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mecadecouptol12.fr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100/100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 defaut technique majeur releve : le travail restant est la visibilite.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