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civm-chaudronnerie.fr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19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6.8.2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