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henri-mignon.fr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