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chanet-peintures.com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34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