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78F" w:rsidRPr="007A63C4" w:rsidRDefault="00BA778F" w:rsidP="00D21D13">
      <w:pPr>
        <w:spacing w:line="360" w:lineRule="auto"/>
        <w:jc w:val="center"/>
        <w:rPr>
          <w:rFonts w:ascii="Times New Roman" w:hAnsi="Times New Roman" w:cs="Times New Roman"/>
          <w:lang w:val="pt-PT"/>
        </w:rPr>
      </w:pPr>
      <w:r>
        <w:rPr>
          <w:noProof/>
        </w:rPr>
        <w:drawing>
          <wp:inline distT="0" distB="0" distL="0" distR="0" wp14:anchorId="6D431208">
            <wp:extent cx="981710" cy="38989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710" cy="38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7A63C4">
        <w:rPr>
          <w:rFonts w:ascii="Times New Roman" w:hAnsi="Times New Roman" w:cs="Times New Roman"/>
          <w:b/>
          <w:lang w:val="pt-PT"/>
        </w:rPr>
        <w:t xml:space="preserve">INSTITUTO SUPERIOR DE TRANSPORTES </w:t>
      </w:r>
      <w:r w:rsidR="006F582E" w:rsidRPr="007A63C4">
        <w:rPr>
          <w:rFonts w:ascii="Times New Roman" w:hAnsi="Times New Roman" w:cs="Times New Roman"/>
          <w:b/>
          <w:lang w:val="pt-PT"/>
        </w:rPr>
        <w:t>COMUNICAÇÕES</w:t>
      </w:r>
    </w:p>
    <w:p w:rsidR="00A62878" w:rsidRPr="007A63C4" w:rsidRDefault="006F582E" w:rsidP="007A63C4">
      <w:pPr>
        <w:spacing w:line="360" w:lineRule="auto"/>
        <w:jc w:val="center"/>
        <w:rPr>
          <w:rFonts w:ascii="Times New Roman" w:hAnsi="Times New Roman" w:cs="Times New Roman"/>
          <w:b/>
          <w:lang w:val="pt-PT"/>
        </w:rPr>
      </w:pPr>
      <w:r w:rsidRPr="007A63C4">
        <w:rPr>
          <w:rFonts w:ascii="Times New Roman" w:hAnsi="Times New Roman" w:cs="Times New Roman"/>
          <w:b/>
          <w:lang w:val="pt-PT"/>
        </w:rPr>
        <w:t>DEPARTAMENTO DAS CIÊNCIAS BÁSICAS</w:t>
      </w:r>
    </w:p>
    <w:p w:rsidR="00BA778F" w:rsidRPr="004B7408" w:rsidRDefault="00BA778F" w:rsidP="004B7408">
      <w:pPr>
        <w:tabs>
          <w:tab w:val="center" w:pos="4680"/>
          <w:tab w:val="left" w:pos="5828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  <w:lang w:val="pt-PT"/>
        </w:rPr>
      </w:pPr>
      <w:r w:rsidRPr="00BA778F"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>AULA PRÁTICA</w:t>
      </w:r>
    </w:p>
    <w:p w:rsidR="00965CAA" w:rsidRDefault="00965CAA" w:rsidP="008F311D">
      <w:pPr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sz w:val="24"/>
          <w:szCs w:val="24"/>
          <w:lang w:val="pt-PT"/>
        </w:rPr>
        <w:t>Disciplina:</w:t>
      </w:r>
      <w:r w:rsidR="00BA778F" w:rsidRPr="002E635B">
        <w:rPr>
          <w:rFonts w:ascii="Times New Roman" w:hAnsi="Times New Roman" w:cs="Times New Roman"/>
          <w:b/>
          <w:sz w:val="24"/>
          <w:szCs w:val="24"/>
          <w:lang w:val="pt-PT"/>
        </w:rPr>
        <w:t xml:space="preserve"> Técnicas de Comunicação                  </w:t>
      </w:r>
    </w:p>
    <w:p w:rsidR="001746F5" w:rsidRPr="008F311D" w:rsidRDefault="00965CAA" w:rsidP="00965CAA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pt-PT"/>
        </w:rPr>
      </w:pPr>
      <w:r>
        <w:rPr>
          <w:rFonts w:ascii="Times New Roman" w:hAnsi="Times New Roman" w:cs="Times New Roman"/>
          <w:b/>
          <w:sz w:val="24"/>
          <w:szCs w:val="24"/>
          <w:lang w:val="pt-PT"/>
        </w:rPr>
        <w:t xml:space="preserve">         </w:t>
      </w:r>
      <w:r w:rsidR="00BA778F" w:rsidRPr="002E635B">
        <w:rPr>
          <w:rFonts w:ascii="Times New Roman" w:hAnsi="Times New Roman" w:cs="Times New Roman"/>
          <w:b/>
          <w:sz w:val="24"/>
          <w:szCs w:val="24"/>
          <w:lang w:val="pt-PT"/>
        </w:rPr>
        <w:t xml:space="preserve"> Tema: Ficha bibliográfica e Ficha de leitura</w:t>
      </w:r>
      <w:r w:rsidR="004E3DD3" w:rsidRPr="002E635B">
        <w:rPr>
          <w:rFonts w:ascii="Times New Roman" w:hAnsi="Times New Roman" w:cs="Times New Roman"/>
          <w:b/>
          <w:sz w:val="24"/>
          <w:szCs w:val="24"/>
          <w:lang w:val="pt-PT"/>
        </w:rPr>
        <w:t xml:space="preserve"> </w:t>
      </w:r>
    </w:p>
    <w:p w:rsidR="007A63C4" w:rsidRDefault="00C64CCE" w:rsidP="007A63C4">
      <w:pPr>
        <w:jc w:val="both"/>
        <w:rPr>
          <w:rFonts w:ascii="Times New Roman" w:eastAsia="Calibri" w:hAnsi="Times New Roman" w:cs="Times New Roman"/>
          <w:b/>
          <w:bCs/>
          <w:lang w:val="pt-PT"/>
        </w:rPr>
      </w:pPr>
      <w:r w:rsidRPr="00432964">
        <w:rPr>
          <w:rFonts w:ascii="Times New Roman" w:hAnsi="Times New Roman" w:cs="Times New Roman"/>
          <w:lang w:val="pt-PT"/>
        </w:rPr>
        <w:t>Caro est</w:t>
      </w:r>
      <w:r w:rsidR="001D58F0" w:rsidRPr="00432964">
        <w:rPr>
          <w:rFonts w:ascii="Times New Roman" w:hAnsi="Times New Roman" w:cs="Times New Roman"/>
          <w:lang w:val="pt-PT"/>
        </w:rPr>
        <w:t xml:space="preserve">udante, na </w:t>
      </w:r>
      <w:r w:rsidR="000048A1" w:rsidRPr="00432964">
        <w:rPr>
          <w:rFonts w:ascii="Times New Roman" w:hAnsi="Times New Roman" w:cs="Times New Roman"/>
          <w:lang w:val="pt-PT"/>
        </w:rPr>
        <w:t xml:space="preserve">actividade que lhe propusemos, </w:t>
      </w:r>
      <w:r w:rsidRPr="00432964">
        <w:rPr>
          <w:rFonts w:ascii="Times New Roman" w:hAnsi="Times New Roman" w:cs="Times New Roman"/>
          <w:lang w:val="pt-PT"/>
        </w:rPr>
        <w:t xml:space="preserve">convidámo-lo </w:t>
      </w:r>
      <w:r w:rsidR="008F311D" w:rsidRPr="00432964">
        <w:rPr>
          <w:rFonts w:ascii="Times New Roman" w:hAnsi="Times New Roman" w:cs="Times New Roman"/>
          <w:lang w:val="pt-PT"/>
        </w:rPr>
        <w:t xml:space="preserve">a aplicar o </w:t>
      </w:r>
      <w:r w:rsidR="002006E7" w:rsidRPr="00432964">
        <w:rPr>
          <w:rFonts w:ascii="Times New Roman" w:hAnsi="Times New Roman" w:cs="Times New Roman"/>
          <w:lang w:val="pt-PT"/>
        </w:rPr>
        <w:t>conhecime</w:t>
      </w:r>
      <w:r w:rsidR="000048A1" w:rsidRPr="00432964">
        <w:rPr>
          <w:rFonts w:ascii="Times New Roman" w:hAnsi="Times New Roman" w:cs="Times New Roman"/>
          <w:lang w:val="pt-PT"/>
        </w:rPr>
        <w:t xml:space="preserve">nto </w:t>
      </w:r>
      <w:r w:rsidR="008F311D" w:rsidRPr="00432964">
        <w:rPr>
          <w:rFonts w:ascii="Times New Roman" w:hAnsi="Times New Roman" w:cs="Times New Roman"/>
          <w:lang w:val="pt-PT"/>
        </w:rPr>
        <w:t>teórico em relação ao tema</w:t>
      </w:r>
      <w:r w:rsidRPr="00432964">
        <w:rPr>
          <w:rFonts w:ascii="Times New Roman" w:hAnsi="Times New Roman" w:cs="Times New Roman"/>
          <w:lang w:val="pt-PT"/>
        </w:rPr>
        <w:t xml:space="preserve"> </w:t>
      </w:r>
      <w:r w:rsidR="002006E7" w:rsidRPr="00432964">
        <w:rPr>
          <w:rFonts w:ascii="Times New Roman" w:hAnsi="Times New Roman" w:cs="Times New Roman"/>
          <w:lang w:val="pt-PT"/>
        </w:rPr>
        <w:t xml:space="preserve">em abordagem, </w:t>
      </w:r>
      <w:r w:rsidR="008F311D" w:rsidRPr="00432964">
        <w:rPr>
          <w:rFonts w:ascii="Times New Roman" w:hAnsi="Times New Roman" w:cs="Times New Roman"/>
          <w:lang w:val="pt-PT"/>
        </w:rPr>
        <w:t>devendo ordenar, à luz das normas estabelecidas,</w:t>
      </w:r>
      <w:r w:rsidRPr="00432964">
        <w:rPr>
          <w:rFonts w:ascii="Times New Roman" w:hAnsi="Times New Roman" w:cs="Times New Roman"/>
          <w:lang w:val="pt-PT"/>
        </w:rPr>
        <w:t xml:space="preserve"> os </w:t>
      </w:r>
      <w:r w:rsidRPr="00432964">
        <w:rPr>
          <w:rFonts w:ascii="Times New Roman" w:hAnsi="Times New Roman" w:cs="Times New Roman"/>
          <w:b/>
          <w:lang w:val="pt-PT"/>
        </w:rPr>
        <w:t>elementos bibliográficos</w:t>
      </w:r>
      <w:r w:rsidRPr="00432964">
        <w:rPr>
          <w:rFonts w:ascii="Times New Roman" w:hAnsi="Times New Roman" w:cs="Times New Roman"/>
          <w:lang w:val="pt-PT"/>
        </w:rPr>
        <w:t xml:space="preserve"> a partir dos </w:t>
      </w:r>
      <w:r w:rsidR="001D58F0" w:rsidRPr="00432964">
        <w:rPr>
          <w:rFonts w:ascii="Times New Roman" w:hAnsi="Times New Roman" w:cs="Times New Roman"/>
          <w:lang w:val="pt-PT"/>
        </w:rPr>
        <w:t xml:space="preserve">dados apresentados na </w:t>
      </w:r>
      <w:r w:rsidR="001D58F0" w:rsidRPr="00432964">
        <w:rPr>
          <w:rFonts w:ascii="Times New Roman" w:hAnsi="Times New Roman" w:cs="Times New Roman"/>
          <w:b/>
          <w:lang w:val="pt-PT"/>
        </w:rPr>
        <w:t>actividade I</w:t>
      </w:r>
      <w:r w:rsidR="001D58F0" w:rsidRPr="00432964">
        <w:rPr>
          <w:rFonts w:ascii="Times New Roman" w:hAnsi="Times New Roman" w:cs="Times New Roman"/>
          <w:lang w:val="pt-PT"/>
        </w:rPr>
        <w:t xml:space="preserve"> </w:t>
      </w:r>
      <w:r w:rsidRPr="00432964">
        <w:rPr>
          <w:rFonts w:ascii="Times New Roman" w:hAnsi="Times New Roman" w:cs="Times New Roman"/>
          <w:lang w:val="pt-PT"/>
        </w:rPr>
        <w:t>e</w:t>
      </w:r>
      <w:r w:rsidR="009C7E52" w:rsidRPr="00432964">
        <w:rPr>
          <w:rFonts w:ascii="Times New Roman" w:hAnsi="Times New Roman" w:cs="Times New Roman"/>
          <w:lang w:val="pt-PT"/>
        </w:rPr>
        <w:t>,</w:t>
      </w:r>
      <w:r w:rsidRPr="00432964">
        <w:rPr>
          <w:rFonts w:ascii="Times New Roman" w:hAnsi="Times New Roman" w:cs="Times New Roman"/>
          <w:lang w:val="pt-PT"/>
        </w:rPr>
        <w:t xml:space="preserve"> </w:t>
      </w:r>
      <w:r w:rsidR="00BD32B9" w:rsidRPr="00432964">
        <w:rPr>
          <w:rFonts w:ascii="Times New Roman" w:hAnsi="Times New Roman" w:cs="Times New Roman"/>
          <w:lang w:val="pt-PT"/>
        </w:rPr>
        <w:t>por fim, a produção de</w:t>
      </w:r>
      <w:r w:rsidR="009C7E52" w:rsidRPr="00432964">
        <w:rPr>
          <w:rFonts w:ascii="Times New Roman" w:hAnsi="Times New Roman" w:cs="Times New Roman"/>
          <w:lang w:val="pt-PT"/>
        </w:rPr>
        <w:t xml:space="preserve"> </w:t>
      </w:r>
      <w:r w:rsidR="000048A1" w:rsidRPr="00432964">
        <w:rPr>
          <w:rFonts w:ascii="Times New Roman" w:hAnsi="Times New Roman" w:cs="Times New Roman"/>
          <w:b/>
          <w:lang w:val="pt-PT"/>
        </w:rPr>
        <w:t>ficha de</w:t>
      </w:r>
      <w:r w:rsidR="00BD32B9" w:rsidRPr="00432964">
        <w:rPr>
          <w:rFonts w:ascii="Times New Roman" w:hAnsi="Times New Roman" w:cs="Times New Roman"/>
          <w:b/>
          <w:lang w:val="pt-PT"/>
        </w:rPr>
        <w:t xml:space="preserve"> leitura (ficha resumo)</w:t>
      </w:r>
      <w:r w:rsidR="008F311D" w:rsidRPr="00432964">
        <w:rPr>
          <w:rFonts w:ascii="Times New Roman" w:hAnsi="Times New Roman" w:cs="Times New Roman"/>
          <w:lang w:val="pt-PT"/>
        </w:rPr>
        <w:t xml:space="preserve"> com base n</w:t>
      </w:r>
      <w:r w:rsidR="001C03E9" w:rsidRPr="00432964">
        <w:rPr>
          <w:rFonts w:ascii="Times New Roman" w:hAnsi="Times New Roman" w:cs="Times New Roman"/>
          <w:lang w:val="pt-PT"/>
        </w:rPr>
        <w:t>o texto “A</w:t>
      </w:r>
      <w:r w:rsidR="001C03E9" w:rsidRPr="00432964">
        <w:rPr>
          <w:rFonts w:ascii="Times New Roman" w:eastAsia="Calibri" w:hAnsi="Times New Roman" w:cs="Times New Roman"/>
          <w:b/>
          <w:bCs/>
          <w:lang w:val="pt-PT"/>
        </w:rPr>
        <w:t xml:space="preserve"> </w:t>
      </w:r>
      <w:r w:rsidR="00E32916" w:rsidRPr="00432964">
        <w:rPr>
          <w:rFonts w:ascii="Times New Roman" w:eastAsia="Calibri" w:hAnsi="Times New Roman" w:cs="Times New Roman"/>
          <w:bCs/>
          <w:lang w:val="pt-PT"/>
        </w:rPr>
        <w:t>d</w:t>
      </w:r>
      <w:r w:rsidR="001C03E9" w:rsidRPr="00432964">
        <w:rPr>
          <w:rFonts w:ascii="Times New Roman" w:eastAsia="Calibri" w:hAnsi="Times New Roman" w:cs="Times New Roman"/>
          <w:bCs/>
          <w:lang w:val="pt-PT"/>
        </w:rPr>
        <w:t xml:space="preserve">ocumentação como </w:t>
      </w:r>
      <w:r w:rsidR="00E32916" w:rsidRPr="00432964">
        <w:rPr>
          <w:rFonts w:ascii="Times New Roman" w:eastAsia="Calibri" w:hAnsi="Times New Roman" w:cs="Times New Roman"/>
          <w:bCs/>
          <w:lang w:val="pt-PT"/>
        </w:rPr>
        <w:t>m</w:t>
      </w:r>
      <w:r w:rsidR="001C03E9" w:rsidRPr="00432964">
        <w:rPr>
          <w:rFonts w:ascii="Times New Roman" w:eastAsia="Calibri" w:hAnsi="Times New Roman" w:cs="Times New Roman"/>
          <w:bCs/>
          <w:lang w:val="pt-PT"/>
        </w:rPr>
        <w:t xml:space="preserve">étodo de </w:t>
      </w:r>
      <w:r w:rsidR="00E32916" w:rsidRPr="00432964">
        <w:rPr>
          <w:rFonts w:ascii="Times New Roman" w:eastAsia="Calibri" w:hAnsi="Times New Roman" w:cs="Times New Roman"/>
          <w:bCs/>
          <w:lang w:val="pt-PT"/>
        </w:rPr>
        <w:t>e</w:t>
      </w:r>
      <w:r w:rsidR="001C03E9" w:rsidRPr="00432964">
        <w:rPr>
          <w:rFonts w:ascii="Times New Roman" w:eastAsia="Calibri" w:hAnsi="Times New Roman" w:cs="Times New Roman"/>
          <w:bCs/>
          <w:lang w:val="pt-PT"/>
        </w:rPr>
        <w:t xml:space="preserve">studo </w:t>
      </w:r>
      <w:r w:rsidR="00E32916" w:rsidRPr="00432964">
        <w:rPr>
          <w:rFonts w:ascii="Times New Roman" w:eastAsia="Calibri" w:hAnsi="Times New Roman" w:cs="Times New Roman"/>
          <w:bCs/>
          <w:lang w:val="pt-PT"/>
        </w:rPr>
        <w:t>p</w:t>
      </w:r>
      <w:r w:rsidR="001C03E9" w:rsidRPr="00432964">
        <w:rPr>
          <w:rFonts w:ascii="Times New Roman" w:eastAsia="Calibri" w:hAnsi="Times New Roman" w:cs="Times New Roman"/>
          <w:bCs/>
          <w:lang w:val="pt-PT"/>
        </w:rPr>
        <w:t>essoal</w:t>
      </w:r>
      <w:r w:rsidR="001C03E9" w:rsidRPr="00432964">
        <w:rPr>
          <w:rFonts w:ascii="Times New Roman" w:hAnsi="Times New Roman" w:cs="Times New Roman"/>
          <w:lang w:val="pt-PT"/>
        </w:rPr>
        <w:t>”</w:t>
      </w:r>
      <w:r w:rsidR="00E32916" w:rsidRPr="00432964">
        <w:rPr>
          <w:rFonts w:ascii="Times New Roman" w:hAnsi="Times New Roman" w:cs="Times New Roman"/>
          <w:lang w:val="pt-PT"/>
        </w:rPr>
        <w:t>.</w:t>
      </w:r>
    </w:p>
    <w:p w:rsidR="00B35C15" w:rsidRPr="007A63C4" w:rsidRDefault="00BD32B9" w:rsidP="007A63C4">
      <w:pPr>
        <w:jc w:val="both"/>
        <w:rPr>
          <w:rFonts w:ascii="Times New Roman" w:eastAsia="Calibri" w:hAnsi="Times New Roman" w:cs="Times New Roman"/>
          <w:b/>
          <w:bCs/>
          <w:lang w:val="pt-PT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>Actividade I</w:t>
      </w:r>
      <w:r w:rsidR="003057D8"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 xml:space="preserve">: Ordenamento dos </w:t>
      </w:r>
      <w:r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>elementos</w:t>
      </w:r>
      <w:r w:rsidR="00B35C15" w:rsidRPr="00B35C15"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 xml:space="preserve"> bibliográficos</w:t>
      </w:r>
    </w:p>
    <w:p w:rsidR="005E7616" w:rsidRDefault="00950C9F" w:rsidP="00C156F8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670AEA">
        <w:rPr>
          <w:rFonts w:ascii="Times New Roman" w:hAnsi="Times New Roman" w:cs="Times New Roman"/>
          <w:lang w:val="pt-PT"/>
        </w:rPr>
        <w:t>Editora</w:t>
      </w:r>
      <w:r w:rsidR="002E635B" w:rsidRPr="00670AEA">
        <w:rPr>
          <w:rFonts w:ascii="Times New Roman" w:hAnsi="Times New Roman" w:cs="Times New Roman"/>
          <w:lang w:val="pt-PT"/>
        </w:rPr>
        <w:t>: Editora Educar</w:t>
      </w:r>
      <w:r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 xml:space="preserve">/ Autores: Hildizina Norberto Dias, </w:t>
      </w:r>
      <w:r w:rsidR="00870DD0" w:rsidRPr="00670AEA">
        <w:rPr>
          <w:rFonts w:ascii="Times New Roman" w:hAnsi="Times New Roman" w:cs="Times New Roman"/>
          <w:lang w:val="pt-PT"/>
        </w:rPr>
        <w:t>Paula Cruz, Nobre Roque dos Santos,</w:t>
      </w:r>
      <w:r w:rsidR="002E635B" w:rsidRPr="00670AEA">
        <w:rPr>
          <w:rFonts w:ascii="Times New Roman" w:hAnsi="Times New Roman" w:cs="Times New Roman"/>
          <w:lang w:val="pt-PT"/>
        </w:rPr>
        <w:t xml:space="preserve"> Orlanda Lídia Gomane, Ernesto Júnior, Jerónimo Simão</w:t>
      </w:r>
      <w:r w:rsidR="00870DD0"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>/ Ano: 2008</w:t>
      </w:r>
      <w:r w:rsidR="00870DD0"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 xml:space="preserve">/ </w:t>
      </w:r>
      <w:r w:rsidR="00F81A81" w:rsidRPr="00670AEA">
        <w:rPr>
          <w:rFonts w:ascii="Times New Roman" w:hAnsi="Times New Roman" w:cs="Times New Roman"/>
          <w:lang w:val="pt-PT"/>
        </w:rPr>
        <w:t xml:space="preserve">Publicação: </w:t>
      </w:r>
      <w:r w:rsidR="00CB20E5" w:rsidRPr="00670AEA">
        <w:rPr>
          <w:rFonts w:ascii="Times New Roman" w:hAnsi="Times New Roman" w:cs="Times New Roman"/>
          <w:lang w:val="pt-PT"/>
        </w:rPr>
        <w:t xml:space="preserve">Moçambique </w:t>
      </w:r>
      <w:r w:rsidR="00870DD0" w:rsidRPr="00670AEA">
        <w:rPr>
          <w:rFonts w:ascii="Times New Roman" w:hAnsi="Times New Roman" w:cs="Times New Roman"/>
          <w:lang w:val="pt-PT"/>
        </w:rPr>
        <w:t>–</w:t>
      </w:r>
      <w:r w:rsidR="00CB20E5"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>Maputo</w:t>
      </w:r>
      <w:r w:rsidR="00870DD0"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>/ Tiragem: 1000 exemplares</w:t>
      </w:r>
      <w:r w:rsidR="00870DD0"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>/ Título: Manual de Práticas Pedagógicas</w:t>
      </w:r>
      <w:r w:rsidR="00870DD0" w:rsidRPr="00670AEA">
        <w:rPr>
          <w:rFonts w:ascii="Times New Roman" w:hAnsi="Times New Roman" w:cs="Times New Roman"/>
          <w:lang w:val="pt-PT"/>
        </w:rPr>
        <w:t xml:space="preserve"> </w:t>
      </w:r>
      <w:r w:rsidR="002E635B" w:rsidRPr="00670AEA">
        <w:rPr>
          <w:rFonts w:ascii="Times New Roman" w:hAnsi="Times New Roman" w:cs="Times New Roman"/>
          <w:lang w:val="pt-PT"/>
        </w:rPr>
        <w:t>/ Editora Educar</w:t>
      </w:r>
      <w:r w:rsidR="00870DD0" w:rsidRPr="00670AEA">
        <w:rPr>
          <w:rFonts w:ascii="Times New Roman" w:hAnsi="Times New Roman" w:cs="Times New Roman"/>
          <w:lang w:val="pt-PT"/>
        </w:rPr>
        <w:t xml:space="preserve"> </w:t>
      </w:r>
      <w:r w:rsidR="00CE41D8">
        <w:rPr>
          <w:rFonts w:ascii="Times New Roman" w:hAnsi="Times New Roman" w:cs="Times New Roman"/>
          <w:lang w:val="pt-PT"/>
        </w:rPr>
        <w:t xml:space="preserve">/ Impressão: </w:t>
      </w:r>
      <w:proofErr w:type="spellStart"/>
      <w:r w:rsidR="00660FE0" w:rsidRPr="00670AEA">
        <w:rPr>
          <w:rFonts w:ascii="Times New Roman" w:hAnsi="Times New Roman" w:cs="Times New Roman"/>
          <w:lang w:val="pt-PT"/>
        </w:rPr>
        <w:t>Ciedima</w:t>
      </w:r>
      <w:proofErr w:type="spellEnd"/>
      <w:r w:rsidR="00660FE0" w:rsidRPr="00670AEA">
        <w:rPr>
          <w:rFonts w:ascii="Times New Roman" w:hAnsi="Times New Roman" w:cs="Times New Roman"/>
          <w:lang w:val="pt-PT"/>
        </w:rPr>
        <w:t xml:space="preserve"> –</w:t>
      </w:r>
      <w:r w:rsidRPr="00670AEA">
        <w:rPr>
          <w:rFonts w:ascii="Times New Roman" w:hAnsi="Times New Roman" w:cs="Times New Roman"/>
          <w:lang w:val="pt-PT"/>
        </w:rPr>
        <w:t xml:space="preserve"> Central Impressora</w:t>
      </w:r>
      <w:r w:rsidR="005E7616" w:rsidRPr="00670AEA">
        <w:rPr>
          <w:rFonts w:ascii="Times New Roman" w:hAnsi="Times New Roman" w:cs="Times New Roman"/>
          <w:lang w:val="pt-PT"/>
        </w:rPr>
        <w:t>7</w:t>
      </w:r>
    </w:p>
    <w:p w:rsidR="00F56F67" w:rsidRPr="00F410BE" w:rsidRDefault="00945835" w:rsidP="00F410BE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lang w:val="pt-PT"/>
        </w:rPr>
      </w:pPr>
      <w:r w:rsidRPr="00F410BE">
        <w:rPr>
          <w:rFonts w:ascii="Times New Roman" w:hAnsi="Times New Roman" w:cs="Times New Roman"/>
          <w:lang w:val="pt-PT"/>
        </w:rPr>
        <w:t xml:space="preserve">Título: </w:t>
      </w:r>
      <w:r w:rsidR="00F73905" w:rsidRPr="00F410BE">
        <w:rPr>
          <w:rFonts w:ascii="Times New Roman" w:hAnsi="Times New Roman" w:cs="Times New Roman"/>
          <w:lang w:val="pt-PT"/>
        </w:rPr>
        <w:t xml:space="preserve">Variações linguísticas / </w:t>
      </w:r>
      <w:r w:rsidR="00400E95" w:rsidRPr="00F410BE">
        <w:rPr>
          <w:rFonts w:ascii="Times New Roman" w:hAnsi="Times New Roman" w:cs="Times New Roman"/>
          <w:lang w:val="pt-PT"/>
        </w:rPr>
        <w:t>Ano de publicação: 2013</w:t>
      </w:r>
      <w:r w:rsidR="00F73905" w:rsidRPr="00F410BE">
        <w:rPr>
          <w:rFonts w:ascii="Times New Roman" w:hAnsi="Times New Roman" w:cs="Times New Roman"/>
          <w:lang w:val="pt-PT"/>
        </w:rPr>
        <w:t xml:space="preserve"> </w:t>
      </w:r>
      <w:r w:rsidR="00400E95" w:rsidRPr="00F410BE">
        <w:rPr>
          <w:rFonts w:ascii="Times New Roman" w:hAnsi="Times New Roman" w:cs="Times New Roman"/>
          <w:lang w:val="pt-PT"/>
        </w:rPr>
        <w:t xml:space="preserve">/ </w:t>
      </w:r>
      <w:r w:rsidR="000C28CF" w:rsidRPr="00F410BE">
        <w:rPr>
          <w:rFonts w:ascii="Times New Roman" w:hAnsi="Times New Roman" w:cs="Times New Roman"/>
          <w:lang w:val="pt-PT"/>
        </w:rPr>
        <w:t>2</w:t>
      </w:r>
      <w:r w:rsidR="00E27B52" w:rsidRPr="00F410BE">
        <w:rPr>
          <w:rFonts w:ascii="Times New Roman" w:hAnsi="Times New Roman" w:cs="Times New Roman"/>
          <w:lang w:val="pt-PT"/>
        </w:rPr>
        <w:t xml:space="preserve">ª </w:t>
      </w:r>
      <w:r w:rsidR="000C28CF" w:rsidRPr="00F410BE">
        <w:rPr>
          <w:rFonts w:ascii="Times New Roman" w:hAnsi="Times New Roman" w:cs="Times New Roman"/>
          <w:lang w:val="pt-PT"/>
        </w:rPr>
        <w:t>ed</w:t>
      </w:r>
      <w:r w:rsidR="00890B31" w:rsidRPr="00F410BE">
        <w:rPr>
          <w:rFonts w:ascii="Times New Roman" w:hAnsi="Times New Roman" w:cs="Times New Roman"/>
          <w:lang w:val="pt-PT"/>
        </w:rPr>
        <w:t>ição</w:t>
      </w:r>
      <w:r w:rsidR="00F73905" w:rsidRPr="00F410BE">
        <w:rPr>
          <w:rFonts w:ascii="Times New Roman" w:hAnsi="Times New Roman" w:cs="Times New Roman"/>
          <w:lang w:val="pt-PT"/>
        </w:rPr>
        <w:t xml:space="preserve"> </w:t>
      </w:r>
      <w:r w:rsidR="000C28CF" w:rsidRPr="00F410BE">
        <w:rPr>
          <w:rFonts w:ascii="Times New Roman" w:hAnsi="Times New Roman" w:cs="Times New Roman"/>
          <w:lang w:val="pt-PT"/>
        </w:rPr>
        <w:t>/ Fr</w:t>
      </w:r>
      <w:r w:rsidR="00156354" w:rsidRPr="00F410BE">
        <w:rPr>
          <w:rFonts w:ascii="Times New Roman" w:hAnsi="Times New Roman" w:cs="Times New Roman"/>
          <w:lang w:val="pt-PT"/>
        </w:rPr>
        <w:t xml:space="preserve">ance </w:t>
      </w:r>
      <w:proofErr w:type="spellStart"/>
      <w:r w:rsidR="00C156F8" w:rsidRPr="00F410BE">
        <w:rPr>
          <w:rFonts w:ascii="Times New Roman" w:hAnsi="Times New Roman" w:cs="Times New Roman"/>
          <w:lang w:val="pt-PT"/>
        </w:rPr>
        <w:t>Gallison</w:t>
      </w:r>
      <w:proofErr w:type="spellEnd"/>
      <w:r w:rsidR="00C156F8" w:rsidRPr="00F410BE">
        <w:rPr>
          <w:rFonts w:ascii="Times New Roman" w:hAnsi="Times New Roman" w:cs="Times New Roman"/>
          <w:lang w:val="pt-PT"/>
        </w:rPr>
        <w:t xml:space="preserve"> /</w:t>
      </w:r>
      <w:r w:rsidR="00F73905" w:rsidRPr="00F410BE">
        <w:rPr>
          <w:rFonts w:ascii="Times New Roman" w:hAnsi="Times New Roman" w:cs="Times New Roman"/>
          <w:lang w:val="pt-PT"/>
        </w:rPr>
        <w:t xml:space="preserve"> </w:t>
      </w:r>
      <w:r w:rsidR="00156354" w:rsidRPr="00F410BE">
        <w:rPr>
          <w:rFonts w:ascii="Times New Roman" w:hAnsi="Times New Roman" w:cs="Times New Roman"/>
          <w:lang w:val="pt-PT"/>
        </w:rPr>
        <w:t xml:space="preserve">Acesso </w:t>
      </w:r>
      <w:proofErr w:type="gramStart"/>
      <w:r w:rsidR="00156354" w:rsidRPr="00F410BE">
        <w:rPr>
          <w:rFonts w:ascii="Times New Roman" w:hAnsi="Times New Roman" w:cs="Times New Roman"/>
          <w:lang w:val="pt-PT"/>
        </w:rPr>
        <w:t>em</w:t>
      </w:r>
      <w:proofErr w:type="gramEnd"/>
      <w:r w:rsidR="00156354" w:rsidRPr="00F410BE">
        <w:rPr>
          <w:rFonts w:ascii="Times New Roman" w:hAnsi="Times New Roman" w:cs="Times New Roman"/>
          <w:lang w:val="pt-PT"/>
        </w:rPr>
        <w:t>: 17 de M</w:t>
      </w:r>
      <w:r w:rsidR="00AD26ED" w:rsidRPr="00F410BE">
        <w:rPr>
          <w:rFonts w:ascii="Times New Roman" w:hAnsi="Times New Roman" w:cs="Times New Roman"/>
          <w:lang w:val="pt-PT"/>
        </w:rPr>
        <w:t>ar</w:t>
      </w:r>
      <w:r w:rsidR="00156354" w:rsidRPr="00F410BE">
        <w:rPr>
          <w:rFonts w:ascii="Times New Roman" w:hAnsi="Times New Roman" w:cs="Times New Roman"/>
          <w:lang w:val="pt-PT"/>
        </w:rPr>
        <w:t>ço</w:t>
      </w:r>
      <w:r w:rsidR="00AD26ED" w:rsidRPr="00F410BE">
        <w:rPr>
          <w:rFonts w:ascii="Times New Roman" w:hAnsi="Times New Roman" w:cs="Times New Roman"/>
          <w:lang w:val="pt-PT"/>
        </w:rPr>
        <w:t xml:space="preserve"> </w:t>
      </w:r>
      <w:r w:rsidR="00156354" w:rsidRPr="00F410BE">
        <w:rPr>
          <w:rFonts w:ascii="Times New Roman" w:hAnsi="Times New Roman" w:cs="Times New Roman"/>
          <w:lang w:val="pt-PT"/>
        </w:rPr>
        <w:t xml:space="preserve">de </w:t>
      </w:r>
      <w:r w:rsidR="000C28CF" w:rsidRPr="00F410BE">
        <w:rPr>
          <w:rFonts w:ascii="Times New Roman" w:hAnsi="Times New Roman" w:cs="Times New Roman"/>
          <w:lang w:val="pt-PT"/>
        </w:rPr>
        <w:t>20</w:t>
      </w:r>
      <w:r w:rsidR="00540A4C" w:rsidRPr="00F410BE">
        <w:rPr>
          <w:rFonts w:ascii="Times New Roman" w:hAnsi="Times New Roman" w:cs="Times New Roman"/>
          <w:lang w:val="pt-PT"/>
        </w:rPr>
        <w:t>20</w:t>
      </w:r>
      <w:r w:rsidRPr="00F410BE">
        <w:rPr>
          <w:rFonts w:ascii="Times New Roman" w:hAnsi="Times New Roman" w:cs="Times New Roman"/>
          <w:lang w:val="pt-PT"/>
        </w:rPr>
        <w:t xml:space="preserve"> </w:t>
      </w:r>
      <w:r w:rsidR="000C28CF" w:rsidRPr="00F410BE">
        <w:rPr>
          <w:rFonts w:ascii="Times New Roman" w:hAnsi="Times New Roman" w:cs="Times New Roman"/>
          <w:lang w:val="pt-PT"/>
        </w:rPr>
        <w:t>/ 17:45min</w:t>
      </w:r>
      <w:r w:rsidR="00F73905" w:rsidRPr="00F410BE">
        <w:rPr>
          <w:rFonts w:ascii="Times New Roman" w:hAnsi="Times New Roman" w:cs="Times New Roman"/>
          <w:lang w:val="pt-PT"/>
        </w:rPr>
        <w:t xml:space="preserve"> </w:t>
      </w:r>
      <w:r w:rsidR="00400E95" w:rsidRPr="00F410BE">
        <w:rPr>
          <w:rFonts w:ascii="Times New Roman" w:hAnsi="Times New Roman" w:cs="Times New Roman"/>
          <w:lang w:val="pt-PT"/>
        </w:rPr>
        <w:t xml:space="preserve">/ </w:t>
      </w:r>
      <w:r w:rsidRPr="00F410BE">
        <w:rPr>
          <w:rFonts w:ascii="Times New Roman" w:hAnsi="Times New Roman" w:cs="Times New Roman"/>
          <w:lang w:val="pt-PT"/>
        </w:rPr>
        <w:t>Endere</w:t>
      </w:r>
      <w:r w:rsidR="005C0CE0" w:rsidRPr="00F410BE">
        <w:rPr>
          <w:rFonts w:ascii="Times New Roman" w:hAnsi="Times New Roman" w:cs="Times New Roman"/>
          <w:lang w:val="pt-PT"/>
        </w:rPr>
        <w:t>ço</w:t>
      </w:r>
      <w:r w:rsidRPr="00F410BE">
        <w:rPr>
          <w:rFonts w:ascii="Times New Roman" w:hAnsi="Times New Roman" w:cs="Times New Roman"/>
          <w:lang w:val="pt-PT"/>
        </w:rPr>
        <w:t xml:space="preserve">: </w:t>
      </w:r>
      <w:hyperlink r:id="rId10" w:history="1">
        <w:r w:rsidR="00C56DED" w:rsidRPr="00F410BE">
          <w:rPr>
            <w:rStyle w:val="Hiperligao"/>
            <w:rFonts w:ascii="Times New Roman" w:eastAsia="Times New Roman" w:hAnsi="Times New Roman" w:cs="Times New Roman"/>
            <w:lang w:val="pt-PT" w:eastAsia="pt-PT"/>
          </w:rPr>
          <w:t>https://www.vestibular1.com.br/novidades/nov5.htm</w:t>
        </w:r>
      </w:hyperlink>
    </w:p>
    <w:p w:rsidR="008078C7" w:rsidRPr="00432964" w:rsidRDefault="008078C7" w:rsidP="00FB7C79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lang w:val="pt-PT"/>
        </w:rPr>
      </w:pPr>
    </w:p>
    <w:p w:rsidR="00CB20E5" w:rsidRPr="00432964" w:rsidRDefault="00E27B52" w:rsidP="002E635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32964">
        <w:rPr>
          <w:rFonts w:ascii="Times New Roman" w:hAnsi="Times New Roman" w:cs="Times New Roman"/>
          <w:lang w:val="pt-PT"/>
        </w:rPr>
        <w:t xml:space="preserve">João Carrilho Ribeiro; </w:t>
      </w:r>
      <w:r w:rsidR="00144372" w:rsidRPr="00432964">
        <w:rPr>
          <w:rFonts w:ascii="Times New Roman" w:hAnsi="Times New Roman" w:cs="Times New Roman"/>
          <w:lang w:val="pt-PT"/>
        </w:rPr>
        <w:t>Lucie Carrilho Ribeiro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144372" w:rsidRPr="00432964">
        <w:rPr>
          <w:rFonts w:ascii="Times New Roman" w:hAnsi="Times New Roman" w:cs="Times New Roman"/>
          <w:lang w:val="pt-PT"/>
        </w:rPr>
        <w:t>/ Publicação: Portugal – Lisboa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144372" w:rsidRPr="00432964">
        <w:rPr>
          <w:rFonts w:ascii="Times New Roman" w:hAnsi="Times New Roman" w:cs="Times New Roman"/>
          <w:lang w:val="pt-PT"/>
        </w:rPr>
        <w:t>/ Título: Planificação e avaliação do processo de ensino-aprendizagem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144372" w:rsidRPr="00432964">
        <w:rPr>
          <w:rFonts w:ascii="Times New Roman" w:hAnsi="Times New Roman" w:cs="Times New Roman"/>
          <w:lang w:val="pt-PT"/>
        </w:rPr>
        <w:t xml:space="preserve">/ </w:t>
      </w:r>
      <w:r w:rsidR="006D4BB2" w:rsidRPr="00432964">
        <w:rPr>
          <w:rFonts w:ascii="Times New Roman" w:hAnsi="Times New Roman" w:cs="Times New Roman"/>
          <w:lang w:val="pt-PT"/>
        </w:rPr>
        <w:t xml:space="preserve">Ano: </w:t>
      </w:r>
      <w:r w:rsidR="00144372" w:rsidRPr="00432964">
        <w:rPr>
          <w:rFonts w:ascii="Times New Roman" w:hAnsi="Times New Roman" w:cs="Times New Roman"/>
          <w:lang w:val="pt-PT"/>
        </w:rPr>
        <w:t>1989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144372" w:rsidRPr="00432964">
        <w:rPr>
          <w:rFonts w:ascii="Times New Roman" w:hAnsi="Times New Roman" w:cs="Times New Roman"/>
          <w:lang w:val="pt-PT"/>
        </w:rPr>
        <w:t xml:space="preserve">/ </w:t>
      </w:r>
      <w:bookmarkStart w:id="0" w:name="_Hlk49885371"/>
      <w:r w:rsidR="00144372" w:rsidRPr="00432964">
        <w:rPr>
          <w:rFonts w:ascii="Times New Roman" w:hAnsi="Times New Roman" w:cs="Times New Roman"/>
          <w:lang w:val="pt-PT"/>
        </w:rPr>
        <w:t>Universidade Aberta</w:t>
      </w:r>
    </w:p>
    <w:bookmarkEnd w:id="0"/>
    <w:p w:rsidR="00EC30ED" w:rsidRPr="00432964" w:rsidRDefault="00EC30ED" w:rsidP="008078C7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lang w:val="pt-PT"/>
        </w:rPr>
      </w:pPr>
    </w:p>
    <w:p w:rsidR="00CB20E5" w:rsidRPr="00432964" w:rsidRDefault="00CB20E5" w:rsidP="002E635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32964">
        <w:rPr>
          <w:rFonts w:ascii="Times New Roman" w:hAnsi="Times New Roman" w:cs="Times New Roman"/>
          <w:lang w:val="pt-PT"/>
        </w:rPr>
        <w:t xml:space="preserve">O estágio na formação de professores: </w:t>
      </w:r>
      <w:r w:rsidR="00630029" w:rsidRPr="00432964">
        <w:rPr>
          <w:rFonts w:ascii="Times New Roman" w:hAnsi="Times New Roman" w:cs="Times New Roman"/>
          <w:lang w:val="pt-PT"/>
        </w:rPr>
        <w:t>u</w:t>
      </w:r>
      <w:r w:rsidRPr="00432964">
        <w:rPr>
          <w:rFonts w:ascii="Times New Roman" w:hAnsi="Times New Roman" w:cs="Times New Roman"/>
          <w:lang w:val="pt-PT"/>
        </w:rPr>
        <w:t>nidade te</w:t>
      </w:r>
      <w:r w:rsidR="0081117C" w:rsidRPr="00432964">
        <w:rPr>
          <w:rFonts w:ascii="Times New Roman" w:hAnsi="Times New Roman" w:cs="Times New Roman"/>
          <w:lang w:val="pt-PT"/>
        </w:rPr>
        <w:t>ó</w:t>
      </w:r>
      <w:r w:rsidRPr="00432964">
        <w:rPr>
          <w:rFonts w:ascii="Times New Roman" w:hAnsi="Times New Roman" w:cs="Times New Roman"/>
          <w:lang w:val="pt-PT"/>
        </w:rPr>
        <w:t>rica e prática</w:t>
      </w:r>
      <w:r w:rsidR="0024312D" w:rsidRPr="00432964">
        <w:rPr>
          <w:rFonts w:ascii="Times New Roman" w:hAnsi="Times New Roman" w:cs="Times New Roman"/>
          <w:lang w:val="pt-PT"/>
        </w:rPr>
        <w:t xml:space="preserve"> </w:t>
      </w:r>
      <w:r w:rsidRPr="00432964">
        <w:rPr>
          <w:rFonts w:ascii="Times New Roman" w:hAnsi="Times New Roman" w:cs="Times New Roman"/>
          <w:lang w:val="pt-PT"/>
        </w:rPr>
        <w:t xml:space="preserve">/ </w:t>
      </w:r>
      <w:r w:rsidR="00133415" w:rsidRPr="00432964">
        <w:rPr>
          <w:rFonts w:ascii="Times New Roman" w:hAnsi="Times New Roman" w:cs="Times New Roman"/>
          <w:lang w:val="pt-PT"/>
        </w:rPr>
        <w:t xml:space="preserve">Lisboa </w:t>
      </w:r>
      <w:r w:rsidRPr="00432964">
        <w:rPr>
          <w:rFonts w:ascii="Times New Roman" w:hAnsi="Times New Roman" w:cs="Times New Roman"/>
          <w:lang w:val="pt-PT"/>
        </w:rPr>
        <w:t xml:space="preserve">/ </w:t>
      </w:r>
      <w:r w:rsidR="00926810" w:rsidRPr="00432964">
        <w:rPr>
          <w:rFonts w:ascii="Times New Roman" w:hAnsi="Times New Roman" w:cs="Times New Roman"/>
          <w:lang w:val="pt-PT"/>
        </w:rPr>
        <w:t xml:space="preserve">Ano: </w:t>
      </w:r>
      <w:r w:rsidR="00032031" w:rsidRPr="00432964">
        <w:rPr>
          <w:rFonts w:ascii="Times New Roman" w:hAnsi="Times New Roman" w:cs="Times New Roman"/>
          <w:lang w:val="pt-PT"/>
        </w:rPr>
        <w:t>1997</w:t>
      </w:r>
      <w:r w:rsidR="0024312D" w:rsidRPr="00432964">
        <w:rPr>
          <w:rFonts w:ascii="Times New Roman" w:hAnsi="Times New Roman" w:cs="Times New Roman"/>
          <w:lang w:val="pt-PT"/>
        </w:rPr>
        <w:t xml:space="preserve"> </w:t>
      </w:r>
      <w:r w:rsidR="00032031" w:rsidRPr="00432964">
        <w:rPr>
          <w:rFonts w:ascii="Times New Roman" w:hAnsi="Times New Roman" w:cs="Times New Roman"/>
          <w:lang w:val="pt-PT"/>
        </w:rPr>
        <w:t xml:space="preserve">/ </w:t>
      </w:r>
      <w:r w:rsidR="000B0FFF" w:rsidRPr="00432964">
        <w:rPr>
          <w:rFonts w:ascii="Times New Roman" w:hAnsi="Times New Roman" w:cs="Times New Roman"/>
          <w:lang w:val="pt-PT"/>
        </w:rPr>
        <w:t>4</w:t>
      </w:r>
      <w:r w:rsidRPr="00432964">
        <w:rPr>
          <w:rFonts w:ascii="Times New Roman" w:hAnsi="Times New Roman" w:cs="Times New Roman"/>
          <w:lang w:val="pt-PT"/>
        </w:rPr>
        <w:t>ª Edição</w:t>
      </w:r>
      <w:r w:rsidR="009400A2" w:rsidRPr="00432964">
        <w:rPr>
          <w:rFonts w:ascii="Times New Roman" w:hAnsi="Times New Roman" w:cs="Times New Roman"/>
          <w:lang w:val="pt-PT"/>
        </w:rPr>
        <w:t xml:space="preserve"> </w:t>
      </w:r>
      <w:r w:rsidRPr="00432964">
        <w:rPr>
          <w:rFonts w:ascii="Times New Roman" w:hAnsi="Times New Roman" w:cs="Times New Roman"/>
          <w:lang w:val="pt-PT"/>
        </w:rPr>
        <w:t xml:space="preserve">/ </w:t>
      </w:r>
      <w:r w:rsidR="0024312D" w:rsidRPr="00432964">
        <w:rPr>
          <w:rFonts w:ascii="Times New Roman" w:hAnsi="Times New Roman" w:cs="Times New Roman"/>
          <w:lang w:val="pt-PT"/>
        </w:rPr>
        <w:t xml:space="preserve">Universidade Aberta / </w:t>
      </w:r>
      <w:r w:rsidRPr="00432964">
        <w:rPr>
          <w:rFonts w:ascii="Times New Roman" w:hAnsi="Times New Roman" w:cs="Times New Roman"/>
          <w:lang w:val="pt-PT"/>
        </w:rPr>
        <w:t>Tiragem: 2000 Exemplares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Pr="00432964">
        <w:rPr>
          <w:rFonts w:ascii="Times New Roman" w:hAnsi="Times New Roman" w:cs="Times New Roman"/>
          <w:lang w:val="pt-PT"/>
        </w:rPr>
        <w:t xml:space="preserve">/ </w:t>
      </w:r>
      <w:r w:rsidR="00032031" w:rsidRPr="00432964">
        <w:rPr>
          <w:rFonts w:ascii="Times New Roman" w:hAnsi="Times New Roman" w:cs="Times New Roman"/>
          <w:lang w:val="pt-PT"/>
        </w:rPr>
        <w:t xml:space="preserve">Autor: </w:t>
      </w:r>
      <w:r w:rsidRPr="00432964">
        <w:rPr>
          <w:rFonts w:ascii="Times New Roman" w:hAnsi="Times New Roman" w:cs="Times New Roman"/>
          <w:lang w:val="pt-PT"/>
        </w:rPr>
        <w:t xml:space="preserve">Selma Garrido Pimenta </w:t>
      </w:r>
    </w:p>
    <w:p w:rsidR="00F41F3F" w:rsidRPr="00432964" w:rsidRDefault="00F41F3F" w:rsidP="000B0FFF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lang w:val="pt-PT"/>
        </w:rPr>
      </w:pPr>
    </w:p>
    <w:p w:rsidR="002375CF" w:rsidRPr="00432964" w:rsidRDefault="000C00C1" w:rsidP="00CB20E5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32964">
        <w:rPr>
          <w:rFonts w:ascii="Times New Roman" w:hAnsi="Times New Roman" w:cs="Times New Roman"/>
          <w:lang w:val="pt-PT"/>
        </w:rPr>
        <w:t>7</w:t>
      </w:r>
      <w:r w:rsidR="00CB20E5" w:rsidRPr="00432964">
        <w:rPr>
          <w:rFonts w:ascii="Times New Roman" w:hAnsi="Times New Roman" w:cs="Times New Roman"/>
          <w:lang w:val="pt-PT"/>
        </w:rPr>
        <w:t>ª Edição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="00CB20E5" w:rsidRPr="00432964">
        <w:rPr>
          <w:rFonts w:ascii="Times New Roman" w:hAnsi="Times New Roman" w:cs="Times New Roman"/>
          <w:lang w:val="pt-PT"/>
        </w:rPr>
        <w:t>/ Universidade do Minho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="00CB20E5" w:rsidRPr="00432964">
        <w:rPr>
          <w:rFonts w:ascii="Times New Roman" w:hAnsi="Times New Roman" w:cs="Times New Roman"/>
          <w:lang w:val="pt-PT"/>
        </w:rPr>
        <w:t>/ Portugal – Braga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="00CB20E5" w:rsidRPr="00432964">
        <w:rPr>
          <w:rFonts w:ascii="Times New Roman" w:hAnsi="Times New Roman" w:cs="Times New Roman"/>
          <w:lang w:val="pt-PT"/>
        </w:rPr>
        <w:t>/ O estágio na formação de professores: unidade teorica e prática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="00630029" w:rsidRPr="00432964">
        <w:rPr>
          <w:rFonts w:ascii="Times New Roman" w:hAnsi="Times New Roman" w:cs="Times New Roman"/>
          <w:lang w:val="pt-PT"/>
        </w:rPr>
        <w:t xml:space="preserve">/ </w:t>
      </w:r>
      <w:r w:rsidR="00032031" w:rsidRPr="00432964">
        <w:rPr>
          <w:rFonts w:ascii="Times New Roman" w:hAnsi="Times New Roman" w:cs="Times New Roman"/>
          <w:lang w:val="pt-PT"/>
        </w:rPr>
        <w:t xml:space="preserve">Autor: </w:t>
      </w:r>
      <w:r w:rsidR="00630029" w:rsidRPr="00432964">
        <w:rPr>
          <w:rFonts w:ascii="Times New Roman" w:hAnsi="Times New Roman" w:cs="Times New Roman"/>
          <w:lang w:val="pt-PT"/>
        </w:rPr>
        <w:t>Selma Garrido Pimenta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="00630029" w:rsidRPr="00432964">
        <w:rPr>
          <w:rFonts w:ascii="Times New Roman" w:hAnsi="Times New Roman" w:cs="Times New Roman"/>
          <w:lang w:val="pt-PT"/>
        </w:rPr>
        <w:t xml:space="preserve">/ </w:t>
      </w:r>
      <w:r w:rsidR="00032031" w:rsidRPr="00432964">
        <w:rPr>
          <w:rFonts w:ascii="Times New Roman" w:hAnsi="Times New Roman" w:cs="Times New Roman"/>
          <w:lang w:val="pt-PT"/>
        </w:rPr>
        <w:t xml:space="preserve">Ano: </w:t>
      </w:r>
      <w:r w:rsidR="00630029" w:rsidRPr="00432964">
        <w:rPr>
          <w:rFonts w:ascii="Times New Roman" w:hAnsi="Times New Roman" w:cs="Times New Roman"/>
          <w:lang w:val="pt-PT"/>
        </w:rPr>
        <w:t>2001</w:t>
      </w:r>
      <w:r w:rsidR="00032031" w:rsidRPr="00432964">
        <w:rPr>
          <w:rFonts w:ascii="Times New Roman" w:hAnsi="Times New Roman" w:cs="Times New Roman"/>
          <w:lang w:val="pt-PT"/>
        </w:rPr>
        <w:t xml:space="preserve"> </w:t>
      </w:r>
      <w:r w:rsidR="00630029" w:rsidRPr="00432964">
        <w:rPr>
          <w:rFonts w:ascii="Times New Roman" w:hAnsi="Times New Roman" w:cs="Times New Roman"/>
          <w:lang w:val="pt-PT"/>
        </w:rPr>
        <w:t>/ Tiragem: 3000 Exemplares</w:t>
      </w:r>
    </w:p>
    <w:p w:rsidR="00DC06C4" w:rsidRPr="00432964" w:rsidRDefault="00DC06C4" w:rsidP="00DC06C4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lang w:val="pt-PT"/>
        </w:rPr>
      </w:pPr>
    </w:p>
    <w:p w:rsidR="00DC06C4" w:rsidRPr="00F410BE" w:rsidRDefault="00033E67" w:rsidP="00F410BE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F410BE">
        <w:rPr>
          <w:rFonts w:ascii="Times New Roman" w:hAnsi="Times New Roman" w:cs="Times New Roman"/>
          <w:lang w:val="pt-PT"/>
        </w:rPr>
        <w:t xml:space="preserve">Produtor: Rogério Santos / Título: Como controlar os sistemas petrolíferos em </w:t>
      </w:r>
      <w:r w:rsidR="00DC06C4" w:rsidRPr="00F410BE">
        <w:rPr>
          <w:rFonts w:ascii="Times New Roman" w:hAnsi="Times New Roman" w:cs="Times New Roman"/>
          <w:lang w:val="pt-PT"/>
        </w:rPr>
        <w:t>Moçambi</w:t>
      </w:r>
      <w:r w:rsidRPr="00F410BE">
        <w:rPr>
          <w:rFonts w:ascii="Times New Roman" w:hAnsi="Times New Roman" w:cs="Times New Roman"/>
          <w:lang w:val="pt-PT"/>
        </w:rPr>
        <w:t>que</w:t>
      </w:r>
      <w:r w:rsidR="00DC06C4" w:rsidRPr="00F410BE">
        <w:rPr>
          <w:rFonts w:ascii="Times New Roman" w:hAnsi="Times New Roman" w:cs="Times New Roman"/>
          <w:lang w:val="pt-PT"/>
        </w:rPr>
        <w:t>. Data de acesso: 20 de novembro de 20</w:t>
      </w:r>
      <w:r w:rsidR="00AB65E3" w:rsidRPr="00F410BE">
        <w:rPr>
          <w:rFonts w:ascii="Times New Roman" w:hAnsi="Times New Roman" w:cs="Times New Roman"/>
          <w:lang w:val="pt-PT"/>
        </w:rPr>
        <w:t xml:space="preserve">18 </w:t>
      </w:r>
      <w:r w:rsidRPr="00F410BE">
        <w:rPr>
          <w:rFonts w:ascii="Times New Roman" w:hAnsi="Times New Roman" w:cs="Times New Roman"/>
          <w:lang w:val="pt-PT"/>
        </w:rPr>
        <w:t xml:space="preserve">as 14:38 min. </w:t>
      </w:r>
      <w:proofErr w:type="gramStart"/>
      <w:r w:rsidRPr="00F410BE">
        <w:rPr>
          <w:rFonts w:ascii="Times New Roman" w:hAnsi="Times New Roman" w:cs="Times New Roman"/>
          <w:lang w:val="pt-PT"/>
        </w:rPr>
        <w:t>em</w:t>
      </w:r>
      <w:proofErr w:type="gramEnd"/>
      <w:r w:rsidR="00DC06C4" w:rsidRPr="00F410BE">
        <w:rPr>
          <w:rFonts w:ascii="Times New Roman" w:hAnsi="Times New Roman" w:cs="Times New Roman"/>
          <w:lang w:val="pt-PT"/>
        </w:rPr>
        <w:t xml:space="preserve"> http</w:t>
      </w:r>
      <w:r w:rsidR="00C56DED" w:rsidRPr="00F410BE">
        <w:rPr>
          <w:rFonts w:ascii="Times New Roman" w:hAnsi="Times New Roman" w:cs="Times New Roman"/>
          <w:lang w:val="pt-PT"/>
        </w:rPr>
        <w:t>s</w:t>
      </w:r>
      <w:r w:rsidR="00DC06C4" w:rsidRPr="00F410BE">
        <w:rPr>
          <w:rFonts w:ascii="Times New Roman" w:hAnsi="Times New Roman" w:cs="Times New Roman"/>
          <w:lang w:val="pt-PT"/>
        </w:rPr>
        <w:t xml:space="preserve">://www2.petromoz.com.br/portal/PetroMoz.htm </w:t>
      </w:r>
    </w:p>
    <w:p w:rsidR="00F41F3F" w:rsidRPr="00432964" w:rsidRDefault="00F41F3F" w:rsidP="00F41F3F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lang w:val="pt-PT"/>
        </w:rPr>
      </w:pPr>
    </w:p>
    <w:p w:rsidR="006971B9" w:rsidRPr="006971B9" w:rsidRDefault="002375CF" w:rsidP="006971B9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lang w:val="pt-PT"/>
        </w:rPr>
      </w:pPr>
      <w:r w:rsidRPr="00432964">
        <w:rPr>
          <w:rFonts w:ascii="Times New Roman" w:hAnsi="Times New Roman" w:cs="Times New Roman"/>
          <w:lang w:val="pt-PT"/>
        </w:rPr>
        <w:t xml:space="preserve">Autor da obra: </w:t>
      </w:r>
      <w:r w:rsidR="00D907B7" w:rsidRPr="00432964">
        <w:rPr>
          <w:rFonts w:ascii="Times New Roman" w:hAnsi="Times New Roman" w:cs="Times New Roman"/>
          <w:lang w:val="pt-PT"/>
        </w:rPr>
        <w:t xml:space="preserve">José </w:t>
      </w:r>
      <w:r w:rsidRPr="00432964">
        <w:rPr>
          <w:rFonts w:ascii="Times New Roman" w:hAnsi="Times New Roman" w:cs="Times New Roman"/>
          <w:lang w:val="pt-PT"/>
        </w:rPr>
        <w:t>Sobrinho</w:t>
      </w:r>
      <w:r w:rsidR="00D907B7" w:rsidRPr="00432964">
        <w:rPr>
          <w:rFonts w:ascii="Times New Roman" w:hAnsi="Times New Roman" w:cs="Times New Roman"/>
          <w:lang w:val="pt-PT"/>
        </w:rPr>
        <w:t xml:space="preserve"> Dias</w:t>
      </w:r>
      <w:r w:rsidR="006D4BB2" w:rsidRPr="00432964">
        <w:rPr>
          <w:rFonts w:ascii="Times New Roman" w:hAnsi="Times New Roman" w:cs="Times New Roman"/>
          <w:lang w:val="pt-PT"/>
        </w:rPr>
        <w:t xml:space="preserve"> / Título</w:t>
      </w:r>
      <w:r w:rsidRPr="00432964">
        <w:rPr>
          <w:rFonts w:ascii="Times New Roman" w:hAnsi="Times New Roman" w:cs="Times New Roman"/>
          <w:lang w:val="pt-PT"/>
        </w:rPr>
        <w:t>: Universidade: processos de socialização e processos pedagógicos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Pr="00432964">
        <w:rPr>
          <w:rFonts w:ascii="Times New Roman" w:hAnsi="Times New Roman" w:cs="Times New Roman"/>
          <w:lang w:val="pt-PT"/>
        </w:rPr>
        <w:t xml:space="preserve">/ </w:t>
      </w:r>
      <w:r w:rsidR="00D907B7" w:rsidRPr="00432964">
        <w:rPr>
          <w:rFonts w:ascii="Times New Roman" w:hAnsi="Times New Roman" w:cs="Times New Roman"/>
          <w:lang w:val="pt-PT"/>
        </w:rPr>
        <w:t>Local de publicação: São Paulo – Brasil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D907B7" w:rsidRPr="00432964">
        <w:rPr>
          <w:rFonts w:ascii="Times New Roman" w:hAnsi="Times New Roman" w:cs="Times New Roman"/>
          <w:lang w:val="pt-PT"/>
        </w:rPr>
        <w:t>/ Autor do capítulo: Newton Balzan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3A6EF4" w:rsidRPr="00432964">
        <w:rPr>
          <w:rFonts w:ascii="Times New Roman" w:hAnsi="Times New Roman" w:cs="Times New Roman"/>
          <w:lang w:val="pt-PT"/>
        </w:rPr>
        <w:t xml:space="preserve">/ Cortez Editora/ Ano de </w:t>
      </w:r>
      <w:r w:rsidR="003A6EF4" w:rsidRPr="00432964">
        <w:rPr>
          <w:rFonts w:ascii="Times New Roman" w:hAnsi="Times New Roman" w:cs="Times New Roman"/>
          <w:lang w:val="pt-PT"/>
        </w:rPr>
        <w:lastRenderedPageBreak/>
        <w:t>publicação: 1995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3A6EF4" w:rsidRPr="00432964">
        <w:rPr>
          <w:rFonts w:ascii="Times New Roman" w:hAnsi="Times New Roman" w:cs="Times New Roman"/>
          <w:lang w:val="pt-PT"/>
        </w:rPr>
        <w:t>/ Páginas do capítulo: 15 – 36</w:t>
      </w:r>
      <w:r w:rsidR="006D4BB2" w:rsidRPr="00432964">
        <w:rPr>
          <w:rFonts w:ascii="Times New Roman" w:hAnsi="Times New Roman" w:cs="Times New Roman"/>
          <w:lang w:val="pt-PT"/>
        </w:rPr>
        <w:t xml:space="preserve"> </w:t>
      </w:r>
      <w:r w:rsidR="003A6EF4" w:rsidRPr="00432964">
        <w:rPr>
          <w:rFonts w:ascii="Times New Roman" w:hAnsi="Times New Roman" w:cs="Times New Roman"/>
          <w:lang w:val="pt-PT"/>
        </w:rPr>
        <w:t xml:space="preserve">/ Título do capítulo: Avaliação </w:t>
      </w:r>
      <w:r w:rsidR="005A6575" w:rsidRPr="00432964">
        <w:rPr>
          <w:rFonts w:ascii="Times New Roman" w:hAnsi="Times New Roman" w:cs="Times New Roman"/>
          <w:lang w:val="pt-PT"/>
        </w:rPr>
        <w:t>institucional: Teoria</w:t>
      </w:r>
      <w:r w:rsidR="003A6EF4" w:rsidRPr="00432964">
        <w:rPr>
          <w:rFonts w:ascii="Times New Roman" w:hAnsi="Times New Roman" w:cs="Times New Roman"/>
          <w:lang w:val="pt-PT"/>
        </w:rPr>
        <w:t xml:space="preserve"> e Experiências</w:t>
      </w:r>
    </w:p>
    <w:p w:rsidR="006971B9" w:rsidRDefault="006971B9" w:rsidP="006971B9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pt-PT"/>
        </w:rPr>
        <w:t>Actividade II: Produção da ficha de leitura</w:t>
      </w:r>
    </w:p>
    <w:p w:rsidR="00FC047C" w:rsidRPr="00FC047C" w:rsidRDefault="00FC047C" w:rsidP="00FC047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9B1649">
        <w:rPr>
          <w:rFonts w:ascii="Times New Roman" w:hAnsi="Times New Roman" w:cs="Times New Roman"/>
          <w:b/>
          <w:color w:val="000000" w:themeColor="text1"/>
          <w:u w:val="single"/>
          <w:lang w:val="pt-PT"/>
        </w:rPr>
        <w:t>Instrução:</w:t>
      </w:r>
      <w:r w:rsidRPr="009B1649">
        <w:rPr>
          <w:rFonts w:ascii="Times New Roman" w:hAnsi="Times New Roman" w:cs="Times New Roman"/>
          <w:color w:val="000000" w:themeColor="text1"/>
          <w:lang w:val="pt-PT"/>
        </w:rPr>
        <w:t xml:space="preserve"> Tomando como base o excerto que se depreende, produza uma ficha de leitura (do tipo resumo)</w:t>
      </w:r>
      <w:r>
        <w:rPr>
          <w:rFonts w:ascii="Times New Roman" w:hAnsi="Times New Roman" w:cs="Times New Roman"/>
          <w:color w:val="000000" w:themeColor="text1"/>
          <w:lang w:val="pt-PT"/>
        </w:rPr>
        <w:t>,</w:t>
      </w:r>
      <w:r w:rsidRPr="009B1649">
        <w:rPr>
          <w:rFonts w:ascii="Times New Roman" w:hAnsi="Times New Roman" w:cs="Times New Roman"/>
          <w:color w:val="000000" w:themeColor="text1"/>
          <w:lang w:val="pt-PT"/>
        </w:rPr>
        <w:t xml:space="preserve"> com o tamanho </w:t>
      </w:r>
      <w:r w:rsidRPr="00FC047C">
        <w:rPr>
          <w:rFonts w:ascii="Times New Roman" w:hAnsi="Times New Roman" w:cs="Times New Roman"/>
          <w:color w:val="000000" w:themeColor="text1"/>
          <w:lang w:val="pt-PT"/>
        </w:rPr>
        <w:t>médio</w:t>
      </w:r>
      <w:r w:rsidRPr="009B1649">
        <w:rPr>
          <w:rFonts w:ascii="Times New Roman" w:hAnsi="Times New Roman" w:cs="Times New Roman"/>
          <w:color w:val="000000" w:themeColor="text1"/>
          <w:lang w:val="pt-PT"/>
        </w:rPr>
        <w:t>, observando todos os pressupostos e/ou regras discutidas durante as aulas teóricas.</w:t>
      </w:r>
    </w:p>
    <w:p w:rsidR="006971B9" w:rsidRPr="00FC047C" w:rsidRDefault="006971B9" w:rsidP="00FC047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pt-PT"/>
        </w:rPr>
      </w:pPr>
      <w:r w:rsidRPr="009B1649">
        <w:rPr>
          <w:rFonts w:ascii="Times New Roman" w:hAnsi="Times New Roman" w:cs="Times New Roman"/>
          <w:b/>
          <w:color w:val="000000" w:themeColor="text1"/>
          <w:lang w:val="pt-PT"/>
        </w:rPr>
        <w:t>NB:</w:t>
      </w:r>
      <w:r w:rsidRPr="009B1649">
        <w:rPr>
          <w:rFonts w:ascii="Times New Roman" w:hAnsi="Times New Roman" w:cs="Times New Roman"/>
          <w:color w:val="000000" w:themeColor="text1"/>
          <w:lang w:val="pt-PT"/>
        </w:rPr>
        <w:t xml:space="preserve"> No fim da ficha, não se esqueça de arrolar as palavras-chave. </w:t>
      </w:r>
    </w:p>
    <w:p w:rsidR="006971B9" w:rsidRPr="003F5009" w:rsidRDefault="006971B9" w:rsidP="006971B9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  <w:r w:rsidRPr="003F5009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As misteriosas viagens da astronomia</w:t>
      </w:r>
    </w:p>
    <w:p w:rsidR="006971B9" w:rsidRPr="003F5009" w:rsidRDefault="006971B9" w:rsidP="006971B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F5009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t>Riscos à saúde dos astronautas em futuras missões a Marte</w:t>
      </w:r>
    </w:p>
    <w:p w:rsidR="006971B9" w:rsidRPr="003F5009" w:rsidRDefault="006971B9" w:rsidP="006971B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Imagine a calorosa recepção aos primeiros astronautas a fazer a viagem de retorno de Marte, um grupo de desmemoriados senis. Esse cenário bem poderia acontecer se uma agência espacial qualquer decidisse enviar agora, com a tecnologia actual, uma missão tripulada ao planeta vermelho. Um estudo financiado (mas pouco divulgado) pela NASA</w:t>
      </w:r>
      <w:proofErr w:type="gramStart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,</w:t>
      </w:r>
      <w:proofErr w:type="gramEnd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vem de um grupo da Universidade de Rochester, nos EUA. Eles demonstraram que a radiação cósmica, à qual os astronautas seriam submetidos durante meses e meses na longa travessia até Marte, pode causar danos severos ao sistema nervoso central. Em particular, os cientistas observaram que cérebros irradiados começam a mostrar sintomas de alzheimer. Essa doença</w:t>
      </w:r>
      <w:r w:rsidR="00D0438E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neuro degenerativa, marcada no cérebro pela presença crescente de placas de uma substância chamada beta </w:t>
      </w:r>
      <w:r w:rsidR="00F410BE"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amilóide</w:t>
      </w:r>
      <w:bookmarkStart w:id="1" w:name="_GoBack"/>
      <w:bookmarkEnd w:id="1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, costuma afectar só os idosos. Entretanto, com a exposição a um certo tipo de radiação, o processo de degeneração avança mais depressa. </w:t>
      </w:r>
    </w:p>
    <w:p w:rsidR="006971B9" w:rsidRPr="003F5009" w:rsidRDefault="006971B9" w:rsidP="006971B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Para sair da Terra e chegar a Marte, usando a rota mais económica, leva-se de oito a dez meses. Isso só na ida. Durante esse período, os intrépidos viajantes estarão longe da atmosfera e do campo magnético terrestres, o que os deixa expostos à radiação vinda do Sol e das outras estrelas. Essa radiação é composta pelas mais variadas partículas. As mais leves podem ser deflectidas por magnetismo ou bloqueadas pelo casco da espaço-nave. As mais pesadas passam directo. Foi com essas que os pesquisadores do Laboratório Nacional de </w:t>
      </w:r>
      <w:proofErr w:type="spellStart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Brookhaven</w:t>
      </w:r>
      <w:proofErr w:type="spellEnd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fizeram as experiências, irradiando átomos de ferro sobre o cérebro de camundongos. Segundo </w:t>
      </w:r>
      <w:proofErr w:type="spellStart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Kerry</w:t>
      </w:r>
      <w:proofErr w:type="spellEnd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proofErr w:type="spellStart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O'Banion</w:t>
      </w:r>
      <w:proofErr w:type="spellEnd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e seus colegas escrevem no periódico científico "</w:t>
      </w:r>
      <w:proofErr w:type="spellStart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PLoS</w:t>
      </w:r>
      <w:proofErr w:type="spellEnd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 xml:space="preserve"> </w:t>
      </w:r>
      <w:proofErr w:type="spellStart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One</w:t>
      </w:r>
      <w:proofErr w:type="spellEnd"/>
      <w:r w:rsidRPr="003F5009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", a radiação de partículas de ferro resultou em danos cognitivos e aumento de placas de beta amiloide em doses cumulativas similares às que os astronautas seriam expostos em missões exploratórias ao espaço profundo e Marte.</w:t>
      </w:r>
    </w:p>
    <w:p w:rsidR="006971B9" w:rsidRPr="003F5009" w:rsidRDefault="006971B9" w:rsidP="006971B9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</w:p>
    <w:p w:rsidR="006971B9" w:rsidRPr="009B1649" w:rsidRDefault="006971B9" w:rsidP="006971B9">
      <w:pPr>
        <w:spacing w:after="0" w:line="360" w:lineRule="auto"/>
        <w:jc w:val="both"/>
        <w:rPr>
          <w:rFonts w:ascii="Times New Roman" w:hAnsi="Times New Roman" w:cs="Times New Roman"/>
          <w:bCs/>
          <w:color w:val="000000" w:themeColor="text1"/>
          <w:lang w:val="pt-BR"/>
        </w:rPr>
      </w:pPr>
      <w:r w:rsidRPr="009B1649">
        <w:rPr>
          <w:rFonts w:ascii="Times New Roman" w:hAnsi="Times New Roman" w:cs="Times New Roman"/>
          <w:bCs/>
          <w:color w:val="000000" w:themeColor="text1"/>
          <w:lang w:val="pt-BR"/>
        </w:rPr>
        <w:t xml:space="preserve">In: Jornada nas Estrelas - </w:t>
      </w:r>
      <w:r w:rsidR="00C91E91">
        <w:rPr>
          <w:rFonts w:ascii="Times New Roman" w:hAnsi="Times New Roman" w:cs="Times New Roman"/>
          <w:bCs/>
          <w:color w:val="000000" w:themeColor="text1"/>
          <w:lang w:val="pt-BR"/>
        </w:rPr>
        <w:t>O</w:t>
      </w:r>
      <w:r w:rsidRPr="009B1649">
        <w:rPr>
          <w:rFonts w:ascii="Times New Roman" w:hAnsi="Times New Roman" w:cs="Times New Roman"/>
          <w:bCs/>
          <w:color w:val="000000" w:themeColor="text1"/>
          <w:lang w:val="pt-BR"/>
        </w:rPr>
        <w:t xml:space="preserve"> </w:t>
      </w:r>
      <w:r w:rsidR="00C91E91">
        <w:rPr>
          <w:rFonts w:ascii="Times New Roman" w:hAnsi="Times New Roman" w:cs="Times New Roman"/>
          <w:bCs/>
          <w:color w:val="000000" w:themeColor="text1"/>
          <w:lang w:val="pt-BR"/>
        </w:rPr>
        <w:t>g</w:t>
      </w:r>
      <w:r w:rsidRPr="009B1649">
        <w:rPr>
          <w:rFonts w:ascii="Times New Roman" w:hAnsi="Times New Roman" w:cs="Times New Roman"/>
          <w:bCs/>
          <w:color w:val="000000" w:themeColor="text1"/>
          <w:lang w:val="pt-BR"/>
        </w:rPr>
        <w:t xml:space="preserve">uia </w:t>
      </w:r>
      <w:r w:rsidR="00C91E91">
        <w:rPr>
          <w:rFonts w:ascii="Times New Roman" w:hAnsi="Times New Roman" w:cs="Times New Roman"/>
          <w:bCs/>
          <w:color w:val="000000" w:themeColor="text1"/>
          <w:lang w:val="pt-BR"/>
        </w:rPr>
        <w:t>d</w:t>
      </w:r>
      <w:r w:rsidRPr="009B1649">
        <w:rPr>
          <w:rFonts w:ascii="Times New Roman" w:hAnsi="Times New Roman" w:cs="Times New Roman"/>
          <w:bCs/>
          <w:color w:val="000000" w:themeColor="text1"/>
          <w:lang w:val="pt-BR"/>
        </w:rPr>
        <w:t xml:space="preserve">efinitivo da </w:t>
      </w:r>
      <w:r w:rsidR="00C91E91">
        <w:rPr>
          <w:rFonts w:ascii="Times New Roman" w:hAnsi="Times New Roman" w:cs="Times New Roman"/>
          <w:bCs/>
          <w:color w:val="000000" w:themeColor="text1"/>
          <w:lang w:val="pt-BR"/>
        </w:rPr>
        <w:t>s</w:t>
      </w:r>
      <w:r w:rsidRPr="009B1649">
        <w:rPr>
          <w:rFonts w:ascii="Times New Roman" w:hAnsi="Times New Roman" w:cs="Times New Roman"/>
          <w:bCs/>
          <w:color w:val="000000" w:themeColor="text1"/>
          <w:lang w:val="pt-BR"/>
        </w:rPr>
        <w:t>aga</w:t>
      </w:r>
    </w:p>
    <w:p w:rsidR="006971B9" w:rsidRDefault="006971B9" w:rsidP="006971B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pt-BR"/>
        </w:rPr>
      </w:pPr>
      <w:r w:rsidRPr="009B1649">
        <w:rPr>
          <w:rFonts w:ascii="Times New Roman" w:hAnsi="Times New Roman" w:cs="Times New Roman"/>
          <w:color w:val="000000" w:themeColor="text1"/>
          <w:lang w:val="pt-BR"/>
        </w:rPr>
        <w:t xml:space="preserve">Por: </w:t>
      </w:r>
      <w:hyperlink r:id="rId11" w:history="1">
        <w:r w:rsidRPr="00C259BC">
          <w:rPr>
            <w:rStyle w:val="Hiperligao"/>
            <w:rFonts w:ascii="Times New Roman" w:hAnsi="Times New Roman" w:cs="Times New Roman"/>
            <w:color w:val="000000" w:themeColor="text1"/>
            <w:u w:val="none"/>
            <w:lang w:val="pt-BR"/>
          </w:rPr>
          <w:t>Salvador Nogueira</w:t>
        </w:r>
      </w:hyperlink>
      <w:r w:rsidRPr="00C259BC">
        <w:rPr>
          <w:rFonts w:ascii="Times New Roman" w:hAnsi="Times New Roman" w:cs="Times New Roman"/>
          <w:color w:val="000000" w:themeColor="text1"/>
          <w:lang w:val="pt-BR"/>
        </w:rPr>
        <w:t xml:space="preserve"> e </w:t>
      </w:r>
      <w:hyperlink r:id="rId12" w:history="1">
        <w:r w:rsidRPr="00C259BC">
          <w:rPr>
            <w:rStyle w:val="Hiperligao"/>
            <w:rFonts w:ascii="Times New Roman" w:hAnsi="Times New Roman" w:cs="Times New Roman"/>
            <w:color w:val="000000" w:themeColor="text1"/>
            <w:u w:val="none"/>
            <w:lang w:val="pt-BR"/>
          </w:rPr>
          <w:t>Silvana Alexandria</w:t>
        </w:r>
      </w:hyperlink>
      <w:r w:rsidRPr="009B1649">
        <w:rPr>
          <w:rFonts w:ascii="Times New Roman" w:hAnsi="Times New Roman" w:cs="Times New Roman"/>
          <w:color w:val="000000" w:themeColor="text1"/>
          <w:lang w:val="pt-BR"/>
        </w:rPr>
        <w:t xml:space="preserve"> </w:t>
      </w:r>
    </w:p>
    <w:p w:rsidR="006971B9" w:rsidRDefault="006971B9" w:rsidP="006971B9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lang w:val="pt-BR"/>
        </w:rPr>
      </w:pPr>
      <w:r w:rsidRPr="009B1649">
        <w:rPr>
          <w:rFonts w:ascii="Times New Roman" w:hAnsi="Times New Roman" w:cs="Times New Roman"/>
          <w:color w:val="000000" w:themeColor="text1"/>
          <w:lang w:val="pt-BR"/>
        </w:rPr>
        <w:t xml:space="preserve">Editora Leya; 1ª Edição de 23 de agosto de 2016 </w:t>
      </w:r>
      <w:r w:rsidRPr="009B1649">
        <w:rPr>
          <w:rFonts w:ascii="Times New Roman" w:hAnsi="Times New Roman" w:cs="Times New Roman"/>
          <w:b/>
          <w:color w:val="000000" w:themeColor="text1"/>
          <w:lang w:val="pt-BR"/>
        </w:rPr>
        <w:t>/</w:t>
      </w:r>
      <w:r w:rsidRPr="009B1649">
        <w:rPr>
          <w:rFonts w:ascii="Times New Roman" w:hAnsi="Times New Roman" w:cs="Times New Roman"/>
          <w:color w:val="000000" w:themeColor="text1"/>
          <w:lang w:val="pt-BR"/>
        </w:rPr>
        <w:t xml:space="preserve"> Brasil - São Paulo</w:t>
      </w:r>
    </w:p>
    <w:p w:rsidR="0098020D" w:rsidRPr="00432964" w:rsidRDefault="0098020D" w:rsidP="0098020D">
      <w:pPr>
        <w:pStyle w:val="PargrafodaLista"/>
        <w:spacing w:line="360" w:lineRule="auto"/>
        <w:ind w:left="1080"/>
        <w:jc w:val="both"/>
        <w:rPr>
          <w:rFonts w:ascii="Times New Roman" w:hAnsi="Times New Roman" w:cs="Times New Roman"/>
          <w:lang w:val="pt-PT"/>
        </w:rPr>
      </w:pPr>
    </w:p>
    <w:sectPr w:rsidR="0098020D" w:rsidRPr="00432964" w:rsidSect="006971B9">
      <w:footerReference w:type="default" r:id="rId13"/>
      <w:pgSz w:w="12240" w:h="15840"/>
      <w:pgMar w:top="709" w:right="616" w:bottom="993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13B8" w:rsidRDefault="007713B8" w:rsidP="002959D4">
      <w:pPr>
        <w:spacing w:after="0" w:line="240" w:lineRule="auto"/>
      </w:pPr>
      <w:r>
        <w:separator/>
      </w:r>
    </w:p>
  </w:endnote>
  <w:endnote w:type="continuationSeparator" w:id="0">
    <w:p w:rsidR="007713B8" w:rsidRDefault="007713B8" w:rsidP="002959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325391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959D4" w:rsidRDefault="002959D4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10B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959D4" w:rsidRDefault="002959D4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13B8" w:rsidRDefault="007713B8" w:rsidP="002959D4">
      <w:pPr>
        <w:spacing w:after="0" w:line="240" w:lineRule="auto"/>
      </w:pPr>
      <w:r>
        <w:separator/>
      </w:r>
    </w:p>
  </w:footnote>
  <w:footnote w:type="continuationSeparator" w:id="0">
    <w:p w:rsidR="007713B8" w:rsidRDefault="007713B8" w:rsidP="002959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178A4"/>
    <w:multiLevelType w:val="hybridMultilevel"/>
    <w:tmpl w:val="05DAB4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54033382"/>
    <w:multiLevelType w:val="hybridMultilevel"/>
    <w:tmpl w:val="2E0867AE"/>
    <w:lvl w:ilvl="0" w:tplc="2C5054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680B94"/>
    <w:multiLevelType w:val="hybridMultilevel"/>
    <w:tmpl w:val="2E0867AE"/>
    <w:lvl w:ilvl="0" w:tplc="2C50545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776E2A"/>
    <w:multiLevelType w:val="hybridMultilevel"/>
    <w:tmpl w:val="728C00C4"/>
    <w:lvl w:ilvl="0" w:tplc="4EBE49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4CC028B"/>
    <w:multiLevelType w:val="hybridMultilevel"/>
    <w:tmpl w:val="ABD483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78F"/>
    <w:rsid w:val="00002016"/>
    <w:rsid w:val="000048A1"/>
    <w:rsid w:val="00024F0A"/>
    <w:rsid w:val="00032031"/>
    <w:rsid w:val="00033E67"/>
    <w:rsid w:val="00055794"/>
    <w:rsid w:val="0005797A"/>
    <w:rsid w:val="00063502"/>
    <w:rsid w:val="00073EC5"/>
    <w:rsid w:val="00074C13"/>
    <w:rsid w:val="00090251"/>
    <w:rsid w:val="000A0037"/>
    <w:rsid w:val="000A5E10"/>
    <w:rsid w:val="000B0FFF"/>
    <w:rsid w:val="000C00C1"/>
    <w:rsid w:val="000C28CF"/>
    <w:rsid w:val="000C3FF9"/>
    <w:rsid w:val="000C639E"/>
    <w:rsid w:val="000E6DE6"/>
    <w:rsid w:val="000F478D"/>
    <w:rsid w:val="00111010"/>
    <w:rsid w:val="00112FB8"/>
    <w:rsid w:val="00132917"/>
    <w:rsid w:val="00133415"/>
    <w:rsid w:val="00134E86"/>
    <w:rsid w:val="00144372"/>
    <w:rsid w:val="00150F04"/>
    <w:rsid w:val="001514C9"/>
    <w:rsid w:val="00156354"/>
    <w:rsid w:val="001613EF"/>
    <w:rsid w:val="001634A8"/>
    <w:rsid w:val="001746F5"/>
    <w:rsid w:val="00181803"/>
    <w:rsid w:val="001975D7"/>
    <w:rsid w:val="001C03E9"/>
    <w:rsid w:val="001D0A52"/>
    <w:rsid w:val="001D32E5"/>
    <w:rsid w:val="001D58F0"/>
    <w:rsid w:val="002006E7"/>
    <w:rsid w:val="002375CF"/>
    <w:rsid w:val="00237CE0"/>
    <w:rsid w:val="0024312D"/>
    <w:rsid w:val="00252611"/>
    <w:rsid w:val="00253B30"/>
    <w:rsid w:val="0026608D"/>
    <w:rsid w:val="00272D7B"/>
    <w:rsid w:val="0029042F"/>
    <w:rsid w:val="002959D4"/>
    <w:rsid w:val="002B42A6"/>
    <w:rsid w:val="002C125B"/>
    <w:rsid w:val="002C76A4"/>
    <w:rsid w:val="002E2EC3"/>
    <w:rsid w:val="002E635B"/>
    <w:rsid w:val="002F22BA"/>
    <w:rsid w:val="003057D8"/>
    <w:rsid w:val="0035538F"/>
    <w:rsid w:val="00356DEC"/>
    <w:rsid w:val="003649D6"/>
    <w:rsid w:val="003701B2"/>
    <w:rsid w:val="00375486"/>
    <w:rsid w:val="0039327B"/>
    <w:rsid w:val="003A6EF4"/>
    <w:rsid w:val="003C132C"/>
    <w:rsid w:val="003C19AE"/>
    <w:rsid w:val="003E77AF"/>
    <w:rsid w:val="003F2C90"/>
    <w:rsid w:val="00400E95"/>
    <w:rsid w:val="00404488"/>
    <w:rsid w:val="00410456"/>
    <w:rsid w:val="0041187A"/>
    <w:rsid w:val="004210EF"/>
    <w:rsid w:val="00425FF2"/>
    <w:rsid w:val="00432777"/>
    <w:rsid w:val="00432964"/>
    <w:rsid w:val="00434426"/>
    <w:rsid w:val="00437DCF"/>
    <w:rsid w:val="00482DD9"/>
    <w:rsid w:val="00492CB7"/>
    <w:rsid w:val="004B3628"/>
    <w:rsid w:val="004B7408"/>
    <w:rsid w:val="004C3EE0"/>
    <w:rsid w:val="004E0713"/>
    <w:rsid w:val="004E3DD3"/>
    <w:rsid w:val="004F475F"/>
    <w:rsid w:val="00515AE6"/>
    <w:rsid w:val="00540A4C"/>
    <w:rsid w:val="00542BEE"/>
    <w:rsid w:val="0055767C"/>
    <w:rsid w:val="005577C3"/>
    <w:rsid w:val="00560336"/>
    <w:rsid w:val="00564FCD"/>
    <w:rsid w:val="00577D9F"/>
    <w:rsid w:val="00596DB2"/>
    <w:rsid w:val="005A6575"/>
    <w:rsid w:val="005C0CE0"/>
    <w:rsid w:val="005D2355"/>
    <w:rsid w:val="005E1A34"/>
    <w:rsid w:val="005E3BE7"/>
    <w:rsid w:val="005E7616"/>
    <w:rsid w:val="005F1CB9"/>
    <w:rsid w:val="0062023B"/>
    <w:rsid w:val="006234C6"/>
    <w:rsid w:val="00624655"/>
    <w:rsid w:val="00624800"/>
    <w:rsid w:val="00630029"/>
    <w:rsid w:val="00635A87"/>
    <w:rsid w:val="006444AA"/>
    <w:rsid w:val="00660FE0"/>
    <w:rsid w:val="00664A5D"/>
    <w:rsid w:val="00670AEA"/>
    <w:rsid w:val="00672A68"/>
    <w:rsid w:val="006808BB"/>
    <w:rsid w:val="00685D6A"/>
    <w:rsid w:val="006954BC"/>
    <w:rsid w:val="006971B9"/>
    <w:rsid w:val="006C28F1"/>
    <w:rsid w:val="006D3D86"/>
    <w:rsid w:val="006D4BB2"/>
    <w:rsid w:val="006E6767"/>
    <w:rsid w:val="006F1331"/>
    <w:rsid w:val="006F582E"/>
    <w:rsid w:val="006F6319"/>
    <w:rsid w:val="00722A92"/>
    <w:rsid w:val="0072603B"/>
    <w:rsid w:val="00761548"/>
    <w:rsid w:val="007713B8"/>
    <w:rsid w:val="00771D0B"/>
    <w:rsid w:val="007751AB"/>
    <w:rsid w:val="00783F64"/>
    <w:rsid w:val="00797AEB"/>
    <w:rsid w:val="007A63C4"/>
    <w:rsid w:val="007D74F4"/>
    <w:rsid w:val="007E4CC8"/>
    <w:rsid w:val="007F3197"/>
    <w:rsid w:val="008078C7"/>
    <w:rsid w:val="0081117C"/>
    <w:rsid w:val="00817076"/>
    <w:rsid w:val="00826963"/>
    <w:rsid w:val="008402D7"/>
    <w:rsid w:val="008520D9"/>
    <w:rsid w:val="00854AA2"/>
    <w:rsid w:val="008639BA"/>
    <w:rsid w:val="00870DD0"/>
    <w:rsid w:val="008817CF"/>
    <w:rsid w:val="00883677"/>
    <w:rsid w:val="00890B31"/>
    <w:rsid w:val="00895A48"/>
    <w:rsid w:val="00896A72"/>
    <w:rsid w:val="008A7401"/>
    <w:rsid w:val="008C1FDA"/>
    <w:rsid w:val="008D09F4"/>
    <w:rsid w:val="008D552E"/>
    <w:rsid w:val="008D5C3E"/>
    <w:rsid w:val="008F311D"/>
    <w:rsid w:val="008F676C"/>
    <w:rsid w:val="00907494"/>
    <w:rsid w:val="00915032"/>
    <w:rsid w:val="00917C96"/>
    <w:rsid w:val="00923A44"/>
    <w:rsid w:val="00926810"/>
    <w:rsid w:val="00927FA4"/>
    <w:rsid w:val="009400A2"/>
    <w:rsid w:val="00945835"/>
    <w:rsid w:val="00950C9F"/>
    <w:rsid w:val="00952155"/>
    <w:rsid w:val="00955B0E"/>
    <w:rsid w:val="00965CAA"/>
    <w:rsid w:val="009675DF"/>
    <w:rsid w:val="00971082"/>
    <w:rsid w:val="00972AFB"/>
    <w:rsid w:val="0098020D"/>
    <w:rsid w:val="00984FAF"/>
    <w:rsid w:val="00996360"/>
    <w:rsid w:val="009968DC"/>
    <w:rsid w:val="009A5027"/>
    <w:rsid w:val="009B414B"/>
    <w:rsid w:val="009C6E4F"/>
    <w:rsid w:val="009C7E52"/>
    <w:rsid w:val="009D453F"/>
    <w:rsid w:val="00A127BE"/>
    <w:rsid w:val="00A44748"/>
    <w:rsid w:val="00A5222C"/>
    <w:rsid w:val="00A56949"/>
    <w:rsid w:val="00A62878"/>
    <w:rsid w:val="00A6362A"/>
    <w:rsid w:val="00A65CB1"/>
    <w:rsid w:val="00A67218"/>
    <w:rsid w:val="00A8693D"/>
    <w:rsid w:val="00A94BB7"/>
    <w:rsid w:val="00A94D39"/>
    <w:rsid w:val="00AA22BC"/>
    <w:rsid w:val="00AA2A5A"/>
    <w:rsid w:val="00AA698F"/>
    <w:rsid w:val="00AB65E3"/>
    <w:rsid w:val="00AB7FD2"/>
    <w:rsid w:val="00AD26ED"/>
    <w:rsid w:val="00AE33F6"/>
    <w:rsid w:val="00AE35FE"/>
    <w:rsid w:val="00AE64A3"/>
    <w:rsid w:val="00AF2667"/>
    <w:rsid w:val="00AF7C23"/>
    <w:rsid w:val="00B01064"/>
    <w:rsid w:val="00B0390F"/>
    <w:rsid w:val="00B0447B"/>
    <w:rsid w:val="00B204CC"/>
    <w:rsid w:val="00B35C15"/>
    <w:rsid w:val="00B36FC2"/>
    <w:rsid w:val="00B73959"/>
    <w:rsid w:val="00B75660"/>
    <w:rsid w:val="00B8184F"/>
    <w:rsid w:val="00B83047"/>
    <w:rsid w:val="00B83D58"/>
    <w:rsid w:val="00BA778F"/>
    <w:rsid w:val="00BB1DC6"/>
    <w:rsid w:val="00BD32B9"/>
    <w:rsid w:val="00BE39F9"/>
    <w:rsid w:val="00BF0FC8"/>
    <w:rsid w:val="00BF1E89"/>
    <w:rsid w:val="00BF2CE5"/>
    <w:rsid w:val="00BF564C"/>
    <w:rsid w:val="00C07619"/>
    <w:rsid w:val="00C133E5"/>
    <w:rsid w:val="00C156F8"/>
    <w:rsid w:val="00C259BC"/>
    <w:rsid w:val="00C31CEF"/>
    <w:rsid w:val="00C40715"/>
    <w:rsid w:val="00C43FCC"/>
    <w:rsid w:val="00C452C3"/>
    <w:rsid w:val="00C511D8"/>
    <w:rsid w:val="00C56DED"/>
    <w:rsid w:val="00C62BA6"/>
    <w:rsid w:val="00C64CCE"/>
    <w:rsid w:val="00C81BC6"/>
    <w:rsid w:val="00C91E91"/>
    <w:rsid w:val="00CB20E5"/>
    <w:rsid w:val="00CE41D8"/>
    <w:rsid w:val="00CF6B70"/>
    <w:rsid w:val="00D0438E"/>
    <w:rsid w:val="00D1168F"/>
    <w:rsid w:val="00D21D13"/>
    <w:rsid w:val="00D32B2A"/>
    <w:rsid w:val="00D53BE0"/>
    <w:rsid w:val="00D54944"/>
    <w:rsid w:val="00D60233"/>
    <w:rsid w:val="00D64D1C"/>
    <w:rsid w:val="00D72233"/>
    <w:rsid w:val="00D84633"/>
    <w:rsid w:val="00D907B7"/>
    <w:rsid w:val="00D95ED0"/>
    <w:rsid w:val="00DB0D56"/>
    <w:rsid w:val="00DB1021"/>
    <w:rsid w:val="00DC0106"/>
    <w:rsid w:val="00DC045A"/>
    <w:rsid w:val="00DC06C4"/>
    <w:rsid w:val="00DC708E"/>
    <w:rsid w:val="00DE1E2D"/>
    <w:rsid w:val="00DF60C3"/>
    <w:rsid w:val="00E02D66"/>
    <w:rsid w:val="00E16EBF"/>
    <w:rsid w:val="00E2309C"/>
    <w:rsid w:val="00E27B52"/>
    <w:rsid w:val="00E32916"/>
    <w:rsid w:val="00E46434"/>
    <w:rsid w:val="00E5698A"/>
    <w:rsid w:val="00E60222"/>
    <w:rsid w:val="00E87B86"/>
    <w:rsid w:val="00E91934"/>
    <w:rsid w:val="00E97D02"/>
    <w:rsid w:val="00EC30ED"/>
    <w:rsid w:val="00EF773B"/>
    <w:rsid w:val="00F01592"/>
    <w:rsid w:val="00F117E1"/>
    <w:rsid w:val="00F32BA8"/>
    <w:rsid w:val="00F410BE"/>
    <w:rsid w:val="00F41F3F"/>
    <w:rsid w:val="00F56F67"/>
    <w:rsid w:val="00F61C56"/>
    <w:rsid w:val="00F638EE"/>
    <w:rsid w:val="00F63F5C"/>
    <w:rsid w:val="00F6433A"/>
    <w:rsid w:val="00F655BD"/>
    <w:rsid w:val="00F671D7"/>
    <w:rsid w:val="00F73905"/>
    <w:rsid w:val="00F81596"/>
    <w:rsid w:val="00F81A81"/>
    <w:rsid w:val="00F82419"/>
    <w:rsid w:val="00F878D6"/>
    <w:rsid w:val="00FA6CDF"/>
    <w:rsid w:val="00FB7C79"/>
    <w:rsid w:val="00FC047C"/>
    <w:rsid w:val="00FF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BA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BA778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E635B"/>
    <w:pPr>
      <w:ind w:left="720"/>
      <w:contextualSpacing/>
    </w:pPr>
  </w:style>
  <w:style w:type="table" w:styleId="Tabelacomgrelha">
    <w:name w:val="Table Grid"/>
    <w:basedOn w:val="Tabelanormal"/>
    <w:uiPriority w:val="59"/>
    <w:rsid w:val="00BF0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295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2959D4"/>
  </w:style>
  <w:style w:type="paragraph" w:styleId="Rodap">
    <w:name w:val="footer"/>
    <w:basedOn w:val="Normal"/>
    <w:link w:val="RodapCarcter"/>
    <w:uiPriority w:val="99"/>
    <w:unhideWhenUsed/>
    <w:rsid w:val="00295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2959D4"/>
  </w:style>
  <w:style w:type="character" w:styleId="Hiperligao">
    <w:name w:val="Hyperlink"/>
    <w:basedOn w:val="Tipodeletrapredefinidodopargrafo"/>
    <w:uiPriority w:val="99"/>
    <w:unhideWhenUsed/>
    <w:rsid w:val="00F73905"/>
    <w:rPr>
      <w:color w:val="0000FF" w:themeColor="hyperlink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FB7C7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2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cter"/>
    <w:uiPriority w:val="99"/>
    <w:semiHidden/>
    <w:unhideWhenUsed/>
    <w:rsid w:val="00BA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uiPriority w:val="99"/>
    <w:semiHidden/>
    <w:rsid w:val="00BA778F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2E635B"/>
    <w:pPr>
      <w:ind w:left="720"/>
      <w:contextualSpacing/>
    </w:pPr>
  </w:style>
  <w:style w:type="table" w:styleId="Tabelacomgrelha">
    <w:name w:val="Table Grid"/>
    <w:basedOn w:val="Tabelanormal"/>
    <w:uiPriority w:val="59"/>
    <w:rsid w:val="00BF0F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cter"/>
    <w:uiPriority w:val="99"/>
    <w:unhideWhenUsed/>
    <w:rsid w:val="00295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cter">
    <w:name w:val="Cabeçalho Carácter"/>
    <w:basedOn w:val="Tipodeletrapredefinidodopargrafo"/>
    <w:link w:val="Cabealho"/>
    <w:uiPriority w:val="99"/>
    <w:rsid w:val="002959D4"/>
  </w:style>
  <w:style w:type="paragraph" w:styleId="Rodap">
    <w:name w:val="footer"/>
    <w:basedOn w:val="Normal"/>
    <w:link w:val="RodapCarcter"/>
    <w:uiPriority w:val="99"/>
    <w:unhideWhenUsed/>
    <w:rsid w:val="002959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cter">
    <w:name w:val="Rodapé Carácter"/>
    <w:basedOn w:val="Tipodeletrapredefinidodopargrafo"/>
    <w:link w:val="Rodap"/>
    <w:uiPriority w:val="99"/>
    <w:rsid w:val="002959D4"/>
  </w:style>
  <w:style w:type="character" w:styleId="Hiperligao">
    <w:name w:val="Hyperlink"/>
    <w:basedOn w:val="Tipodeletrapredefinidodopargrafo"/>
    <w:uiPriority w:val="99"/>
    <w:unhideWhenUsed/>
    <w:rsid w:val="00F73905"/>
    <w:rPr>
      <w:color w:val="0000FF" w:themeColor="hyperlink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FB7C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www.amazon.com.br/s/ref=dp_byline_sr_book_2?ie=UTF8&amp;field-author=Silvana+Alexandria&amp;text=Silvana+Alexandria&amp;sort=relevancerank&amp;search-alias=stripbook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mazon.com.br/s/ref=dp_byline_sr_book_1?ie=UTF8&amp;field-author=Salvador+Nogueira&amp;text=Salvador+Nogueira&amp;sort=relevancerank&amp;search-alias=stripbooks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www.vestibular1.com.br/novidades/nov5.ht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826DA7-6794-41CF-87BF-530829FD6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2</Pages>
  <Words>762</Words>
  <Characters>4346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Calado</dc:creator>
  <cp:keywords/>
  <dc:description/>
  <cp:lastModifiedBy>Docente</cp:lastModifiedBy>
  <cp:revision>248</cp:revision>
  <cp:lastPrinted>2016-03-18T06:49:00Z</cp:lastPrinted>
  <dcterms:created xsi:type="dcterms:W3CDTF">2015-03-18T10:58:00Z</dcterms:created>
  <dcterms:modified xsi:type="dcterms:W3CDTF">2023-08-22T18:42:00Z</dcterms:modified>
</cp:coreProperties>
</file>