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DB" w:rsidRPr="00A4087F" w:rsidRDefault="000949A3" w:rsidP="00A4087F">
      <w:pPr>
        <w:jc w:val="center"/>
        <w:rPr>
          <w:sz w:val="26"/>
          <w:szCs w:val="26"/>
          <w:u w:val="single"/>
        </w:rPr>
      </w:pPr>
      <w:r w:rsidRPr="00A4087F">
        <w:rPr>
          <w:sz w:val="26"/>
          <w:szCs w:val="26"/>
          <w:u w:val="single"/>
        </w:rPr>
        <w:t>Lote de prueba de “Llenando estanques”</w:t>
      </w:r>
    </w:p>
    <w:p w:rsidR="00395B6D" w:rsidRDefault="00395B6D" w:rsidP="003871A4">
      <w:r>
        <w:t xml:space="preserve">01: </w:t>
      </w:r>
      <w:r w:rsidR="00665F60">
        <w:t>E</w:t>
      </w:r>
      <w:r>
        <w:t xml:space="preserve">stanques iguales y todos los caños en una misma posición </w:t>
      </w:r>
    </w:p>
    <w:p w:rsidR="00395B6D" w:rsidRDefault="00395B6D" w:rsidP="00395B6D">
      <w:r>
        <w:t>Descripción: el objetivo es comprobar los límites entre los niveles de los estanques, todos tienen los caños de desagote en la posición más baja posible (menos el ultimo). En este caso en particular todos los estanques tienen que tener el mismo volumen de agua</w:t>
      </w:r>
    </w:p>
    <w:tbl>
      <w:tblPr>
        <w:tblStyle w:val="Tablaconcuadrcula"/>
        <w:tblW w:w="0" w:type="auto"/>
        <w:jc w:val="center"/>
        <w:tblLook w:val="04A0" w:firstRow="1" w:lastRow="0" w:firstColumn="1" w:lastColumn="0" w:noHBand="0" w:noVBand="1"/>
      </w:tblPr>
      <w:tblGrid>
        <w:gridCol w:w="1807"/>
        <w:gridCol w:w="1940"/>
      </w:tblGrid>
      <w:tr w:rsidR="001B422F" w:rsidTr="00665F60">
        <w:trPr>
          <w:trHeight w:val="196"/>
          <w:jc w:val="center"/>
        </w:trPr>
        <w:tc>
          <w:tcPr>
            <w:tcW w:w="1807" w:type="dxa"/>
          </w:tcPr>
          <w:p w:rsidR="001B422F" w:rsidRDefault="00665F60" w:rsidP="000B39D1">
            <w:r>
              <w:t>E</w:t>
            </w:r>
            <w:r w:rsidR="001B422F" w:rsidRPr="00650961">
              <w:rPr>
                <w:rFonts w:ascii="Lucida Console" w:hAnsi="Lucida Console" w:cs="Lucida Console"/>
              </w:rPr>
              <w:t>stanques.in</w:t>
            </w:r>
          </w:p>
        </w:tc>
        <w:tc>
          <w:tcPr>
            <w:tcW w:w="1940" w:type="dxa"/>
          </w:tcPr>
          <w:p w:rsidR="001B422F" w:rsidRDefault="000B39D1" w:rsidP="000B39D1">
            <w:r>
              <w:rPr>
                <w:rFonts w:ascii="Lucida Console" w:hAnsi="Lucida Console" w:cs="Lucida Console"/>
              </w:rPr>
              <w:t>E</w:t>
            </w:r>
            <w:r w:rsidR="001B422F">
              <w:rPr>
                <w:rFonts w:ascii="Lucida Console" w:hAnsi="Lucida Console" w:cs="Lucida Console"/>
              </w:rPr>
              <w:t>stanques.out</w:t>
            </w:r>
          </w:p>
        </w:tc>
      </w:tr>
      <w:tr w:rsidR="001B422F" w:rsidTr="00665F60">
        <w:trPr>
          <w:trHeight w:val="253"/>
          <w:jc w:val="center"/>
        </w:trPr>
        <w:tc>
          <w:tcPr>
            <w:tcW w:w="1807" w:type="dxa"/>
          </w:tcPr>
          <w:p w:rsidR="001B422F" w:rsidRDefault="001B422F" w:rsidP="003871A4">
            <w:r>
              <w:t>4</w:t>
            </w:r>
          </w:p>
        </w:tc>
        <w:tc>
          <w:tcPr>
            <w:tcW w:w="1940" w:type="dxa"/>
          </w:tcPr>
          <w:p w:rsidR="001B422F" w:rsidRDefault="001B422F" w:rsidP="003871A4">
            <w:r>
              <w:t>4</w:t>
            </w:r>
          </w:p>
        </w:tc>
      </w:tr>
      <w:tr w:rsidR="001B422F" w:rsidTr="00665F60">
        <w:trPr>
          <w:trHeight w:val="267"/>
          <w:jc w:val="center"/>
        </w:trPr>
        <w:tc>
          <w:tcPr>
            <w:tcW w:w="1807" w:type="dxa"/>
          </w:tcPr>
          <w:p w:rsidR="001B422F" w:rsidRDefault="001B422F" w:rsidP="003871A4">
            <w:r>
              <w:t>100 50 1</w:t>
            </w:r>
          </w:p>
        </w:tc>
        <w:tc>
          <w:tcPr>
            <w:tcW w:w="1940" w:type="dxa"/>
          </w:tcPr>
          <w:p w:rsidR="001B422F" w:rsidRDefault="001B422F" w:rsidP="003871A4">
            <w:r>
              <w:t xml:space="preserve">1 </w:t>
            </w:r>
            <w:r>
              <w:t>19</w:t>
            </w:r>
          </w:p>
        </w:tc>
      </w:tr>
      <w:tr w:rsidR="001B422F" w:rsidTr="00665F60">
        <w:trPr>
          <w:trHeight w:val="253"/>
          <w:jc w:val="center"/>
        </w:trPr>
        <w:tc>
          <w:tcPr>
            <w:tcW w:w="1807" w:type="dxa"/>
          </w:tcPr>
          <w:p w:rsidR="001B422F" w:rsidRDefault="001B422F" w:rsidP="003871A4">
            <w:r>
              <w:t>100 50 1</w:t>
            </w:r>
          </w:p>
        </w:tc>
        <w:tc>
          <w:tcPr>
            <w:tcW w:w="1940" w:type="dxa"/>
          </w:tcPr>
          <w:p w:rsidR="001B422F" w:rsidRDefault="001B422F" w:rsidP="003871A4">
            <w:r>
              <w:t xml:space="preserve">2 </w:t>
            </w:r>
            <w:r>
              <w:t>19</w:t>
            </w:r>
          </w:p>
        </w:tc>
      </w:tr>
      <w:tr w:rsidR="001B422F" w:rsidTr="00665F60">
        <w:trPr>
          <w:trHeight w:val="267"/>
          <w:jc w:val="center"/>
        </w:trPr>
        <w:tc>
          <w:tcPr>
            <w:tcW w:w="1807" w:type="dxa"/>
          </w:tcPr>
          <w:p w:rsidR="001B422F" w:rsidRDefault="001B422F" w:rsidP="003871A4">
            <w:r>
              <w:t>100 50 1</w:t>
            </w:r>
          </w:p>
        </w:tc>
        <w:tc>
          <w:tcPr>
            <w:tcW w:w="1940" w:type="dxa"/>
          </w:tcPr>
          <w:p w:rsidR="001B422F" w:rsidRDefault="001B422F" w:rsidP="003871A4">
            <w:r>
              <w:t xml:space="preserve">3 </w:t>
            </w:r>
            <w:r>
              <w:t>19</w:t>
            </w:r>
          </w:p>
        </w:tc>
      </w:tr>
      <w:tr w:rsidR="001B422F" w:rsidTr="00665F60">
        <w:trPr>
          <w:trHeight w:val="253"/>
          <w:jc w:val="center"/>
        </w:trPr>
        <w:tc>
          <w:tcPr>
            <w:tcW w:w="1807" w:type="dxa"/>
          </w:tcPr>
          <w:p w:rsidR="001B422F" w:rsidRDefault="001B422F" w:rsidP="003871A4">
            <w:r>
              <w:t>100 50 1</w:t>
            </w:r>
          </w:p>
        </w:tc>
        <w:tc>
          <w:tcPr>
            <w:tcW w:w="1940" w:type="dxa"/>
          </w:tcPr>
          <w:p w:rsidR="001B422F" w:rsidRDefault="001B422F" w:rsidP="003871A4">
            <w:r>
              <w:t xml:space="preserve">4 </w:t>
            </w:r>
            <w:r>
              <w:t>19</w:t>
            </w:r>
            <w:r>
              <w:t xml:space="preserve"> </w:t>
            </w:r>
          </w:p>
        </w:tc>
      </w:tr>
      <w:tr w:rsidR="001B422F" w:rsidTr="00665F60">
        <w:trPr>
          <w:trHeight w:val="267"/>
          <w:jc w:val="center"/>
        </w:trPr>
        <w:tc>
          <w:tcPr>
            <w:tcW w:w="1807" w:type="dxa"/>
          </w:tcPr>
          <w:p w:rsidR="001B422F" w:rsidRDefault="001B422F" w:rsidP="003871A4">
            <w:r>
              <w:t>7990</w:t>
            </w:r>
          </w:p>
        </w:tc>
        <w:tc>
          <w:tcPr>
            <w:tcW w:w="1940" w:type="dxa"/>
          </w:tcPr>
          <w:p w:rsidR="001B422F" w:rsidRDefault="001B422F" w:rsidP="003871A4">
            <w:r>
              <w:t>-</w:t>
            </w:r>
          </w:p>
        </w:tc>
      </w:tr>
      <w:tr w:rsidR="001B422F" w:rsidTr="00665F60">
        <w:trPr>
          <w:trHeight w:val="213"/>
          <w:jc w:val="center"/>
        </w:trPr>
        <w:tc>
          <w:tcPr>
            <w:tcW w:w="1807" w:type="dxa"/>
          </w:tcPr>
          <w:p w:rsidR="001B422F" w:rsidRDefault="001B422F" w:rsidP="001B422F">
            <w:r w:rsidRPr="00650961">
              <w:rPr>
                <w:rFonts w:ascii="Lucida Console" w:hAnsi="Lucida Console" w:cs="Lucida Console"/>
              </w:rPr>
              <w:t>estanques.in</w:t>
            </w:r>
          </w:p>
        </w:tc>
        <w:tc>
          <w:tcPr>
            <w:tcW w:w="1940" w:type="dxa"/>
          </w:tcPr>
          <w:p w:rsidR="001B422F" w:rsidRDefault="001B422F" w:rsidP="001B422F">
            <w:r>
              <w:rPr>
                <w:rFonts w:ascii="Lucida Console" w:hAnsi="Lucida Console" w:cs="Lucida Console"/>
              </w:rPr>
              <w:t>estanques.out</w:t>
            </w:r>
          </w:p>
        </w:tc>
      </w:tr>
      <w:tr w:rsidR="001B422F" w:rsidTr="00665F60">
        <w:trPr>
          <w:trHeight w:val="253"/>
          <w:jc w:val="center"/>
        </w:trPr>
        <w:tc>
          <w:tcPr>
            <w:tcW w:w="1807" w:type="dxa"/>
          </w:tcPr>
          <w:p w:rsidR="001B422F" w:rsidRDefault="001B422F" w:rsidP="001B422F">
            <w:r>
              <w:t>4</w:t>
            </w:r>
          </w:p>
        </w:tc>
        <w:tc>
          <w:tcPr>
            <w:tcW w:w="1940" w:type="dxa"/>
          </w:tcPr>
          <w:p w:rsidR="001B422F" w:rsidRDefault="001B422F" w:rsidP="001B422F">
            <w:r>
              <w:t>4</w:t>
            </w:r>
          </w:p>
        </w:tc>
      </w:tr>
      <w:tr w:rsidR="001B422F" w:rsidTr="00665F60">
        <w:trPr>
          <w:trHeight w:val="267"/>
          <w:jc w:val="center"/>
        </w:trPr>
        <w:tc>
          <w:tcPr>
            <w:tcW w:w="1807" w:type="dxa"/>
          </w:tcPr>
          <w:p w:rsidR="001B422F" w:rsidRDefault="001B422F" w:rsidP="001B422F">
            <w:r>
              <w:t>100 50 1</w:t>
            </w:r>
          </w:p>
        </w:tc>
        <w:tc>
          <w:tcPr>
            <w:tcW w:w="1940" w:type="dxa"/>
          </w:tcPr>
          <w:p w:rsidR="001B422F" w:rsidRDefault="001B422F" w:rsidP="001B422F">
            <w:r>
              <w:t>1 20</w:t>
            </w:r>
          </w:p>
        </w:tc>
      </w:tr>
      <w:tr w:rsidR="001B422F" w:rsidTr="00665F60">
        <w:trPr>
          <w:trHeight w:val="253"/>
          <w:jc w:val="center"/>
        </w:trPr>
        <w:tc>
          <w:tcPr>
            <w:tcW w:w="1807" w:type="dxa"/>
          </w:tcPr>
          <w:p w:rsidR="001B422F" w:rsidRDefault="001B422F" w:rsidP="001B422F">
            <w:r>
              <w:t>100 50 1</w:t>
            </w:r>
          </w:p>
        </w:tc>
        <w:tc>
          <w:tcPr>
            <w:tcW w:w="1940" w:type="dxa"/>
          </w:tcPr>
          <w:p w:rsidR="001B422F" w:rsidRDefault="001B422F" w:rsidP="001B422F">
            <w:r>
              <w:t>2 20</w:t>
            </w:r>
          </w:p>
        </w:tc>
      </w:tr>
      <w:tr w:rsidR="001B422F" w:rsidTr="00665F60">
        <w:trPr>
          <w:trHeight w:val="267"/>
          <w:jc w:val="center"/>
        </w:trPr>
        <w:tc>
          <w:tcPr>
            <w:tcW w:w="1807" w:type="dxa"/>
          </w:tcPr>
          <w:p w:rsidR="001B422F" w:rsidRDefault="001B422F" w:rsidP="001B422F">
            <w:r>
              <w:t>100 50 1</w:t>
            </w:r>
          </w:p>
        </w:tc>
        <w:tc>
          <w:tcPr>
            <w:tcW w:w="1940" w:type="dxa"/>
          </w:tcPr>
          <w:p w:rsidR="001B422F" w:rsidRDefault="001B422F" w:rsidP="001B422F">
            <w:r>
              <w:t>3 20</w:t>
            </w:r>
          </w:p>
        </w:tc>
      </w:tr>
      <w:tr w:rsidR="001B422F" w:rsidTr="00665F60">
        <w:trPr>
          <w:trHeight w:val="253"/>
          <w:jc w:val="center"/>
        </w:trPr>
        <w:tc>
          <w:tcPr>
            <w:tcW w:w="1807" w:type="dxa"/>
          </w:tcPr>
          <w:p w:rsidR="001B422F" w:rsidRDefault="001B422F" w:rsidP="001B422F">
            <w:r>
              <w:t>100 50 1</w:t>
            </w:r>
          </w:p>
        </w:tc>
        <w:tc>
          <w:tcPr>
            <w:tcW w:w="1940" w:type="dxa"/>
          </w:tcPr>
          <w:p w:rsidR="001B422F" w:rsidRDefault="001B422F" w:rsidP="001B422F">
            <w:r>
              <w:t xml:space="preserve">4 40 </w:t>
            </w:r>
          </w:p>
        </w:tc>
      </w:tr>
      <w:tr w:rsidR="001B422F" w:rsidTr="00665F60">
        <w:trPr>
          <w:trHeight w:val="267"/>
          <w:jc w:val="center"/>
        </w:trPr>
        <w:tc>
          <w:tcPr>
            <w:tcW w:w="1807" w:type="dxa"/>
          </w:tcPr>
          <w:p w:rsidR="001B422F" w:rsidRDefault="001B422F" w:rsidP="001B422F">
            <w:r>
              <w:t>8000</w:t>
            </w:r>
          </w:p>
        </w:tc>
        <w:tc>
          <w:tcPr>
            <w:tcW w:w="1940" w:type="dxa"/>
          </w:tcPr>
          <w:p w:rsidR="001B422F" w:rsidRDefault="001B422F" w:rsidP="001B422F">
            <w:r>
              <w:t>-</w:t>
            </w:r>
          </w:p>
        </w:tc>
      </w:tr>
    </w:tbl>
    <w:p w:rsidR="00395B6D" w:rsidRDefault="00395B6D" w:rsidP="00395B6D">
      <w:r>
        <w:t xml:space="preserve">  0</w:t>
      </w:r>
      <w:r>
        <w:t>2</w:t>
      </w:r>
      <w:r>
        <w:t xml:space="preserve">: </w:t>
      </w:r>
      <w:r>
        <w:t>fatiga</w:t>
      </w:r>
    </w:p>
    <w:p w:rsidR="00395B6D" w:rsidRDefault="00395B6D" w:rsidP="00395B6D">
      <w:r>
        <w:t xml:space="preserve">Descripción: el objetivo </w:t>
      </w:r>
      <w:r>
        <w:t xml:space="preserve">es probar los </w:t>
      </w:r>
      <w:r w:rsidR="00FA383B">
        <w:t>límites</w:t>
      </w:r>
      <w:r>
        <w:t xml:space="preserve"> que propone el enunciado para ver </w:t>
      </w:r>
      <w:r w:rsidR="00FA383B">
        <w:t>cuál</w:t>
      </w:r>
      <w:r>
        <w:t xml:space="preserve"> es el resultado.</w:t>
      </w:r>
    </w:p>
    <w:tbl>
      <w:tblPr>
        <w:tblStyle w:val="Tablaconcuadrcula"/>
        <w:tblW w:w="0" w:type="auto"/>
        <w:jc w:val="center"/>
        <w:tblLook w:val="04A0" w:firstRow="1" w:lastRow="0" w:firstColumn="1" w:lastColumn="0" w:noHBand="0" w:noVBand="1"/>
      </w:tblPr>
      <w:tblGrid>
        <w:gridCol w:w="1807"/>
        <w:gridCol w:w="1940"/>
      </w:tblGrid>
      <w:tr w:rsidR="001B422F" w:rsidTr="00665F60">
        <w:trPr>
          <w:jc w:val="center"/>
        </w:trPr>
        <w:tc>
          <w:tcPr>
            <w:tcW w:w="1807" w:type="dxa"/>
          </w:tcPr>
          <w:p w:rsidR="001B422F" w:rsidRDefault="001B422F" w:rsidP="001B422F">
            <w:r w:rsidRPr="00650961">
              <w:rPr>
                <w:rFonts w:ascii="Lucida Console" w:hAnsi="Lucida Console" w:cs="Lucida Console"/>
              </w:rPr>
              <w:t>estanques.in</w:t>
            </w:r>
          </w:p>
        </w:tc>
        <w:tc>
          <w:tcPr>
            <w:tcW w:w="1940" w:type="dxa"/>
          </w:tcPr>
          <w:p w:rsidR="001B422F" w:rsidRDefault="001B422F" w:rsidP="001B422F">
            <w:r>
              <w:rPr>
                <w:rFonts w:ascii="Lucida Console" w:hAnsi="Lucida Console" w:cs="Lucida Console"/>
              </w:rPr>
              <w:t>estanques.out</w:t>
            </w:r>
          </w:p>
        </w:tc>
      </w:tr>
      <w:tr w:rsidR="00270D44" w:rsidTr="00665F60">
        <w:trPr>
          <w:jc w:val="center"/>
        </w:trPr>
        <w:tc>
          <w:tcPr>
            <w:tcW w:w="1807" w:type="dxa"/>
          </w:tcPr>
          <w:p w:rsidR="00270D44" w:rsidRDefault="00665F60" w:rsidP="00270D44">
            <w:r>
              <w:t>100000</w:t>
            </w:r>
          </w:p>
        </w:tc>
        <w:tc>
          <w:tcPr>
            <w:tcW w:w="1940" w:type="dxa"/>
          </w:tcPr>
          <w:p w:rsidR="00270D44" w:rsidRDefault="00270D44" w:rsidP="00270D44">
            <w:r>
              <w:t>100.000</w:t>
            </w:r>
          </w:p>
        </w:tc>
      </w:tr>
      <w:tr w:rsidR="00270D44" w:rsidTr="00665F60">
        <w:trPr>
          <w:jc w:val="center"/>
        </w:trPr>
        <w:tc>
          <w:tcPr>
            <w:tcW w:w="1807" w:type="dxa"/>
          </w:tcPr>
          <w:p w:rsidR="00270D44" w:rsidRDefault="00665F60" w:rsidP="00270D44">
            <w:r>
              <w:t>2 5 3</w:t>
            </w:r>
          </w:p>
        </w:tc>
        <w:tc>
          <w:tcPr>
            <w:tcW w:w="1940" w:type="dxa"/>
          </w:tcPr>
          <w:p w:rsidR="00270D44" w:rsidRDefault="00270D44" w:rsidP="00270D44">
            <w:r>
              <w:t xml:space="preserve">9 </w:t>
            </w:r>
          </w:p>
        </w:tc>
      </w:tr>
      <w:tr w:rsidR="00270D44" w:rsidTr="00665F60">
        <w:trPr>
          <w:jc w:val="center"/>
        </w:trPr>
        <w:tc>
          <w:tcPr>
            <w:tcW w:w="1807" w:type="dxa"/>
          </w:tcPr>
          <w:p w:rsidR="00270D44" w:rsidRDefault="00665F60" w:rsidP="00270D44">
            <w:r>
              <w:t>2 5 2</w:t>
            </w:r>
          </w:p>
        </w:tc>
        <w:tc>
          <w:tcPr>
            <w:tcW w:w="1940" w:type="dxa"/>
          </w:tcPr>
          <w:p w:rsidR="00270D44" w:rsidRDefault="00FA383B" w:rsidP="00270D44">
            <w:r>
              <w:t xml:space="preserve">1 </w:t>
            </w:r>
            <w:r w:rsidR="00665F60">
              <w:t>5</w:t>
            </w:r>
          </w:p>
        </w:tc>
      </w:tr>
      <w:tr w:rsidR="00665F60" w:rsidTr="00665F60">
        <w:trPr>
          <w:jc w:val="center"/>
        </w:trPr>
        <w:tc>
          <w:tcPr>
            <w:tcW w:w="1807" w:type="dxa"/>
          </w:tcPr>
          <w:p w:rsidR="00665F60" w:rsidRDefault="00665F60" w:rsidP="00665F60">
            <w:r>
              <w:t>2 5 3</w:t>
            </w:r>
          </w:p>
        </w:tc>
        <w:tc>
          <w:tcPr>
            <w:tcW w:w="1940" w:type="dxa"/>
          </w:tcPr>
          <w:p w:rsidR="00665F60" w:rsidRDefault="00665F60" w:rsidP="00665F60">
            <w:r>
              <w:t>2 5</w:t>
            </w:r>
          </w:p>
        </w:tc>
      </w:tr>
      <w:tr w:rsidR="00665F60" w:rsidTr="00665F60">
        <w:trPr>
          <w:jc w:val="center"/>
        </w:trPr>
        <w:tc>
          <w:tcPr>
            <w:tcW w:w="1807" w:type="dxa"/>
          </w:tcPr>
          <w:p w:rsidR="00665F60" w:rsidRDefault="00665F60" w:rsidP="00665F60">
            <w:r>
              <w:t>2 5 2</w:t>
            </w:r>
          </w:p>
        </w:tc>
        <w:tc>
          <w:tcPr>
            <w:tcW w:w="1940" w:type="dxa"/>
          </w:tcPr>
          <w:p w:rsidR="00665F60" w:rsidRDefault="00665F60" w:rsidP="00665F60">
            <w:r>
              <w:t>3 5</w:t>
            </w:r>
          </w:p>
        </w:tc>
      </w:tr>
      <w:tr w:rsidR="00665F60" w:rsidTr="00665F60">
        <w:trPr>
          <w:jc w:val="center"/>
        </w:trPr>
        <w:tc>
          <w:tcPr>
            <w:tcW w:w="1807" w:type="dxa"/>
          </w:tcPr>
          <w:p w:rsidR="00665F60" w:rsidRDefault="00665F60" w:rsidP="00665F60">
            <w:r>
              <w:t>2 5 3</w:t>
            </w:r>
          </w:p>
        </w:tc>
        <w:tc>
          <w:tcPr>
            <w:tcW w:w="1940" w:type="dxa"/>
          </w:tcPr>
          <w:p w:rsidR="00665F60" w:rsidRDefault="00665F60" w:rsidP="00665F60">
            <w:r>
              <w:t>4 5</w:t>
            </w:r>
          </w:p>
        </w:tc>
      </w:tr>
      <w:tr w:rsidR="00665F60" w:rsidTr="00665F60">
        <w:trPr>
          <w:jc w:val="center"/>
        </w:trPr>
        <w:tc>
          <w:tcPr>
            <w:tcW w:w="1807" w:type="dxa"/>
          </w:tcPr>
          <w:p w:rsidR="00665F60" w:rsidRDefault="00665F60" w:rsidP="00665F60">
            <w:r>
              <w:t>2 5 2</w:t>
            </w:r>
          </w:p>
        </w:tc>
        <w:tc>
          <w:tcPr>
            <w:tcW w:w="1940" w:type="dxa"/>
          </w:tcPr>
          <w:p w:rsidR="00665F60" w:rsidRDefault="00665F60" w:rsidP="00665F60">
            <w:r>
              <w:t>5 5</w:t>
            </w:r>
          </w:p>
        </w:tc>
      </w:tr>
      <w:tr w:rsidR="00270D44" w:rsidTr="00665F60">
        <w:trPr>
          <w:jc w:val="center"/>
        </w:trPr>
        <w:tc>
          <w:tcPr>
            <w:tcW w:w="1807" w:type="dxa"/>
          </w:tcPr>
          <w:p w:rsidR="00270D44" w:rsidRDefault="00270D44" w:rsidP="00270D44">
            <w:r>
              <w:t>……</w:t>
            </w:r>
          </w:p>
        </w:tc>
        <w:tc>
          <w:tcPr>
            <w:tcW w:w="1940" w:type="dxa"/>
          </w:tcPr>
          <w:p w:rsidR="00270D44" w:rsidRDefault="00270D44" w:rsidP="00270D44">
            <w:r>
              <w:t>……</w:t>
            </w:r>
          </w:p>
        </w:tc>
      </w:tr>
      <w:tr w:rsidR="00FA383B" w:rsidTr="00665F60">
        <w:trPr>
          <w:jc w:val="center"/>
        </w:trPr>
        <w:tc>
          <w:tcPr>
            <w:tcW w:w="1807" w:type="dxa"/>
          </w:tcPr>
          <w:p w:rsidR="00FA383B" w:rsidRDefault="00665F60" w:rsidP="00FA383B">
            <w:r>
              <w:t>2 5</w:t>
            </w:r>
          </w:p>
        </w:tc>
        <w:tc>
          <w:tcPr>
            <w:tcW w:w="1940" w:type="dxa"/>
          </w:tcPr>
          <w:p w:rsidR="00FA383B" w:rsidRDefault="00665F60" w:rsidP="00FA383B">
            <w:r>
              <w:t>99999</w:t>
            </w:r>
            <w:r w:rsidR="00FA383B">
              <w:t xml:space="preserve"> </w:t>
            </w:r>
            <w:r>
              <w:t>5</w:t>
            </w:r>
          </w:p>
        </w:tc>
      </w:tr>
      <w:tr w:rsidR="00FA383B" w:rsidTr="00665F60">
        <w:trPr>
          <w:jc w:val="center"/>
        </w:trPr>
        <w:tc>
          <w:tcPr>
            <w:tcW w:w="1807" w:type="dxa"/>
          </w:tcPr>
          <w:p w:rsidR="00FA383B" w:rsidRDefault="001B422F" w:rsidP="00FA383B">
            <w:r>
              <w:t>1000</w:t>
            </w:r>
            <w:r w:rsidR="00FA383B">
              <w:t>000</w:t>
            </w:r>
          </w:p>
        </w:tc>
        <w:tc>
          <w:tcPr>
            <w:tcW w:w="1940" w:type="dxa"/>
          </w:tcPr>
          <w:p w:rsidR="00FA383B" w:rsidRDefault="00FA383B" w:rsidP="00FA383B">
            <w:r>
              <w:t xml:space="preserve">100.000 </w:t>
            </w:r>
            <w:r w:rsidR="00665F60">
              <w:t>5</w:t>
            </w:r>
          </w:p>
        </w:tc>
      </w:tr>
      <w:tr w:rsidR="00665F60" w:rsidTr="00665F60">
        <w:trPr>
          <w:jc w:val="center"/>
        </w:trPr>
        <w:tc>
          <w:tcPr>
            <w:tcW w:w="1807" w:type="dxa"/>
          </w:tcPr>
          <w:p w:rsidR="00665F60" w:rsidRDefault="00665F60" w:rsidP="003871A4">
            <w:r w:rsidRPr="00650961">
              <w:rPr>
                <w:rFonts w:ascii="Lucida Console" w:hAnsi="Lucida Console" w:cs="Lucida Console"/>
              </w:rPr>
              <w:t>estanques.in</w:t>
            </w:r>
          </w:p>
        </w:tc>
        <w:tc>
          <w:tcPr>
            <w:tcW w:w="1940" w:type="dxa"/>
          </w:tcPr>
          <w:p w:rsidR="00665F60" w:rsidRDefault="00665F60" w:rsidP="003871A4">
            <w:r>
              <w:rPr>
                <w:rFonts w:ascii="Lucida Console" w:hAnsi="Lucida Console" w:cs="Lucida Console"/>
              </w:rPr>
              <w:t>estanques.out</w:t>
            </w:r>
          </w:p>
        </w:tc>
      </w:tr>
      <w:tr w:rsidR="00665F60" w:rsidTr="00665F60">
        <w:trPr>
          <w:jc w:val="center"/>
        </w:trPr>
        <w:tc>
          <w:tcPr>
            <w:tcW w:w="1807" w:type="dxa"/>
          </w:tcPr>
          <w:p w:rsidR="00665F60" w:rsidRDefault="00665F60" w:rsidP="003871A4">
            <w:r>
              <w:t>999999</w:t>
            </w:r>
          </w:p>
        </w:tc>
        <w:tc>
          <w:tcPr>
            <w:tcW w:w="1940" w:type="dxa"/>
          </w:tcPr>
          <w:p w:rsidR="00665F60" w:rsidRDefault="00665F60" w:rsidP="003871A4">
            <w:r>
              <w:t>Desborde: 10</w:t>
            </w:r>
          </w:p>
        </w:tc>
      </w:tr>
      <w:tr w:rsidR="00665F60" w:rsidTr="00665F60">
        <w:trPr>
          <w:jc w:val="center"/>
        </w:trPr>
        <w:tc>
          <w:tcPr>
            <w:tcW w:w="1807" w:type="dxa"/>
          </w:tcPr>
          <w:p w:rsidR="00665F60" w:rsidRDefault="00665F60" w:rsidP="003871A4">
            <w:r>
              <w:t>2 5 3</w:t>
            </w:r>
          </w:p>
        </w:tc>
        <w:tc>
          <w:tcPr>
            <w:tcW w:w="1940" w:type="dxa"/>
          </w:tcPr>
          <w:p w:rsidR="00665F60" w:rsidRDefault="00665F60" w:rsidP="003871A4">
            <w:r>
              <w:t>-</w:t>
            </w:r>
          </w:p>
        </w:tc>
      </w:tr>
      <w:tr w:rsidR="00665F60" w:rsidTr="00665F60">
        <w:trPr>
          <w:jc w:val="center"/>
        </w:trPr>
        <w:tc>
          <w:tcPr>
            <w:tcW w:w="1807" w:type="dxa"/>
          </w:tcPr>
          <w:p w:rsidR="00665F60" w:rsidRDefault="00665F60" w:rsidP="00665F60">
            <w:r>
              <w:t>2 5 2</w:t>
            </w:r>
          </w:p>
        </w:tc>
        <w:tc>
          <w:tcPr>
            <w:tcW w:w="1940" w:type="dxa"/>
          </w:tcPr>
          <w:p w:rsidR="00665F60" w:rsidRDefault="00665F60" w:rsidP="00665F60">
            <w:r w:rsidRPr="009C34D4">
              <w:t>-</w:t>
            </w:r>
          </w:p>
        </w:tc>
      </w:tr>
      <w:tr w:rsidR="00665F60" w:rsidTr="00665F60">
        <w:trPr>
          <w:jc w:val="center"/>
        </w:trPr>
        <w:tc>
          <w:tcPr>
            <w:tcW w:w="1807" w:type="dxa"/>
          </w:tcPr>
          <w:p w:rsidR="00665F60" w:rsidRDefault="00665F60" w:rsidP="00665F60">
            <w:r>
              <w:t>2 5 3</w:t>
            </w:r>
          </w:p>
        </w:tc>
        <w:tc>
          <w:tcPr>
            <w:tcW w:w="1940" w:type="dxa"/>
          </w:tcPr>
          <w:p w:rsidR="00665F60" w:rsidRDefault="00665F60" w:rsidP="00665F60">
            <w:r w:rsidRPr="009C34D4">
              <w:t>-</w:t>
            </w:r>
          </w:p>
        </w:tc>
      </w:tr>
      <w:tr w:rsidR="00665F60" w:rsidTr="00665F60">
        <w:trPr>
          <w:jc w:val="center"/>
        </w:trPr>
        <w:tc>
          <w:tcPr>
            <w:tcW w:w="1807" w:type="dxa"/>
          </w:tcPr>
          <w:p w:rsidR="00665F60" w:rsidRDefault="00665F60" w:rsidP="00665F60">
            <w:r>
              <w:t>2 5 2</w:t>
            </w:r>
          </w:p>
        </w:tc>
        <w:tc>
          <w:tcPr>
            <w:tcW w:w="1940" w:type="dxa"/>
          </w:tcPr>
          <w:p w:rsidR="00665F60" w:rsidRDefault="00665F60" w:rsidP="00665F60">
            <w:r w:rsidRPr="009C34D4">
              <w:t>-</w:t>
            </w:r>
          </w:p>
        </w:tc>
      </w:tr>
      <w:tr w:rsidR="00665F60" w:rsidTr="00665F60">
        <w:trPr>
          <w:jc w:val="center"/>
        </w:trPr>
        <w:tc>
          <w:tcPr>
            <w:tcW w:w="1807" w:type="dxa"/>
          </w:tcPr>
          <w:p w:rsidR="00665F60" w:rsidRDefault="00665F60" w:rsidP="00665F60">
            <w:r>
              <w:t>2 5 3</w:t>
            </w:r>
          </w:p>
        </w:tc>
        <w:tc>
          <w:tcPr>
            <w:tcW w:w="1940" w:type="dxa"/>
          </w:tcPr>
          <w:p w:rsidR="00665F60" w:rsidRDefault="00665F60" w:rsidP="00665F60">
            <w:r w:rsidRPr="009C34D4">
              <w:t>-</w:t>
            </w:r>
          </w:p>
        </w:tc>
      </w:tr>
      <w:tr w:rsidR="00665F60" w:rsidTr="00665F60">
        <w:trPr>
          <w:jc w:val="center"/>
        </w:trPr>
        <w:tc>
          <w:tcPr>
            <w:tcW w:w="1807" w:type="dxa"/>
          </w:tcPr>
          <w:p w:rsidR="00665F60" w:rsidRDefault="00665F60" w:rsidP="00665F60">
            <w:r>
              <w:t>2 5 2</w:t>
            </w:r>
          </w:p>
        </w:tc>
        <w:tc>
          <w:tcPr>
            <w:tcW w:w="1940" w:type="dxa"/>
          </w:tcPr>
          <w:p w:rsidR="00665F60" w:rsidRDefault="00665F60" w:rsidP="00665F60">
            <w:r w:rsidRPr="009C34D4">
              <w:t>-</w:t>
            </w:r>
          </w:p>
        </w:tc>
      </w:tr>
      <w:tr w:rsidR="00665F60" w:rsidTr="00665F60">
        <w:trPr>
          <w:jc w:val="center"/>
        </w:trPr>
        <w:tc>
          <w:tcPr>
            <w:tcW w:w="1807" w:type="dxa"/>
          </w:tcPr>
          <w:p w:rsidR="00665F60" w:rsidRDefault="00665F60" w:rsidP="00665F60">
            <w:r>
              <w:t>……</w:t>
            </w:r>
          </w:p>
        </w:tc>
        <w:tc>
          <w:tcPr>
            <w:tcW w:w="1940" w:type="dxa"/>
          </w:tcPr>
          <w:p w:rsidR="00665F60" w:rsidRDefault="00665F60" w:rsidP="00665F60">
            <w:r w:rsidRPr="009C34D4">
              <w:t>-</w:t>
            </w:r>
          </w:p>
        </w:tc>
      </w:tr>
      <w:tr w:rsidR="00665F60" w:rsidTr="00665F60">
        <w:trPr>
          <w:jc w:val="center"/>
        </w:trPr>
        <w:tc>
          <w:tcPr>
            <w:tcW w:w="1807" w:type="dxa"/>
          </w:tcPr>
          <w:p w:rsidR="00665F60" w:rsidRDefault="00665F60" w:rsidP="00665F60">
            <w:r>
              <w:t>2 5</w:t>
            </w:r>
          </w:p>
        </w:tc>
        <w:tc>
          <w:tcPr>
            <w:tcW w:w="1940" w:type="dxa"/>
          </w:tcPr>
          <w:p w:rsidR="00665F60" w:rsidRDefault="00665F60" w:rsidP="00665F60">
            <w:r w:rsidRPr="009C34D4">
              <w:t>-</w:t>
            </w:r>
          </w:p>
        </w:tc>
      </w:tr>
      <w:tr w:rsidR="00665F60" w:rsidTr="00665F60">
        <w:trPr>
          <w:jc w:val="center"/>
        </w:trPr>
        <w:tc>
          <w:tcPr>
            <w:tcW w:w="1807" w:type="dxa"/>
          </w:tcPr>
          <w:p w:rsidR="00665F60" w:rsidRDefault="00665F60" w:rsidP="00665F60">
            <w:r>
              <w:t>1000000</w:t>
            </w:r>
          </w:p>
        </w:tc>
        <w:tc>
          <w:tcPr>
            <w:tcW w:w="1940" w:type="dxa"/>
          </w:tcPr>
          <w:p w:rsidR="00665F60" w:rsidRDefault="00665F60" w:rsidP="00665F60">
            <w:r w:rsidRPr="009C34D4">
              <w:t>-</w:t>
            </w:r>
          </w:p>
        </w:tc>
      </w:tr>
    </w:tbl>
    <w:p w:rsidR="00665F60" w:rsidRDefault="00665F60" w:rsidP="00395B6D"/>
    <w:p w:rsidR="00665F60" w:rsidRDefault="00665F60" w:rsidP="00395B6D"/>
    <w:p w:rsidR="00FA383B" w:rsidRDefault="00FA383B" w:rsidP="00395B6D">
      <w:r>
        <w:lastRenderedPageBreak/>
        <w:t xml:space="preserve">03: </w:t>
      </w:r>
      <w:r w:rsidR="001B422F">
        <w:t>E</w:t>
      </w:r>
      <w:r>
        <w:t xml:space="preserve">stanque </w:t>
      </w:r>
      <w:r w:rsidR="001B422F">
        <w:t>único</w:t>
      </w:r>
    </w:p>
    <w:p w:rsidR="001B422F" w:rsidRDefault="001B422F" w:rsidP="00395B6D">
      <w:r>
        <w:t xml:space="preserve">Descripción: se comprueba que el programa también </w:t>
      </w:r>
      <w:r w:rsidR="00665F60">
        <w:t>funcione</w:t>
      </w:r>
      <w:r>
        <w:t xml:space="preserve"> correctamente con un solo estanque ya que generalmente siempre son </w:t>
      </w:r>
      <w:r w:rsidR="00665F60">
        <w:t>más</w:t>
      </w:r>
      <w:r>
        <w:t xml:space="preserve"> de uno.</w:t>
      </w:r>
    </w:p>
    <w:tbl>
      <w:tblPr>
        <w:tblStyle w:val="Tablaconcuadrcula"/>
        <w:tblW w:w="0" w:type="auto"/>
        <w:jc w:val="center"/>
        <w:tblLook w:val="04A0" w:firstRow="1" w:lastRow="0" w:firstColumn="1" w:lastColumn="0" w:noHBand="0" w:noVBand="1"/>
      </w:tblPr>
      <w:tblGrid>
        <w:gridCol w:w="1807"/>
        <w:gridCol w:w="1940"/>
      </w:tblGrid>
      <w:tr w:rsidR="001B422F" w:rsidTr="00665F60">
        <w:trPr>
          <w:trHeight w:val="64"/>
          <w:jc w:val="center"/>
        </w:trPr>
        <w:tc>
          <w:tcPr>
            <w:tcW w:w="1807" w:type="dxa"/>
          </w:tcPr>
          <w:p w:rsidR="001B422F" w:rsidRDefault="001B422F" w:rsidP="001B422F">
            <w:r w:rsidRPr="00650961">
              <w:rPr>
                <w:rFonts w:ascii="Lucida Console" w:hAnsi="Lucida Console" w:cs="Lucida Console"/>
              </w:rPr>
              <w:t>estanques.in</w:t>
            </w:r>
          </w:p>
        </w:tc>
        <w:tc>
          <w:tcPr>
            <w:tcW w:w="882" w:type="dxa"/>
          </w:tcPr>
          <w:p w:rsidR="001B422F" w:rsidRDefault="001B422F" w:rsidP="001B422F">
            <w:r>
              <w:rPr>
                <w:rFonts w:ascii="Lucida Console" w:hAnsi="Lucida Console" w:cs="Lucida Console"/>
              </w:rPr>
              <w:t>estanques.out</w:t>
            </w:r>
          </w:p>
        </w:tc>
      </w:tr>
      <w:tr w:rsidR="001B422F" w:rsidTr="00665F60">
        <w:trPr>
          <w:trHeight w:val="329"/>
          <w:jc w:val="center"/>
        </w:trPr>
        <w:tc>
          <w:tcPr>
            <w:tcW w:w="1807" w:type="dxa"/>
          </w:tcPr>
          <w:p w:rsidR="001B422F" w:rsidRDefault="001B422F" w:rsidP="001B422F">
            <w:r>
              <w:t>1</w:t>
            </w:r>
          </w:p>
        </w:tc>
        <w:tc>
          <w:tcPr>
            <w:tcW w:w="882" w:type="dxa"/>
          </w:tcPr>
          <w:p w:rsidR="001B422F" w:rsidRDefault="001B422F" w:rsidP="001B422F">
            <w:r>
              <w:t>1</w:t>
            </w:r>
          </w:p>
        </w:tc>
      </w:tr>
      <w:tr w:rsidR="001B422F" w:rsidTr="00665F60">
        <w:trPr>
          <w:trHeight w:val="329"/>
          <w:jc w:val="center"/>
        </w:trPr>
        <w:tc>
          <w:tcPr>
            <w:tcW w:w="1807" w:type="dxa"/>
          </w:tcPr>
          <w:p w:rsidR="001B422F" w:rsidRDefault="001B422F" w:rsidP="001B422F">
            <w:r>
              <w:t>100 10</w:t>
            </w:r>
          </w:p>
        </w:tc>
        <w:tc>
          <w:tcPr>
            <w:tcW w:w="882" w:type="dxa"/>
          </w:tcPr>
          <w:p w:rsidR="001B422F" w:rsidRDefault="001B422F" w:rsidP="001B422F">
            <w:r>
              <w:t>1 9</w:t>
            </w:r>
          </w:p>
        </w:tc>
      </w:tr>
      <w:tr w:rsidR="001B422F" w:rsidTr="00665F60">
        <w:trPr>
          <w:trHeight w:val="329"/>
          <w:jc w:val="center"/>
        </w:trPr>
        <w:tc>
          <w:tcPr>
            <w:tcW w:w="1807" w:type="dxa"/>
          </w:tcPr>
          <w:p w:rsidR="001B422F" w:rsidRDefault="001B422F" w:rsidP="001B422F">
            <w:r>
              <w:t>9999</w:t>
            </w:r>
          </w:p>
        </w:tc>
        <w:tc>
          <w:tcPr>
            <w:tcW w:w="882" w:type="dxa"/>
          </w:tcPr>
          <w:p w:rsidR="001B422F" w:rsidRDefault="001B422F" w:rsidP="001B422F"/>
        </w:tc>
      </w:tr>
      <w:tr w:rsidR="001B422F" w:rsidTr="00665F60">
        <w:trPr>
          <w:trHeight w:val="347"/>
          <w:jc w:val="center"/>
        </w:trPr>
        <w:tc>
          <w:tcPr>
            <w:tcW w:w="1807" w:type="dxa"/>
          </w:tcPr>
          <w:p w:rsidR="001B422F" w:rsidRDefault="001B422F" w:rsidP="001B422F">
            <w:r w:rsidRPr="00650961">
              <w:rPr>
                <w:rFonts w:ascii="Lucida Console" w:hAnsi="Lucida Console" w:cs="Lucida Console"/>
              </w:rPr>
              <w:t>estanques.in</w:t>
            </w:r>
          </w:p>
        </w:tc>
        <w:tc>
          <w:tcPr>
            <w:tcW w:w="882" w:type="dxa"/>
          </w:tcPr>
          <w:p w:rsidR="001B422F" w:rsidRDefault="001B422F" w:rsidP="001B422F">
            <w:r>
              <w:rPr>
                <w:rFonts w:ascii="Lucida Console" w:hAnsi="Lucida Console" w:cs="Lucida Console"/>
              </w:rPr>
              <w:t>estanques.out</w:t>
            </w:r>
          </w:p>
        </w:tc>
      </w:tr>
      <w:tr w:rsidR="001B422F" w:rsidTr="00665F60">
        <w:trPr>
          <w:trHeight w:val="329"/>
          <w:jc w:val="center"/>
        </w:trPr>
        <w:tc>
          <w:tcPr>
            <w:tcW w:w="1807" w:type="dxa"/>
          </w:tcPr>
          <w:p w:rsidR="001B422F" w:rsidRDefault="001B422F" w:rsidP="003871A4">
            <w:r>
              <w:t>1</w:t>
            </w:r>
          </w:p>
        </w:tc>
        <w:tc>
          <w:tcPr>
            <w:tcW w:w="882" w:type="dxa"/>
          </w:tcPr>
          <w:p w:rsidR="001B422F" w:rsidRDefault="001B422F" w:rsidP="003871A4">
            <w:r>
              <w:t xml:space="preserve">Hay desborde: 1 </w:t>
            </w:r>
          </w:p>
        </w:tc>
      </w:tr>
      <w:tr w:rsidR="001B422F" w:rsidTr="00665F60">
        <w:trPr>
          <w:trHeight w:val="329"/>
          <w:jc w:val="center"/>
        </w:trPr>
        <w:tc>
          <w:tcPr>
            <w:tcW w:w="1807" w:type="dxa"/>
          </w:tcPr>
          <w:p w:rsidR="001B422F" w:rsidRDefault="001B422F" w:rsidP="003871A4">
            <w:r>
              <w:t>100 10</w:t>
            </w:r>
          </w:p>
        </w:tc>
        <w:tc>
          <w:tcPr>
            <w:tcW w:w="882" w:type="dxa"/>
          </w:tcPr>
          <w:p w:rsidR="001B422F" w:rsidRDefault="001B422F" w:rsidP="003871A4"/>
        </w:tc>
      </w:tr>
      <w:tr w:rsidR="001B422F" w:rsidTr="00665F60">
        <w:trPr>
          <w:trHeight w:val="329"/>
          <w:jc w:val="center"/>
        </w:trPr>
        <w:tc>
          <w:tcPr>
            <w:tcW w:w="1807" w:type="dxa"/>
          </w:tcPr>
          <w:p w:rsidR="001B422F" w:rsidRDefault="001B422F" w:rsidP="003871A4">
            <w:r>
              <w:t>1001</w:t>
            </w:r>
          </w:p>
        </w:tc>
        <w:tc>
          <w:tcPr>
            <w:tcW w:w="882" w:type="dxa"/>
          </w:tcPr>
          <w:p w:rsidR="001B422F" w:rsidRDefault="001B422F" w:rsidP="003871A4"/>
        </w:tc>
      </w:tr>
    </w:tbl>
    <w:p w:rsidR="001B422F" w:rsidRDefault="007E4E6C" w:rsidP="00395B6D">
      <w:r>
        <w:t>04: Estanque final</w:t>
      </w:r>
    </w:p>
    <w:p w:rsidR="007E4E6C" w:rsidRDefault="007E4E6C" w:rsidP="00395B6D">
      <w:r>
        <w:t xml:space="preserve">Descripción: se comprueba que los todos los estanques sean tomados en cuenta, en caso de no tomarse el ultimo estanque, el resultado </w:t>
      </w:r>
      <w:r w:rsidR="00096924">
        <w:t>sería</w:t>
      </w:r>
      <w:r>
        <w:t xml:space="preserve"> desborde</w:t>
      </w:r>
      <w:r w:rsidR="00096924">
        <w:t xml:space="preserve"> </w:t>
      </w:r>
      <w:bookmarkStart w:id="0" w:name="_GoBack"/>
      <w:bookmarkEnd w:id="0"/>
      <w:r>
        <w:t>(en este caso en particular)</w:t>
      </w:r>
    </w:p>
    <w:tbl>
      <w:tblPr>
        <w:tblStyle w:val="Tablaconcuadrcula"/>
        <w:tblW w:w="0" w:type="auto"/>
        <w:jc w:val="center"/>
        <w:tblLook w:val="04A0" w:firstRow="1" w:lastRow="0" w:firstColumn="1" w:lastColumn="0" w:noHBand="0" w:noVBand="1"/>
      </w:tblPr>
      <w:tblGrid>
        <w:gridCol w:w="1807"/>
        <w:gridCol w:w="1940"/>
      </w:tblGrid>
      <w:tr w:rsidR="00A4087F" w:rsidTr="003871A4">
        <w:trPr>
          <w:trHeight w:val="196"/>
          <w:jc w:val="center"/>
        </w:trPr>
        <w:tc>
          <w:tcPr>
            <w:tcW w:w="1807" w:type="dxa"/>
          </w:tcPr>
          <w:p w:rsidR="00A4087F" w:rsidRDefault="00A4087F" w:rsidP="003871A4">
            <w:r>
              <w:t>E</w:t>
            </w:r>
            <w:r w:rsidRPr="00650961">
              <w:rPr>
                <w:rFonts w:ascii="Lucida Console" w:hAnsi="Lucida Console" w:cs="Lucida Console"/>
              </w:rPr>
              <w:t>stanques.in</w:t>
            </w:r>
          </w:p>
        </w:tc>
        <w:tc>
          <w:tcPr>
            <w:tcW w:w="1940" w:type="dxa"/>
          </w:tcPr>
          <w:p w:rsidR="00A4087F" w:rsidRDefault="00A4087F" w:rsidP="003871A4">
            <w:r>
              <w:rPr>
                <w:rFonts w:ascii="Lucida Console" w:hAnsi="Lucida Console" w:cs="Lucida Console"/>
              </w:rPr>
              <w:t>Estanques.out</w:t>
            </w:r>
          </w:p>
        </w:tc>
      </w:tr>
      <w:tr w:rsidR="00A4087F" w:rsidTr="003871A4">
        <w:trPr>
          <w:trHeight w:val="253"/>
          <w:jc w:val="center"/>
        </w:trPr>
        <w:tc>
          <w:tcPr>
            <w:tcW w:w="1807" w:type="dxa"/>
          </w:tcPr>
          <w:p w:rsidR="00A4087F" w:rsidRDefault="00A4087F" w:rsidP="003871A4">
            <w:r>
              <w:t>3</w:t>
            </w:r>
          </w:p>
        </w:tc>
        <w:tc>
          <w:tcPr>
            <w:tcW w:w="1940" w:type="dxa"/>
          </w:tcPr>
          <w:p w:rsidR="00A4087F" w:rsidRDefault="00A4087F" w:rsidP="003871A4">
            <w:r>
              <w:t>3</w:t>
            </w:r>
          </w:p>
        </w:tc>
      </w:tr>
      <w:tr w:rsidR="00A4087F" w:rsidTr="003871A4">
        <w:trPr>
          <w:trHeight w:val="267"/>
          <w:jc w:val="center"/>
        </w:trPr>
        <w:tc>
          <w:tcPr>
            <w:tcW w:w="1807" w:type="dxa"/>
          </w:tcPr>
          <w:p w:rsidR="00A4087F" w:rsidRDefault="00A4087F" w:rsidP="003871A4">
            <w:proofErr w:type="gramStart"/>
            <w:r>
              <w:t>3  5</w:t>
            </w:r>
            <w:proofErr w:type="gramEnd"/>
            <w:r>
              <w:t xml:space="preserve">  3</w:t>
            </w:r>
          </w:p>
        </w:tc>
        <w:tc>
          <w:tcPr>
            <w:tcW w:w="1940" w:type="dxa"/>
          </w:tcPr>
          <w:p w:rsidR="00A4087F" w:rsidRDefault="00A4087F" w:rsidP="003871A4">
            <w:r>
              <w:t>1 3</w:t>
            </w:r>
          </w:p>
        </w:tc>
      </w:tr>
      <w:tr w:rsidR="00A4087F" w:rsidTr="003871A4">
        <w:trPr>
          <w:trHeight w:val="253"/>
          <w:jc w:val="center"/>
        </w:trPr>
        <w:tc>
          <w:tcPr>
            <w:tcW w:w="1807" w:type="dxa"/>
          </w:tcPr>
          <w:p w:rsidR="00A4087F" w:rsidRDefault="00A4087F" w:rsidP="003871A4">
            <w:proofErr w:type="gramStart"/>
            <w:r>
              <w:t>2  4</w:t>
            </w:r>
            <w:proofErr w:type="gramEnd"/>
            <w:r>
              <w:t xml:space="preserve">  1</w:t>
            </w:r>
          </w:p>
        </w:tc>
        <w:tc>
          <w:tcPr>
            <w:tcW w:w="1940" w:type="dxa"/>
          </w:tcPr>
          <w:p w:rsidR="00A4087F" w:rsidRDefault="00A4087F" w:rsidP="003871A4">
            <w:r>
              <w:t>2 1</w:t>
            </w:r>
          </w:p>
        </w:tc>
      </w:tr>
      <w:tr w:rsidR="00A4087F" w:rsidTr="003871A4">
        <w:trPr>
          <w:trHeight w:val="267"/>
          <w:jc w:val="center"/>
        </w:trPr>
        <w:tc>
          <w:tcPr>
            <w:tcW w:w="1807" w:type="dxa"/>
          </w:tcPr>
          <w:p w:rsidR="00A4087F" w:rsidRDefault="00A4087F" w:rsidP="003871A4">
            <w:proofErr w:type="gramStart"/>
            <w:r>
              <w:t>10  10</w:t>
            </w:r>
            <w:proofErr w:type="gramEnd"/>
          </w:p>
        </w:tc>
        <w:tc>
          <w:tcPr>
            <w:tcW w:w="1940" w:type="dxa"/>
          </w:tcPr>
          <w:p w:rsidR="00A4087F" w:rsidRDefault="00A4087F" w:rsidP="003871A4">
            <w:r>
              <w:t>3 36</w:t>
            </w:r>
          </w:p>
        </w:tc>
      </w:tr>
      <w:tr w:rsidR="00A4087F" w:rsidTr="003871A4">
        <w:trPr>
          <w:trHeight w:val="253"/>
          <w:jc w:val="center"/>
        </w:trPr>
        <w:tc>
          <w:tcPr>
            <w:tcW w:w="1807" w:type="dxa"/>
          </w:tcPr>
          <w:p w:rsidR="00A4087F" w:rsidRDefault="00A4087F" w:rsidP="003871A4">
            <w:r>
              <w:t>40</w:t>
            </w:r>
          </w:p>
        </w:tc>
        <w:tc>
          <w:tcPr>
            <w:tcW w:w="1940" w:type="dxa"/>
          </w:tcPr>
          <w:p w:rsidR="00A4087F" w:rsidRDefault="00A4087F" w:rsidP="003871A4"/>
        </w:tc>
      </w:tr>
    </w:tbl>
    <w:p w:rsidR="00395B6D" w:rsidRDefault="00395B6D" w:rsidP="00395B6D"/>
    <w:p w:rsidR="00A4087F" w:rsidRDefault="00A4087F" w:rsidP="00395B6D"/>
    <w:p w:rsidR="00A4087F" w:rsidRDefault="00A4087F" w:rsidP="00395B6D"/>
    <w:p w:rsidR="00395B6D" w:rsidRDefault="00395B6D"/>
    <w:p w:rsidR="00342279" w:rsidRDefault="00342279"/>
    <w:sectPr w:rsidR="00342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A3"/>
    <w:rsid w:val="000949A3"/>
    <w:rsid w:val="00096924"/>
    <w:rsid w:val="000B39D1"/>
    <w:rsid w:val="001B422F"/>
    <w:rsid w:val="00270D44"/>
    <w:rsid w:val="003062DB"/>
    <w:rsid w:val="00342279"/>
    <w:rsid w:val="00395B6D"/>
    <w:rsid w:val="00665F60"/>
    <w:rsid w:val="007E4E6C"/>
    <w:rsid w:val="00A4087F"/>
    <w:rsid w:val="00FA383B"/>
    <w:rsid w:val="00FE54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49A3"/>
  <w15:chartTrackingRefBased/>
  <w15:docId w15:val="{C6F9492A-AE30-4269-9EE4-DD67396B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Estevez</dc:creator>
  <cp:keywords/>
  <dc:description/>
  <cp:lastModifiedBy>Adrian Estevez</cp:lastModifiedBy>
  <cp:revision>4</cp:revision>
  <dcterms:created xsi:type="dcterms:W3CDTF">2018-09-12T18:09:00Z</dcterms:created>
  <dcterms:modified xsi:type="dcterms:W3CDTF">2018-09-12T20:01:00Z</dcterms:modified>
</cp:coreProperties>
</file>