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8DE" w:rsidRDefault="003612E0">
      <w:r>
        <w:t>Lote de prueba de mesada de granito</w:t>
      </w:r>
    </w:p>
    <w:p w:rsidR="003612E0" w:rsidRDefault="003612E0">
      <w:r>
        <w:t>01: fatiga</w:t>
      </w:r>
    </w:p>
    <w:p w:rsidR="003612E0" w:rsidRDefault="003612E0">
      <w:r>
        <w:t>Descripción: se evaluarán los límites del ejercicio para probar la eficacia del SW.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12E0" w:rsidTr="003D0FD5">
        <w:tc>
          <w:tcPr>
            <w:tcW w:w="4247" w:type="dxa"/>
          </w:tcPr>
          <w:p w:rsidR="003612E0" w:rsidRDefault="003612E0" w:rsidP="003D0FD5">
            <w:r>
              <w:t>Mesa.in</w:t>
            </w:r>
          </w:p>
        </w:tc>
        <w:tc>
          <w:tcPr>
            <w:tcW w:w="4247" w:type="dxa"/>
          </w:tcPr>
          <w:p w:rsidR="003612E0" w:rsidRDefault="003612E0" w:rsidP="003D0FD5">
            <w:proofErr w:type="spellStart"/>
            <w:r>
              <w:t>Mesa.out</w:t>
            </w:r>
            <w:proofErr w:type="spellEnd"/>
          </w:p>
        </w:tc>
      </w:tr>
      <w:tr w:rsidR="003612E0" w:rsidTr="003D0FD5">
        <w:tc>
          <w:tcPr>
            <w:tcW w:w="4247" w:type="dxa"/>
          </w:tcPr>
          <w:p w:rsidR="003612E0" w:rsidRDefault="003612E0" w:rsidP="003D0FD5">
            <w:r>
              <w:t>200000</w:t>
            </w:r>
          </w:p>
          <w:p w:rsidR="003612E0" w:rsidRDefault="003612E0" w:rsidP="003D0FD5">
            <w:r>
              <w:t>1 1</w:t>
            </w:r>
          </w:p>
          <w:p w:rsidR="003612E0" w:rsidRDefault="003612E0" w:rsidP="003D0FD5">
            <w:r>
              <w:t>2 2</w:t>
            </w:r>
          </w:p>
          <w:p w:rsidR="003612E0" w:rsidRDefault="003612E0" w:rsidP="003D0FD5">
            <w:r>
              <w:t>3 3</w:t>
            </w:r>
          </w:p>
          <w:p w:rsidR="003612E0" w:rsidRDefault="003612E0" w:rsidP="003D0FD5">
            <w:r>
              <w:t>4 4</w:t>
            </w:r>
          </w:p>
          <w:p w:rsidR="003612E0" w:rsidRDefault="003612E0" w:rsidP="003D0FD5">
            <w:r>
              <w:t>…</w:t>
            </w:r>
          </w:p>
          <w:p w:rsidR="003612E0" w:rsidRDefault="003612E0" w:rsidP="003D0FD5">
            <w:r>
              <w:t>200000 200000</w:t>
            </w:r>
          </w:p>
        </w:tc>
        <w:tc>
          <w:tcPr>
            <w:tcW w:w="4247" w:type="dxa"/>
          </w:tcPr>
          <w:p w:rsidR="003612E0" w:rsidRDefault="003612E0" w:rsidP="003D0FD5">
            <w:r>
              <w:t>1</w:t>
            </w:r>
          </w:p>
        </w:tc>
      </w:tr>
      <w:tr w:rsidR="003612E0" w:rsidTr="003612E0">
        <w:tc>
          <w:tcPr>
            <w:tcW w:w="4247" w:type="dxa"/>
          </w:tcPr>
          <w:p w:rsidR="003612E0" w:rsidRDefault="003612E0">
            <w:r>
              <w:t>Mesa.in</w:t>
            </w:r>
          </w:p>
        </w:tc>
        <w:tc>
          <w:tcPr>
            <w:tcW w:w="4247" w:type="dxa"/>
          </w:tcPr>
          <w:p w:rsidR="003612E0" w:rsidRDefault="003612E0">
            <w:proofErr w:type="spellStart"/>
            <w:r>
              <w:t>Mesa.out</w:t>
            </w:r>
            <w:proofErr w:type="spellEnd"/>
          </w:p>
        </w:tc>
      </w:tr>
      <w:tr w:rsidR="003612E0" w:rsidTr="003612E0">
        <w:tc>
          <w:tcPr>
            <w:tcW w:w="4247" w:type="dxa"/>
          </w:tcPr>
          <w:p w:rsidR="003612E0" w:rsidRDefault="003612E0">
            <w:r>
              <w:t>200000</w:t>
            </w:r>
          </w:p>
          <w:p w:rsidR="003612E0" w:rsidRDefault="003612E0" w:rsidP="003612E0">
            <w:r>
              <w:t xml:space="preserve">1000000 </w:t>
            </w:r>
            <w:r w:rsidR="0085139D">
              <w:t>1</w:t>
            </w:r>
          </w:p>
          <w:p w:rsidR="003612E0" w:rsidRDefault="003612E0" w:rsidP="003612E0">
            <w:r>
              <w:t xml:space="preserve">999999 </w:t>
            </w:r>
            <w:r w:rsidR="0085139D">
              <w:t>2</w:t>
            </w:r>
          </w:p>
          <w:p w:rsidR="003612E0" w:rsidRDefault="003612E0" w:rsidP="003612E0">
            <w:r>
              <w:t xml:space="preserve">999998 </w:t>
            </w:r>
            <w:r w:rsidR="0085139D">
              <w:t>3</w:t>
            </w:r>
          </w:p>
          <w:p w:rsidR="003612E0" w:rsidRDefault="003612E0" w:rsidP="003612E0">
            <w:r>
              <w:t xml:space="preserve">999997 </w:t>
            </w:r>
            <w:r w:rsidR="0085139D">
              <w:t>4</w:t>
            </w:r>
          </w:p>
          <w:p w:rsidR="00137C12" w:rsidRDefault="00137C12" w:rsidP="003612E0">
            <w:r>
              <w:t>…….</w:t>
            </w:r>
          </w:p>
          <w:p w:rsidR="003612E0" w:rsidRDefault="00137C12" w:rsidP="003612E0">
            <w:r>
              <w:t>80000</w:t>
            </w:r>
            <w:r w:rsidR="0085139D">
              <w:t>1</w:t>
            </w:r>
            <w:r>
              <w:t xml:space="preserve"> </w:t>
            </w:r>
            <w:r w:rsidR="0085139D">
              <w:t>2000</w:t>
            </w:r>
            <w:bookmarkStart w:id="0" w:name="_GoBack"/>
            <w:bookmarkEnd w:id="0"/>
            <w:r w:rsidR="0085139D">
              <w:t>00</w:t>
            </w:r>
          </w:p>
        </w:tc>
        <w:tc>
          <w:tcPr>
            <w:tcW w:w="4247" w:type="dxa"/>
          </w:tcPr>
          <w:p w:rsidR="003612E0" w:rsidRDefault="00137C12">
            <w:r>
              <w:t>200000</w:t>
            </w:r>
          </w:p>
        </w:tc>
      </w:tr>
    </w:tbl>
    <w:p w:rsidR="003612E0" w:rsidRDefault="003612E0"/>
    <w:p w:rsidR="00137C12" w:rsidRDefault="00137C12">
      <w:r>
        <w:t>02: única mesa</w:t>
      </w:r>
    </w:p>
    <w:p w:rsidR="00137C12" w:rsidRDefault="00137C12">
      <w:r>
        <w:t>Descripción: se tomará como entrada una única mesa de granito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7C12" w:rsidTr="00137C12">
        <w:tc>
          <w:tcPr>
            <w:tcW w:w="4247" w:type="dxa"/>
          </w:tcPr>
          <w:p w:rsidR="00137C12" w:rsidRDefault="00137C12">
            <w:r>
              <w:t>Mesa.in</w:t>
            </w:r>
          </w:p>
        </w:tc>
        <w:tc>
          <w:tcPr>
            <w:tcW w:w="4247" w:type="dxa"/>
          </w:tcPr>
          <w:p w:rsidR="00137C12" w:rsidRDefault="00137C12">
            <w:proofErr w:type="spellStart"/>
            <w:r>
              <w:t>Mesa.out</w:t>
            </w:r>
            <w:proofErr w:type="spellEnd"/>
          </w:p>
        </w:tc>
      </w:tr>
      <w:tr w:rsidR="00137C12" w:rsidTr="00137C12">
        <w:tc>
          <w:tcPr>
            <w:tcW w:w="4247" w:type="dxa"/>
          </w:tcPr>
          <w:p w:rsidR="00137C12" w:rsidRDefault="00137C12">
            <w:r>
              <w:t>1</w:t>
            </w:r>
          </w:p>
          <w:p w:rsidR="00137C12" w:rsidRDefault="00137C12">
            <w:r>
              <w:t>5 5</w:t>
            </w:r>
          </w:p>
        </w:tc>
        <w:tc>
          <w:tcPr>
            <w:tcW w:w="4247" w:type="dxa"/>
          </w:tcPr>
          <w:p w:rsidR="00137C12" w:rsidRDefault="00137C12">
            <w:r>
              <w:t>1</w:t>
            </w:r>
          </w:p>
        </w:tc>
      </w:tr>
    </w:tbl>
    <w:p w:rsidR="00137C12" w:rsidRDefault="00137C12"/>
    <w:p w:rsidR="00137C12" w:rsidRDefault="00137C12">
      <w:r>
        <w:t>03: rotación a 90°</w:t>
      </w:r>
    </w:p>
    <w:p w:rsidR="00137C12" w:rsidRDefault="00137C12">
      <w:r>
        <w:t xml:space="preserve">Descripción: como menciona la consigna, una mesa puede realizar una rotación de 90° para poder ser acomodad en una pila, para esta prueba se evaluará </w:t>
      </w:r>
      <w:proofErr w:type="gramStart"/>
      <w:r>
        <w:t>este tipos</w:t>
      </w:r>
      <w:proofErr w:type="gramEnd"/>
      <w:r>
        <w:t xml:space="preserve"> de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7C12" w:rsidTr="00137C12">
        <w:tc>
          <w:tcPr>
            <w:tcW w:w="4247" w:type="dxa"/>
          </w:tcPr>
          <w:p w:rsidR="00137C12" w:rsidRDefault="00137C12">
            <w:r>
              <w:t>Mesa.in</w:t>
            </w:r>
          </w:p>
        </w:tc>
        <w:tc>
          <w:tcPr>
            <w:tcW w:w="4247" w:type="dxa"/>
          </w:tcPr>
          <w:p w:rsidR="00137C12" w:rsidRDefault="00137C12">
            <w:proofErr w:type="spellStart"/>
            <w:r>
              <w:t>Mesa.out</w:t>
            </w:r>
            <w:proofErr w:type="spellEnd"/>
          </w:p>
        </w:tc>
      </w:tr>
      <w:tr w:rsidR="00137C12" w:rsidTr="00137C12">
        <w:tc>
          <w:tcPr>
            <w:tcW w:w="4247" w:type="dxa"/>
          </w:tcPr>
          <w:p w:rsidR="00137C12" w:rsidRDefault="00137C12">
            <w:r>
              <w:t>3</w:t>
            </w:r>
          </w:p>
          <w:p w:rsidR="00137C12" w:rsidRDefault="00137C12">
            <w:r>
              <w:t>5 7</w:t>
            </w:r>
          </w:p>
          <w:p w:rsidR="00137C12" w:rsidRDefault="00137C12">
            <w:r>
              <w:t>7 2</w:t>
            </w:r>
          </w:p>
          <w:p w:rsidR="00137C12" w:rsidRDefault="00137C12">
            <w:r>
              <w:t>7 1</w:t>
            </w:r>
          </w:p>
        </w:tc>
        <w:tc>
          <w:tcPr>
            <w:tcW w:w="4247" w:type="dxa"/>
          </w:tcPr>
          <w:p w:rsidR="00137C12" w:rsidRDefault="00137C12">
            <w:r>
              <w:t>1</w:t>
            </w:r>
          </w:p>
        </w:tc>
      </w:tr>
    </w:tbl>
    <w:p w:rsidR="00137C12" w:rsidRDefault="00137C12"/>
    <w:p w:rsidR="001E130C" w:rsidRDefault="001E130C">
      <w:r>
        <w:br w:type="page"/>
      </w:r>
    </w:p>
    <w:p w:rsidR="00137C12" w:rsidRPr="001E130C" w:rsidRDefault="00137C12">
      <w:pPr>
        <w:rPr>
          <w:rFonts w:ascii="Calibri" w:hAnsi="Calibri" w:cs="Calibri"/>
        </w:rPr>
      </w:pPr>
      <w:r w:rsidRPr="001E130C">
        <w:rPr>
          <w:rFonts w:ascii="Calibri" w:hAnsi="Calibri" w:cs="Calibri"/>
        </w:rPr>
        <w:lastRenderedPageBreak/>
        <w:t>04: mesa de granito de 0x0</w:t>
      </w:r>
    </w:p>
    <w:p w:rsidR="00137C12" w:rsidRPr="001E130C" w:rsidRDefault="00137C12" w:rsidP="00137C12">
      <w:pPr>
        <w:pStyle w:val="Default"/>
        <w:rPr>
          <w:rFonts w:ascii="Calibri" w:hAnsi="Calibri" w:cs="Calibri"/>
          <w:sz w:val="22"/>
          <w:szCs w:val="22"/>
        </w:rPr>
      </w:pPr>
      <w:r w:rsidRPr="001E130C">
        <w:rPr>
          <w:rFonts w:ascii="Calibri" w:hAnsi="Calibri" w:cs="Calibri"/>
          <w:sz w:val="22"/>
          <w:szCs w:val="22"/>
        </w:rPr>
        <w:t xml:space="preserve">Descripción: según la consigna, el rango de las mesas puede ir de </w:t>
      </w:r>
      <w:proofErr w:type="spellStart"/>
      <w:r w:rsidRPr="001E130C">
        <w:rPr>
          <w:rFonts w:ascii="Calibri" w:hAnsi="Calibri" w:cs="Calibri"/>
          <w:sz w:val="22"/>
          <w:szCs w:val="22"/>
        </w:rPr>
        <w:t>AxB</w:t>
      </w:r>
      <w:proofErr w:type="spellEnd"/>
      <w:r w:rsidRPr="001E130C">
        <w:rPr>
          <w:rFonts w:ascii="Calibri" w:hAnsi="Calibri" w:cs="Calibri"/>
          <w:sz w:val="22"/>
          <w:szCs w:val="22"/>
        </w:rPr>
        <w:t xml:space="preserve"> con </w:t>
      </w:r>
    </w:p>
    <w:p w:rsidR="00137C12" w:rsidRPr="001E130C" w:rsidRDefault="00137C12" w:rsidP="00137C12">
      <w:pPr>
        <w:pStyle w:val="Default"/>
        <w:rPr>
          <w:rFonts w:ascii="Calibri" w:hAnsi="Calibri" w:cs="Calibri"/>
          <w:sz w:val="22"/>
          <w:szCs w:val="22"/>
        </w:rPr>
      </w:pPr>
      <w:r w:rsidRPr="001E130C">
        <w:rPr>
          <w:rFonts w:ascii="Calibri" w:hAnsi="Calibri" w:cs="Calibri"/>
          <w:sz w:val="22"/>
          <w:szCs w:val="22"/>
        </w:rPr>
        <w:t>(0</w:t>
      </w:r>
      <w:r w:rsidRPr="001E130C">
        <w:rPr>
          <w:rFonts w:ascii="Calibri" w:hAnsi="Calibri" w:cs="Calibri"/>
          <w:bCs/>
          <w:sz w:val="22"/>
          <w:szCs w:val="22"/>
        </w:rPr>
        <w:t xml:space="preserve"> </w:t>
      </w:r>
      <w:r w:rsidRPr="001E130C">
        <w:rPr>
          <w:rFonts w:ascii="Calibri" w:hAnsi="Calibri" w:cs="Calibri"/>
          <w:sz w:val="22"/>
          <w:szCs w:val="22"/>
        </w:rPr>
        <w:t xml:space="preserve">≤ </w:t>
      </w:r>
      <w:r w:rsidRPr="001E130C">
        <w:rPr>
          <w:rFonts w:ascii="Calibri" w:hAnsi="Calibri" w:cs="Calibri"/>
          <w:bCs/>
          <w:sz w:val="22"/>
          <w:szCs w:val="22"/>
        </w:rPr>
        <w:t>a</w:t>
      </w:r>
      <w:r w:rsidRPr="001E130C">
        <w:rPr>
          <w:rFonts w:ascii="Calibri" w:hAnsi="Calibri" w:cs="Calibri"/>
          <w:sz w:val="22"/>
          <w:szCs w:val="22"/>
        </w:rPr>
        <w:t xml:space="preserve">, </w:t>
      </w:r>
      <w:r w:rsidRPr="001E130C">
        <w:rPr>
          <w:rFonts w:ascii="Calibri" w:hAnsi="Calibri" w:cs="Calibri"/>
          <w:bCs/>
          <w:sz w:val="22"/>
          <w:szCs w:val="22"/>
        </w:rPr>
        <w:t xml:space="preserve">b </w:t>
      </w:r>
      <w:r w:rsidRPr="001E130C">
        <w:rPr>
          <w:rFonts w:ascii="Calibri" w:hAnsi="Calibri" w:cs="Calibri"/>
          <w:sz w:val="22"/>
          <w:szCs w:val="22"/>
        </w:rPr>
        <w:t xml:space="preserve">≤ </w:t>
      </w:r>
      <w:r w:rsidRPr="001E130C">
        <w:rPr>
          <w:rFonts w:ascii="Calibri" w:hAnsi="Calibri" w:cs="Calibri"/>
          <w:bCs/>
          <w:sz w:val="22"/>
          <w:szCs w:val="22"/>
        </w:rPr>
        <w:t>1.000.000</w:t>
      </w:r>
      <w:r w:rsidRPr="001E130C">
        <w:rPr>
          <w:rFonts w:ascii="Calibri" w:hAnsi="Calibri" w:cs="Calibri"/>
          <w:sz w:val="22"/>
          <w:szCs w:val="22"/>
        </w:rPr>
        <w:t xml:space="preserve">) el cual, </w:t>
      </w:r>
      <w:r w:rsidR="001E130C" w:rsidRPr="001E130C">
        <w:rPr>
          <w:rFonts w:ascii="Calibri" w:hAnsi="Calibri" w:cs="Calibri"/>
          <w:sz w:val="22"/>
          <w:szCs w:val="22"/>
        </w:rPr>
        <w:t>una mesa</w:t>
      </w:r>
      <w:r w:rsidRPr="001E130C">
        <w:rPr>
          <w:rFonts w:ascii="Calibri" w:hAnsi="Calibri" w:cs="Calibri"/>
          <w:sz w:val="22"/>
          <w:szCs w:val="22"/>
        </w:rPr>
        <w:t xml:space="preserve"> de 0x0 </w:t>
      </w:r>
      <w:proofErr w:type="spellStart"/>
      <w:r w:rsidRPr="001E130C">
        <w:rPr>
          <w:rFonts w:ascii="Calibri" w:hAnsi="Calibri" w:cs="Calibri"/>
          <w:sz w:val="22"/>
          <w:szCs w:val="22"/>
        </w:rPr>
        <w:t>esta</w:t>
      </w:r>
      <w:proofErr w:type="spellEnd"/>
      <w:r w:rsidRPr="001E130C">
        <w:rPr>
          <w:rFonts w:ascii="Calibri" w:hAnsi="Calibri" w:cs="Calibri"/>
          <w:sz w:val="22"/>
          <w:szCs w:val="22"/>
        </w:rPr>
        <w:t xml:space="preserve"> dentro del rango permitido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7C12" w:rsidRPr="001E130C" w:rsidTr="00137C12">
        <w:tc>
          <w:tcPr>
            <w:tcW w:w="4247" w:type="dxa"/>
          </w:tcPr>
          <w:p w:rsidR="00137C12" w:rsidRPr="001E130C" w:rsidRDefault="00137C12" w:rsidP="00137C1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1E130C">
              <w:rPr>
                <w:rFonts w:ascii="Calibri" w:hAnsi="Calibri" w:cs="Calibri"/>
                <w:sz w:val="22"/>
                <w:szCs w:val="22"/>
              </w:rPr>
              <w:t>Mesa.in</w:t>
            </w:r>
          </w:p>
        </w:tc>
        <w:tc>
          <w:tcPr>
            <w:tcW w:w="4247" w:type="dxa"/>
          </w:tcPr>
          <w:p w:rsidR="00137C12" w:rsidRPr="001E130C" w:rsidRDefault="00137C12" w:rsidP="00137C1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E130C">
              <w:rPr>
                <w:rFonts w:ascii="Calibri" w:hAnsi="Calibri" w:cs="Calibri"/>
                <w:sz w:val="22"/>
                <w:szCs w:val="22"/>
              </w:rPr>
              <w:t>Mesa.out</w:t>
            </w:r>
            <w:proofErr w:type="spellEnd"/>
          </w:p>
        </w:tc>
      </w:tr>
      <w:tr w:rsidR="00137C12" w:rsidRPr="001E130C" w:rsidTr="00137C12">
        <w:tc>
          <w:tcPr>
            <w:tcW w:w="4247" w:type="dxa"/>
          </w:tcPr>
          <w:p w:rsidR="00137C12" w:rsidRPr="001E130C" w:rsidRDefault="001E130C" w:rsidP="00137C1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1E130C">
              <w:rPr>
                <w:rFonts w:ascii="Calibri" w:hAnsi="Calibri" w:cs="Calibri"/>
                <w:sz w:val="22"/>
                <w:szCs w:val="22"/>
              </w:rPr>
              <w:t>3</w:t>
            </w:r>
          </w:p>
          <w:p w:rsidR="001E130C" w:rsidRPr="001E130C" w:rsidRDefault="001E130C" w:rsidP="00137C1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1E130C">
              <w:rPr>
                <w:rFonts w:ascii="Calibri" w:hAnsi="Calibri" w:cs="Calibri"/>
                <w:sz w:val="22"/>
                <w:szCs w:val="22"/>
              </w:rPr>
              <w:t>1 5</w:t>
            </w:r>
          </w:p>
          <w:p w:rsidR="001E130C" w:rsidRPr="001E130C" w:rsidRDefault="001E130C" w:rsidP="00137C1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1E130C">
              <w:rPr>
                <w:rFonts w:ascii="Calibri" w:hAnsi="Calibri" w:cs="Calibri"/>
                <w:sz w:val="22"/>
                <w:szCs w:val="22"/>
              </w:rPr>
              <w:t>6 0</w:t>
            </w:r>
          </w:p>
          <w:p w:rsidR="001E130C" w:rsidRPr="001E130C" w:rsidRDefault="001E130C" w:rsidP="00137C1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1E130C">
              <w:rPr>
                <w:rFonts w:ascii="Calibri" w:hAnsi="Calibri" w:cs="Calibri"/>
                <w:sz w:val="22"/>
                <w:szCs w:val="22"/>
              </w:rPr>
              <w:t>0 0</w:t>
            </w:r>
          </w:p>
        </w:tc>
        <w:tc>
          <w:tcPr>
            <w:tcW w:w="4247" w:type="dxa"/>
          </w:tcPr>
          <w:p w:rsidR="00137C12" w:rsidRPr="001E130C" w:rsidRDefault="001E130C" w:rsidP="00137C1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1E130C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</w:tbl>
    <w:p w:rsidR="00137C12" w:rsidRPr="001E130C" w:rsidRDefault="00137C12" w:rsidP="00137C12">
      <w:pPr>
        <w:pStyle w:val="Default"/>
        <w:rPr>
          <w:rFonts w:ascii="Calibri" w:hAnsi="Calibri" w:cs="Calibri"/>
          <w:sz w:val="22"/>
          <w:szCs w:val="22"/>
        </w:rPr>
      </w:pPr>
    </w:p>
    <w:p w:rsidR="001E130C" w:rsidRDefault="00742E19">
      <w:pPr>
        <w:rPr>
          <w:rFonts w:ascii="Calibri" w:hAnsi="Calibri" w:cs="Calibri"/>
        </w:rPr>
      </w:pPr>
      <w:r>
        <w:rPr>
          <w:rFonts w:ascii="Calibri" w:hAnsi="Calibri" w:cs="Calibri"/>
        </w:rPr>
        <w:t>05: mesas iguales</w:t>
      </w:r>
    </w:p>
    <w:p w:rsidR="00742E19" w:rsidRDefault="00742E19">
      <w:pPr>
        <w:rPr>
          <w:rFonts w:ascii="Calibri" w:hAnsi="Calibri" w:cs="Calibri"/>
        </w:rPr>
      </w:pPr>
      <w:r>
        <w:rPr>
          <w:rFonts w:ascii="Calibri" w:hAnsi="Calibri" w:cs="Calibri"/>
        </w:rPr>
        <w:t>Descripción: se tomará como entrada mesas con la misma medida con el fin de evaluar si los limites de ser iguales son contemplados.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2E19" w:rsidRPr="001E130C" w:rsidTr="00372973">
        <w:tc>
          <w:tcPr>
            <w:tcW w:w="4247" w:type="dxa"/>
          </w:tcPr>
          <w:p w:rsidR="00742E19" w:rsidRPr="001E130C" w:rsidRDefault="00742E19" w:rsidP="0037297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1E130C">
              <w:rPr>
                <w:rFonts w:ascii="Calibri" w:hAnsi="Calibri" w:cs="Calibri"/>
                <w:sz w:val="22"/>
                <w:szCs w:val="22"/>
              </w:rPr>
              <w:t>Mesa.in</w:t>
            </w:r>
          </w:p>
        </w:tc>
        <w:tc>
          <w:tcPr>
            <w:tcW w:w="4247" w:type="dxa"/>
          </w:tcPr>
          <w:p w:rsidR="00742E19" w:rsidRPr="001E130C" w:rsidRDefault="00742E19" w:rsidP="0037297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E130C">
              <w:rPr>
                <w:rFonts w:ascii="Calibri" w:hAnsi="Calibri" w:cs="Calibri"/>
                <w:sz w:val="22"/>
                <w:szCs w:val="22"/>
              </w:rPr>
              <w:t>Mesa.out</w:t>
            </w:r>
            <w:proofErr w:type="spellEnd"/>
          </w:p>
        </w:tc>
      </w:tr>
      <w:tr w:rsidR="00742E19" w:rsidRPr="001E130C" w:rsidTr="00372973">
        <w:tc>
          <w:tcPr>
            <w:tcW w:w="4247" w:type="dxa"/>
          </w:tcPr>
          <w:p w:rsidR="00742E19" w:rsidRPr="001E130C" w:rsidRDefault="00742E19" w:rsidP="0037297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  <w:p w:rsidR="00742E19" w:rsidRDefault="00742E19" w:rsidP="0037297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7 7</w:t>
            </w:r>
          </w:p>
          <w:p w:rsidR="00742E19" w:rsidRDefault="00742E19" w:rsidP="00742E1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7 7</w:t>
            </w:r>
          </w:p>
          <w:p w:rsidR="00742E19" w:rsidRDefault="00742E19" w:rsidP="00742E1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7 7</w:t>
            </w:r>
          </w:p>
          <w:p w:rsidR="00742E19" w:rsidRDefault="00742E19" w:rsidP="00742E1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7 7</w:t>
            </w:r>
          </w:p>
          <w:p w:rsidR="00742E19" w:rsidRPr="001E130C" w:rsidRDefault="00742E19" w:rsidP="00742E1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7 7</w:t>
            </w:r>
          </w:p>
        </w:tc>
        <w:tc>
          <w:tcPr>
            <w:tcW w:w="4247" w:type="dxa"/>
          </w:tcPr>
          <w:p w:rsidR="00742E19" w:rsidRPr="001E130C" w:rsidRDefault="00742E19" w:rsidP="0037297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</w:tbl>
    <w:p w:rsidR="00742E19" w:rsidRDefault="00742E19">
      <w:pPr>
        <w:rPr>
          <w:rFonts w:ascii="Calibri" w:hAnsi="Calibri" w:cs="Calibri"/>
        </w:rPr>
      </w:pPr>
    </w:p>
    <w:p w:rsidR="00742E19" w:rsidRDefault="00742E1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06: límites del archivo </w:t>
      </w:r>
    </w:p>
    <w:p w:rsidR="00742E19" w:rsidRDefault="00742E1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Descripción: este caso evalúa que los limites del archivo son contemplados, para que ningún dato sea pasado inadvertido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2E19" w:rsidTr="00742E19">
        <w:tc>
          <w:tcPr>
            <w:tcW w:w="4247" w:type="dxa"/>
          </w:tcPr>
          <w:p w:rsidR="00742E19" w:rsidRDefault="00742E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Mesa.in</w:t>
            </w:r>
          </w:p>
        </w:tc>
        <w:tc>
          <w:tcPr>
            <w:tcW w:w="4247" w:type="dxa"/>
          </w:tcPr>
          <w:p w:rsidR="00742E19" w:rsidRDefault="00742E19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Mesa.out</w:t>
            </w:r>
            <w:proofErr w:type="spellEnd"/>
          </w:p>
        </w:tc>
      </w:tr>
      <w:tr w:rsidR="00742E19" w:rsidTr="00742E19">
        <w:tc>
          <w:tcPr>
            <w:tcW w:w="4247" w:type="dxa"/>
          </w:tcPr>
          <w:p w:rsidR="00742E19" w:rsidRDefault="00C62553" w:rsidP="00742E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3</w:t>
            </w:r>
          </w:p>
          <w:p w:rsidR="00742E19" w:rsidRDefault="00742E19" w:rsidP="00742E1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4 2</w:t>
            </w:r>
          </w:p>
          <w:p w:rsidR="00742E19" w:rsidRDefault="00742E19" w:rsidP="00742E1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</w:t>
            </w:r>
          </w:p>
          <w:p w:rsidR="00742E19" w:rsidRDefault="00742E19" w:rsidP="00742E1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25 1</w:t>
            </w:r>
          </w:p>
        </w:tc>
        <w:tc>
          <w:tcPr>
            <w:tcW w:w="4247" w:type="dxa"/>
          </w:tcPr>
          <w:p w:rsidR="00742E19" w:rsidRDefault="00742E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:rsidR="00742E19" w:rsidRPr="001E130C" w:rsidRDefault="00742E19">
      <w:pPr>
        <w:rPr>
          <w:rFonts w:ascii="Calibri" w:hAnsi="Calibri" w:cs="Calibri"/>
        </w:rPr>
      </w:pPr>
    </w:p>
    <w:sectPr w:rsidR="00742E19" w:rsidRPr="001E1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E0"/>
    <w:rsid w:val="00137C12"/>
    <w:rsid w:val="001E130C"/>
    <w:rsid w:val="003612E0"/>
    <w:rsid w:val="00742E19"/>
    <w:rsid w:val="0085139D"/>
    <w:rsid w:val="00B438DE"/>
    <w:rsid w:val="00C6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301F"/>
  <w15:chartTrackingRefBased/>
  <w15:docId w15:val="{B33A57F0-DD46-47ED-803F-600CCE56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1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7C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Estevez</dc:creator>
  <cp:keywords/>
  <dc:description/>
  <cp:lastModifiedBy>Adrian Estevez</cp:lastModifiedBy>
  <cp:revision>6</cp:revision>
  <dcterms:created xsi:type="dcterms:W3CDTF">2018-10-04T18:53:00Z</dcterms:created>
  <dcterms:modified xsi:type="dcterms:W3CDTF">2018-10-08T18:21:00Z</dcterms:modified>
</cp:coreProperties>
</file>