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DE92" w14:textId="0A250333" w:rsidR="00A9587B" w:rsidRPr="000719ED" w:rsidRDefault="0083529C">
      <w:pPr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>Jessica Solomon</w:t>
      </w:r>
    </w:p>
    <w:p w14:paraId="48F88136" w14:textId="150F8CEE" w:rsidR="0083529C" w:rsidRPr="000719ED" w:rsidRDefault="0083529C">
      <w:pPr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>20 July 2021</w:t>
      </w:r>
    </w:p>
    <w:p w14:paraId="109E3824" w14:textId="6A32E5D6" w:rsidR="0083529C" w:rsidRPr="000719ED" w:rsidRDefault="0083529C" w:rsidP="0083529C">
      <w:pPr>
        <w:jc w:val="center"/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>Homework 5: Matplotlib</w:t>
      </w:r>
    </w:p>
    <w:p w14:paraId="3DA83BD4" w14:textId="4E723DC4" w:rsidR="0083529C" w:rsidRPr="000719ED" w:rsidRDefault="0083529C" w:rsidP="0083529C">
      <w:pPr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>Three Observations:</w:t>
      </w:r>
    </w:p>
    <w:p w14:paraId="1AE1245A" w14:textId="5EB043DD" w:rsidR="000719ED" w:rsidRPr="000719ED" w:rsidRDefault="000719ED" w:rsidP="00071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 xml:space="preserve">Because the standard deviation for tumor volume for the drug regimen </w:t>
      </w:r>
      <w:proofErr w:type="spellStart"/>
      <w:r w:rsidRPr="000719ED">
        <w:rPr>
          <w:rFonts w:ascii="Times New Roman" w:hAnsi="Times New Roman" w:cs="Times New Roman"/>
          <w:sz w:val="24"/>
          <w:szCs w:val="24"/>
        </w:rPr>
        <w:t>Ketapril</w:t>
      </w:r>
      <w:proofErr w:type="spellEnd"/>
      <w:r w:rsidRPr="000719ED">
        <w:rPr>
          <w:rFonts w:ascii="Times New Roman" w:hAnsi="Times New Roman" w:cs="Times New Roman"/>
          <w:sz w:val="24"/>
          <w:szCs w:val="24"/>
        </w:rPr>
        <w:t xml:space="preserve"> was the highest, it has the most variation in drug performance in its sample size. </w:t>
      </w:r>
    </w:p>
    <w:p w14:paraId="2B2858CB" w14:textId="3CD4C406" w:rsidR="000719ED" w:rsidRPr="000719ED" w:rsidRDefault="000719ED" w:rsidP="00071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 xml:space="preserve">The distribution of gender among mice participants was about the same. </w:t>
      </w:r>
    </w:p>
    <w:p w14:paraId="4970E449" w14:textId="10CD3A6A" w:rsidR="000719ED" w:rsidRPr="000719ED" w:rsidRDefault="000719ED" w:rsidP="00071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19ED">
        <w:rPr>
          <w:rFonts w:ascii="Times New Roman" w:hAnsi="Times New Roman" w:cs="Times New Roman"/>
          <w:sz w:val="24"/>
          <w:szCs w:val="24"/>
        </w:rPr>
        <w:t xml:space="preserve">Out of drug regimens </w:t>
      </w:r>
      <w:proofErr w:type="spellStart"/>
      <w:r w:rsidRPr="000719ED">
        <w:rPr>
          <w:rFonts w:ascii="Times New Roman" w:hAnsi="Times New Roman" w:cs="Times New Roman"/>
          <w:sz w:val="24"/>
          <w:szCs w:val="24"/>
        </w:rPr>
        <w:t>Capomulin</w:t>
      </w:r>
      <w:proofErr w:type="spellEnd"/>
      <w:r w:rsidRPr="00071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9ED">
        <w:rPr>
          <w:rFonts w:ascii="Times New Roman" w:hAnsi="Times New Roman" w:cs="Times New Roman"/>
          <w:sz w:val="24"/>
          <w:szCs w:val="24"/>
        </w:rPr>
        <w:t>Ramicane</w:t>
      </w:r>
      <w:proofErr w:type="spellEnd"/>
      <w:r w:rsidRPr="00071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9ED">
        <w:rPr>
          <w:rFonts w:ascii="Times New Roman" w:hAnsi="Times New Roman" w:cs="Times New Roman"/>
          <w:sz w:val="24"/>
          <w:szCs w:val="24"/>
        </w:rPr>
        <w:t>Infubinol</w:t>
      </w:r>
      <w:proofErr w:type="spellEnd"/>
      <w:r w:rsidRPr="000719ED">
        <w:rPr>
          <w:rFonts w:ascii="Times New Roman" w:hAnsi="Times New Roman" w:cs="Times New Roman"/>
          <w:sz w:val="24"/>
          <w:szCs w:val="24"/>
        </w:rPr>
        <w:t xml:space="preserve">, </w:t>
      </w:r>
      <w:r w:rsidRPr="000719E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719ED">
        <w:rPr>
          <w:rFonts w:ascii="Times New Roman" w:hAnsi="Times New Roman" w:cs="Times New Roman"/>
          <w:sz w:val="24"/>
          <w:szCs w:val="24"/>
        </w:rPr>
        <w:t>Ceftamin</w:t>
      </w:r>
      <w:proofErr w:type="spellEnd"/>
      <w:r w:rsidRPr="000719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19ED">
        <w:rPr>
          <w:rFonts w:ascii="Times New Roman" w:hAnsi="Times New Roman" w:cs="Times New Roman"/>
          <w:sz w:val="24"/>
          <w:szCs w:val="24"/>
        </w:rPr>
        <w:t>Ceftamin</w:t>
      </w:r>
      <w:proofErr w:type="spellEnd"/>
      <w:r w:rsidRPr="000719ED">
        <w:rPr>
          <w:rFonts w:ascii="Times New Roman" w:hAnsi="Times New Roman" w:cs="Times New Roman"/>
          <w:sz w:val="24"/>
          <w:szCs w:val="24"/>
        </w:rPr>
        <w:t xml:space="preserve"> has the most variation. </w:t>
      </w:r>
    </w:p>
    <w:sectPr w:rsidR="000719ED" w:rsidRPr="0007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52BD"/>
    <w:multiLevelType w:val="hybridMultilevel"/>
    <w:tmpl w:val="A798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9C"/>
    <w:rsid w:val="000719ED"/>
    <w:rsid w:val="0083529C"/>
    <w:rsid w:val="00E15E10"/>
    <w:rsid w:val="00E5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BC67"/>
  <w15:chartTrackingRefBased/>
  <w15:docId w15:val="{C4BBB3CC-3EC8-447F-9CED-4EDE6B03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Solomon</dc:creator>
  <cp:keywords/>
  <dc:description/>
  <cp:lastModifiedBy>Jessica Solomon</cp:lastModifiedBy>
  <cp:revision>1</cp:revision>
  <dcterms:created xsi:type="dcterms:W3CDTF">2021-07-20T10:49:00Z</dcterms:created>
  <dcterms:modified xsi:type="dcterms:W3CDTF">2021-07-20T11:09:00Z</dcterms:modified>
</cp:coreProperties>
</file>