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B1B1B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3"/>
        <w:gridCol w:w="4971"/>
        <w:gridCol w:w="3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03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Variable</w:t>
            </w:r>
          </w:p>
        </w:tc>
        <w:tc>
          <w:tcPr>
            <w:tcW w:w="497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Explanation</w:t>
            </w:r>
          </w:p>
        </w:tc>
        <w:tc>
          <w:tcPr>
            <w:tcW w:w="3414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3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"https://developer.mozilla.org/en-US/docs/Glossary/String" </w:instrTex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Inter" w:hAnsi="Inter" w:eastAsia="Inter" w:cs="Inter"/>
                <w:b/>
                <w:i w:val="0"/>
                <w:caps w:val="0"/>
                <w:spacing w:val="0"/>
                <w:sz w:val="19"/>
                <w:szCs w:val="19"/>
                <w:u w:val="single"/>
              </w:rPr>
              <w:t>String</w: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97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is a sequence of text known as a string. To signify that the value is a string, enclose it in single or double quote marks.</w:t>
            </w:r>
          </w:p>
        </w:tc>
        <w:tc>
          <w:tcPr>
            <w:tcW w:w="3414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'Bob';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 or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"Bob";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3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"https://developer.mozilla.org/en-US/docs/Glossary/Number" </w:instrTex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Inter" w:hAnsi="Inter" w:eastAsia="Inter" w:cs="Inter"/>
                <w:b/>
                <w:i w:val="0"/>
                <w:caps w:val="0"/>
                <w:spacing w:val="0"/>
                <w:sz w:val="19"/>
                <w:szCs w:val="19"/>
                <w:u w:val="single"/>
              </w:rPr>
              <w:t>Number</w: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97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is a number. Numbers don't have quotes around them.</w:t>
            </w:r>
          </w:p>
        </w:tc>
        <w:tc>
          <w:tcPr>
            <w:tcW w:w="3414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10;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3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"https://developer.mozilla.org/en-US/docs/Glossary/Boolean" </w:instrTex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Inter" w:hAnsi="Inter" w:eastAsia="Inter" w:cs="Inter"/>
                <w:b/>
                <w:i w:val="0"/>
                <w:caps w:val="0"/>
                <w:spacing w:val="0"/>
                <w:sz w:val="19"/>
                <w:szCs w:val="19"/>
                <w:u w:val="single"/>
              </w:rPr>
              <w:t>Boolean</w: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97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is a True/False value. The words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 and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 are special keywords that don't need quote marks.</w:t>
            </w:r>
          </w:p>
        </w:tc>
        <w:tc>
          <w:tcPr>
            <w:tcW w:w="3414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3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"https://developer.mozilla.org/en-US/docs/Glossary/Array" </w:instrTex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Inter" w:hAnsi="Inter" w:eastAsia="Inter" w:cs="Inter"/>
                <w:b/>
                <w:i w:val="0"/>
                <w:caps w:val="0"/>
                <w:spacing w:val="0"/>
                <w:sz w:val="19"/>
                <w:szCs w:val="19"/>
                <w:u w:val="single"/>
              </w:rPr>
              <w:t>Array</w: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97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is a structure that allows you to store multiple values in a single reference.</w:t>
            </w:r>
          </w:p>
        </w:tc>
        <w:tc>
          <w:tcPr>
            <w:tcW w:w="3414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[1,'Bob','Steve',10];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Refer to each member of the array like this: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myVariable[0]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,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myVariable[1]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3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"https://developer.mozilla.org/en-US/docs/Glossary/Object" </w:instrTex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Inter" w:hAnsi="Inter" w:eastAsia="Inter" w:cs="Inter"/>
                <w:b/>
                <w:i w:val="0"/>
                <w:caps w:val="0"/>
                <w:spacing w:val="0"/>
                <w:sz w:val="19"/>
                <w:szCs w:val="19"/>
                <w:u w:val="single"/>
              </w:rPr>
              <w:t>Object</w:t>
            </w:r>
            <w:r>
              <w:rPr>
                <w:rFonts w:hint="default" w:ascii="Inter" w:hAnsi="Inter" w:eastAsia="Inter" w:cs="Inter"/>
                <w:b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97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can be anything. Everything in JavaScript is an object and can be stored in a variable. Keep this in mind as you learn.</w:t>
            </w:r>
          </w:p>
        </w:tc>
        <w:tc>
          <w:tcPr>
            <w:tcW w:w="3414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document.querySelector('h1');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All of the above examples too.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W w:w="9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B1B1B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2738"/>
        <w:gridCol w:w="951"/>
        <w:gridCol w:w="3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Operator</w:t>
            </w:r>
          </w:p>
        </w:tc>
        <w:tc>
          <w:tcPr>
            <w:tcW w:w="2738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Explanation</w:t>
            </w:r>
          </w:p>
        </w:tc>
        <w:tc>
          <w:tcPr>
            <w:tcW w:w="95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Symbol(s)</w:t>
            </w:r>
          </w:p>
        </w:tc>
        <w:tc>
          <w:tcPr>
            <w:tcW w:w="390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Addition</w:t>
            </w:r>
          </w:p>
        </w:tc>
        <w:tc>
          <w:tcPr>
            <w:tcW w:w="2738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Add two numbers together or combine two strings.</w:t>
            </w:r>
          </w:p>
        </w:tc>
        <w:tc>
          <w:tcPr>
            <w:tcW w:w="95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</w:p>
        </w:tc>
        <w:tc>
          <w:tcPr>
            <w:tcW w:w="390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6 + 9;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'Hello ' + 'world!';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Subtraction, Multiplication, Division</w:t>
            </w:r>
          </w:p>
        </w:tc>
        <w:tc>
          <w:tcPr>
            <w:tcW w:w="2738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These do what you'd expect them to do in basic math.</w:t>
            </w:r>
          </w:p>
        </w:tc>
        <w:tc>
          <w:tcPr>
            <w:tcW w:w="95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,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,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/</w:t>
            </w:r>
          </w:p>
        </w:tc>
        <w:tc>
          <w:tcPr>
            <w:tcW w:w="390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9 - 3;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8 * 2; // multiply in JS is an asterisk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9 / 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Assignment</w:t>
            </w:r>
          </w:p>
        </w:tc>
        <w:tc>
          <w:tcPr>
            <w:tcW w:w="2738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As you've seen already: this assigns a value to a variable.</w:t>
            </w:r>
          </w:p>
        </w:tc>
        <w:tc>
          <w:tcPr>
            <w:tcW w:w="95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=</w:t>
            </w:r>
          </w:p>
        </w:tc>
        <w:tc>
          <w:tcPr>
            <w:tcW w:w="390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'Bob';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Strict equality</w:t>
            </w:r>
          </w:p>
        </w:tc>
        <w:tc>
          <w:tcPr>
            <w:tcW w:w="2738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performs a test to see if two values are equal and of the same data type. It returns a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/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 (Boolean) result.</w:t>
            </w:r>
          </w:p>
        </w:tc>
        <w:tc>
          <w:tcPr>
            <w:tcW w:w="95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Inter" w:hAnsi="Inter" w:eastAsia="Inter" w:cs="Inter"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"https://developer.mozilla.org/en-US/docs/Web/JavaScript/Reference/Operators/Strict_equality" </w:instrText>
            </w:r>
            <w:r>
              <w:rPr>
                <w:rFonts w:hint="default" w:ascii="Inter" w:hAnsi="Inter" w:eastAsia="Inter" w:cs="Inter"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ar(--font-code)" w:hAnsi="var(--font-code)" w:eastAsia="var(--font-code)" w:cs="var(--font-code)"/>
                <w:i w:val="0"/>
                <w:caps w:val="0"/>
                <w:spacing w:val="0"/>
                <w:sz w:val="19"/>
                <w:szCs w:val="19"/>
                <w:u w:val="single"/>
              </w:rPr>
              <w:t>===</w:t>
            </w:r>
            <w:r>
              <w:rPr>
                <w:rFonts w:hint="default" w:ascii="Inter" w:hAnsi="Inter" w:eastAsia="Inter" w:cs="Inter"/>
                <w:i w:val="0"/>
                <w:caps w:val="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390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let myVariable = 3;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myVariable === 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B1B1B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9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center"/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Not, Does-not-equal</w:t>
            </w:r>
          </w:p>
        </w:tc>
        <w:tc>
          <w:tcPr>
            <w:tcW w:w="2738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This returns the logically opposite value of what it precedes. It turns a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 into a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, etc.. When it is used alongside the Equality operator, the negation operator tests whether two values are </w:t>
            </w:r>
            <w:r>
              <w:rPr>
                <w:rStyle w:val="5"/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not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 equal.</w:t>
            </w:r>
          </w:p>
        </w:tc>
        <w:tc>
          <w:tcPr>
            <w:tcW w:w="951" w:type="dxa"/>
            <w:shd w:val="clear" w:color="auto" w:fill="1B1B1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!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,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!==</w:t>
            </w:r>
          </w:p>
        </w:tc>
        <w:tc>
          <w:tcPr>
            <w:tcW w:w="3909" w:type="dxa"/>
            <w:shd w:val="clear" w:color="auto" w:fill="1B1B1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For "Not", the basic expression is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true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, but the comparison returns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false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 because we negate it: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let myVariable = 3;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!(myVariable === 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"Does-not-equal" gives basically the same result with different syntax. Here we are testing "is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myVariable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 NOT equal to 3". This returns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 false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 because 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myVariable</w:t>
            </w:r>
            <w:r>
              <w:rPr>
                <w:rFonts w:hint="default" w:ascii="Inter" w:hAnsi="Inter" w:eastAsia="Inter" w:cs="Inter"/>
                <w:i w:val="0"/>
                <w:caps w:val="0"/>
                <w:color w:val="FFFFFF"/>
                <w:spacing w:val="0"/>
                <w:sz w:val="19"/>
                <w:szCs w:val="19"/>
              </w:rPr>
              <w:t> IS equal to 3: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let myVariable = 3;</w:t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br w:type="textWrapping"/>
            </w:r>
            <w:r>
              <w:rPr>
                <w:rStyle w:val="6"/>
                <w:rFonts w:hint="default" w:ascii="var(--font-code)" w:hAnsi="var(--font-code)" w:eastAsia="var(--font-code)" w:cs="var(--font-code)"/>
                <w:i w:val="0"/>
                <w:caps w:val="0"/>
                <w:color w:val="FFFFFF"/>
                <w:spacing w:val="0"/>
                <w:sz w:val="19"/>
                <w:szCs w:val="19"/>
              </w:rPr>
              <w:t>myVariable !== 3;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6377F"/>
    <w:rsid w:val="563C745A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Emphasis"/>
    <w:qFormat/>
    <w:uiPriority w:val="0"/>
    <w:rPr>
      <w:i/>
    </w:rPr>
  </w:style>
  <w:style w:type="character" w:styleId="6">
    <w:name w:val="HTML Code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2024-01-12T16:02:58Z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