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B1254" w14:textId="60B1CE17" w:rsidR="003A5676" w:rsidRPr="005F02CF" w:rsidRDefault="000471F3">
      <w:pPr>
        <w:rPr>
          <w:rFonts w:hint="eastAsia"/>
        </w:rPr>
      </w:pPr>
      <w:r>
        <w:t>My sister has a talent for baking and creating delectable cakes. My parent and I suggest starting a small business</w:t>
      </w:r>
      <w:r w:rsidR="00A56BF0">
        <w:t>. For the trial stage of the business, I want to build up a website to promote her cakes</w:t>
      </w:r>
      <w:r w:rsidR="005F02CF">
        <w:t xml:space="preserve">. With the rise of online platforms and social media, targeting individuals who are active online can be beneficial. Engage with potential customers by sharing visually appealing cake photos, </w:t>
      </w:r>
      <w:r w:rsidR="003A5676">
        <w:t xml:space="preserve">and </w:t>
      </w:r>
      <w:r w:rsidR="005F02CF">
        <w:t xml:space="preserve">posting tutorials </w:t>
      </w:r>
      <w:r w:rsidR="003A5676">
        <w:t>or</w:t>
      </w:r>
      <w:r w:rsidR="005F02CF">
        <w:t xml:space="preserve"> behind-the-scenes conten</w:t>
      </w:r>
      <w:r w:rsidR="003A5676">
        <w:t>t</w:t>
      </w:r>
      <w:r w:rsidR="005F02CF">
        <w:t>.</w:t>
      </w:r>
      <w:r w:rsidR="003A5676">
        <w:t xml:space="preserve"> T</w:t>
      </w:r>
      <w:r w:rsidR="003A5676">
        <w:t>hrough a website and online ordering platforms</w:t>
      </w:r>
      <w:r w:rsidR="003A5676">
        <w:t xml:space="preserve"> to e</w:t>
      </w:r>
      <w:r w:rsidR="003A5676">
        <w:t xml:space="preserve">stablish an online </w:t>
      </w:r>
      <w:r w:rsidR="003A5676">
        <w:t>presence for visitors. They can contact us and order the cake online.</w:t>
      </w:r>
    </w:p>
    <w:p w14:paraId="4EE91D6C" w14:textId="3EF9C73E" w:rsidR="00030061" w:rsidRDefault="003377B3">
      <w:r>
        <w:rPr>
          <w:rFonts w:hint="eastAsia"/>
        </w:rPr>
        <w:t>F</w:t>
      </w:r>
      <w:r>
        <w:t xml:space="preserve">or the target audience, we want to focus on </w:t>
      </w:r>
      <w:r w:rsidR="00F16045">
        <w:t>individuals</w:t>
      </w:r>
      <w:r>
        <w:t xml:space="preserve"> who are celebrating special occasions. They are looking for customized cakes for events such as birthdays, engagements, anniversaries, graduations, baby showers, and other milestone celebrations. We also target families and </w:t>
      </w:r>
      <w:r w:rsidR="00F16045">
        <w:t>individuals who enjoy home celebrations and smaller gatherings, such as family reunions, housewarming, and holidays.</w:t>
      </w:r>
    </w:p>
    <w:p w14:paraId="725B128D" w14:textId="77777777" w:rsidR="003A5676" w:rsidRDefault="003A5676"/>
    <w:sectPr w:rsidR="003A56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8059C" w14:textId="77777777" w:rsidR="00AB679A" w:rsidRDefault="00AB679A" w:rsidP="005F02CF">
      <w:r>
        <w:separator/>
      </w:r>
    </w:p>
  </w:endnote>
  <w:endnote w:type="continuationSeparator" w:id="0">
    <w:p w14:paraId="0BE6E68E" w14:textId="77777777" w:rsidR="00AB679A" w:rsidRDefault="00AB679A" w:rsidP="005F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73A5C" w14:textId="77777777" w:rsidR="00AB679A" w:rsidRDefault="00AB679A" w:rsidP="005F02CF">
      <w:r>
        <w:separator/>
      </w:r>
    </w:p>
  </w:footnote>
  <w:footnote w:type="continuationSeparator" w:id="0">
    <w:p w14:paraId="6A51D818" w14:textId="77777777" w:rsidR="00AB679A" w:rsidRDefault="00AB679A" w:rsidP="005F02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F3"/>
    <w:rsid w:val="00030061"/>
    <w:rsid w:val="000471F3"/>
    <w:rsid w:val="003377B3"/>
    <w:rsid w:val="003A5676"/>
    <w:rsid w:val="005F02CF"/>
    <w:rsid w:val="00A56BF0"/>
    <w:rsid w:val="00AB679A"/>
    <w:rsid w:val="00F1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B7A68E"/>
  <w15:chartTrackingRefBased/>
  <w15:docId w15:val="{8385E3B8-23BD-4905-B50A-28E3EF02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02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F02C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F02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F02C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161</Words>
  <Characters>825</Characters>
  <Application>Microsoft Office Word</Application>
  <DocSecurity>0</DocSecurity>
  <Lines>15</Lines>
  <Paragraphs>2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Cheung</dc:creator>
  <cp:keywords/>
  <dc:description/>
  <cp:lastModifiedBy>Esther Cheung</cp:lastModifiedBy>
  <cp:revision>2</cp:revision>
  <dcterms:created xsi:type="dcterms:W3CDTF">2023-10-13T16:09:00Z</dcterms:created>
  <dcterms:modified xsi:type="dcterms:W3CDTF">2023-10-14T01:27:00Z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14683289-f2e1-4411-8491-84350b3c6c1f</vt:lpwstr>
  </property>
</Properties>
</file>