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Window Functions Assignment</w:t>
      </w:r>
    </w:p>
    <w:p>
      <w:r>
        <w:t>This project showcases how to use SQL window functions — especially LAG() and LEAD() — on four tables: orders, order_items, products, and customers.</w:t>
      </w:r>
    </w:p>
    <w:p>
      <w:pPr>
        <w:pStyle w:val="Heading2"/>
      </w:pPr>
      <w:r>
        <w:t>orders Table</w:t>
      </w:r>
    </w:p>
    <w:p>
      <w:pPr>
        <w:pStyle w:val="IntenseQuote"/>
      </w:pPr>
      <w:r>
        <w:br/>
        <w:t>CREATE TABLE orders (</w:t>
        <w:br/>
        <w:t xml:space="preserve">    order_id INT,</w:t>
        <w:br/>
        <w:t xml:space="preserve">    customer_name VARCHAR(50),</w:t>
        <w:br/>
        <w:t xml:space="preserve">    order_date DATE,</w:t>
        <w:br/>
        <w:t xml:space="preserve">    region VARCHAR(50),</w:t>
        <w:br/>
        <w:t xml:space="preserve">    order_amount DECIMAL(10, 2)</w:t>
        <w:br/>
        <w:t>);</w:t>
        <w:br/>
        <w:br/>
        <w:t xml:space="preserve">INSERT INTO orders VALUES </w:t>
        <w:br/>
        <w:t>(101, 'Alice', TO_DATE('2023-01-15', 'YYYY-MM-DD'), 'North', 1200.00),</w:t>
        <w:br/>
        <w:t>(102, 'Bob', TO_DATE('2023-01-17', 'YYYY-MM-DD'), 'North', 850.00),</w:t>
        <w:br/>
        <w:t>(103, 'Charlie', TO_DATE('2023-01-18', 'YYYY-MM-DD'), 'South', 1500.00),</w:t>
        <w:br/>
        <w:t>(104, 'Diana', TO_DATE('2023-01-20', 'YYYY-MM-DD'), 'South', 950.00),</w:t>
        <w:br/>
        <w:t>(105, 'Ethan', TO_DATE('2023-01-21', 'YYYY-MM-DD'), 'East', 1350.00);</w:t>
        <w:br/>
      </w:r>
    </w:p>
    <w:p>
      <w:pPr>
        <w:pStyle w:val="Heading2"/>
      </w:pPr>
      <w:r>
        <w:t>order_items Table</w:t>
      </w:r>
    </w:p>
    <w:p>
      <w:pPr>
        <w:pStyle w:val="IntenseQuote"/>
      </w:pPr>
      <w:r>
        <w:br/>
        <w:t>CREATE TABLE order_items (</w:t>
        <w:br/>
        <w:t xml:space="preserve">    item_id INT PRIMARY KEY,</w:t>
        <w:br/>
        <w:t xml:space="preserve">    order_id INT,</w:t>
        <w:br/>
        <w:t xml:space="preserve">    product_name VARCHAR(50),</w:t>
        <w:br/>
        <w:t xml:space="preserve">    quantity INT,</w:t>
        <w:br/>
        <w:t xml:space="preserve">    unit_price DECIMAL(10, 2)</w:t>
        <w:br/>
        <w:t>);</w:t>
        <w:br/>
        <w:br/>
        <w:t xml:space="preserve">INSERT INTO order_items VALUES </w:t>
        <w:br/>
        <w:t>(1, 101, 'Laptop', 1, 800.00),</w:t>
        <w:br/>
        <w:t>(2, 101, 'Mouse', 2, 20.00),</w:t>
        <w:br/>
        <w:t>(3, 102, 'Keyboard', 1, 30.00),</w:t>
        <w:br/>
        <w:t>(4, 103, 'Monitor', 2, 150.00),</w:t>
        <w:br/>
        <w:t>(5, 104, 'Desk', 1, 200.00),</w:t>
        <w:br/>
        <w:t>(6, 104, 'Chair', 2, 100.00),</w:t>
        <w:br/>
        <w:t>(7, 105, 'Laptop', 1, 850.00),</w:t>
        <w:br/>
        <w:t>(8, 105, 'Mouse', 1, 25.00);</w:t>
        <w:br/>
      </w:r>
    </w:p>
    <w:p>
      <w:pPr>
        <w:pStyle w:val="Heading2"/>
      </w:pPr>
      <w:r>
        <w:t>products Table</w:t>
      </w:r>
    </w:p>
    <w:p>
      <w:pPr>
        <w:pStyle w:val="IntenseQuote"/>
      </w:pPr>
      <w:r>
        <w:br/>
        <w:t>CREATE TABLE products (</w:t>
        <w:br/>
        <w:t xml:space="preserve">    product_id INT,</w:t>
        <w:br/>
        <w:t xml:space="preserve">    product_name VARCHAR(50),</w:t>
        <w:br/>
        <w:t xml:space="preserve">    category VARCHAR(50),</w:t>
        <w:br/>
        <w:t xml:space="preserve">    price DECIMAL(10, 2),</w:t>
        <w:br/>
        <w:t xml:space="preserve">    sales_count INT</w:t>
        <w:br/>
        <w:t>);</w:t>
        <w:br/>
        <w:br/>
        <w:t xml:space="preserve">INSERT INTO products VALUES </w:t>
        <w:br/>
        <w:t>(1, 'Laptop', 'Electronics', 1000.00, 300),</w:t>
        <w:br/>
        <w:t>(2, 'Mouse', 'Electronics', 25.00, 500),</w:t>
        <w:br/>
        <w:t>(3, 'Chair', 'Furniture', 150.00, 200),</w:t>
        <w:br/>
        <w:t>(4, 'Desk', 'Furniture', 250.00, 150),</w:t>
        <w:br/>
        <w:t>(5, 'Monitor', 'Electronics', 200.00, 250),</w:t>
        <w:br/>
        <w:t>(6, 'Keyboard', 'Electronics', 45.00, 350);</w:t>
        <w:br/>
      </w:r>
    </w:p>
    <w:p>
      <w:pPr>
        <w:pStyle w:val="Heading2"/>
      </w:pPr>
      <w:r>
        <w:t>customers Table</w:t>
      </w:r>
    </w:p>
    <w:p>
      <w:pPr>
        <w:pStyle w:val="IntenseQuote"/>
      </w:pPr>
      <w:r>
        <w:br/>
        <w:t>CREATE TABLE customers (</w:t>
        <w:br/>
        <w:t xml:space="preserve">    customer_id INT,</w:t>
        <w:br/>
        <w:t xml:space="preserve">    customer_name VARCHAR(50),</w:t>
        <w:br/>
        <w:t xml:space="preserve">    city VARCHAR(50),</w:t>
        <w:br/>
        <w:t xml:space="preserve">    total_spent DECIMAL(10, 2),</w:t>
        <w:br/>
        <w:t xml:space="preserve">    join_date DATE</w:t>
        <w:br/>
        <w:t>);</w:t>
        <w:br/>
        <w:br/>
        <w:t xml:space="preserve">INSERT INTO customers VALUES </w:t>
        <w:br/>
        <w:t>(1, 'Alice', 'New York', 500.00, TO_DATE('2020-03-15', 'YYYY-MM-DD')),</w:t>
        <w:br/>
        <w:t>(2, 'Bob', 'New York', 750.00, TO_DATE('2019-06-21', 'YYYY-MM-DD')),</w:t>
        <w:br/>
        <w:t>(3, 'Charlie', 'Los Angeles', 900.00, TO_DATE('2021-01-10', 'YYYY-MM-DD')),</w:t>
        <w:br/>
        <w:t>(4, 'Diana', 'Los Angeles', 1100.00, TO_DATE('2018-12-05', 'YYYY-MM-DD')),</w:t>
        <w:br/>
        <w:t>(5, 'Ethan', 'Chicago', 650.00, TO_DATE('2020-09-30', 'YYYY-MM-DD')),</w:t>
        <w:br/>
        <w:t>(6, 'Fiona', 'Chicago', 870.00, TO_DATE('2019-04-18', 'YYYY-MM-DD')),</w:t>
        <w:br/>
        <w:t>(7, 'George', 'Chicago', 790.00, TO_DATE('2022-03-11', 'YYYY-MM-DD')),</w:t>
        <w:br/>
        <w:t>(8, 'Hannah', 'New York', 1200.00, TO_DATE('2018-08-25', 'YYYY-MM-DD'));</w:t>
        <w:br/>
      </w:r>
    </w:p>
    <w:p>
      <w:pPr>
        <w:pStyle w:val="Heading2"/>
      </w:pPr>
      <w:r>
        <w:t>LAG and LEAD on orders</w:t>
      </w:r>
    </w:p>
    <w:p>
      <w:pPr>
        <w:pStyle w:val="IntenseQuote"/>
      </w:pPr>
      <w:r>
        <w:br/>
        <w:t xml:space="preserve">SELECT </w:t>
        <w:br/>
        <w:t xml:space="preserve">    order_id,</w:t>
        <w:br/>
        <w:t xml:space="preserve">    customer_name,</w:t>
        <w:br/>
        <w:t xml:space="preserve">    region,</w:t>
        <w:br/>
        <w:t xml:space="preserve">    order_amount,</w:t>
        <w:br/>
        <w:t xml:space="preserve">    LAG(order_amount) OVER (PARTITION BY region ORDER BY order_date) AS prev_order_amount,</w:t>
        <w:br/>
        <w:t xml:space="preserve">    LEAD(order_amount) OVER (PARTITION BY region ORDER BY order_date) AS next_order_amount</w:t>
        <w:br/>
        <w:t>FROM orders;</w:t>
        <w:br/>
      </w:r>
    </w:p>
    <w:p>
      <w:pPr>
        <w:pStyle w:val="Heading2"/>
      </w:pPr>
      <w:r>
        <w:t>LAG and LEAD on order_items</w:t>
      </w:r>
    </w:p>
    <w:p>
      <w:pPr>
        <w:pStyle w:val="IntenseQuote"/>
      </w:pPr>
      <w:r>
        <w:br/>
        <w:t xml:space="preserve">SELECT </w:t>
        <w:br/>
        <w:t xml:space="preserve">    item_id,</w:t>
        <w:br/>
        <w:t xml:space="preserve">    product_name,</w:t>
        <w:br/>
        <w:t xml:space="preserve">    quantity,</w:t>
        <w:br/>
        <w:t xml:space="preserve">    unit_price,</w:t>
        <w:br/>
        <w:t xml:space="preserve">    (quantity * unit_price) AS total_price,</w:t>
        <w:br/>
        <w:t xml:space="preserve">    LAG(quantity * unit_price) OVER (PARTITION BY product_name ORDER BY item_id) AS prev_price,</w:t>
        <w:br/>
        <w:t xml:space="preserve">    LEAD(quantity * unit_price) OVER (PARTITION BY product_name ORDER BY item_id) AS next_price</w:t>
        <w:br/>
        <w:t>FROM order_items;</w:t>
        <w:br/>
      </w:r>
    </w:p>
    <w:p>
      <w:pPr>
        <w:pStyle w:val="Heading2"/>
      </w:pPr>
      <w:r>
        <w:t>LAG and LEAD on products</w:t>
      </w:r>
    </w:p>
    <w:p>
      <w:pPr>
        <w:pStyle w:val="IntenseQuote"/>
      </w:pPr>
      <w:r>
        <w:br/>
        <w:t xml:space="preserve">SELECT </w:t>
        <w:br/>
        <w:t xml:space="preserve">    product_id,</w:t>
        <w:br/>
        <w:t xml:space="preserve">    product_name,</w:t>
        <w:br/>
        <w:t xml:space="preserve">    category,</w:t>
        <w:br/>
        <w:t xml:space="preserve">    sales_count,</w:t>
        <w:br/>
        <w:t xml:space="preserve">    LAG(sales_count) OVER (PARTITION BY category ORDER BY sales_count) AS prev_sales,</w:t>
        <w:br/>
        <w:t xml:space="preserve">    LEAD(sales_count) OVER (PARTITION BY category ORDER BY sales_count) AS next_sales</w:t>
        <w:br/>
        <w:t>FROM products;</w:t>
        <w:br/>
      </w:r>
    </w:p>
    <w:p>
      <w:pPr>
        <w:pStyle w:val="Heading2"/>
      </w:pPr>
      <w:r>
        <w:t>LAG and LEAD on customers</w:t>
      </w:r>
    </w:p>
    <w:p>
      <w:pPr>
        <w:pStyle w:val="IntenseQuote"/>
      </w:pPr>
      <w:r>
        <w:br/>
        <w:t xml:space="preserve">SELECT </w:t>
        <w:br/>
        <w:t xml:space="preserve">    customer_id,</w:t>
        <w:br/>
        <w:t xml:space="preserve">    customer_name,</w:t>
        <w:br/>
        <w:t xml:space="preserve">    city,</w:t>
        <w:br/>
        <w:t xml:space="preserve">    total_spent,</w:t>
        <w:br/>
        <w:t xml:space="preserve">    LAG(total_spent) OVER (PARTITION BY city ORDER BY total_spent) AS prev_spent,</w:t>
        <w:br/>
        <w:t xml:space="preserve">    LEAD(total_spent) OVER (PARTITION BY city ORDER BY total_spent) AS next_spent</w:t>
        <w:br/>
        <w:t>FROM customers;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