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C05DD" w14:textId="77777777" w:rsidR="00197CDB" w:rsidRPr="00BD6EEF" w:rsidRDefault="00197CDB" w:rsidP="004B7A49">
      <w:pPr>
        <w:jc w:val="center"/>
        <w:rPr>
          <w:rFonts w:ascii="Roboto" w:eastAsia="Helvetica Neue" w:hAnsi="Roboto" w:cstheme="minorHAnsi"/>
          <w:b/>
          <w:bCs/>
          <w:color w:val="FF0000"/>
          <w:sz w:val="56"/>
          <w:szCs w:val="56"/>
          <w:lang w:val="pt-BR"/>
        </w:rPr>
      </w:pPr>
      <w:r w:rsidRPr="00BD6EEF">
        <w:rPr>
          <w:rFonts w:ascii="Roboto" w:eastAsia="Helvetica Neue" w:hAnsi="Roboto" w:cstheme="minorHAnsi"/>
          <w:b/>
          <w:bCs/>
          <w:color w:val="FF0000"/>
          <w:sz w:val="56"/>
          <w:szCs w:val="56"/>
          <w:lang w:val="pt-BR"/>
        </w:rPr>
        <w:t>Material para redes sociais</w:t>
      </w:r>
    </w:p>
    <w:p w14:paraId="584944B2" w14:textId="67501F15" w:rsidR="00DD5362" w:rsidRDefault="00197CDB" w:rsidP="00197CDB">
      <w:pPr>
        <w:jc w:val="center"/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  <w:lang w:val="pt-BR"/>
        </w:rPr>
      </w:pPr>
      <w:r w:rsidRPr="00197CDB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  <w:lang w:val="pt-BR"/>
        </w:rPr>
        <w:t>Cuidados parentais em meio à crise da COVID-19</w:t>
      </w:r>
    </w:p>
    <w:p w14:paraId="07C55115" w14:textId="77777777" w:rsidR="00197CDB" w:rsidRPr="00197CDB" w:rsidRDefault="00197CDB" w:rsidP="00203702">
      <w:pPr>
        <w:jc w:val="both"/>
        <w:rPr>
          <w:rFonts w:ascii="Roboto" w:eastAsia="Helvetica Neue" w:hAnsi="Roboto" w:cstheme="minorHAnsi"/>
          <w:lang w:val="pt-BR"/>
        </w:rPr>
      </w:pPr>
    </w:p>
    <w:p w14:paraId="1D7BB70C" w14:textId="353B777A" w:rsidR="00910573" w:rsidRPr="00197CDB" w:rsidRDefault="00BD6EEF" w:rsidP="00203702">
      <w:pPr>
        <w:jc w:val="both"/>
        <w:rPr>
          <w:rFonts w:ascii="Roboto" w:eastAsia="Helvetica Neue" w:hAnsi="Roboto" w:cstheme="minorHAnsi"/>
          <w:sz w:val="20"/>
          <w:szCs w:val="20"/>
          <w:lang w:val="pt-BR"/>
        </w:rPr>
      </w:pPr>
      <w:r w:rsidRPr="00BD6EEF">
        <w:rPr>
          <w:rFonts w:ascii="Roboto" w:eastAsia="Helvetica Neue" w:hAnsi="Roboto" w:cstheme="minorHAnsi"/>
          <w:sz w:val="20"/>
          <w:szCs w:val="20"/>
          <w:lang w:val="pt-BR"/>
        </w:rPr>
        <w:t>A pandemia do novo coronavírus</w:t>
      </w:r>
      <w:r>
        <w:rPr>
          <w:rFonts w:ascii="Roboto" w:eastAsia="Helvetica Neue" w:hAnsi="Roboto" w:cstheme="minorHAnsi"/>
          <w:sz w:val="20"/>
          <w:szCs w:val="20"/>
          <w:lang w:val="pt-BR"/>
        </w:rPr>
        <w:t xml:space="preserve"> </w:t>
      </w:r>
      <w:r w:rsidR="00197CDB" w:rsidRPr="00197CDB">
        <w:rPr>
          <w:rFonts w:ascii="Roboto" w:eastAsia="Helvetica Neue" w:hAnsi="Roboto" w:cstheme="minorHAnsi"/>
          <w:sz w:val="20"/>
          <w:szCs w:val="20"/>
          <w:lang w:val="pt-BR"/>
        </w:rPr>
        <w:t>(COVID-19) mudou a vida de famílias do mundo inteiro. O fechamento das escolas, o trabalho a distância, o distanciamento físico é um baque para qualquer um, principalmente para os responsáveis pelos cuidados parentais. Um grupo de parceiros se uniu à iniciativa Parenting for Lifelong Health (em português, Cuidados Parentais para uma Vida Saudável) para oferecer a pais e cuidadores uma série de dicas úteis para ajudá-los a lidar com essa nova situação (temporária).</w:t>
      </w:r>
    </w:p>
    <w:p w14:paraId="080AE41F" w14:textId="77777777" w:rsidR="00197CDB" w:rsidRPr="00197CDB" w:rsidRDefault="00197CDB" w:rsidP="00203702">
      <w:pPr>
        <w:jc w:val="both"/>
        <w:rPr>
          <w:rFonts w:ascii="Roboto" w:eastAsia="Helvetica Neue" w:hAnsi="Roboto" w:cstheme="minorHAnsi"/>
          <w:sz w:val="20"/>
          <w:szCs w:val="20"/>
          <w:lang w:val="pt-BR"/>
        </w:rPr>
      </w:pPr>
    </w:p>
    <w:p w14:paraId="401E3624" w14:textId="77777777" w:rsidR="00197CDB" w:rsidRDefault="00197CDB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  <w:lang w:val="pt-BR"/>
        </w:rPr>
      </w:pPr>
      <w:r w:rsidRPr="00197CDB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  <w:lang w:val="pt-BR"/>
        </w:rPr>
        <w:t xml:space="preserve">Observação: </w:t>
      </w:r>
      <w:r w:rsidRPr="00197CDB">
        <w:rPr>
          <w:rFonts w:ascii="Roboto" w:eastAsia="Helvetica Neue" w:hAnsi="Roboto" w:cstheme="minorHAnsi"/>
          <w:color w:val="000000" w:themeColor="text1"/>
          <w:sz w:val="20"/>
          <w:szCs w:val="20"/>
          <w:lang w:val="pt-BR"/>
        </w:rPr>
        <w:t>Essas mensagens podem ser adaptadas para várias plataformas de mídias sociais, incluindo Instagram, Facebook, Twitter, WhatsApp, Viber etc. As tags também podem ser adaptadas para atender a seu público-alvo, desde que as imagens permaneçam consistentes com as referências a informações extras nos sites da OMS, da UNICEF ou da Parenting for Lifelong Health COVID-19.</w:t>
      </w:r>
      <w:r w:rsidRPr="00197CDB">
        <w:rPr>
          <w:rFonts w:ascii="Roboto" w:eastAsia="Helvetica Neue" w:hAnsi="Roboto" w:cstheme="minorHAnsi"/>
          <w:b/>
          <w:bCs/>
          <w:color w:val="000000" w:themeColor="text1"/>
          <w:sz w:val="20"/>
          <w:szCs w:val="20"/>
          <w:lang w:val="pt-BR"/>
        </w:rPr>
        <w:t xml:space="preserve"> </w:t>
      </w:r>
    </w:p>
    <w:p w14:paraId="4A075AE9" w14:textId="20788484" w:rsidR="00203702" w:rsidRPr="00197CDB" w:rsidRDefault="00197CDB" w:rsidP="00203702">
      <w:pPr>
        <w:rPr>
          <w:rFonts w:ascii="Roboto" w:eastAsia="Helvetica Neue" w:hAnsi="Roboto" w:cstheme="minorHAnsi"/>
          <w:sz w:val="20"/>
          <w:szCs w:val="20"/>
          <w:lang w:val="pt-BR"/>
        </w:rPr>
      </w:pPr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  <w:lang w:val="pt-BR"/>
        </w:rPr>
        <w:t>Marque os</w:t>
      </w:r>
      <w:r w:rsidR="00941282" w:rsidRPr="00197CDB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  <w:lang w:val="pt-BR"/>
        </w:rPr>
        <w:t xml:space="preserve"> par</w:t>
      </w:r>
      <w:r w:rsidRPr="00197CDB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  <w:lang w:val="pt-BR"/>
        </w:rPr>
        <w:t>cei</w:t>
      </w:r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  <w:lang w:val="pt-BR"/>
        </w:rPr>
        <w:t>ros</w:t>
      </w:r>
      <w:r w:rsidR="00203702" w:rsidRPr="00197CDB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  <w:lang w:val="pt-BR"/>
        </w:rPr>
        <w:t>:</w:t>
      </w:r>
      <w:r w:rsidR="00203702" w:rsidRPr="00197CDB">
        <w:rPr>
          <w:rFonts w:ascii="Roboto" w:eastAsia="Helvetica Neue" w:hAnsi="Roboto" w:cstheme="minorHAnsi"/>
          <w:sz w:val="20"/>
          <w:szCs w:val="20"/>
          <w:lang w:val="pt-BR"/>
        </w:rPr>
        <w:t xml:space="preserve"> @WHO @UNICEF @USAID @CDCgov @ParentingLH @GPtoEndViolence @accelerate_hub </w:t>
      </w:r>
    </w:p>
    <w:p w14:paraId="1737681A" w14:textId="4FA6F6C0" w:rsidR="00203702" w:rsidRPr="000B0E48" w:rsidRDefault="00203702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Hashtag: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#COVID19P</w:t>
      </w:r>
      <w:r w:rsidR="0044063E" w:rsidRPr="000B0E48">
        <w:rPr>
          <w:rFonts w:ascii="Roboto" w:eastAsia="Helvetica Neue" w:hAnsi="Roboto" w:cstheme="minorHAnsi"/>
          <w:sz w:val="20"/>
          <w:szCs w:val="20"/>
        </w:rPr>
        <w:t>arenting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  <w:r w:rsidRPr="000B0E48">
        <w:rPr>
          <w:rFonts w:ascii="Roboto" w:eastAsia="Helvetica Neue" w:hAnsi="Roboto" w:cstheme="minorHAnsi"/>
          <w:color w:val="000000"/>
          <w:sz w:val="20"/>
          <w:szCs w:val="20"/>
        </w:rPr>
        <w:t>#COVID19 </w:t>
      </w: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</w:p>
    <w:p w14:paraId="33439FFD" w14:textId="7B012350" w:rsidR="00684E24" w:rsidRPr="000B0E48" w:rsidRDefault="00203702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Website</w:t>
      </w:r>
      <w:r w:rsidR="00684E24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s: </w:t>
      </w:r>
    </w:p>
    <w:p w14:paraId="37EA79E3" w14:textId="73FD0DF0" w:rsidR="00684E24" w:rsidRPr="00197CDB" w:rsidRDefault="00197CDB" w:rsidP="00F523CD">
      <w:pPr>
        <w:pStyle w:val="ListParagraph"/>
        <w:numPr>
          <w:ilvl w:val="0"/>
          <w:numId w:val="1"/>
        </w:numPr>
        <w:rPr>
          <w:rFonts w:ascii="Roboto" w:eastAsia="Helvetica Neue" w:hAnsi="Roboto" w:cstheme="minorHAnsi"/>
          <w:color w:val="ED7D31" w:themeColor="accent2"/>
          <w:sz w:val="20"/>
          <w:szCs w:val="20"/>
          <w:lang w:val="pt-BR"/>
        </w:rPr>
      </w:pPr>
      <w:r w:rsidRPr="00197CDB">
        <w:rPr>
          <w:rFonts w:ascii="Roboto" w:eastAsia="Helvetica Neue" w:hAnsi="Roboto" w:cstheme="minorHAnsi"/>
          <w:sz w:val="20"/>
          <w:szCs w:val="20"/>
          <w:lang w:val="pt-BR"/>
        </w:rPr>
        <w:t xml:space="preserve">Recursos em mais de 50 idiomas </w:t>
      </w:r>
      <w:r w:rsidR="00F523CD" w:rsidRPr="00197CDB">
        <w:rPr>
          <w:rFonts w:ascii="Roboto" w:eastAsia="Helvetica Neue" w:hAnsi="Roboto" w:cstheme="minorHAnsi"/>
          <w:color w:val="ED7D31" w:themeColor="accent2"/>
          <w:sz w:val="20"/>
          <w:szCs w:val="20"/>
          <w:lang w:val="pt-BR"/>
        </w:rPr>
        <w:t>-</w:t>
      </w:r>
      <w:r w:rsidR="00F523CD" w:rsidRPr="00197CDB">
        <w:rPr>
          <w:rStyle w:val="Hyperlink"/>
          <w:rFonts w:ascii="Roboto" w:hAnsi="Roboto"/>
          <w:sz w:val="20"/>
          <w:szCs w:val="20"/>
          <w:lang w:val="pt-BR"/>
        </w:rPr>
        <w:t xml:space="preserve"> </w:t>
      </w:r>
      <w:hyperlink r:id="rId6" w:history="1">
        <w:r w:rsidR="00F523CD" w:rsidRPr="00197CDB">
          <w:rPr>
            <w:rStyle w:val="Hyperlink"/>
            <w:rFonts w:ascii="Roboto" w:eastAsia="Times New Roman" w:hAnsi="Roboto" w:cs="Segoe UI"/>
            <w:sz w:val="20"/>
            <w:szCs w:val="20"/>
            <w:lang w:val="pt-BR"/>
          </w:rPr>
          <w:t>www.covid19parenting.com</w:t>
        </w:r>
      </w:hyperlink>
    </w:p>
    <w:p w14:paraId="43A15D8D" w14:textId="1DB30B84" w:rsidR="00203702" w:rsidRPr="000B0E48" w:rsidRDefault="00941282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0B0E48">
        <w:rPr>
          <w:rFonts w:ascii="Roboto" w:hAnsi="Roboto"/>
          <w:sz w:val="20"/>
          <w:szCs w:val="20"/>
        </w:rPr>
        <w:t xml:space="preserve">UNICEF link </w:t>
      </w:r>
      <w:hyperlink r:id="rId7" w:history="1">
        <w:proofErr w:type="spellStart"/>
        <w:r w:rsidR="00197CDB">
          <w:rPr>
            <w:rStyle w:val="Hyperlink"/>
            <w:rFonts w:ascii="Roboto" w:hAnsi="Roboto"/>
            <w:sz w:val="20"/>
            <w:szCs w:val="20"/>
          </w:rPr>
          <w:t>aqui</w:t>
        </w:r>
        <w:proofErr w:type="spellEnd"/>
      </w:hyperlink>
      <w:r w:rsidRPr="000B0E48">
        <w:rPr>
          <w:rFonts w:ascii="Roboto" w:hAnsi="Roboto"/>
          <w:sz w:val="20"/>
          <w:szCs w:val="20"/>
        </w:rPr>
        <w:t xml:space="preserve">  </w:t>
      </w:r>
    </w:p>
    <w:p w14:paraId="208EB53A" w14:textId="4DD91898" w:rsidR="00203702" w:rsidRPr="000B0E48" w:rsidRDefault="00941282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0B0E48">
        <w:rPr>
          <w:rFonts w:ascii="Roboto" w:hAnsi="Roboto"/>
          <w:sz w:val="20"/>
          <w:szCs w:val="20"/>
        </w:rPr>
        <w:t xml:space="preserve">WHO link </w:t>
      </w:r>
      <w:hyperlink r:id="rId8" w:history="1">
        <w:proofErr w:type="spellStart"/>
        <w:r w:rsidR="00197CDB">
          <w:rPr>
            <w:rStyle w:val="Hyperlink"/>
            <w:rFonts w:ascii="Roboto" w:hAnsi="Roboto"/>
            <w:sz w:val="20"/>
            <w:szCs w:val="20"/>
          </w:rPr>
          <w:t>aqui</w:t>
        </w:r>
        <w:proofErr w:type="spellEnd"/>
      </w:hyperlink>
      <w:r w:rsidRPr="000B0E48">
        <w:rPr>
          <w:rFonts w:ascii="Roboto" w:hAnsi="Roboto"/>
          <w:sz w:val="20"/>
          <w:szCs w:val="20"/>
        </w:rPr>
        <w:t xml:space="preserve"> </w:t>
      </w:r>
    </w:p>
    <w:p w14:paraId="1A266716" w14:textId="0F884910" w:rsidR="00203702" w:rsidRPr="00197CDB" w:rsidRDefault="00197CDB" w:rsidP="00203702">
      <w:pPr>
        <w:rPr>
          <w:rFonts w:ascii="Roboto" w:eastAsia="Helvetica Neue" w:hAnsi="Roboto" w:cstheme="minorHAnsi"/>
          <w:color w:val="ED7D31" w:themeColor="accent2"/>
          <w:sz w:val="20"/>
          <w:szCs w:val="20"/>
          <w:lang w:val="pt-BR"/>
        </w:rPr>
      </w:pPr>
      <w:r w:rsidRPr="00197CDB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  <w:lang w:val="pt-BR"/>
        </w:rPr>
        <w:t>Link para a base de evidências</w:t>
      </w:r>
      <w:r w:rsidR="00941282" w:rsidRPr="00197CDB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  <w:lang w:val="pt-BR"/>
        </w:rPr>
        <w:t xml:space="preserve">: </w:t>
      </w:r>
      <w:hyperlink r:id="rId9" w:history="1">
        <w:r>
          <w:rPr>
            <w:rStyle w:val="Hyperlink"/>
            <w:rFonts w:ascii="Roboto" w:eastAsia="Helvetica Neue" w:hAnsi="Roboto" w:cstheme="minorHAnsi"/>
            <w:sz w:val="20"/>
            <w:szCs w:val="20"/>
            <w:lang w:val="pt-BR"/>
          </w:rPr>
          <w:t>aqui</w:t>
        </w:r>
      </w:hyperlink>
      <w:r w:rsidR="00941282" w:rsidRPr="00197CDB">
        <w:rPr>
          <w:rFonts w:ascii="Roboto" w:eastAsia="Helvetica Neue" w:hAnsi="Roboto" w:cstheme="minorHAnsi"/>
          <w:sz w:val="20"/>
          <w:szCs w:val="20"/>
          <w:lang w:val="pt-BR"/>
        </w:rPr>
        <w:t xml:space="preserve"> </w:t>
      </w:r>
    </w:p>
    <w:p w14:paraId="023716D6" w14:textId="1673C95D" w:rsidR="00430A76" w:rsidRPr="00197CDB" w:rsidRDefault="00430A76">
      <w:pPr>
        <w:rPr>
          <w:rFonts w:ascii="Roboto" w:eastAsia="Helvetica Neue" w:hAnsi="Roboto" w:cstheme="minorHAnsi"/>
          <w:b/>
          <w:bCs/>
          <w:color w:val="ED7D31" w:themeColor="accent2"/>
          <w:lang w:val="pt-BR"/>
        </w:rPr>
      </w:pPr>
    </w:p>
    <w:tbl>
      <w:tblPr>
        <w:tblStyle w:val="TableGrid"/>
        <w:tblW w:w="9625" w:type="dxa"/>
        <w:tblInd w:w="-275" w:type="dxa"/>
        <w:tblLook w:val="04A0" w:firstRow="1" w:lastRow="0" w:firstColumn="1" w:lastColumn="0" w:noHBand="0" w:noVBand="1"/>
      </w:tblPr>
      <w:tblGrid>
        <w:gridCol w:w="5076"/>
        <w:gridCol w:w="4549"/>
      </w:tblGrid>
      <w:tr w:rsidR="00FB7454" w:rsidRPr="000B0E48" w14:paraId="76942B4F" w14:textId="77777777" w:rsidTr="00B03764">
        <w:tc>
          <w:tcPr>
            <w:tcW w:w="5040" w:type="dxa"/>
          </w:tcPr>
          <w:p w14:paraId="2A0F28E2" w14:textId="268F711F" w:rsidR="00430A76" w:rsidRPr="00B03764" w:rsidRDefault="00430A76" w:rsidP="00345E07">
            <w:pPr>
              <w:jc w:val="center"/>
              <w:rPr>
                <w:rFonts w:ascii="Roboto" w:eastAsia="Helvetica Neue" w:hAnsi="Roboto" w:cstheme="minorHAnsi"/>
                <w:noProof/>
              </w:rPr>
            </w:pPr>
            <w:r w:rsidRPr="00B03764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Visual </w:t>
            </w:r>
          </w:p>
        </w:tc>
        <w:tc>
          <w:tcPr>
            <w:tcW w:w="4585" w:type="dxa"/>
          </w:tcPr>
          <w:p w14:paraId="22A03168" w14:textId="2CF35A8D" w:rsidR="00430A76" w:rsidRPr="00B03764" w:rsidRDefault="00430A76" w:rsidP="00345E07">
            <w:pPr>
              <w:jc w:val="center"/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</w:pPr>
            <w:proofErr w:type="spellStart"/>
            <w:r w:rsidRPr="00B03764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Me</w:t>
            </w:r>
            <w:r w:rsidR="00197CDB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n</w:t>
            </w:r>
            <w:r w:rsidRPr="00B03764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sage</w:t>
            </w:r>
            <w:r w:rsidR="00197CDB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ns</w:t>
            </w:r>
            <w:proofErr w:type="spellEnd"/>
            <w:r w:rsidRPr="00B03764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  <w:r w:rsidR="00197CDB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para </w:t>
            </w:r>
            <w:r w:rsidRPr="00B03764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Twitter/Facebook/Instagram</w:t>
            </w:r>
          </w:p>
        </w:tc>
      </w:tr>
      <w:tr w:rsidR="00FB7454" w:rsidRPr="00197CDB" w14:paraId="65750A6C" w14:textId="77777777" w:rsidTr="00B03764">
        <w:tc>
          <w:tcPr>
            <w:tcW w:w="5040" w:type="dxa"/>
          </w:tcPr>
          <w:p w14:paraId="4495D9D0" w14:textId="1F897BF0" w:rsidR="00C22B4D" w:rsidRPr="000B0E48" w:rsidRDefault="001222B6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6E85D3" wp14:editId="278D1092">
                  <wp:extent cx="3009900" cy="1693152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425" cy="1697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EA5EB9B" w14:textId="3AFB8434" w:rsidR="005E698A" w:rsidRPr="00197CDB" w:rsidRDefault="00197CDB" w:rsidP="005E698A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O fechamento das escolas afetou 1,5 bilhão de crianças.</w:t>
            </w:r>
            <w: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 </w:t>
            </w:r>
            <w:r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Confira essas dicas parentais </w:t>
            </w:r>
            <w:r w:rsidR="00BD6EEF" w:rsidRPr="00BD6EE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que podem ajudá-lo</w:t>
            </w:r>
            <w:r w:rsidR="00BD6EE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 </w:t>
            </w:r>
            <w:r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durante a crise da #COVID19</w:t>
            </w:r>
            <w:r w:rsidR="005E698A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:</w:t>
            </w:r>
          </w:p>
          <w:p w14:paraId="7E4C67AE" w14:textId="6AE8D2E3" w:rsidR="005E698A" w:rsidRPr="00197CDB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197CDB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✅</w:t>
            </w:r>
            <w:r w:rsidR="00197CDB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Mantenha a positividade</w:t>
            </w:r>
          </w:p>
          <w:p w14:paraId="54327E43" w14:textId="6DC36331" w:rsidR="005E698A" w:rsidRPr="00197CDB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197CDB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✅</w:t>
            </w:r>
            <w:r w:rsidR="00197CDB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Crie rotinas diárias</w:t>
            </w:r>
          </w:p>
          <w:p w14:paraId="3022BA84" w14:textId="0BE3AB11" w:rsidR="005E698A" w:rsidRPr="00197CDB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197CDB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✅</w:t>
            </w:r>
            <w:r w:rsidR="00197CDB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Passe um tempo individual com cada </w:t>
            </w:r>
            <w:r w:rsid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criança</w:t>
            </w:r>
          </w:p>
          <w:p w14:paraId="6F32BD68" w14:textId="69E99274" w:rsidR="00AA1FEB" w:rsidRPr="00197CDB" w:rsidRDefault="005E698A" w:rsidP="00AA1FEB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197CDB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✅</w:t>
            </w:r>
            <w:r w:rsidR="00197CDB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Lide com o estresse</w:t>
            </w:r>
          </w:p>
          <w:p w14:paraId="3F5A1C31" w14:textId="490DB15A" w:rsidR="005E698A" w:rsidRPr="00197CDB" w:rsidRDefault="00AA1FEB" w:rsidP="005E698A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197CDB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✅</w:t>
            </w:r>
            <w:r w:rsidR="00197CDB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Convers</w:t>
            </w:r>
            <w:r w:rsidR="00BD6EE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e</w:t>
            </w:r>
            <w:r w:rsidR="00197CDB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 sobre a COVID-19</w:t>
            </w:r>
          </w:p>
          <w:p w14:paraId="7450C04E" w14:textId="77777777" w:rsidR="002755B7" w:rsidRPr="00197CDB" w:rsidRDefault="002755B7" w:rsidP="005E698A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</w:p>
          <w:p w14:paraId="578EF6E9" w14:textId="4119AB56" w:rsidR="00430A76" w:rsidRPr="00197CDB" w:rsidRDefault="00BD6EEF" w:rsidP="005E698A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hyperlink r:id="rId11" w:history="1">
              <w:r w:rsidR="002755B7" w:rsidRPr="00197CDB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pt-BR"/>
                </w:rPr>
                <w:t>www.covid19parenting.com</w:t>
              </w:r>
            </w:hyperlink>
            <w:r w:rsidR="005E698A" w:rsidRPr="00197CDB">
              <w:rPr>
                <w:rStyle w:val="Hyperlink"/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 </w:t>
            </w:r>
            <w:r w:rsidR="005E698A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- </w:t>
            </w:r>
            <w:r w:rsidR="00197CDB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Em</w:t>
            </w:r>
            <w:r w:rsidR="005E698A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 </w:t>
            </w:r>
            <w:r w:rsidR="00197CDB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+</w:t>
            </w:r>
            <w:r w:rsidR="005E698A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50 l</w:t>
            </w:r>
            <w:r w:rsidR="00197CDB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í</w:t>
            </w:r>
            <w:r w:rsidR="005E698A"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nguas.</w:t>
            </w:r>
          </w:p>
          <w:p w14:paraId="43D1DF6C" w14:textId="22A3208A" w:rsidR="0044063E" w:rsidRPr="00197CDB" w:rsidRDefault="0044063E" w:rsidP="005E698A">
            <w:pPr>
              <w:rPr>
                <w:rFonts w:ascii="Roboto" w:eastAsia="Helvetica Neue" w:hAnsi="Roboto" w:cstheme="minorHAnsi"/>
                <w:color w:val="000000"/>
                <w:sz w:val="18"/>
                <w:szCs w:val="18"/>
                <w:lang w:val="pt-BR"/>
              </w:rPr>
            </w:pPr>
            <w:r w:rsidRPr="00197CDB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#COVID19Parenting</w:t>
            </w:r>
          </w:p>
        </w:tc>
      </w:tr>
      <w:tr w:rsidR="00FB7454" w:rsidRPr="00197CDB" w14:paraId="57F443F0" w14:textId="77777777" w:rsidTr="00B03764">
        <w:tc>
          <w:tcPr>
            <w:tcW w:w="5040" w:type="dxa"/>
          </w:tcPr>
          <w:p w14:paraId="16EDA16E" w14:textId="7032CD8A" w:rsidR="00BE59EF" w:rsidRPr="000B0E48" w:rsidRDefault="001222B6" w:rsidP="00BE59EF">
            <w:pPr>
              <w:rPr>
                <w:rFonts w:ascii="Roboto" w:eastAsia="Helvetica Neue" w:hAnsi="Roboto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F5E069" wp14:editId="1B5AC627">
                  <wp:extent cx="3036561" cy="170815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074" cy="1709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7D4F5AB" w14:textId="50C29DBF" w:rsidR="00BE59EF" w:rsidRDefault="00197CDB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</w:pPr>
            <w:r w:rsidRPr="00197CDB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  <w:t xml:space="preserve">Converse com seus filhos e filhas sobre a #COVID19. </w:t>
            </w:r>
          </w:p>
          <w:p w14:paraId="552A8A18" w14:textId="77777777" w:rsidR="00197CDB" w:rsidRPr="00197CDB" w:rsidRDefault="00197CDB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pt-BR"/>
              </w:rPr>
            </w:pPr>
          </w:p>
          <w:p w14:paraId="188CEB90" w14:textId="289A7E14" w:rsidR="008843C7" w:rsidRDefault="00197CDB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</w:pPr>
            <w:r w:rsidRPr="00197CDB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  <w:t xml:space="preserve">Eles já devem ter ouvido alguma coisa a respeito. Você não vai protegê-los </w:t>
            </w:r>
            <w:r w:rsidR="00BD6EE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  <w:t>ficando em</w:t>
            </w:r>
            <w:r w:rsidRPr="00197CDB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  <w:t xml:space="preserve"> silêncio ou guardando segredo. Mantenha uma postura sincera e aberta e pense no quanto eles </w:t>
            </w:r>
            <w:r w:rsidR="00BD6EE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  <w:t>conseguem</w:t>
            </w:r>
            <w:r w:rsidRPr="00197CDB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  <w:t xml:space="preserve"> compreender. Ninguém conhece melhor seus filhos e filhas do que você. </w:t>
            </w:r>
          </w:p>
          <w:p w14:paraId="3E0A5543" w14:textId="77777777" w:rsidR="00197CDB" w:rsidRPr="00197CDB" w:rsidRDefault="00197CDB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</w:pPr>
          </w:p>
          <w:p w14:paraId="37497AB5" w14:textId="77777777" w:rsidR="00197CDB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197CDB">
              <w:rPr>
                <w:rFonts w:ascii="Roboto" w:eastAsia="Times New Roman" w:hAnsi="Roboto" w:cs="Segoe UI"/>
                <w:color w:val="1B95E0"/>
                <w:sz w:val="18"/>
                <w:szCs w:val="18"/>
                <w:lang w:val="pt-BR"/>
              </w:rPr>
              <w:t>#COVID19Parenting</w:t>
            </w:r>
            <w:r w:rsidRPr="00197CDB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 </w:t>
            </w:r>
          </w:p>
          <w:p w14:paraId="2FD4BBFA" w14:textId="2398C850" w:rsidR="008843C7" w:rsidRPr="00197CDB" w:rsidRDefault="00197CDB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>Dicas</w:t>
            </w:r>
            <w:r w:rsidR="008843C7" w:rsidRPr="00197CDB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: </w:t>
            </w:r>
            <w:r w:rsidR="008843C7" w:rsidRPr="00197CDB">
              <w:rPr>
                <w:rFonts w:ascii="Roboto" w:eastAsia="Times New Roman" w:hAnsi="Roboto" w:cs="Segoe UI"/>
                <w:color w:val="1B95E0"/>
                <w:sz w:val="18"/>
                <w:szCs w:val="18"/>
                <w:lang w:val="pt-BR"/>
              </w:rPr>
              <w:t>www.covid19parenting.com</w:t>
            </w:r>
          </w:p>
          <w:p w14:paraId="3556A492" w14:textId="653D9533" w:rsidR="000B0E48" w:rsidRPr="00197CDB" w:rsidRDefault="000B0E48" w:rsidP="008843C7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</w:p>
        </w:tc>
      </w:tr>
      <w:tr w:rsidR="00FB7454" w:rsidRPr="000B0E48" w14:paraId="51FF6B82" w14:textId="77777777" w:rsidTr="00B03764">
        <w:tc>
          <w:tcPr>
            <w:tcW w:w="5040" w:type="dxa"/>
          </w:tcPr>
          <w:p w14:paraId="561DC96B" w14:textId="026A4A5D" w:rsidR="00BE59EF" w:rsidRPr="000B0E48" w:rsidRDefault="001222B6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B5A3ED" wp14:editId="587A2834">
                  <wp:extent cx="3048000" cy="171458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258" cy="1715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E6CE539" w14:textId="16A4242B" w:rsidR="00BE59EF" w:rsidRDefault="00197CDB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</w:pPr>
            <w:r w:rsidRPr="00197CDB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  <w:t xml:space="preserve">Dê atenção </w:t>
            </w:r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  <w:t xml:space="preserve">às crianças </w:t>
            </w:r>
            <w:r w:rsidRPr="00197CDB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  <w:t xml:space="preserve">individualmente. </w:t>
            </w:r>
          </w:p>
          <w:p w14:paraId="1F5818C2" w14:textId="77777777" w:rsidR="00197CDB" w:rsidRDefault="00197CDB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</w:pPr>
          </w:p>
          <w:p w14:paraId="48BD6973" w14:textId="258FF934" w:rsidR="008843C7" w:rsidRPr="00197CDB" w:rsidRDefault="00197CDB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</w:pPr>
            <w:r w:rsidRPr="00197CDB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  <w:t xml:space="preserve">O fechamento das escolas também é uma chance de estabelecermos melhores relacionamentos com nossos filhos. Dar atenção individual é divertido e não custa nada: você pode desenhar e dançar sem usar o celular nem a televisão. Assim você pode ajudá-los a se sentirem seguros e amados. </w:t>
            </w:r>
          </w:p>
          <w:p w14:paraId="2907A69F" w14:textId="77777777" w:rsidR="00197CDB" w:rsidRPr="00197CDB" w:rsidRDefault="00197CDB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</w:pPr>
          </w:p>
          <w:p w14:paraId="371CCD45" w14:textId="77777777" w:rsidR="0040704F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474FE9DB" w14:textId="3E17EE46" w:rsidR="008843C7" w:rsidRPr="007D4873" w:rsidRDefault="0040704F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Dicas</w:t>
            </w:r>
            <w:proofErr w:type="spellEnd"/>
            <w:r w:rsidR="008843C7"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: </w:t>
            </w:r>
            <w:r w:rsidR="008843C7"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4C7C83E4" w14:textId="08A5FC5F" w:rsidR="00BE59EF" w:rsidRPr="000B0E48" w:rsidRDefault="00BE59EF" w:rsidP="00BE59E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DF0F717" w14:textId="5885970A" w:rsidR="00BE59EF" w:rsidRPr="000B0E48" w:rsidRDefault="001F3A90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4FC4F532" w14:textId="77777777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FB7454" w:rsidRPr="000B0E48" w14:paraId="57279F06" w14:textId="77777777" w:rsidTr="00B03764">
        <w:tc>
          <w:tcPr>
            <w:tcW w:w="5040" w:type="dxa"/>
          </w:tcPr>
          <w:p w14:paraId="48A15714" w14:textId="64FC78C3" w:rsidR="00BE59EF" w:rsidRPr="000B0E48" w:rsidRDefault="001222B6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BC3414" wp14:editId="42D4C168">
                  <wp:extent cx="3035300" cy="1708786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807" cy="1713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0E3E546" w14:textId="14A3469D" w:rsidR="00560FBE" w:rsidRPr="00BD6EEF" w:rsidRDefault="0040704F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BD6EE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Mantenha a positividade! </w:t>
            </w:r>
          </w:p>
          <w:p w14:paraId="56D8B865" w14:textId="77777777" w:rsidR="0040704F" w:rsidRPr="00BD6EEF" w:rsidRDefault="0040704F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</w:p>
          <w:p w14:paraId="02DB0FA0" w14:textId="3CA7AA19" w:rsidR="008843C7" w:rsidRDefault="0040704F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40704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É difícil manter a positividade quando seus filhos e filhas </w:t>
            </w:r>
            <w:r w:rsidR="00BD6EEF" w:rsidRPr="00BD6EE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>exigem muito de você</w:t>
            </w:r>
            <w:r w:rsidR="00BD6EE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. </w:t>
            </w:r>
            <w:r w:rsidRPr="0040704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A gente acaba gritando para eles pararem logo com isso. Mas eles </w:t>
            </w:r>
            <w:r w:rsidR="00BD6EEF" w:rsidRPr="00BD6EE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>te escutarão</w:t>
            </w:r>
            <w:r w:rsidRPr="0040704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 melhor se você der instruções positivas e elogiar o que fizerem direito. </w:t>
            </w:r>
          </w:p>
          <w:p w14:paraId="52594934" w14:textId="77777777" w:rsidR="0040704F" w:rsidRPr="0040704F" w:rsidRDefault="0040704F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</w:p>
          <w:p w14:paraId="0E192A15" w14:textId="77777777" w:rsidR="0040704F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32F26EC4" w14:textId="4227DB69" w:rsidR="008843C7" w:rsidRPr="007D4873" w:rsidRDefault="0040704F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Dicas</w:t>
            </w:r>
            <w:proofErr w:type="spellEnd"/>
            <w:r w:rsidR="008843C7"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: </w:t>
            </w:r>
            <w:r w:rsidR="008843C7"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C880672" w14:textId="71460E83" w:rsidR="007D4873" w:rsidRPr="000B0E48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638F39B7" w14:textId="77777777" w:rsidR="001F3A90" w:rsidRPr="000B0E48" w:rsidRDefault="001F3A90" w:rsidP="001F3A90">
            <w:pPr>
              <w:shd w:val="clear" w:color="auto" w:fill="FFFFFF"/>
              <w:rPr>
                <w:rStyle w:val="Hyperlink"/>
                <w:rFonts w:ascii="Roboto" w:eastAsia="Times New Roman" w:hAnsi="Roboto" w:cs="Segoe UI"/>
                <w:color w:val="14171A"/>
                <w:sz w:val="18"/>
                <w:szCs w:val="18"/>
                <w:u w:val="none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27A7BD7D" w14:textId="77777777" w:rsidR="007D4873" w:rsidRPr="00560FBE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0967587" w14:textId="55CE2CDF" w:rsidR="00560FBE" w:rsidRPr="000B0E48" w:rsidRDefault="00560FBE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FB7454" w:rsidRPr="0040704F" w14:paraId="18F65BA5" w14:textId="77777777" w:rsidTr="00B03764">
        <w:tc>
          <w:tcPr>
            <w:tcW w:w="5040" w:type="dxa"/>
          </w:tcPr>
          <w:p w14:paraId="260C8113" w14:textId="3FBA6299" w:rsidR="00560FBE" w:rsidRPr="000B0E48" w:rsidRDefault="001222B6" w:rsidP="00B456C8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A5CD2A" wp14:editId="777F8873">
                  <wp:extent cx="3048000" cy="17145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353" cy="171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AB07244" w14:textId="42F67CA9" w:rsidR="00E009B6" w:rsidRDefault="0040704F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40704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Seus filhos estão em casa e </w:t>
            </w:r>
            <w:bookmarkStart w:id="0" w:name="_GoBack"/>
            <w:bookmarkEnd w:id="0"/>
            <w:r w:rsidR="00BD6EEF" w:rsidRPr="00BD6EE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>exigindo muito de você?</w:t>
            </w:r>
            <w:r w:rsidRPr="0040704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? </w:t>
            </w:r>
          </w:p>
          <w:p w14:paraId="5E0689D0" w14:textId="77777777" w:rsidR="0040704F" w:rsidRPr="0040704F" w:rsidRDefault="0040704F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</w:p>
          <w:p w14:paraId="1FD6020A" w14:textId="6516E6C5" w:rsidR="00E009B6" w:rsidRPr="0040704F" w:rsidRDefault="0040704F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40704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Você sente que vai começar a gritar? Toda criança se comporta mal, é normal. Mas você pode se prevenir se conseguir prever o mau comportamento com antecedência, transformando-o em um comportamento positivo. Previna, proteja e elogie! </w:t>
            </w:r>
          </w:p>
          <w:p w14:paraId="5C199098" w14:textId="77777777" w:rsidR="0040704F" w:rsidRPr="0040704F" w:rsidRDefault="0040704F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</w:p>
          <w:p w14:paraId="0E802370" w14:textId="77777777" w:rsidR="0040704F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40704F">
              <w:rPr>
                <w:rFonts w:ascii="Roboto" w:eastAsia="Times New Roman" w:hAnsi="Roboto" w:cs="Segoe UI"/>
                <w:color w:val="1B95E0"/>
                <w:sz w:val="18"/>
                <w:szCs w:val="18"/>
                <w:lang w:val="pt-BR"/>
              </w:rPr>
              <w:t>#COVID19Parenting</w:t>
            </w:r>
            <w:r w:rsidRPr="0040704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 </w:t>
            </w:r>
          </w:p>
          <w:p w14:paraId="480F4FAB" w14:textId="407907B0" w:rsidR="008843C7" w:rsidRPr="0040704F" w:rsidRDefault="0040704F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>Dicas:</w:t>
            </w:r>
            <w:r w:rsidR="008843C7" w:rsidRPr="0040704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 </w:t>
            </w:r>
            <w:r w:rsidR="008843C7" w:rsidRPr="0040704F">
              <w:rPr>
                <w:rFonts w:ascii="Roboto" w:eastAsia="Times New Roman" w:hAnsi="Roboto" w:cs="Segoe UI"/>
                <w:color w:val="1B95E0"/>
                <w:sz w:val="18"/>
                <w:szCs w:val="18"/>
                <w:lang w:val="pt-BR"/>
              </w:rPr>
              <w:t>www.covid19parenting.com</w:t>
            </w:r>
          </w:p>
          <w:p w14:paraId="64CB23EE" w14:textId="4D6301A3" w:rsidR="007D4873" w:rsidRPr="0040704F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pt-BR"/>
              </w:rPr>
            </w:pPr>
          </w:p>
          <w:p w14:paraId="1A2C4F4C" w14:textId="08032989" w:rsidR="007D4873" w:rsidRPr="0040704F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40704F">
              <w:rPr>
                <w:rFonts w:ascii="Roboto" w:eastAsia="Times New Roman" w:hAnsi="Roboto" w:cs="Segoe UI"/>
                <w:color w:val="1B95E0"/>
                <w:sz w:val="18"/>
                <w:szCs w:val="18"/>
                <w:lang w:val="pt-BR"/>
              </w:rPr>
              <w:t>#COVID19</w:t>
            </w:r>
            <w:r w:rsidRPr="0040704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 </w:t>
            </w:r>
          </w:p>
          <w:p w14:paraId="6A42A7CD" w14:textId="77777777" w:rsidR="007D4873" w:rsidRPr="0040704F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</w:p>
          <w:p w14:paraId="48C06BDA" w14:textId="75794828" w:rsidR="00BE59EF" w:rsidRPr="0040704F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  <w:lang w:val="pt-BR"/>
              </w:rPr>
            </w:pPr>
          </w:p>
        </w:tc>
      </w:tr>
      <w:tr w:rsidR="00FB7454" w:rsidRPr="000B0E48" w14:paraId="7B5A09B5" w14:textId="77777777" w:rsidTr="00B03764">
        <w:tc>
          <w:tcPr>
            <w:tcW w:w="5040" w:type="dxa"/>
          </w:tcPr>
          <w:p w14:paraId="033093FA" w14:textId="06EFE4D7" w:rsidR="00BE59EF" w:rsidRPr="000B0E48" w:rsidRDefault="001222B6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9EB559" wp14:editId="1C4F4A0E">
                  <wp:extent cx="3070426" cy="172720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228" cy="173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93A024C" w14:textId="08F94971" w:rsidR="00E009B6" w:rsidRDefault="0040704F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40704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Mantenha a calma e lide com o estresse </w:t>
            </w:r>
          </w:p>
          <w:p w14:paraId="5E83396F" w14:textId="77777777" w:rsidR="0040704F" w:rsidRPr="0040704F" w:rsidRDefault="0040704F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</w:p>
          <w:p w14:paraId="53A1AA00" w14:textId="222259B3" w:rsidR="008843C7" w:rsidRPr="0040704F" w:rsidRDefault="0040704F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40704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Casa cheia? Estressado? A #COVID19 causa estresse. Compartilhe seus sentimentos. Descanse um pouco. Cuide-se para poder cuidar de seus filhos. Você consegue. </w:t>
            </w:r>
          </w:p>
          <w:p w14:paraId="1AD7F62E" w14:textId="77777777" w:rsidR="0040704F" w:rsidRPr="0040704F" w:rsidRDefault="0040704F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</w:p>
          <w:p w14:paraId="00568ED6" w14:textId="77777777" w:rsidR="0040704F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7C03A9B3" w14:textId="538A6BCE" w:rsidR="008843C7" w:rsidRPr="007D4873" w:rsidRDefault="0040704F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Dicas</w:t>
            </w:r>
            <w:proofErr w:type="spellEnd"/>
            <w:r w:rsidR="008843C7"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: </w:t>
            </w:r>
            <w:r w:rsidR="008843C7"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79988CF6" w14:textId="77777777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79A99F87" w14:textId="339220DA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</w:tc>
      </w:tr>
      <w:tr w:rsidR="00FB7454" w:rsidRPr="000B0E48" w14:paraId="7DE81D6E" w14:textId="77777777" w:rsidTr="00B03764">
        <w:tc>
          <w:tcPr>
            <w:tcW w:w="5040" w:type="dxa"/>
          </w:tcPr>
          <w:p w14:paraId="356C0321" w14:textId="6E540D19" w:rsidR="00BE59EF" w:rsidRPr="000B0E48" w:rsidRDefault="00FB7454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328571" wp14:editId="1DEC88AF">
                  <wp:extent cx="3086100" cy="173533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314" cy="1741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E5A0B9" w14:textId="40371101" w:rsidR="007D4873" w:rsidRPr="00BD6EEF" w:rsidRDefault="0040704F" w:rsidP="007D4873">
            <w:pPr>
              <w:shd w:val="clear" w:color="auto" w:fill="FFFFFF"/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BD6EE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Crie uma rotina!</w:t>
            </w:r>
          </w:p>
          <w:p w14:paraId="1B942616" w14:textId="77777777" w:rsidR="0040704F" w:rsidRPr="00BD6EEF" w:rsidRDefault="0040704F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</w:p>
          <w:p w14:paraId="015663BB" w14:textId="18D796E8" w:rsidR="0040704F" w:rsidRDefault="0040704F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40704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Um dia estruturado ajuda as crianças a se sentirem seguras e facilita a relação com elas. </w:t>
            </w:r>
          </w:p>
          <w:p w14:paraId="21C5032C" w14:textId="77777777" w:rsidR="0040704F" w:rsidRPr="0040704F" w:rsidRDefault="0040704F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</w:p>
          <w:p w14:paraId="205FF678" w14:textId="5CB89721" w:rsidR="007D4873" w:rsidRPr="00BD6EEF" w:rsidRDefault="0040704F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40704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Tente fazer um cronograma com horários para trabalhos escolares, jogos, tempo livre, exercícios e lavar as mãos. </w:t>
            </w:r>
            <w:r w:rsidRPr="00BD6EE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Assuma o controle dos seus dias. </w:t>
            </w:r>
          </w:p>
          <w:p w14:paraId="308AB9DC" w14:textId="77777777" w:rsidR="0040704F" w:rsidRPr="00BD6EEF" w:rsidRDefault="0040704F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</w:p>
          <w:p w14:paraId="2CFE0478" w14:textId="77777777" w:rsidR="0040704F" w:rsidRPr="00BD6EEF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BD6EEF">
              <w:rPr>
                <w:rFonts w:ascii="Roboto" w:eastAsia="Times New Roman" w:hAnsi="Roboto" w:cs="Segoe UI"/>
                <w:color w:val="1B95E0"/>
                <w:sz w:val="18"/>
                <w:szCs w:val="18"/>
                <w:lang w:val="pt-BR"/>
              </w:rPr>
              <w:t>#COVID19Parenting</w:t>
            </w:r>
            <w:r w:rsidRPr="00BD6EE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 </w:t>
            </w:r>
          </w:p>
          <w:p w14:paraId="1C7F2AAB" w14:textId="60B22338" w:rsidR="007D4873" w:rsidRPr="00BD6EEF" w:rsidRDefault="0040704F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BD6EE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>Dicas</w:t>
            </w:r>
            <w:r w:rsidR="007D4873" w:rsidRPr="00BD6EEF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: </w:t>
            </w:r>
            <w:r w:rsidR="007D4873" w:rsidRPr="00BD6EEF">
              <w:rPr>
                <w:rFonts w:ascii="Roboto" w:eastAsia="Times New Roman" w:hAnsi="Roboto" w:cs="Segoe UI"/>
                <w:color w:val="1B95E0"/>
                <w:sz w:val="18"/>
                <w:szCs w:val="18"/>
                <w:lang w:val="pt-BR"/>
              </w:rPr>
              <w:t>www.covid19parenting.com</w:t>
            </w:r>
          </w:p>
          <w:p w14:paraId="5594AA20" w14:textId="3A386C04" w:rsidR="007D4873" w:rsidRPr="00BD6EEF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</w:p>
          <w:p w14:paraId="0BC0C8E8" w14:textId="766DEA5E" w:rsidR="00E009B6" w:rsidRPr="000B0E48" w:rsidRDefault="007D4873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</w:p>
        </w:tc>
      </w:tr>
      <w:tr w:rsidR="00FB7454" w:rsidRPr="000B0E48" w14:paraId="4BC737A5" w14:textId="77777777" w:rsidTr="00B03764">
        <w:tc>
          <w:tcPr>
            <w:tcW w:w="5040" w:type="dxa"/>
          </w:tcPr>
          <w:p w14:paraId="2C7D161A" w14:textId="33174D0A" w:rsidR="00F27318" w:rsidRPr="000B0E48" w:rsidRDefault="00FB7454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75B97D" wp14:editId="4A2CFAD2">
                  <wp:extent cx="3041650" cy="1711012"/>
                  <wp:effectExtent l="0" t="0" r="635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026" cy="1712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6CB78603" w14:textId="0B938B7D" w:rsidR="0040704F" w:rsidRDefault="0040704F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40704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Mantenha as crianças seguras na internet! </w:t>
            </w:r>
          </w:p>
          <w:p w14:paraId="365AE711" w14:textId="77777777" w:rsidR="0040704F" w:rsidRPr="0040704F" w:rsidRDefault="0040704F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</w:p>
          <w:p w14:paraId="08A3B051" w14:textId="2A1FDD6B" w:rsidR="00F27318" w:rsidRDefault="0040704F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40704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As crianças agora passam bastante tempo on-line. Apesar de ajudá-las a se manterem conectadas e a lidarem com o a #COVID19, isso também apresenta riscos. Mas que riscos são esses? O que você pode fazer com relação à tecnologia para proteger seus filhos? </w:t>
            </w:r>
          </w:p>
          <w:p w14:paraId="237E27BE" w14:textId="77777777" w:rsidR="0040704F" w:rsidRPr="0040704F" w:rsidRDefault="0040704F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</w:p>
          <w:p w14:paraId="64812957" w14:textId="07CE5BC4" w:rsidR="0040704F" w:rsidRDefault="0040704F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  <w:proofErr w:type="spellStart"/>
            <w:r w:rsidRPr="0040704F">
              <w:rPr>
                <w:rFonts w:ascii="Roboto" w:eastAsia="Times New Roman" w:hAnsi="Roboto" w:cs="Segoe UI"/>
                <w:color w:val="000000" w:themeColor="text1"/>
                <w:sz w:val="18"/>
                <w:szCs w:val="18"/>
                <w:lang w:val="en-US"/>
              </w:rPr>
              <w:t>Confira</w:t>
            </w:r>
            <w:proofErr w:type="spellEnd"/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 xml:space="preserve"> </w:t>
            </w:r>
            <w:r w:rsidR="00F27318" w:rsidRPr="00135969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 xml:space="preserve">#COVID19Parenting </w:t>
            </w:r>
          </w:p>
          <w:p w14:paraId="0AAFBBAA" w14:textId="49AF489A" w:rsidR="00F27318" w:rsidRDefault="0040704F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Dicas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>:</w:t>
            </w:r>
            <w:r w:rsidR="00F27318"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hyperlink r:id="rId19" w:history="1">
              <w:r w:rsidR="00F27318" w:rsidRPr="00696EF1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</w:p>
          <w:p w14:paraId="12BF30FE" w14:textId="77777777" w:rsidR="00F27318" w:rsidRPr="0018429D" w:rsidRDefault="00F27318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</w:tc>
      </w:tr>
      <w:tr w:rsidR="00FB7454" w:rsidRPr="000B0E48" w14:paraId="2802EA1F" w14:textId="77777777" w:rsidTr="00B03764">
        <w:tc>
          <w:tcPr>
            <w:tcW w:w="5040" w:type="dxa"/>
          </w:tcPr>
          <w:p w14:paraId="34AE97B3" w14:textId="7E93EB26" w:rsidR="00F27318" w:rsidRPr="000B0E48" w:rsidRDefault="00FB7454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CBCB5B" wp14:editId="6FF2668C">
                  <wp:extent cx="3022890" cy="170180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6347" cy="1703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3F88E5" w14:textId="58969782" w:rsidR="00F27318" w:rsidRDefault="0040704F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40704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Está cuidando de seus filhos em uma casa com muitos moradores? </w:t>
            </w:r>
          </w:p>
          <w:p w14:paraId="243F2F3E" w14:textId="77777777" w:rsidR="0040704F" w:rsidRPr="0040704F" w:rsidRDefault="0040704F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</w:p>
          <w:p w14:paraId="53C5C521" w14:textId="77777777" w:rsidR="0040704F" w:rsidRPr="00BD6EEF" w:rsidRDefault="0040704F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40704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Pode ser ainda mais difícil manter sua família saudável e protegida da #COVID19. </w:t>
            </w:r>
            <w:r w:rsidRPr="00BD6EE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Para facilitar sua vida, tente: </w:t>
            </w:r>
          </w:p>
          <w:p w14:paraId="700D74E3" w14:textId="557DCD7D" w:rsidR="00F27318" w:rsidRPr="0040704F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40704F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40704F" w:rsidRPr="0040704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Dividir as obrigações</w:t>
            </w:r>
          </w:p>
          <w:p w14:paraId="4F4A1E07" w14:textId="04E03AD0" w:rsidR="00F27318" w:rsidRPr="0040704F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40704F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40704F" w:rsidRPr="0040704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Fazer exercícios todos os dias</w:t>
            </w:r>
          </w:p>
          <w:p w14:paraId="696ECC3B" w14:textId="1B1B541A" w:rsidR="00F27318" w:rsidRPr="0040704F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40704F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40704F" w:rsidRPr="0040704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Descansar um pouco</w:t>
            </w:r>
          </w:p>
          <w:p w14:paraId="5A9DDD88" w14:textId="48851C50" w:rsidR="00F27318" w:rsidRPr="0040704F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40704F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40704F" w:rsidRPr="0040704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Transforme distanciamento social e higiene em uma rotina divertida</w:t>
            </w:r>
          </w:p>
          <w:p w14:paraId="75488C09" w14:textId="77777777" w:rsidR="00F27318" w:rsidRPr="0040704F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</w:p>
          <w:p w14:paraId="11DAA2D2" w14:textId="77777777" w:rsidR="0040704F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</w:t>
            </w:r>
          </w:p>
          <w:p w14:paraId="7B31291B" w14:textId="60C57306" w:rsidR="00F27318" w:rsidRPr="000B0E48" w:rsidRDefault="0040704F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Dicas</w:t>
            </w:r>
            <w:proofErr w:type="spellEnd"/>
            <w:r w:rsidR="00F27318"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: </w:t>
            </w:r>
            <w:hyperlink r:id="rId21" w:history="1">
              <w:r w:rsidR="00986C8F" w:rsidRPr="00244820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  <w:r w:rsidR="00986C8F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</w:tc>
      </w:tr>
      <w:tr w:rsidR="00FB7454" w:rsidRPr="000B0E48" w14:paraId="36729C1A" w14:textId="77777777" w:rsidTr="00B03764">
        <w:tc>
          <w:tcPr>
            <w:tcW w:w="5040" w:type="dxa"/>
          </w:tcPr>
          <w:p w14:paraId="12DC5DBD" w14:textId="37048853" w:rsidR="00F27318" w:rsidRPr="000B0E48" w:rsidRDefault="00FB7454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9CA554" wp14:editId="63E002D9">
                  <wp:extent cx="2990850" cy="168243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108" cy="1687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72D8DFE4" w14:textId="64C3EDA3" w:rsidR="00F27318" w:rsidRDefault="00A41647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Estressado com dinheiro por conta da #COVID19? </w:t>
            </w:r>
          </w:p>
          <w:p w14:paraId="4B806E5D" w14:textId="77777777" w:rsidR="00A41647" w:rsidRPr="00A41647" w:rsidRDefault="00A41647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</w:p>
          <w:p w14:paraId="6C67ACB1" w14:textId="77777777" w:rsidR="00A41647" w:rsidRDefault="00A41647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Milhões de pessoas estão passando pela mesma situação. Os pedidos das crianças podem gerar discussões, mas estas dicas podem ajudar: </w:t>
            </w:r>
          </w:p>
          <w:p w14:paraId="25FE14C3" w14:textId="76997754" w:rsidR="00F27318" w:rsidRPr="00A41647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A41647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A41647"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Procure apoio</w:t>
            </w:r>
          </w:p>
          <w:p w14:paraId="1F6F363D" w14:textId="04FB6977" w:rsidR="00F27318" w:rsidRPr="00A41647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A41647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A41647"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Quanto você gasta?</w:t>
            </w:r>
          </w:p>
          <w:p w14:paraId="08807AE2" w14:textId="57F94B53" w:rsidR="00F27318" w:rsidRPr="00A41647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A41647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A41647"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O que é necessidade e o que é vontade?</w:t>
            </w:r>
          </w:p>
          <w:p w14:paraId="43F6F6D5" w14:textId="50BF5877" w:rsidR="00F27318" w:rsidRPr="00A41647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A41647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A41647"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Faça um orçamento familiar com as crianças</w:t>
            </w:r>
          </w:p>
          <w:p w14:paraId="74683533" w14:textId="77777777" w:rsidR="00F27318" w:rsidRPr="00A41647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</w:p>
          <w:p w14:paraId="3C5521BF" w14:textId="77777777" w:rsidR="00A41647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</w:t>
            </w:r>
          </w:p>
          <w:p w14:paraId="5CCDCDFA" w14:textId="2F3917DC" w:rsidR="00F27318" w:rsidRDefault="00A4164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Dicas</w:t>
            </w:r>
            <w:proofErr w:type="spellEnd"/>
            <w:r w:rsidR="00F27318"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: </w:t>
            </w:r>
            <w:hyperlink r:id="rId23" w:history="1">
              <w:r w:rsidR="00F27318"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E63D1C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FB7454" w:rsidRPr="000B0E48" w14:paraId="2F51679E" w14:textId="77777777" w:rsidTr="00B03764">
        <w:tc>
          <w:tcPr>
            <w:tcW w:w="5040" w:type="dxa"/>
          </w:tcPr>
          <w:p w14:paraId="65DB53C1" w14:textId="7157DE8B" w:rsidR="00F27318" w:rsidRPr="000B0E48" w:rsidRDefault="00FB7454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2DA09E" wp14:editId="2C97ACF3">
                  <wp:extent cx="2984500" cy="1678864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07" cy="1683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0369CC87" w14:textId="73745625" w:rsidR="00F27318" w:rsidRDefault="00A41647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A harmonia da família depende de você</w:t>
            </w:r>
            <w: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!</w:t>
            </w:r>
          </w:p>
          <w:p w14:paraId="5119D0E9" w14:textId="77777777" w:rsidR="00A41647" w:rsidRPr="00A41647" w:rsidRDefault="00A41647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</w:p>
          <w:p w14:paraId="0CD7FC5C" w14:textId="43B628BA" w:rsidR="00F27318" w:rsidRPr="00A41647" w:rsidRDefault="00A41647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Quanto mais praticamos relacionamentos pacíficos e amorosos com nossas crianças, mais seguras e amadas elas se sentirão. Falar de um jeito positivo, ouvir com atenção e ter empatia podem fazer mágica</w:t>
            </w:r>
            <w:r w:rsidR="00F27318"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💫</w:t>
            </w:r>
            <w:r w:rsidR="00F27318"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 </w:t>
            </w:r>
          </w:p>
          <w:p w14:paraId="54F91A6E" w14:textId="77777777" w:rsidR="00F27318" w:rsidRPr="00A41647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</w:p>
          <w:p w14:paraId="639CF787" w14:textId="77777777" w:rsidR="00A41647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</w:t>
            </w:r>
          </w:p>
          <w:p w14:paraId="7377D2F6" w14:textId="5BA4FD79" w:rsidR="00F27318" w:rsidRDefault="00A4164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Dicas</w:t>
            </w:r>
            <w:proofErr w:type="spellEnd"/>
            <w:r w:rsidR="00F27318"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: </w:t>
            </w:r>
            <w:hyperlink r:id="rId25" w:history="1">
              <w:r w:rsidR="00F27318"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6E521E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FB7454" w:rsidRPr="00A41647" w14:paraId="0F5FE462" w14:textId="77777777" w:rsidTr="00B03764">
        <w:tc>
          <w:tcPr>
            <w:tcW w:w="5040" w:type="dxa"/>
          </w:tcPr>
          <w:p w14:paraId="6100D8AF" w14:textId="468C2666" w:rsidR="00F27318" w:rsidRPr="000B0E48" w:rsidRDefault="00FB7454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6CAB1C" wp14:editId="7089A375">
                  <wp:extent cx="2933700" cy="1650288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837" cy="1653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026EC79" w14:textId="77777777" w:rsidR="00A41647" w:rsidRDefault="00A41647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Milhões de crianças estão em casa enfrentando as escolas fechadas e o isolamento social. </w:t>
            </w:r>
          </w:p>
          <w:p w14:paraId="7225E82A" w14:textId="77777777" w:rsidR="00A41647" w:rsidRPr="00A41647" w:rsidRDefault="00A41647" w:rsidP="00A41647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Você já tentou aprender brincando? Em todas as idades é possível ser divertido e educativo. Existem diversos tipos de jogos. Escolha seu preferido</w:t>
            </w:r>
            <w:r w:rsidRPr="00A41647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👉</w:t>
            </w:r>
          </w:p>
          <w:p w14:paraId="0C08E21C" w14:textId="77777777" w:rsidR="00A41647" w:rsidRDefault="00A41647" w:rsidP="00A41647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>#COVID19Dicas parentais</w:t>
            </w:r>
            <w:r w:rsidR="00F27318"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: </w:t>
            </w:r>
          </w:p>
          <w:p w14:paraId="1811C9A7" w14:textId="0C253FAF" w:rsidR="00F27318" w:rsidRPr="00A41647" w:rsidRDefault="00A41647" w:rsidP="00A41647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Dicas: </w:t>
            </w:r>
            <w:hyperlink r:id="rId27" w:history="1">
              <w:r w:rsidRPr="00381546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  <w:lang w:val="pt-BR"/>
                </w:rPr>
                <w:t>www.covid19parenting.com</w:t>
              </w:r>
            </w:hyperlink>
          </w:p>
          <w:p w14:paraId="7D71BCAB" w14:textId="77777777" w:rsidR="00F27318" w:rsidRPr="00A41647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</w:p>
        </w:tc>
      </w:tr>
      <w:tr w:rsidR="00FB7454" w:rsidRPr="000B0E48" w14:paraId="79E89CCA" w14:textId="77777777" w:rsidTr="00B03764">
        <w:tc>
          <w:tcPr>
            <w:tcW w:w="5040" w:type="dxa"/>
          </w:tcPr>
          <w:p w14:paraId="6CC94B9B" w14:textId="76D63142" w:rsidR="00F27318" w:rsidRPr="000B0E48" w:rsidRDefault="00FB7454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356689" wp14:editId="3F3353C7">
                  <wp:extent cx="2959100" cy="166457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296" cy="1668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0C3E59E" w14:textId="5869197E" w:rsidR="00F27318" w:rsidRPr="00BD6EEF" w:rsidRDefault="00A41647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BD6EEF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Quando ficamos com raiva... </w:t>
            </w:r>
          </w:p>
          <w:p w14:paraId="5303CED0" w14:textId="77777777" w:rsidR="00A41647" w:rsidRPr="00BD6EEF" w:rsidRDefault="00A41647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</w:p>
          <w:p w14:paraId="064CC68E" w14:textId="1C27AE93" w:rsidR="00F27318" w:rsidRPr="00A41647" w:rsidRDefault="00A41647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  <w:r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Amamos nossos filhos, mas o estresse causado pela #COVID19, por preocupações com dinheiro e pelo isolamento podem nos deixar bravos. Aqui estão algumas dicas sobre como impedir que isso aconteça e controlar seus próximos passos </w:t>
            </w:r>
            <w:r w:rsidR="00F27318" w:rsidRPr="00A41647">
              <w:rPr>
                <w:rFonts w:ascii="Segoe UI Emoji" w:eastAsia="Helvetica Neue" w:hAnsi="Segoe UI Emoji" w:cs="Segoe UI Emoji"/>
                <w:sz w:val="18"/>
                <w:szCs w:val="18"/>
                <w:lang w:val="pt-BR"/>
              </w:rPr>
              <w:t>➡</w:t>
            </w:r>
            <w:r w:rsidR="00F27318" w:rsidRPr="00AF0AC9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F27318" w:rsidRPr="00A41647"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  <w:t xml:space="preserve"> </w:t>
            </w:r>
            <w:hyperlink r:id="rId29" w:history="1">
              <w:r w:rsidR="00F27318" w:rsidRPr="00A41647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  <w:lang w:val="pt-BR"/>
                </w:rPr>
                <w:t>www.covid19parenting.com</w:t>
              </w:r>
            </w:hyperlink>
          </w:p>
          <w:p w14:paraId="4A69E098" w14:textId="77777777" w:rsidR="00F27318" w:rsidRPr="00A41647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pt-BR"/>
              </w:rPr>
            </w:pPr>
          </w:p>
          <w:p w14:paraId="5ADA0B19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AF0AC9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</w:tbl>
    <w:p w14:paraId="6BD3E1FF" w14:textId="77777777" w:rsidR="00F27318" w:rsidRPr="000B0E48" w:rsidRDefault="00F27318" w:rsidP="00F27318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p w14:paraId="35BD4D7C" w14:textId="3A525A66" w:rsidR="00AD634A" w:rsidRPr="000B0E48" w:rsidRDefault="00AD634A" w:rsidP="003D30E3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sectPr w:rsidR="00AD634A" w:rsidRPr="000B0E48">
      <w:pgSz w:w="11900" w:h="16840"/>
      <w:pgMar w:top="1440" w:right="1440" w:bottom="1440" w:left="1440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7570"/>
    <w:multiLevelType w:val="hybridMultilevel"/>
    <w:tmpl w:val="D6C60994"/>
    <w:lvl w:ilvl="0" w:tplc="C408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sTA0MLc0NrE0MzFQ0lEKTi0uzszPAykwNKsFAAfAwbwtAAAA"/>
  </w:docVars>
  <w:rsids>
    <w:rsidRoot w:val="000322AC"/>
    <w:rsid w:val="000322AC"/>
    <w:rsid w:val="000B0E48"/>
    <w:rsid w:val="00111916"/>
    <w:rsid w:val="001222B6"/>
    <w:rsid w:val="00197CDB"/>
    <w:rsid w:val="001F3A90"/>
    <w:rsid w:val="00203702"/>
    <w:rsid w:val="002755B7"/>
    <w:rsid w:val="002B7F18"/>
    <w:rsid w:val="00345E07"/>
    <w:rsid w:val="003D30E3"/>
    <w:rsid w:val="0040704F"/>
    <w:rsid w:val="00422047"/>
    <w:rsid w:val="00430A76"/>
    <w:rsid w:val="0044063E"/>
    <w:rsid w:val="004A21E9"/>
    <w:rsid w:val="004B7A49"/>
    <w:rsid w:val="00560FBE"/>
    <w:rsid w:val="0059533A"/>
    <w:rsid w:val="005A7D39"/>
    <w:rsid w:val="005E698A"/>
    <w:rsid w:val="005F7B67"/>
    <w:rsid w:val="00684E24"/>
    <w:rsid w:val="006E40F9"/>
    <w:rsid w:val="007D4873"/>
    <w:rsid w:val="008843C7"/>
    <w:rsid w:val="008B7C26"/>
    <w:rsid w:val="008C6A77"/>
    <w:rsid w:val="00900EC6"/>
    <w:rsid w:val="00910573"/>
    <w:rsid w:val="00941282"/>
    <w:rsid w:val="00986C8F"/>
    <w:rsid w:val="00A12539"/>
    <w:rsid w:val="00A41647"/>
    <w:rsid w:val="00A7024F"/>
    <w:rsid w:val="00A76E42"/>
    <w:rsid w:val="00AA1FEB"/>
    <w:rsid w:val="00AD634A"/>
    <w:rsid w:val="00AE1463"/>
    <w:rsid w:val="00B03764"/>
    <w:rsid w:val="00B430B1"/>
    <w:rsid w:val="00B456C8"/>
    <w:rsid w:val="00BD6EEF"/>
    <w:rsid w:val="00BE59EF"/>
    <w:rsid w:val="00C22B4D"/>
    <w:rsid w:val="00C44BA9"/>
    <w:rsid w:val="00D778C4"/>
    <w:rsid w:val="00DD5362"/>
    <w:rsid w:val="00E009B6"/>
    <w:rsid w:val="00E45734"/>
    <w:rsid w:val="00EA6EFD"/>
    <w:rsid w:val="00F00565"/>
    <w:rsid w:val="00F27318"/>
    <w:rsid w:val="00F523CD"/>
    <w:rsid w:val="00F94B54"/>
    <w:rsid w:val="00FB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B77C"/>
  <w15:docId w15:val="{B84C2723-54C7-4A57-9233-378B2F0D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0A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9D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786C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E4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7D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3C5A"/>
  </w:style>
  <w:style w:type="character" w:styleId="Hyperlink">
    <w:name w:val="Hyperlink"/>
    <w:basedOn w:val="DefaultParagraphFont"/>
    <w:uiPriority w:val="99"/>
    <w:unhideWhenUsed/>
    <w:rsid w:val="000628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A9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A59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30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30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4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emergencies/diseases/novel-coronavirus-2019/advice-for-public/healthy-parenting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http://www.covid19parenting.com" TargetMode="External"/><Relationship Id="rId7" Type="http://schemas.openxmlformats.org/officeDocument/2006/relationships/hyperlink" Target="https://www.unicef.org/coronavirus/covid-19-parenting-tip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www.covid19parenting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hyperlink" Target="http://www.covid19parenting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vid19parenting.com" TargetMode="External"/><Relationship Id="rId11" Type="http://schemas.openxmlformats.org/officeDocument/2006/relationships/hyperlink" Target="http://www.covid19parenting.com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www.covid19parenting.com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1.jpeg"/><Relationship Id="rId19" Type="http://schemas.openxmlformats.org/officeDocument/2006/relationships/hyperlink" Target="http://www.covid19parenting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cceleratehub.org/plh-research-outputs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jpeg"/><Relationship Id="rId27" Type="http://schemas.openxmlformats.org/officeDocument/2006/relationships/hyperlink" Target="http://www.covid19parenting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OoqNzNuoOJccWfS1PukIaOt3w==">AMUW2mWmOkAiVQ16GPkN21uPvbAJrQ/SqonKoWjLLLQL6QwprjAN5zLAt186Uo4j0THzbXGTw7Fxzv1I8b9GUgvhCu8C9xazFPYkMGQfiOpIcR8I9l0Cb2E=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 Cluver</dc:creator>
  <cp:lastModifiedBy>Cassia S Carvalho</cp:lastModifiedBy>
  <cp:revision>4</cp:revision>
  <dcterms:created xsi:type="dcterms:W3CDTF">2020-05-29T20:53:00Z</dcterms:created>
  <dcterms:modified xsi:type="dcterms:W3CDTF">2020-06-17T10:13:00Z</dcterms:modified>
</cp:coreProperties>
</file>