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DBA" w14:textId="77777777" w:rsidR="00B523FA" w:rsidRDefault="00B523FA" w:rsidP="004B7A49">
      <w:pPr>
        <w:jc w:val="center"/>
        <w:rPr>
          <w:rFonts w:ascii="Times New Roman" w:eastAsia="Helvetica Neue" w:hAnsi="Times New Roman" w:cs="Times New Roman"/>
          <w:b/>
          <w:bCs/>
          <w:color w:val="FF0000"/>
          <w:sz w:val="56"/>
          <w:szCs w:val="56"/>
        </w:rPr>
      </w:pPr>
      <w:proofErr w:type="spellStart"/>
      <w:r w:rsidRPr="00B523FA">
        <w:rPr>
          <w:rFonts w:ascii="Times New Roman" w:eastAsia="Helvetica Neue" w:hAnsi="Times New Roman" w:cs="Times New Roman"/>
          <w:b/>
          <w:bCs/>
          <w:color w:val="FF0000"/>
          <w:sz w:val="56"/>
          <w:szCs w:val="56"/>
        </w:rPr>
        <w:t>رہنما</w:t>
      </w:r>
      <w:proofErr w:type="spellEnd"/>
      <w:r w:rsidRPr="00B523FA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FF0000"/>
          <w:sz w:val="56"/>
          <w:szCs w:val="56"/>
        </w:rPr>
        <w:t>تجاویز</w:t>
      </w:r>
      <w:proofErr w:type="spellEnd"/>
      <w:r w:rsidRPr="00B523FA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FF0000"/>
          <w:sz w:val="56"/>
          <w:szCs w:val="56"/>
        </w:rPr>
        <w:t>برائے</w:t>
      </w:r>
      <w:proofErr w:type="spellEnd"/>
      <w:r w:rsidRPr="00B523FA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FF0000"/>
          <w:sz w:val="56"/>
          <w:szCs w:val="56"/>
        </w:rPr>
        <w:t>سوشل</w:t>
      </w:r>
      <w:proofErr w:type="spellEnd"/>
      <w:r w:rsidRPr="00B523FA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FF0000"/>
          <w:sz w:val="56"/>
          <w:szCs w:val="56"/>
        </w:rPr>
        <w:t>میڈیا</w:t>
      </w:r>
      <w:proofErr w:type="spellEnd"/>
    </w:p>
    <w:p w14:paraId="584944B2" w14:textId="596D2433" w:rsidR="00DD5362" w:rsidRPr="000B0E48" w:rsidRDefault="00B523FA" w:rsidP="00B523FA">
      <w:pPr>
        <w:jc w:val="center"/>
        <w:rPr>
          <w:rFonts w:ascii="Roboto" w:eastAsia="Helvetica Neue" w:hAnsi="Roboto" w:cstheme="minorHAnsi"/>
        </w:rPr>
      </w:pPr>
      <w:r w:rsidRPr="00B523FA">
        <w:rPr>
          <w:rFonts w:ascii="Times New Roman" w:eastAsia="Helvetica Neue" w:hAnsi="Times New Roman" w:cs="Times New Roman"/>
          <w:b/>
          <w:bCs/>
          <w:color w:val="4472C4" w:themeColor="accent1"/>
          <w:sz w:val="44"/>
          <w:szCs w:val="44"/>
        </w:rPr>
        <w:t>کوویڈ۔</w:t>
      </w:r>
      <w:r w:rsidRPr="00B523FA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19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4472C4" w:themeColor="accent1"/>
          <w:sz w:val="44"/>
          <w:szCs w:val="44"/>
        </w:rPr>
        <w:t>کے</w:t>
      </w:r>
      <w:proofErr w:type="spellEnd"/>
      <w:r w:rsidRPr="00B523FA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4472C4" w:themeColor="accent1"/>
          <w:sz w:val="44"/>
          <w:szCs w:val="44"/>
        </w:rPr>
        <w:t>دنوں</w:t>
      </w:r>
      <w:proofErr w:type="spellEnd"/>
      <w:r w:rsidRPr="00B523FA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4472C4" w:themeColor="accent1"/>
          <w:sz w:val="44"/>
          <w:szCs w:val="44"/>
        </w:rPr>
        <w:t>میں</w:t>
      </w:r>
      <w:proofErr w:type="spellEnd"/>
      <w:r w:rsidRPr="00B523FA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4472C4" w:themeColor="accent1"/>
          <w:sz w:val="44"/>
          <w:szCs w:val="44"/>
        </w:rPr>
        <w:t>پیرنٹنگ</w:t>
      </w:r>
      <w:proofErr w:type="spellEnd"/>
      <w:r w:rsidRPr="00B523FA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</w:t>
      </w:r>
    </w:p>
    <w:p w14:paraId="1D7BB70C" w14:textId="796CDBB3" w:rsidR="00910573" w:rsidRDefault="00B523FA" w:rsidP="00CF30E5">
      <w:pPr>
        <w:jc w:val="right"/>
        <w:rPr>
          <w:rFonts w:ascii="Times New Roman" w:eastAsia="Helvetica Neue" w:hAnsi="Times New Roman" w:cs="Times New Roman"/>
          <w:sz w:val="20"/>
          <w:szCs w:val="20"/>
        </w:rPr>
      </w:pPr>
      <w:r w:rsidRPr="00B523FA">
        <w:rPr>
          <w:rFonts w:ascii="Roboto" w:eastAsia="Helvetica Neue" w:hAnsi="Roboto" w:cstheme="minorHAnsi"/>
          <w:sz w:val="20"/>
          <w:szCs w:val="20"/>
        </w:rPr>
        <w:t xml:space="preserve"> 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کورونا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وائرس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proofErr w:type="gramStart"/>
      <w:r w:rsidRPr="00B523FA">
        <w:rPr>
          <w:rFonts w:ascii="Times New Roman" w:eastAsia="Helvetica Neue" w:hAnsi="Times New Roman" w:cs="Times New Roman"/>
          <w:sz w:val="20"/>
          <w:szCs w:val="20"/>
        </w:rPr>
        <w:t>وبا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r w:rsidR="00CF30E5">
        <w:rPr>
          <w:rFonts w:ascii="Roboto" w:eastAsia="Helvetica Neue" w:hAnsi="Roboto" w:cstheme="minorHAnsi"/>
          <w:sz w:val="20"/>
          <w:szCs w:val="20"/>
        </w:rPr>
        <w:t>)</w:t>
      </w:r>
      <w:r w:rsidRPr="00B523FA">
        <w:rPr>
          <w:rFonts w:ascii="Times New Roman" w:eastAsia="Helvetica Neue" w:hAnsi="Times New Roman" w:cs="Times New Roman"/>
          <w:sz w:val="20"/>
          <w:szCs w:val="20"/>
        </w:rPr>
        <w:t>کوویڈ</w:t>
      </w:r>
      <w:proofErr w:type="gramEnd"/>
      <w:r w:rsidRPr="00B523FA">
        <w:rPr>
          <w:rFonts w:ascii="Times New Roman" w:eastAsia="Helvetica Neue" w:hAnsi="Times New Roman" w:cs="Times New Roman"/>
          <w:sz w:val="20"/>
          <w:szCs w:val="20"/>
        </w:rPr>
        <w:t>۔</w:t>
      </w:r>
      <w:r w:rsidRPr="00B523FA">
        <w:rPr>
          <w:rFonts w:ascii="Roboto" w:eastAsia="Helvetica Neue" w:hAnsi="Roboto" w:cstheme="minorHAnsi"/>
          <w:sz w:val="20"/>
          <w:szCs w:val="20"/>
        </w:rPr>
        <w:t>19</w:t>
      </w:r>
      <w:r w:rsidR="00CF30E5">
        <w:rPr>
          <w:rFonts w:ascii="Roboto" w:eastAsia="Helvetica Neue" w:hAnsi="Roboto" w:cstheme="minorHAnsi"/>
          <w:sz w:val="20"/>
          <w:szCs w:val="20"/>
        </w:rPr>
        <w:t>(</w:t>
      </w:r>
      <w:r w:rsidRPr="00B523FA">
        <w:rPr>
          <w:rFonts w:ascii="Roboto" w:eastAsia="Helvetica Neue" w:hAnsi="Roboto" w:cstheme="minorHAnsi"/>
          <w:sz w:val="20"/>
          <w:szCs w:val="20"/>
        </w:rPr>
        <w:t xml:space="preserve"> 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نے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پوری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دنیا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میں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گھریلو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زندگی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کو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متاثر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کیا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ہے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. </w:t>
      </w:r>
      <w:r w:rsidR="00CF30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اسکولوں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بندش</w:t>
      </w:r>
      <w:proofErr w:type="spellEnd"/>
      <w:r w:rsidRPr="00B523FA">
        <w:rPr>
          <w:rFonts w:ascii="Times New Roman" w:eastAsia="Helvetica Neue" w:hAnsi="Times New Roman" w:cs="Times New Roman"/>
          <w:sz w:val="20"/>
          <w:szCs w:val="20"/>
        </w:rPr>
        <w:t>،</w:t>
      </w:r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دفتر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سے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دور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رہ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کام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کرنا</w:t>
      </w:r>
      <w:proofErr w:type="spellEnd"/>
      <w:r w:rsidR="00814821">
        <w:rPr>
          <w:rFonts w:ascii="Times New Roman" w:eastAsia="Helvetica Neue" w:hAnsi="Times New Roman" w:cs="Times New Roman" w:hint="cs"/>
          <w:sz w:val="20"/>
          <w:szCs w:val="20"/>
          <w:rtl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جسمانی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فاصلہ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برقرار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رکھنا</w:t>
      </w:r>
      <w:proofErr w:type="spellEnd"/>
      <w:r w:rsidRPr="00B523FA">
        <w:rPr>
          <w:rFonts w:ascii="Times New Roman" w:eastAsia="Helvetica Neue" w:hAnsi="Times New Roman" w:cs="Times New Roman"/>
          <w:sz w:val="20"/>
          <w:szCs w:val="20"/>
        </w:rPr>
        <w:t>۔</w:t>
      </w:r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ان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حالات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میں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کسی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لیے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بھی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اپنی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سمت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درست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رکھنا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بہت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مشکل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ہے</w:t>
      </w:r>
      <w:proofErr w:type="spellEnd"/>
      <w:r w:rsidRPr="00B523FA">
        <w:rPr>
          <w:rFonts w:ascii="Times New Roman" w:eastAsia="Helvetica Neue" w:hAnsi="Times New Roman" w:cs="Times New Roman"/>
          <w:sz w:val="20"/>
          <w:szCs w:val="20"/>
        </w:rPr>
        <w:t>،</w:t>
      </w:r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خصوصا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والدین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لئے</w:t>
      </w:r>
      <w:proofErr w:type="spellEnd"/>
      <w:r w:rsidRPr="00B523FA">
        <w:rPr>
          <w:rFonts w:ascii="Times New Roman" w:eastAsia="Helvetica Neue" w:hAnsi="Times New Roman" w:cs="Times New Roman"/>
          <w:sz w:val="20"/>
          <w:szCs w:val="20"/>
        </w:rPr>
        <w:t>۔</w:t>
      </w:r>
      <w:r w:rsidRPr="00B523FA">
        <w:rPr>
          <w:rFonts w:ascii="Roboto" w:eastAsia="Helvetica Neue" w:hAnsi="Roboto" w:cstheme="minorHAnsi"/>
          <w:sz w:val="20"/>
          <w:szCs w:val="20"/>
        </w:rPr>
        <w:t xml:space="preserve"> 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کچھ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ساتھیوں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نے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gramStart"/>
      <w:r w:rsidR="00CF30E5">
        <w:rPr>
          <w:rFonts w:ascii="Roboto" w:eastAsia="Helvetica Neue" w:hAnsi="Roboto" w:cstheme="minorHAnsi"/>
          <w:sz w:val="20"/>
          <w:szCs w:val="20"/>
        </w:rPr>
        <w:t xml:space="preserve">“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پیرنٹنگ</w:t>
      </w:r>
      <w:proofErr w:type="spellEnd"/>
      <w:proofErr w:type="gram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فار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لائف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لانگ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ہیلتھ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انیشیٹو</w:t>
      </w:r>
      <w:proofErr w:type="spellEnd"/>
      <w:r w:rsidR="00CF30E5">
        <w:rPr>
          <w:rFonts w:ascii="Times New Roman" w:eastAsia="Helvetica Neue" w:hAnsi="Times New Roman" w:cs="Times New Roman"/>
          <w:sz w:val="20"/>
          <w:szCs w:val="20"/>
        </w:rPr>
        <w:t>”</w:t>
      </w:r>
      <w:r w:rsidR="00CF30E5">
        <w:rPr>
          <w:rFonts w:ascii="Roboto" w:eastAsia="Helvetica Neue" w:hAnsi="Roboto" w:cstheme="minorHAnsi" w:hint="eastAsia"/>
          <w:sz w:val="20"/>
          <w:szCs w:val="20"/>
        </w:rPr>
        <w:t xml:space="preserve"> </w:t>
      </w:r>
      <w:r w:rsidRPr="00B523FA">
        <w:rPr>
          <w:rFonts w:ascii="Roboto" w:eastAsia="Helvetica Neue" w:hAnsi="Roboto" w:cstheme="minorHAnsi"/>
          <w:sz w:val="20"/>
          <w:szCs w:val="20"/>
        </w:rPr>
        <w:t xml:space="preserve"> 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ساتھ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مل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والدین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اور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بچوں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کا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خیال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رکھنے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والوں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لیے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آسان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اور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مفید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تجاویز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تیار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ہیں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جو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ان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عارضی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حالات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کا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مقابلہ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کرنے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میں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مددگار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ثابت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ہو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سکتی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ہیں</w:t>
      </w:r>
      <w:proofErr w:type="spellEnd"/>
    </w:p>
    <w:p w14:paraId="50E82C8F" w14:textId="77777777" w:rsidR="00B523FA" w:rsidRPr="000B0E48" w:rsidRDefault="00B523FA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531FC953" w14:textId="64D4ECD1" w:rsidR="00B523FA" w:rsidRDefault="00B523FA" w:rsidP="00CF30E5">
      <w:pPr>
        <w:jc w:val="right"/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نوٹ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: </w:t>
      </w:r>
      <w:r w:rsidR="00CF30E5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ان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پیغامات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کو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مختلف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سوشل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proofErr w:type="gram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میڈیا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پلیٹ</w:t>
      </w:r>
      <w:proofErr w:type="spellEnd"/>
      <w:proofErr w:type="gram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فارم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جیسے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انسٹاگرام</w:t>
      </w:r>
      <w:proofErr w:type="spellEnd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،</w:t>
      </w:r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فیس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بک</w:t>
      </w:r>
      <w:proofErr w:type="spellEnd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،</w:t>
      </w:r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ٹویٹر</w:t>
      </w:r>
      <w:proofErr w:type="spellEnd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،</w:t>
      </w:r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واٹس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ایپ</w:t>
      </w:r>
      <w:proofErr w:type="spellEnd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،</w:t>
      </w:r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وائبر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وغیرہ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لئے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ضروری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ردوبدل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ساتھ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استعمال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کیا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جا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سکتا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ہے</w:t>
      </w:r>
      <w:proofErr w:type="spellEnd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۔</w:t>
      </w:r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اگر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آپ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ان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اشکال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کو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یونیسف</w:t>
      </w:r>
      <w:proofErr w:type="spellEnd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،</w:t>
      </w:r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ڈبلیو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ایچ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او</w:t>
      </w:r>
      <w:proofErr w:type="spellEnd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،</w:t>
      </w:r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یا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پیرنٹنگ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فار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لائف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لانگ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ہیلتھ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  </w:t>
      </w:r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کوویڈ۔</w:t>
      </w:r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19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ویب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سائٹ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کی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جاری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کردہ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معلومات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دائرے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میں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رکھیں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تو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ان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کو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اپنے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مطلوبہ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قارئین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تک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پہنچانے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لئیے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ٹیگ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بھی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کیا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جا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سکتا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ہے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6A14A9AD" w14:textId="77777777" w:rsidR="00B523FA" w:rsidRDefault="00B523FA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</w:p>
    <w:p w14:paraId="1898FA02" w14:textId="77777777" w:rsidR="00814821" w:rsidRDefault="00203702" w:rsidP="00814821">
      <w:pPr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  <w:rtl/>
        </w:rPr>
      </w:pPr>
      <w:r w:rsidRPr="000B0E48">
        <w:rPr>
          <w:rFonts w:ascii="Roboto" w:eastAsia="Helvetica Neue" w:hAnsi="Roboto" w:cstheme="minorHAnsi"/>
          <w:sz w:val="20"/>
          <w:szCs w:val="20"/>
        </w:rPr>
        <w:t>@WHO @UNICEF @USAID @CDCgov @ParentingLH @GPtoEndViolence @accelerate_</w:t>
      </w:r>
      <w:proofErr w:type="gramStart"/>
      <w:r w:rsidRPr="000B0E48">
        <w:rPr>
          <w:rFonts w:ascii="Roboto" w:eastAsia="Helvetica Neue" w:hAnsi="Roboto" w:cstheme="minorHAnsi"/>
          <w:sz w:val="20"/>
          <w:szCs w:val="20"/>
        </w:rPr>
        <w:t xml:space="preserve">hub </w:t>
      </w:r>
      <w:r w:rsidR="00CF30E5">
        <w:rPr>
          <w:rFonts w:ascii="Roboto" w:eastAsia="Helvetica Neue" w:hAnsi="Roboto" w:cstheme="minorHAnsi"/>
          <w:sz w:val="20"/>
          <w:szCs w:val="20"/>
        </w:rPr>
        <w:t>:</w:t>
      </w:r>
      <w:proofErr w:type="gramEnd"/>
      <w:r w:rsidR="00CF30E5" w:rsidRPr="00CF30E5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 xml:space="preserve"> </w:t>
      </w:r>
    </w:p>
    <w:p w14:paraId="4A075AE9" w14:textId="3125F79C" w:rsidR="00203702" w:rsidRPr="000B0E48" w:rsidRDefault="00CF30E5" w:rsidP="00814821">
      <w:pPr>
        <w:jc w:val="right"/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اپنے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ساتھیوں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کو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ٹیگ</w:t>
      </w:r>
      <w:proofErr w:type="spellEnd"/>
      <w:r w:rsidRPr="00B523FA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b/>
          <w:bCs/>
          <w:color w:val="ED7D31" w:themeColor="accent2"/>
          <w:sz w:val="20"/>
          <w:szCs w:val="20"/>
        </w:rPr>
        <w:t>کریں</w:t>
      </w:r>
      <w:proofErr w:type="spellEnd"/>
    </w:p>
    <w:p w14:paraId="1737681A" w14:textId="1B8244CF" w:rsidR="00203702" w:rsidRPr="000B0E48" w:rsidRDefault="00203702" w:rsidP="00CF30E5">
      <w:pPr>
        <w:jc w:val="right"/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sz w:val="20"/>
          <w:szCs w:val="20"/>
        </w:rPr>
        <w:t>#COVID19P</w:t>
      </w:r>
      <w:r w:rsidR="0044063E" w:rsidRPr="000B0E48">
        <w:rPr>
          <w:rFonts w:ascii="Roboto" w:eastAsia="Helvetica Neue" w:hAnsi="Roboto" w:cstheme="minorHAnsi"/>
          <w:sz w:val="20"/>
          <w:szCs w:val="20"/>
        </w:rPr>
        <w:t>arenting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B0E48">
        <w:rPr>
          <w:rFonts w:ascii="Roboto" w:eastAsia="Helvetica Neue" w:hAnsi="Roboto" w:cstheme="minorHAnsi"/>
          <w:color w:val="000000"/>
          <w:sz w:val="20"/>
          <w:szCs w:val="20"/>
        </w:rPr>
        <w:t>#COVID19</w:t>
      </w:r>
      <w:r w:rsidR="00CF30E5">
        <w:rPr>
          <w:rFonts w:ascii="Roboto" w:eastAsia="Helvetica Neue" w:hAnsi="Roboto" w:cstheme="minorHAnsi"/>
          <w:color w:val="000000"/>
          <w:sz w:val="20"/>
          <w:szCs w:val="20"/>
        </w:rPr>
        <w:t xml:space="preserve">: </w:t>
      </w:r>
      <w:r w:rsidR="00CF30E5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Hashtag</w:t>
      </w:r>
      <w:r w:rsidRPr="000B0E48">
        <w:rPr>
          <w:rFonts w:ascii="Roboto" w:eastAsia="Helvetica Neue" w:hAnsi="Roboto" w:cstheme="minorHAnsi"/>
          <w:color w:val="000000"/>
          <w:sz w:val="20"/>
          <w:szCs w:val="20"/>
        </w:rPr>
        <w:t> </w:t>
      </w: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33439FFD" w14:textId="4958AF58" w:rsidR="00684E24" w:rsidRPr="00CF30E5" w:rsidRDefault="00CF30E5" w:rsidP="00CF30E5">
      <w:pPr>
        <w:ind w:left="360"/>
        <w:jc w:val="right"/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hyperlink r:id="rId7" w:history="1">
        <w:r w:rsidRPr="00CF30E5">
          <w:rPr>
            <w:rStyle w:val="Hyperlink"/>
            <w:rFonts w:ascii="Roboto" w:eastAsia="Times New Roman" w:hAnsi="Roboto" w:cs="Segoe UI"/>
            <w:sz w:val="20"/>
            <w:szCs w:val="20"/>
            <w:lang w:val="en-US"/>
          </w:rPr>
          <w:t>www.covid19parenting.com</w:t>
        </w:r>
      </w:hyperlink>
      <w:r w:rsidRPr="00CF30E5">
        <w:rPr>
          <w:rStyle w:val="Hyperlink"/>
          <w:rFonts w:ascii="Roboto" w:eastAsia="Times New Roman" w:hAnsi="Roboto" w:cs="Segoe UI"/>
          <w:sz w:val="20"/>
          <w:szCs w:val="20"/>
          <w:lang w:val="en-US"/>
        </w:rPr>
        <w:t xml:space="preserve"> </w:t>
      </w: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="0020370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Websit</w:t>
      </w: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e</w:t>
      </w:r>
    </w:p>
    <w:p w14:paraId="3E54911B" w14:textId="769C3EF5" w:rsidR="00CF30E5" w:rsidRPr="00CF30E5" w:rsidRDefault="00CF30E5" w:rsidP="00CF30E5">
      <w:pPr>
        <w:ind w:left="360"/>
        <w:jc w:val="right"/>
        <w:rPr>
          <w:sz w:val="20"/>
          <w:szCs w:val="20"/>
        </w:rPr>
      </w:pP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یہ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معلوماتی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ذرائع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proofErr w:type="gramStart"/>
      <w:r w:rsidRPr="00B523FA">
        <w:rPr>
          <w:rFonts w:ascii="Times New Roman" w:eastAsia="Helvetica Neue" w:hAnsi="Times New Roman" w:cs="Times New Roman"/>
          <w:sz w:val="20"/>
          <w:szCs w:val="20"/>
        </w:rPr>
        <w:t>پچاس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سے</w:t>
      </w:r>
      <w:proofErr w:type="spellEnd"/>
      <w:proofErr w:type="gram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زائد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زبانوں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میں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موجود</w:t>
      </w:r>
      <w:proofErr w:type="spellEnd"/>
      <w:r w:rsidRPr="00B523FA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523FA">
        <w:rPr>
          <w:rFonts w:ascii="Times New Roman" w:eastAsia="Helvetica Neue" w:hAnsi="Times New Roman" w:cs="Times New Roman"/>
          <w:sz w:val="20"/>
          <w:szCs w:val="20"/>
        </w:rPr>
        <w:t>ہیں</w:t>
      </w:r>
      <w:proofErr w:type="spellEnd"/>
    </w:p>
    <w:p w14:paraId="43A15D8D" w14:textId="23C2B4D9" w:rsidR="00203702" w:rsidRPr="00112D60" w:rsidRDefault="00B523FA" w:rsidP="00CF30E5">
      <w:pPr>
        <w:ind w:left="360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30E5">
        <w:rPr>
          <w:sz w:val="20"/>
          <w:szCs w:val="20"/>
        </w:rPr>
        <w:t xml:space="preserve"> </w:t>
      </w:r>
      <w:hyperlink r:id="rId8" w:history="1">
        <w:proofErr w:type="spellStart"/>
        <w:r w:rsidRPr="00112D6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یونیسیف</w:t>
        </w:r>
        <w:proofErr w:type="spellEnd"/>
      </w:hyperlink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>کا</w:t>
      </w:r>
      <w:proofErr w:type="spellEnd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>لنک</w:t>
      </w:r>
      <w:proofErr w:type="spellEnd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>یہاں</w:t>
      </w:r>
      <w:proofErr w:type="spellEnd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12D60">
        <w:rPr>
          <w:rFonts w:asciiTheme="minorHAnsi" w:hAnsiTheme="minorHAnsi"/>
          <w:color w:val="000000" w:themeColor="text1"/>
          <w:sz w:val="20"/>
          <w:szCs w:val="20"/>
        </w:rPr>
        <w:t>ہے</w:t>
      </w:r>
      <w:proofErr w:type="spellEnd"/>
      <w:r w:rsidR="00941282" w:rsidRPr="00112D60">
        <w:rPr>
          <w:rFonts w:asciiTheme="minorHAnsi" w:hAnsiTheme="minorHAnsi"/>
          <w:color w:val="000000" w:themeColor="text1"/>
          <w:sz w:val="20"/>
          <w:szCs w:val="20"/>
        </w:rPr>
        <w:t xml:space="preserve">  </w:t>
      </w:r>
    </w:p>
    <w:p w14:paraId="03E5E129" w14:textId="62A17F53" w:rsidR="00B523FA" w:rsidRPr="00112D60" w:rsidRDefault="00B523FA" w:rsidP="00CF30E5">
      <w:pPr>
        <w:ind w:left="360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9" w:history="1">
        <w:proofErr w:type="spellStart"/>
        <w:r w:rsidRPr="00112D6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ڈبلیو</w:t>
        </w:r>
        <w:proofErr w:type="spellEnd"/>
        <w:r w:rsidRPr="00112D6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</w:t>
        </w:r>
        <w:proofErr w:type="spellStart"/>
        <w:r w:rsidRPr="00112D6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ایچ</w:t>
        </w:r>
        <w:proofErr w:type="spellEnd"/>
        <w:r w:rsidRPr="00112D6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</w:t>
        </w:r>
        <w:proofErr w:type="spellStart"/>
        <w:r w:rsidRPr="00112D6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او</w:t>
        </w:r>
        <w:proofErr w:type="spellEnd"/>
      </w:hyperlink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>کا</w:t>
      </w:r>
      <w:proofErr w:type="spellEnd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>لنک</w:t>
      </w:r>
      <w:proofErr w:type="spellEnd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>یہاں</w:t>
      </w:r>
      <w:proofErr w:type="spellEnd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12D60">
        <w:rPr>
          <w:rFonts w:ascii="Times New Roman" w:hAnsi="Times New Roman" w:cs="Times New Roman"/>
          <w:color w:val="000000" w:themeColor="text1"/>
          <w:sz w:val="20"/>
          <w:szCs w:val="20"/>
        </w:rPr>
        <w:t>ہے</w:t>
      </w:r>
      <w:proofErr w:type="spellEnd"/>
    </w:p>
    <w:p w14:paraId="1A266716" w14:textId="289077D0" w:rsidR="00203702" w:rsidRPr="00112D60" w:rsidRDefault="009C22B5" w:rsidP="00CF30E5">
      <w:pPr>
        <w:jc w:val="right"/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</w:pPr>
      <w:hyperlink r:id="rId10" w:history="1">
        <w:proofErr w:type="spellStart"/>
        <w:r w:rsidR="00CF30E5" w:rsidRPr="00112D60">
          <w:rPr>
            <w:rStyle w:val="Hyperlink"/>
            <w:rFonts w:ascii="Times New Roman" w:eastAsia="Helvetica Neue" w:hAnsi="Times New Roman" w:cs="Times New Roman"/>
            <w:color w:val="000000" w:themeColor="text1"/>
            <w:sz w:val="20"/>
            <w:szCs w:val="20"/>
          </w:rPr>
          <w:t>ریفرنس</w:t>
        </w:r>
        <w:proofErr w:type="spellEnd"/>
      </w:hyperlink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>کے</w:t>
      </w:r>
      <w:proofErr w:type="spellEnd"/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>لیے</w:t>
      </w:r>
      <w:proofErr w:type="spellEnd"/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>لنک</w:t>
      </w:r>
      <w:proofErr w:type="spellEnd"/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>یہاں</w:t>
      </w:r>
      <w:proofErr w:type="spellEnd"/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F30E5" w:rsidRPr="00112D60">
        <w:rPr>
          <w:rFonts w:ascii="Times New Roman" w:eastAsia="Helvetica Neue" w:hAnsi="Times New Roman" w:cs="Times New Roman"/>
          <w:color w:val="000000" w:themeColor="text1"/>
          <w:sz w:val="20"/>
          <w:szCs w:val="20"/>
        </w:rPr>
        <w:t>ہے</w:t>
      </w:r>
      <w:proofErr w:type="spellEnd"/>
    </w:p>
    <w:p w14:paraId="023716D6" w14:textId="1673C95D" w:rsidR="00430A76" w:rsidRPr="000B0E48" w:rsidRDefault="00430A76">
      <w:pPr>
        <w:rPr>
          <w:rFonts w:ascii="Roboto" w:eastAsia="Helvetica Neue" w:hAnsi="Roboto" w:cstheme="minorHAnsi"/>
          <w:b/>
          <w:bCs/>
          <w:color w:val="ED7D31" w:themeColor="accent2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136"/>
        <w:gridCol w:w="4489"/>
      </w:tblGrid>
      <w:tr w:rsidR="00717729" w:rsidRPr="000B0E48" w14:paraId="76942B4F" w14:textId="77777777" w:rsidTr="00B03764">
        <w:tc>
          <w:tcPr>
            <w:tcW w:w="5040" w:type="dxa"/>
          </w:tcPr>
          <w:p w14:paraId="2A0F28E2" w14:textId="3DE69372" w:rsidR="00430A76" w:rsidRPr="00B03764" w:rsidRDefault="00B523FA" w:rsidP="00345E07">
            <w:pPr>
              <w:jc w:val="center"/>
              <w:rPr>
                <w:rFonts w:ascii="Roboto" w:eastAsia="Helvetica Neue" w:hAnsi="Roboto" w:cstheme="minorHAnsi"/>
                <w:noProof/>
              </w:rPr>
            </w:pPr>
            <w:r w:rsidRPr="00B523FA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b/>
                <w:bCs/>
                <w:color w:val="4472C4" w:themeColor="accent1"/>
              </w:rPr>
              <w:t>تصاویر</w:t>
            </w:r>
            <w:proofErr w:type="spellEnd"/>
            <w:r w:rsidR="00430A76" w:rsidRPr="00B03764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</w:p>
        </w:tc>
        <w:tc>
          <w:tcPr>
            <w:tcW w:w="4585" w:type="dxa"/>
          </w:tcPr>
          <w:p w14:paraId="22A03168" w14:textId="51022976" w:rsidR="00430A76" w:rsidRPr="00B03764" w:rsidRDefault="00B523FA" w:rsidP="00345E07">
            <w:pPr>
              <w:jc w:val="center"/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</w:pPr>
            <w:r w:rsidRPr="00B523FA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 </w:t>
            </w:r>
            <w:proofErr w:type="spellStart"/>
            <w:proofErr w:type="gramStart"/>
            <w:r w:rsidRPr="00B523FA">
              <w:rPr>
                <w:rFonts w:ascii="Times New Roman" w:eastAsia="Helvetica Neue" w:hAnsi="Times New Roman" w:cs="Times New Roman"/>
                <w:b/>
                <w:bCs/>
                <w:color w:val="4472C4" w:themeColor="accent1"/>
              </w:rPr>
              <w:t>ٹویٹر</w:t>
            </w:r>
            <w:proofErr w:type="spellEnd"/>
            <w:r w:rsidRPr="00B523FA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 /</w:t>
            </w:r>
            <w:proofErr w:type="gramEnd"/>
            <w:r w:rsidRPr="00B523FA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b/>
                <w:bCs/>
                <w:color w:val="4472C4" w:themeColor="accent1"/>
              </w:rPr>
              <w:t>فیس</w:t>
            </w:r>
            <w:proofErr w:type="spellEnd"/>
            <w:r w:rsidRPr="00B523FA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b/>
                <w:bCs/>
                <w:color w:val="4472C4" w:themeColor="accent1"/>
              </w:rPr>
              <w:t>بک</w:t>
            </w:r>
            <w:proofErr w:type="spellEnd"/>
            <w:r w:rsidRPr="00B523FA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/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b/>
                <w:bCs/>
                <w:color w:val="4472C4" w:themeColor="accent1"/>
              </w:rPr>
              <w:t>انسٹاگرام</w:t>
            </w:r>
            <w:proofErr w:type="spellEnd"/>
            <w:r w:rsidRPr="00B523FA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b/>
                <w:bCs/>
                <w:color w:val="4472C4" w:themeColor="accent1"/>
              </w:rPr>
              <w:t>کے</w:t>
            </w:r>
            <w:proofErr w:type="spellEnd"/>
            <w:r w:rsidRPr="00B523FA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b/>
                <w:bCs/>
                <w:color w:val="4472C4" w:themeColor="accent1"/>
              </w:rPr>
              <w:t>لیے</w:t>
            </w:r>
            <w:proofErr w:type="spellEnd"/>
            <w:r w:rsidRPr="00B523FA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b/>
                <w:bCs/>
                <w:color w:val="4472C4" w:themeColor="accent1"/>
              </w:rPr>
              <w:t>پیغام</w:t>
            </w:r>
            <w:proofErr w:type="spellEnd"/>
          </w:p>
        </w:tc>
      </w:tr>
      <w:tr w:rsidR="00717729" w:rsidRPr="000B0E48" w14:paraId="65750A6C" w14:textId="77777777" w:rsidTr="00B03764">
        <w:tc>
          <w:tcPr>
            <w:tcW w:w="5040" w:type="dxa"/>
          </w:tcPr>
          <w:p w14:paraId="4495D9D0" w14:textId="374268B1" w:rsidR="00C22B4D" w:rsidRPr="000B0E48" w:rsidRDefault="00EE0377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09B7303C" wp14:editId="3AA37A50">
                  <wp:extent cx="3080462" cy="17328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506" cy="174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D375FEE" w14:textId="1068085A" w:rsidR="00AA7D9C" w:rsidRDefault="00B523FA" w:rsidP="00AA7D9C">
            <w:pPr>
              <w:jc w:val="right"/>
              <w:rPr>
                <w:rFonts w:ascii="Times New Roman" w:eastAsia="Helvetica Neue" w:hAnsi="Times New Roman" w:cs="Times New Roman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سکولوں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بند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ہونے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تقریبا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ڈیڑھ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ارب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بچے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متاثر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ہوئے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</w:p>
          <w:p w14:paraId="44200956" w14:textId="1068085A" w:rsidR="00AA7D9C" w:rsidRDefault="00B523FA" w:rsidP="00AA7D9C">
            <w:pPr>
              <w:jc w:val="right"/>
              <w:rPr>
                <w:rFonts w:ascii="Times New Roman" w:eastAsia="Helvetica Neue" w:hAnsi="Times New Roman" w:cs="Times New Roman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پیرنٹنگ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لیے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تجاویز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اپنائیں</w:t>
            </w:r>
            <w:proofErr w:type="spellEnd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۔</w:t>
            </w: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یہ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کوویڈ۔</w:t>
            </w: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19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دوران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مدد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دے</w:t>
            </w:r>
            <w:proofErr w:type="spellEnd"/>
            <w:proofErr w:type="gram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سکتی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</w:p>
          <w:p w14:paraId="0F0B765D" w14:textId="46A50790" w:rsidR="00B523FA" w:rsidRDefault="00B523FA" w:rsidP="00AA7D9C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7E4C67AE" w14:textId="638893E8" w:rsidR="005E698A" w:rsidRPr="000B0E48" w:rsidRDefault="00B523FA" w:rsidP="00AA7D9C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اپنا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انداز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مثبت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رکھیں</w:t>
            </w:r>
            <w:proofErr w:type="spellEnd"/>
            <w:r w:rsidR="00AA7D9C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AA7D9C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AA7D9C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54327E43" w14:textId="099F0C8B" w:rsidR="005E698A" w:rsidRPr="000B0E48" w:rsidRDefault="00B523FA" w:rsidP="00AA7D9C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روزانہ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ایک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باقاعدہ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معمول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بنائیں</w:t>
            </w:r>
            <w:proofErr w:type="spellEnd"/>
            <w:r w:rsidR="00AA7D9C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AA7D9C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AA7D9C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3022BA84" w14:textId="35B0DB22" w:rsidR="005E698A" w:rsidRPr="000B0E48" w:rsidRDefault="00B523FA" w:rsidP="00AA7D9C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ایک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وقت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ایک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بچے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ساتھ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وقت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گزاریں</w:t>
            </w:r>
            <w:proofErr w:type="spellEnd"/>
            <w:r w:rsidR="00AA7D9C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AA7D9C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AA7D9C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6F32BD68" w14:textId="0A1D0C47" w:rsidR="00814821" w:rsidRPr="00B523FA" w:rsidRDefault="00B523FA" w:rsidP="0081482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ذہنی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دباؤ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پر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قابو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پانے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کوشش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کریں</w:t>
            </w:r>
            <w:proofErr w:type="spellEnd"/>
            <w:r w:rsidR="00AA7D9C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AA7D9C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</w:p>
          <w:p w14:paraId="7450C04E" w14:textId="6D341487" w:rsidR="002755B7" w:rsidRDefault="00814821" w:rsidP="00AA7D9C">
            <w:pPr>
              <w:jc w:val="right"/>
              <w:rPr>
                <w:rFonts w:ascii="Times New Roman" w:eastAsia="Helvetica Neue" w:hAnsi="Times New Roman" w:cs="Times New Roman"/>
                <w:sz w:val="18"/>
                <w:szCs w:val="18"/>
              </w:rPr>
            </w:pPr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کوویڈ۔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19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بارے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بات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کریں</w:t>
            </w:r>
            <w:proofErr w:type="spellEnd"/>
            <w:r w:rsidR="00AA7D9C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AA7D9C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AA7D9C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6BB050A4" w14:textId="77777777" w:rsidR="00B523FA" w:rsidRPr="000B0E48" w:rsidRDefault="00B523F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78EF6E9" w14:textId="146ECC71" w:rsidR="00430A76" w:rsidRPr="000B0E48" w:rsidRDefault="009C22B5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hyperlink r:id="rId12" w:history="1">
              <w:r w:rsidR="002755B7" w:rsidRPr="00560FBE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  <w:r w:rsidR="005E698A" w:rsidRPr="000B0E48">
              <w:rPr>
                <w:rStyle w:val="Hyperlink"/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>- in 50</w:t>
            </w:r>
            <w:r w:rsidR="002755B7">
              <w:rPr>
                <w:rFonts w:ascii="Roboto" w:eastAsia="Helvetica Neue" w:hAnsi="Roboto" w:cstheme="minorHAnsi"/>
                <w:sz w:val="18"/>
                <w:szCs w:val="18"/>
              </w:rPr>
              <w:t>+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 xml:space="preserve"> languages.</w:t>
            </w:r>
          </w:p>
          <w:p w14:paraId="43D1DF6C" w14:textId="22A3208A" w:rsidR="0044063E" w:rsidRPr="000B0E48" w:rsidRDefault="0044063E" w:rsidP="005E698A">
            <w:pPr>
              <w:rPr>
                <w:rFonts w:ascii="Roboto" w:eastAsia="Helvetica Neue" w:hAnsi="Roboto" w:cstheme="minorHAnsi"/>
                <w:color w:val="000000"/>
                <w:sz w:val="18"/>
                <w:szCs w:val="18"/>
              </w:rPr>
            </w:pP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  <w:tr w:rsidR="00717729" w:rsidRPr="000B0E48" w14:paraId="57F443F0" w14:textId="77777777" w:rsidTr="00B03764">
        <w:tc>
          <w:tcPr>
            <w:tcW w:w="5040" w:type="dxa"/>
          </w:tcPr>
          <w:p w14:paraId="16EDA16E" w14:textId="5D881DB7" w:rsidR="00BE59EF" w:rsidRPr="000B0E48" w:rsidRDefault="00717729" w:rsidP="00BE59EF">
            <w:pPr>
              <w:rPr>
                <w:rFonts w:ascii="Roboto" w:eastAsia="Helvetica Neue" w:hAnsi="Roboto" w:cstheme="minorHAnsi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noProof/>
                <w:sz w:val="20"/>
                <w:szCs w:val="20"/>
              </w:rPr>
              <w:drawing>
                <wp:inline distT="0" distB="0" distL="0" distR="0" wp14:anchorId="49E8D4C0" wp14:editId="45C5437E">
                  <wp:extent cx="3086662" cy="1736333"/>
                  <wp:effectExtent l="0" t="0" r="0" b="3810"/>
                  <wp:docPr id="25" name="Picture 25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rdu Social Media Squares_Page_0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761" cy="1743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7D4F5AB" w14:textId="1DBD2867" w:rsidR="00BE59EF" w:rsidRDefault="00B523FA" w:rsidP="00AA7D9C">
            <w:pPr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اپنے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بچوں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کوویڈ۔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19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بارے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بات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کریں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14:paraId="7744B037" w14:textId="77777777" w:rsidR="00B523FA" w:rsidRPr="00B523FA" w:rsidRDefault="00B523FA" w:rsidP="00AA7D9C">
            <w:pPr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188CEB90" w14:textId="7CC6EA45" w:rsidR="008843C7" w:rsidRDefault="00B523FA" w:rsidP="00AA7D9C">
            <w:pPr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انہوں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پہلے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ہی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ضرور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کچھ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نہ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کچھ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سنا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ہوگا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خاموش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رہنے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یا</w:t>
            </w:r>
            <w:proofErr w:type="spellEnd"/>
            <w:proofErr w:type="gram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رازداری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برتنے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بچوں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محفوظ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نہیں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رکھا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جا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سکتا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البتہ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ایمانداری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اور</w:t>
            </w:r>
            <w:proofErr w:type="spellEnd"/>
            <w:proofErr w:type="gram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کھلے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ذہن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بات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کرکے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ہم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ان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تحفظ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فراہم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سکتے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ہیں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خود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اندازہ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لگائیں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کہ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بچوں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کس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حد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تک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بات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سمجھ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آئے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گی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،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کیونکہ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اپنے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بچوں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سب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بہتر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جانتے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ہیں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14:paraId="76165359" w14:textId="77777777" w:rsidR="00B523FA" w:rsidRDefault="00B523FA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2FD4BBFA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556A492" w14:textId="653D9533" w:rsidR="000B0E48" w:rsidRPr="000B0E48" w:rsidRDefault="000B0E48" w:rsidP="008843C7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717729" w:rsidRPr="000B0E48" w14:paraId="51FF6B82" w14:textId="77777777" w:rsidTr="00B03764">
        <w:tc>
          <w:tcPr>
            <w:tcW w:w="5040" w:type="dxa"/>
          </w:tcPr>
          <w:p w14:paraId="561DC96B" w14:textId="763BBCAB" w:rsidR="00BE59EF" w:rsidRPr="000B0E48" w:rsidRDefault="00717729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6CC1F503" wp14:editId="0C225D81">
                  <wp:extent cx="3092450" cy="1739589"/>
                  <wp:effectExtent l="0" t="0" r="0" b="635"/>
                  <wp:docPr id="24" name="Picture 2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Urdu Social Media Squares_Page_0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565" cy="174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E6CE539" w14:textId="6899C81F" w:rsidR="00BE59EF" w:rsidRDefault="00B523FA" w:rsidP="00AA7D9C">
            <w:pPr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ایک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وقت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ایک</w:t>
            </w:r>
            <w:proofErr w:type="spellEnd"/>
            <w:proofErr w:type="gram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ساتھ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وقت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گزاریں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14:paraId="6E9F3BA1" w14:textId="77777777" w:rsidR="00B523FA" w:rsidRPr="000B0E48" w:rsidRDefault="00B523FA" w:rsidP="00AA7D9C">
            <w:pPr>
              <w:jc w:val="right"/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48BD6973" w14:textId="5EB2250D" w:rsidR="008843C7" w:rsidRDefault="00B523FA" w:rsidP="00AA7D9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سکولوں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بندش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اپنے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بچوں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ساتھ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بہتر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تعلقات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استوار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کرنے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ایک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اچھا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موقع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ہے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ایک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وقت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ایک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ساتھ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وقت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گزارنا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بہت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مزے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کام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ہے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اور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بالکل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مفت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بھی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فون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یا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ٹی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وی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بند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دیں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اب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جیسے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چاہیں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وقت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گزار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باتیں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کریں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،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ڈرائنگ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بنائیں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یا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رقص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کریں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۔</w:t>
            </w:r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اس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طرح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بچے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خود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محفوظ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بھی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تصور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کریں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گے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اور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ان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اپنی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اہمیت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اور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پیار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احساس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بھی</w:t>
            </w:r>
            <w:proofErr w:type="spellEnd"/>
            <w:r w:rsidRPr="00B523FA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ہوگا</w:t>
            </w:r>
            <w:proofErr w:type="spellEnd"/>
          </w:p>
          <w:p w14:paraId="73444C8B" w14:textId="77777777" w:rsidR="00B523FA" w:rsidRDefault="00B523FA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4FC4F532" w14:textId="6F672DA7" w:rsidR="00BE59EF" w:rsidRPr="00AA7D9C" w:rsidRDefault="008843C7" w:rsidP="00AA7D9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</w:tc>
      </w:tr>
      <w:tr w:rsidR="00717729" w:rsidRPr="000B0E48" w14:paraId="57279F06" w14:textId="77777777" w:rsidTr="00B03764">
        <w:tc>
          <w:tcPr>
            <w:tcW w:w="5040" w:type="dxa"/>
          </w:tcPr>
          <w:p w14:paraId="48A15714" w14:textId="470F94F8" w:rsidR="00BE59EF" w:rsidRPr="000B0E48" w:rsidRDefault="00717729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3BD2D9EB" wp14:editId="52E68B0A">
                  <wp:extent cx="3092522" cy="1739629"/>
                  <wp:effectExtent l="0" t="0" r="0" b="635"/>
                  <wp:docPr id="23" name="Picture 2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Urdu Social Media Squares_Page_0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946" cy="174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0E3E546" w14:textId="731649B8" w:rsidR="00560FBE" w:rsidRDefault="00B523FA" w:rsidP="00AA7D9C">
            <w:pPr>
              <w:shd w:val="clear" w:color="auto" w:fill="FFFFFF"/>
              <w:jc w:val="right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مثبت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انداز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اپنانا</w:t>
            </w:r>
            <w:proofErr w:type="spellEnd"/>
          </w:p>
          <w:p w14:paraId="00CDD2A2" w14:textId="77777777" w:rsidR="00B523FA" w:rsidRPr="00AA7D9C" w:rsidRDefault="00B523FA" w:rsidP="00AA7D9C">
            <w:pPr>
              <w:shd w:val="clear" w:color="auto" w:fill="FFFFFF"/>
              <w:jc w:val="right"/>
              <w:rPr>
                <w:rFonts w:ascii="Arial Unicode MS" w:eastAsia="Arial Unicode MS" w:hAnsi="Arial Unicode MS" w:cs="Arial Unicode MS"/>
                <w:color w:val="14171A"/>
                <w:sz w:val="18"/>
                <w:szCs w:val="18"/>
                <w:lang w:val="en-US"/>
              </w:rPr>
            </w:pPr>
          </w:p>
          <w:p w14:paraId="02DB0FA0" w14:textId="62F00B34" w:rsidR="008843C7" w:rsidRPr="00AA7D9C" w:rsidRDefault="00B523FA" w:rsidP="00AA7D9C">
            <w:pPr>
              <w:shd w:val="clear" w:color="auto" w:fill="FFFFFF"/>
              <w:jc w:val="right"/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</w:pP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جب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بچے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ہمیں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پاگل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کر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رہے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ہوں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تو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مثبت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انداز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اپنائے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رکھنا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بہت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مشکل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کام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ہے</w:t>
            </w:r>
            <w:proofErr w:type="spellEnd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۔</w:t>
            </w:r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ہم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اکثر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C22B5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تنگ</w:t>
            </w:r>
            <w:proofErr w:type="spellEnd"/>
            <w:r w:rsidR="009C22B5" w:rsidRPr="009C22B5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 xml:space="preserve"> </w:t>
            </w:r>
            <w:r w:rsidR="009C22B5" w:rsidRPr="009C22B5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آ</w:t>
            </w:r>
            <w:r w:rsidR="00AA7D9C" w:rsidRPr="009C22B5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C22B5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کر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بچوں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پر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چیختے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ہیں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C22B5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کہ</w:t>
            </w:r>
            <w:proofErr w:type="spellEnd"/>
            <w:r w:rsidRPr="009C22B5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“</w:t>
            </w:r>
            <w:proofErr w:type="spellStart"/>
            <w:r w:rsidRPr="009C22B5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بس</w:t>
            </w:r>
            <w:proofErr w:type="spellEnd"/>
            <w:r w:rsidRPr="009C22B5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C22B5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کردو</w:t>
            </w:r>
            <w:proofErr w:type="spellEnd"/>
            <w:r w:rsidRPr="009C22B5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C22B5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اب</w:t>
            </w:r>
            <w:proofErr w:type="spellEnd"/>
            <w:r w:rsidR="009C22B5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>“</w:t>
            </w:r>
            <w:proofErr w:type="gramEnd"/>
            <w:r w:rsidR="009C22B5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مگر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حقیقت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یہ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ہے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کہ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اگر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آپ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انہیں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مثبت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ہدایات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دیں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اور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ان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کے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اچھے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کاموں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کی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تعریف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کریں</w:t>
            </w:r>
            <w:proofErr w:type="spellEnd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،</w:t>
            </w:r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تو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وہ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آپ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کی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بات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زیادہ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سنیں</w:t>
            </w:r>
            <w:proofErr w:type="spellEnd"/>
            <w:r w:rsidRPr="00AA7D9C">
              <w:rPr>
                <w:rFonts w:ascii="Roboto Condensed" w:eastAsia="Arial Unicode MS" w:hAnsi="Roboto Condensed" w:cs="Arial Unicode MS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D9C">
              <w:rPr>
                <w:rFonts w:ascii="Times New Roman" w:eastAsia="Arial Unicode MS" w:hAnsi="Times New Roman" w:cs="Times New Roman"/>
                <w:color w:val="14171A"/>
                <w:sz w:val="18"/>
                <w:szCs w:val="18"/>
                <w:lang w:val="en-US"/>
              </w:rPr>
              <w:t>گے</w:t>
            </w:r>
            <w:proofErr w:type="spellEnd"/>
          </w:p>
          <w:p w14:paraId="1405344B" w14:textId="77777777" w:rsidR="00B523FA" w:rsidRDefault="00B523FA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2F26EC4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C880672" w14:textId="71460E83" w:rsidR="007D4873" w:rsidRPr="000B0E48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27A7BD7D" w14:textId="77777777" w:rsidR="007D4873" w:rsidRPr="00560FBE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0967587" w14:textId="55CE2CDF" w:rsidR="00560FBE" w:rsidRPr="000B0E48" w:rsidRDefault="00560FBE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717729" w:rsidRPr="000B0E48" w14:paraId="18F65BA5" w14:textId="77777777" w:rsidTr="00B03764">
        <w:tc>
          <w:tcPr>
            <w:tcW w:w="5040" w:type="dxa"/>
          </w:tcPr>
          <w:p w14:paraId="260C8113" w14:textId="12B1AE4B" w:rsidR="00560FBE" w:rsidRPr="000B0E48" w:rsidRDefault="00717729" w:rsidP="00B456C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45783EB3" wp14:editId="757D5533">
                  <wp:extent cx="3086100" cy="1736017"/>
                  <wp:effectExtent l="0" t="0" r="0" b="4445"/>
                  <wp:docPr id="22" name="Picture 2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Urdu Social Media Squares_Page_0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465" cy="174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AB07244" w14:textId="2A7A847F" w:rsidR="00E009B6" w:rsidRDefault="00B523FA" w:rsidP="00D137F9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</w:pP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کیا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بچے</w:t>
            </w:r>
            <w:proofErr w:type="spellEnd"/>
            <w:proofErr w:type="gram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گھر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پر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بہت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تنگ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رہے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؟</w:t>
            </w:r>
          </w:p>
          <w:p w14:paraId="3939BCBA" w14:textId="77777777" w:rsidR="00B523FA" w:rsidRPr="00E009B6" w:rsidRDefault="00B523FA" w:rsidP="00D137F9">
            <w:pPr>
              <w:shd w:val="clear" w:color="auto" w:fill="FFFFFF"/>
              <w:jc w:val="right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0F4FAB" w14:textId="7166834F" w:rsidR="008843C7" w:rsidRPr="00FE287D" w:rsidRDefault="00B523FA" w:rsidP="00FE287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</w:pP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کیا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خوف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چیخنا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چلانا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شروع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دیں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گے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؟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سب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بچے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کبھی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نہ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کبھی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بدتمیزی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بیٹھتے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یہ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بالکل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نارمل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ہے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۔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برے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رویے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وقت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پہلے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بھانپنے</w:t>
            </w:r>
            <w:proofErr w:type="spellEnd"/>
            <w:proofErr w:type="gram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اس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روکا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جا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سکتا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بچوں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ھیان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پلٹا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کسی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مثبت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کام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طرف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مبذول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کرانے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کوشش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۔</w:t>
            </w:r>
            <w:r w:rsidR="00FE287D">
              <w:rPr>
                <w:rFonts w:ascii="Times New Roman" w:eastAsia="Times New Roman" w:hAnsi="Times New Roman" w:cs="Times New Roman" w:hint="cs"/>
                <w:color w:val="14171A"/>
                <w:sz w:val="18"/>
                <w:szCs w:val="18"/>
                <w:rtl/>
                <w:lang w:val="en-US"/>
              </w:rPr>
              <w:t>د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قبل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از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وقت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روکیں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،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بروقت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سنبھالیں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اور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خوب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تعریف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کریں</w:t>
            </w:r>
            <w:proofErr w:type="spellEnd"/>
            <w:r w:rsidR="00FE287D">
              <w:rPr>
                <w:rFonts w:ascii="Times New Roman" w:eastAsia="Times New Roman" w:hAnsi="Times New Roman" w:cs="Times New Roman" w:hint="cs"/>
                <w:color w:val="14171A"/>
                <w:sz w:val="18"/>
                <w:szCs w:val="18"/>
                <w:rtl/>
                <w:lang w:val="en-US"/>
              </w:rPr>
              <w:t xml:space="preserve">  </w:t>
            </w:r>
            <w:r w:rsidR="008843C7"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</w:t>
            </w:r>
            <w:proofErr w:type="gramEnd"/>
            <w:r w:rsidR="008843C7"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COVID19Parenting</w:t>
            </w:r>
            <w:r w:rsidR="008843C7"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="008843C7"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64CB23EE" w14:textId="4D6301A3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1A2C4F4C" w14:textId="08032989" w:rsid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6A42A7CD" w14:textId="77777777" w:rsidR="007D4873" w:rsidRPr="00E009B6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C06BDA" w14:textId="75794828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717729" w:rsidRPr="000B0E48" w14:paraId="7B5A09B5" w14:textId="77777777" w:rsidTr="00B03764">
        <w:tc>
          <w:tcPr>
            <w:tcW w:w="5040" w:type="dxa"/>
          </w:tcPr>
          <w:p w14:paraId="033093FA" w14:textId="7F50B53D" w:rsidR="00BE59EF" w:rsidRPr="000B0E48" w:rsidRDefault="00717729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5645D195" wp14:editId="75BB52C2">
                  <wp:extent cx="3086100" cy="1736017"/>
                  <wp:effectExtent l="0" t="0" r="0" b="4445"/>
                  <wp:docPr id="21" name="Picture 2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rdu Social Media Squares_Page_06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882" cy="174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93A024C" w14:textId="3FA06390" w:rsidR="00E009B6" w:rsidRDefault="00B523FA" w:rsidP="00D137F9">
            <w:pPr>
              <w:shd w:val="clear" w:color="auto" w:fill="FFFFFF"/>
              <w:jc w:val="right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پرسکون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رہیں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اور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ذہنی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دباؤ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کنٹرول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07185665" w14:textId="77777777" w:rsidR="00B523FA" w:rsidRPr="00E009B6" w:rsidRDefault="00B523FA" w:rsidP="00D137F9">
            <w:pPr>
              <w:shd w:val="clear" w:color="auto" w:fill="FFFFFF"/>
              <w:jc w:val="right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53A1AA00" w14:textId="27E860CF" w:rsidR="008843C7" w:rsidRDefault="00B523FA" w:rsidP="00D137F9">
            <w:pPr>
              <w:shd w:val="clear" w:color="auto" w:fill="FFFFFF"/>
              <w:jc w:val="right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گھر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بہت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زیادہ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لوگ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؟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ذہنی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دباؤ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شکار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ہیں</w:t>
            </w:r>
            <w:proofErr w:type="spellEnd"/>
            <w:proofErr w:type="gram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؟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کوویڈ۔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19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مشکل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وقت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چل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رہا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ہے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۔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اپنی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پریشانی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بانٹیں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۔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تھوڑا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توقف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۔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اپنا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خیال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رکھیں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تاکہ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اپنے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بچوں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خیال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رکھ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سکیں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۔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یقیناً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یہ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سکتے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18D6BA65" w14:textId="77777777" w:rsidR="00B523FA" w:rsidRDefault="00B523FA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C03A9B3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9988CF6" w14:textId="77777777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79A99F87" w14:textId="339220DA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717729" w:rsidRPr="000B0E48" w14:paraId="7DE81D6E" w14:textId="77777777" w:rsidTr="00B03764">
        <w:tc>
          <w:tcPr>
            <w:tcW w:w="5040" w:type="dxa"/>
          </w:tcPr>
          <w:p w14:paraId="356C0321" w14:textId="4A0B8180" w:rsidR="00BE59EF" w:rsidRPr="000B0E48" w:rsidRDefault="00717729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3673E6EA" wp14:editId="26F986F1">
                  <wp:extent cx="3086662" cy="1736333"/>
                  <wp:effectExtent l="0" t="0" r="0" b="3810"/>
                  <wp:docPr id="20" name="Picture 20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Urdu Social Media Squares_Page_07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473" cy="17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E5A0B9" w14:textId="3989CC82" w:rsidR="007D4873" w:rsidRDefault="00B523FA" w:rsidP="00D137F9">
            <w:pPr>
              <w:shd w:val="clear" w:color="auto" w:fill="FFFFFF"/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باقاعدگی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اختیار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کریں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767762E7" w14:textId="77777777" w:rsidR="00B523FA" w:rsidRPr="007D4873" w:rsidRDefault="00B523FA" w:rsidP="00D137F9">
            <w:pPr>
              <w:shd w:val="clear" w:color="auto" w:fill="FFFFFF"/>
              <w:jc w:val="right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B202686" w14:textId="018AEFD5" w:rsidR="007D4873" w:rsidRDefault="00B523FA" w:rsidP="00D137F9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</w:pP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قاعدہ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اور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مستقل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معمول</w:t>
            </w:r>
            <w:proofErr w:type="spellEnd"/>
            <w:proofErr w:type="gram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اختیار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کرنے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بچے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خود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محفوظ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تصور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کرتے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اور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آپ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لیے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بھی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انہیں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سنبھالنا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آسان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ہو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جاتا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ہے</w:t>
            </w:r>
            <w:proofErr w:type="spellEnd"/>
          </w:p>
          <w:p w14:paraId="4A1F7514" w14:textId="77777777" w:rsidR="00B523FA" w:rsidRPr="007D4873" w:rsidRDefault="00B523FA" w:rsidP="00D137F9">
            <w:pPr>
              <w:shd w:val="clear" w:color="auto" w:fill="FFFFFF"/>
              <w:jc w:val="right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205FF678" w14:textId="5FE74FCC" w:rsidR="007D4873" w:rsidRDefault="00B523FA" w:rsidP="00D137F9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</w:pP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کوشش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ایک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ایسا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ٹائم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ٹیبل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بنائیں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کہ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اس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بچوں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سکول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کام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،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کھیل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کود</w:t>
            </w:r>
            <w:proofErr w:type="spellEnd"/>
            <w:proofErr w:type="gram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،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فراغت</w:t>
            </w:r>
            <w:proofErr w:type="spellEnd"/>
            <w:proofErr w:type="gram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وقت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،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ورزش</w:t>
            </w:r>
            <w:proofErr w:type="spellEnd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،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اور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باقاعدگی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ہاتھ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دھونا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سب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کچھ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شامل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ہو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اپنے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شب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و</w:t>
            </w:r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روز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کا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کنٹرول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اپنے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ہاتھ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میں</w:t>
            </w:r>
            <w:proofErr w:type="spellEnd"/>
            <w:r w:rsidRPr="00B523FA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23FA">
              <w:rPr>
                <w:rFonts w:ascii="Times New Roman" w:eastAsia="Times New Roman" w:hAnsi="Times New Roman" w:cs="Times New Roman"/>
                <w:color w:val="14171A"/>
                <w:sz w:val="18"/>
                <w:szCs w:val="18"/>
                <w:lang w:val="en-US"/>
              </w:rPr>
              <w:t>لیں</w:t>
            </w:r>
            <w:proofErr w:type="spellEnd"/>
          </w:p>
          <w:p w14:paraId="47ED326E" w14:textId="77777777" w:rsidR="00B523FA" w:rsidRPr="007D4873" w:rsidRDefault="00B523FA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C7F2AAB" w14:textId="7777777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5594AA20" w14:textId="3A386C04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BC0C8E8" w14:textId="766DEA5E" w:rsidR="00E009B6" w:rsidRPr="000B0E48" w:rsidRDefault="007D4873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717729" w:rsidRPr="000B0E48" w14:paraId="4BC737A5" w14:textId="77777777" w:rsidTr="00B03764">
        <w:tc>
          <w:tcPr>
            <w:tcW w:w="5040" w:type="dxa"/>
          </w:tcPr>
          <w:p w14:paraId="2C7D161A" w14:textId="7548B511" w:rsidR="00F27318" w:rsidRPr="000B0E48" w:rsidRDefault="00717729" w:rsidP="00B523FA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01574E5B" wp14:editId="067F8F8F">
                  <wp:extent cx="3122353" cy="1756410"/>
                  <wp:effectExtent l="0" t="0" r="1905" b="0"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Urdu Social Media Squares_Page_08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076" cy="176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BE4C340" w14:textId="32CBE291" w:rsidR="00F27318" w:rsidRDefault="00B523FA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بچوں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آن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لائن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محفوظ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رکھیں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52BFAFDD" w14:textId="77777777" w:rsidR="00B523FA" w:rsidRPr="00F57DC5" w:rsidRDefault="00B523FA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8A3B051" w14:textId="7E4C1A61" w:rsidR="00F27318" w:rsidRDefault="00B523FA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آج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کل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بچے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اپنا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بیشتر</w:t>
            </w:r>
            <w:proofErr w:type="spellEnd"/>
            <w:proofErr w:type="gram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وقت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آن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لائن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گزارتے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یہ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انہیں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دوسروں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منسلک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proofErr w:type="gram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رابطے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رکھتا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اورکوویڈ</w:t>
            </w: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-19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مقابلہ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کرنے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مدد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دیتا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مگر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اس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کچھ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نقصانات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بھی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۔</w:t>
            </w: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وہ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کیا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؟</w:t>
            </w: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معلوم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ہونا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چاہیے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کس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طرح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ٹیکنالوجی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استعمال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اپنے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بچوں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محفوظ</w:t>
            </w:r>
            <w:proofErr w:type="spellEnd"/>
            <w:proofErr w:type="gram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رکھ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سکتے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489CE543" w14:textId="77777777" w:rsidR="00B523FA" w:rsidRPr="00F57DC5" w:rsidRDefault="00B523FA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AAFBBAA" w14:textId="77777777" w:rsidR="00F27318" w:rsidRDefault="00F27318" w:rsidP="00BB4DF3">
            <w:pPr>
              <w:jc w:val="right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Check </w:t>
            </w:r>
            <w:r w:rsidRPr="00135969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tips: </w:t>
            </w:r>
            <w:hyperlink r:id="rId20" w:history="1">
              <w:r w:rsidRPr="00696EF1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12BF30FE" w14:textId="77777777" w:rsidR="00F27318" w:rsidRPr="0018429D" w:rsidRDefault="00F27318" w:rsidP="00B523FA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</w:tc>
      </w:tr>
      <w:tr w:rsidR="00717729" w:rsidRPr="000B0E48" w14:paraId="2802EA1F" w14:textId="77777777" w:rsidTr="00B03764">
        <w:tc>
          <w:tcPr>
            <w:tcW w:w="5040" w:type="dxa"/>
          </w:tcPr>
          <w:p w14:paraId="34AE97B3" w14:textId="45DC7C89" w:rsidR="00F27318" w:rsidRPr="000B0E48" w:rsidRDefault="00717729" w:rsidP="00B523FA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36A269F0" wp14:editId="3CB55C91">
                  <wp:extent cx="3068398" cy="1726059"/>
                  <wp:effectExtent l="0" t="0" r="5080" b="1270"/>
                  <wp:docPr id="18" name="Picture 18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Urdu Social Media Squares_Page_09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904" cy="173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3F88E5" w14:textId="1A4A0895" w:rsidR="00F27318" w:rsidRDefault="00B523FA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بھیڑ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بھاڑ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والے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گھر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بچوں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تربیت</w:t>
            </w:r>
            <w:proofErr w:type="spellEnd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؟</w:t>
            </w: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25380A82" w14:textId="77777777" w:rsidR="00B523FA" w:rsidRPr="004A02A3" w:rsidRDefault="00B523FA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390DDD53" w14:textId="2D8DDBFB" w:rsidR="00B523FA" w:rsidRDefault="00B523FA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ایسی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صورتحال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اپنے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خاندان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کوویڈ۔</w:t>
            </w:r>
            <w:proofErr w:type="gramStart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19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proofErr w:type="gram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محفوظ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صحتمند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رکھنا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بھی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مشکل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لگتا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۔</w:t>
            </w: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آئیے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اسے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آسان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بنائیں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363CFA09" w14:textId="77777777" w:rsidR="00B523FA" w:rsidRDefault="00B523FA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00D74E3" w14:textId="1798656A" w:rsidR="00F27318" w:rsidRPr="004A02A3" w:rsidRDefault="00B523FA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بوجھ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بانٹیں</w:t>
            </w:r>
            <w:proofErr w:type="spellEnd"/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8A73FE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4F4A1E07" w14:textId="4C775E70" w:rsidR="00F27318" w:rsidRPr="004A02A3" w:rsidRDefault="00B523FA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روز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انہ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ورزش</w:t>
            </w:r>
            <w:proofErr w:type="spellEnd"/>
            <w:proofErr w:type="gram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کریں</w:t>
            </w:r>
            <w:proofErr w:type="spellEnd"/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8A73FE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696ECC3B" w14:textId="1A6EBABE" w:rsidR="00F27318" w:rsidRPr="004A02A3" w:rsidRDefault="00B523FA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وقفہ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لیں</w:t>
            </w:r>
            <w:proofErr w:type="spellEnd"/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8A73FE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5A9DDD88" w14:textId="24FECC83" w:rsidR="00F27318" w:rsidRPr="004A02A3" w:rsidRDefault="00B523FA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جسمانی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فاصلہ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حفظان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صحت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پرلطف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بنائیں</w:t>
            </w:r>
            <w:proofErr w:type="spellEnd"/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8A73FE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75488C09" w14:textId="77777777" w:rsidR="00F27318" w:rsidRPr="004A02A3" w:rsidRDefault="00F27318" w:rsidP="008A73FE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B31291B" w14:textId="3E0FF87B" w:rsidR="00F27318" w:rsidRPr="000B0E48" w:rsidRDefault="00F27318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2" w:history="1">
              <w:r w:rsidR="00986C8F" w:rsidRPr="00244820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  <w:r w:rsidR="00986C8F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</w:tc>
      </w:tr>
      <w:tr w:rsidR="00717729" w:rsidRPr="000B0E48" w14:paraId="36729C1A" w14:textId="77777777" w:rsidTr="00B03764">
        <w:tc>
          <w:tcPr>
            <w:tcW w:w="5040" w:type="dxa"/>
          </w:tcPr>
          <w:p w14:paraId="12DC5DBD" w14:textId="3A361086" w:rsidR="00F27318" w:rsidRPr="000B0E48" w:rsidRDefault="00717729" w:rsidP="00B523FA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4724A5A4" wp14:editId="65F37EE7">
                  <wp:extent cx="3086662" cy="1736333"/>
                  <wp:effectExtent l="0" t="0" r="0" b="3810"/>
                  <wp:docPr id="17" name="Picture 17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rdu Social Media Squares_Page_10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432" cy="1744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2D8DFE4" w14:textId="107D36E3" w:rsidR="00F27318" w:rsidRDefault="00B523FA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کیا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کوویڈ۔</w:t>
            </w: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19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وجہ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معاشی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دباؤ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شکار</w:t>
            </w:r>
            <w:proofErr w:type="spellEnd"/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B523FA">
              <w:rPr>
                <w:rFonts w:ascii="Times New Roman" w:eastAsia="Helvetica Neue" w:hAnsi="Times New Roman" w:cs="Times New Roman"/>
                <w:sz w:val="18"/>
                <w:szCs w:val="18"/>
              </w:rPr>
              <w:t>؟</w:t>
            </w:r>
            <w:r w:rsidRPr="00B523F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2EAF6707" w14:textId="77777777" w:rsidR="00B523FA" w:rsidRPr="00EA4B04" w:rsidRDefault="00B523FA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2B880A57" w14:textId="6B8C732D" w:rsidR="00717729" w:rsidRDefault="00717729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ان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لاکھوں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جو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کوویڈ۔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19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وجہ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معاشی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دبا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ؤ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شکار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۔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محدود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رقم</w:t>
            </w:r>
            <w:proofErr w:type="spellEnd"/>
            <w:proofErr w:type="gram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بچوں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مطالبات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ان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ضروریات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پوری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کرنا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مشکل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ہو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جاتا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۔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مگر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اس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حل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نکل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سکتا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</w:p>
          <w:p w14:paraId="062B8926" w14:textId="77777777" w:rsidR="008A73FE" w:rsidRDefault="008A73FE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25FE14C3" w14:textId="52B0E8FD" w:rsidR="00F27318" w:rsidRPr="00EA4B04" w:rsidRDefault="00717729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ڈھونڈیں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کو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مدد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کہاں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سکتی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8A73FE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1F6F363D" w14:textId="67E7223A" w:rsidR="00F27318" w:rsidRPr="00EA4B04" w:rsidRDefault="00717729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کتنا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خرچ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کرتے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؟</w:t>
            </w:r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8A73FE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08807AE2" w14:textId="2918EFA0" w:rsidR="00F27318" w:rsidRPr="00EA4B04" w:rsidRDefault="00717729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اپنی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ضروریات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خواہشات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تعین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لیں</w:t>
            </w:r>
            <w:proofErr w:type="spellEnd"/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8A73FE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43F6F6D5" w14:textId="3CAD9DD3" w:rsidR="00F27318" w:rsidRPr="00EA4B04" w:rsidRDefault="00717729" w:rsidP="008A73FE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بچوں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ساتھ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گھر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بجٹ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بنائیں</w:t>
            </w:r>
            <w:proofErr w:type="spellEnd"/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8A73FE"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8A73FE"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</w:p>
          <w:p w14:paraId="74683533" w14:textId="77777777" w:rsidR="00F27318" w:rsidRPr="00EA4B04" w:rsidRDefault="00F27318" w:rsidP="008A73FE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CCDCDFA" w14:textId="77777777" w:rsidR="00F27318" w:rsidRDefault="00F27318" w:rsidP="008A73FE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4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E63D1C0" w14:textId="77777777" w:rsidR="00F27318" w:rsidRPr="000B0E48" w:rsidRDefault="00F27318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717729" w:rsidRPr="000B0E48" w14:paraId="2F51679E" w14:textId="77777777" w:rsidTr="00B03764">
        <w:tc>
          <w:tcPr>
            <w:tcW w:w="5040" w:type="dxa"/>
          </w:tcPr>
          <w:p w14:paraId="65DB53C1" w14:textId="0986EEB5" w:rsidR="00F27318" w:rsidRPr="000B0E48" w:rsidRDefault="00717729" w:rsidP="00B523FA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8805239" wp14:editId="4058E43A">
                  <wp:extent cx="3086662" cy="1736333"/>
                  <wp:effectExtent l="0" t="0" r="0" b="3810"/>
                  <wp:docPr id="16" name="Picture 1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rdu Social Media Squares_Page_11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024" cy="175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0369CC87" w14:textId="3C236151" w:rsidR="00F27318" w:rsidRDefault="00717729" w:rsidP="00D137F9">
            <w:pPr>
              <w:jc w:val="right"/>
              <w:rPr>
                <w:rFonts w:ascii="Times New Roman" w:eastAsia="Helvetica Neue" w:hAnsi="Times New Roman" w:cs="Times New Roman"/>
                <w:sz w:val="18"/>
                <w:szCs w:val="18"/>
              </w:rPr>
            </w:pP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گھریلو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ہم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آہنگی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پر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منحصر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</w:p>
          <w:p w14:paraId="345943DB" w14:textId="77777777" w:rsidR="00717729" w:rsidRPr="00EA4B04" w:rsidRDefault="00717729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4F91A6E" w14:textId="1948809C" w:rsidR="00F27318" w:rsidRDefault="00717729" w:rsidP="00D137F9">
            <w:pPr>
              <w:jc w:val="right"/>
              <w:rPr>
                <w:rFonts w:ascii="Times New Roman" w:eastAsia="Helvetica Neue" w:hAnsi="Times New Roman" w:cs="Times New Roman"/>
                <w:sz w:val="18"/>
                <w:szCs w:val="18"/>
              </w:rPr>
            </w:pP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جتنا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زیادہ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ہم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گھر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وں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پرسکون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محبت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بھرے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رشتوں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مثال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قائم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کرتے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،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اتنا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زیادہ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بچے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تحفظ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چاہت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محسوس</w:t>
            </w:r>
            <w:proofErr w:type="spellEnd"/>
            <w:proofErr w:type="gram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کرتے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۔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مثبت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زبان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،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انکی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بات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پر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دھیان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،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ہم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آہنگی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اظہار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جادو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کام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سکتا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</w:p>
          <w:p w14:paraId="0D7A9D98" w14:textId="77777777" w:rsidR="00717729" w:rsidRPr="00EA4B04" w:rsidRDefault="00717729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377D2F6" w14:textId="77777777" w:rsidR="00F27318" w:rsidRDefault="00F27318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6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6E521E0" w14:textId="77777777" w:rsidR="00F27318" w:rsidRPr="000B0E48" w:rsidRDefault="00F27318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717729" w:rsidRPr="000B0E48" w14:paraId="0F5FE462" w14:textId="77777777" w:rsidTr="00B03764">
        <w:tc>
          <w:tcPr>
            <w:tcW w:w="5040" w:type="dxa"/>
          </w:tcPr>
          <w:p w14:paraId="6100D8AF" w14:textId="449D8CB0" w:rsidR="00F27318" w:rsidRPr="000B0E48" w:rsidRDefault="00717729" w:rsidP="00B523FA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6B2B26B5" wp14:editId="4C5E83AA">
                  <wp:extent cx="3086100" cy="1736017"/>
                  <wp:effectExtent l="0" t="0" r="0" b="4445"/>
                  <wp:docPr id="13" name="Picture 1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rdu Social Media Squares_Page_12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329" cy="174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B21BB0E" w14:textId="74647AC0" w:rsidR="00F27318" w:rsidRDefault="00717729" w:rsidP="00D137F9">
            <w:pPr>
              <w:jc w:val="right"/>
              <w:rPr>
                <w:rFonts w:ascii="Times New Roman" w:eastAsia="Helvetica Neue" w:hAnsi="Times New Roman" w:cs="Times New Roman"/>
                <w:sz w:val="18"/>
                <w:szCs w:val="18"/>
              </w:rPr>
            </w:pP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کروڑوں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بچوں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سکول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بند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وہ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اپنے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گھروں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تنہائی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شکار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</w:p>
          <w:p w14:paraId="4DC6036C" w14:textId="77777777" w:rsidR="00717729" w:rsidRPr="00DD5600" w:rsidRDefault="00717729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6F52367C" w14:textId="77777777" w:rsidR="00717729" w:rsidRDefault="00717729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کیا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نے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کھیل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proofErr w:type="gram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ذریعے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سیکھنے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کوشش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۔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یہ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ہرعمر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کےافراد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لیے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بیک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وقت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مزیدار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سکھانے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عمل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ہو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سکتا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.</w:t>
            </w:r>
            <w:proofErr w:type="gram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کھیل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بہت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اقسام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دیکھیں</w:t>
            </w:r>
            <w:proofErr w:type="spellEnd"/>
            <w:proofErr w:type="gram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آپ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کو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اس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کونسی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پسند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۔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(</w:t>
            </w:r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کوویڈ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>19</w:t>
            </w:r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پیرنٹنگ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ٹپس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ملاحظہ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فرمائیں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) </w:t>
            </w:r>
          </w:p>
          <w:p w14:paraId="594201E6" w14:textId="77777777" w:rsidR="00D137F9" w:rsidRDefault="00D137F9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10BCA08A" w14:textId="77777777" w:rsidR="00D137F9" w:rsidRDefault="00D137F9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1811C9A7" w14:textId="544FB416" w:rsidR="00F27318" w:rsidRDefault="00D137F9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DD5600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8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7D71BCAB" w14:textId="77777777" w:rsidR="00F27318" w:rsidRPr="000B0E48" w:rsidRDefault="00F27318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717729" w:rsidRPr="000B0E48" w14:paraId="79E89CCA" w14:textId="77777777" w:rsidTr="00B03764">
        <w:tc>
          <w:tcPr>
            <w:tcW w:w="5040" w:type="dxa"/>
          </w:tcPr>
          <w:p w14:paraId="6CC94B9B" w14:textId="1677E842" w:rsidR="00F27318" w:rsidRPr="000B0E48" w:rsidRDefault="00717729" w:rsidP="00B523FA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115E646" wp14:editId="6ADBA8D6">
                  <wp:extent cx="3086663" cy="1736333"/>
                  <wp:effectExtent l="0" t="0" r="0" b="3810"/>
                  <wp:docPr id="7" name="Picture 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rdu Social Media Squares_Page_13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398" cy="174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0C3E59E" w14:textId="571A98D1" w:rsidR="00F27318" w:rsidRDefault="00717729" w:rsidP="00D137F9">
            <w:pPr>
              <w:jc w:val="right"/>
              <w:rPr>
                <w:rFonts w:ascii="Times New Roman" w:eastAsia="Helvetica Neue" w:hAnsi="Times New Roman" w:cs="Times New Roman"/>
                <w:sz w:val="18"/>
                <w:szCs w:val="18"/>
              </w:rPr>
            </w:pP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جب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ہمیں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غصہ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آتا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۔۔۔</w:t>
            </w:r>
          </w:p>
          <w:p w14:paraId="32656830" w14:textId="77777777" w:rsidR="00717729" w:rsidRPr="00AF0AC9" w:rsidRDefault="00717729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64CC68E" w14:textId="06D9FA82" w:rsidR="00F27318" w:rsidRDefault="00717729" w:rsidP="00D137F9">
            <w:pPr>
              <w:jc w:val="right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ہمیں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اپنے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بچوں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بہت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پیار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مگر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کوویڈ۔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19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پریشانی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،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معاشی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دباؤ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لاک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ڈاؤن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کی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وجہ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ہم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جلد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غصہ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میں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آ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سکتے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۔</w:t>
            </w:r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اس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صورتحال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سے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بچنے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اور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اپنے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غصہ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پر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قابو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رکھنے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کے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لیے</w:t>
            </w:r>
            <w:proofErr w:type="spellEnd"/>
            <w:proofErr w:type="gram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یہاں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کچھ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مفید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معلومات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درج</w:t>
            </w:r>
            <w:proofErr w:type="spellEnd"/>
            <w:r w:rsidRPr="0071772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17729">
              <w:rPr>
                <w:rFonts w:ascii="Times New Roman" w:eastAsia="Helvetica Neue" w:hAnsi="Times New Roman" w:cs="Times New Roman"/>
                <w:sz w:val="18"/>
                <w:szCs w:val="18"/>
              </w:rPr>
              <w:t>ہیں</w:t>
            </w:r>
            <w:proofErr w:type="spellEnd"/>
            <w:r>
              <w:rPr>
                <w:rFonts w:ascii="Times New Roman" w:eastAsia="Helvetica Neue" w:hAnsi="Times New Roman" w:cs="Times New Roman"/>
                <w:sz w:val="18"/>
                <w:szCs w:val="18"/>
              </w:rPr>
              <w:t xml:space="preserve"> </w:t>
            </w:r>
            <w:r w:rsidR="00F27318" w:rsidRPr="00AF0AC9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="00F27318" w:rsidRPr="00AF0AC9">
              <w:rPr>
                <w:rFonts w:ascii="Roboto" w:eastAsia="Helvetica Neue" w:hAnsi="Roboto" w:cstheme="minorHAnsi"/>
                <w:sz w:val="18"/>
                <w:szCs w:val="18"/>
              </w:rPr>
              <w:t xml:space="preserve">️ </w:t>
            </w:r>
            <w:hyperlink r:id="rId30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4A69E098" w14:textId="77777777" w:rsidR="00F27318" w:rsidRPr="00AF0AC9" w:rsidRDefault="00F27318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2FE15AFC" w14:textId="77777777" w:rsidR="00D137F9" w:rsidRDefault="00D137F9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ADA0B19" w14:textId="2F677ADE" w:rsidR="00F27318" w:rsidRPr="000B0E48" w:rsidRDefault="00D137F9" w:rsidP="00B523F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DD5600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31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</w:tc>
      </w:tr>
    </w:tbl>
    <w:p w14:paraId="35BD4D7C" w14:textId="3A525A66" w:rsidR="00AD634A" w:rsidRPr="000B0E48" w:rsidRDefault="00AD634A" w:rsidP="003D30E3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sectPr w:rsidR="00AD634A" w:rsidRPr="000B0E48">
      <w:pgSz w:w="11900" w:h="16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97570"/>
    <w:multiLevelType w:val="hybridMultilevel"/>
    <w:tmpl w:val="D6C60994"/>
    <w:lvl w:ilvl="0" w:tplc="C408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B0E48"/>
    <w:rsid w:val="00111916"/>
    <w:rsid w:val="00112D60"/>
    <w:rsid w:val="001218E0"/>
    <w:rsid w:val="001F3A90"/>
    <w:rsid w:val="00203702"/>
    <w:rsid w:val="002755B7"/>
    <w:rsid w:val="002B7F18"/>
    <w:rsid w:val="00345E07"/>
    <w:rsid w:val="003D30E3"/>
    <w:rsid w:val="00422047"/>
    <w:rsid w:val="00430A76"/>
    <w:rsid w:val="0044063E"/>
    <w:rsid w:val="004A21E9"/>
    <w:rsid w:val="004B7A49"/>
    <w:rsid w:val="00560FBE"/>
    <w:rsid w:val="0059533A"/>
    <w:rsid w:val="005A7D39"/>
    <w:rsid w:val="005E698A"/>
    <w:rsid w:val="005F7B67"/>
    <w:rsid w:val="00684E24"/>
    <w:rsid w:val="006E40F9"/>
    <w:rsid w:val="00717729"/>
    <w:rsid w:val="007D4873"/>
    <w:rsid w:val="00814821"/>
    <w:rsid w:val="008843C7"/>
    <w:rsid w:val="008A73FE"/>
    <w:rsid w:val="008B7C26"/>
    <w:rsid w:val="008C6A77"/>
    <w:rsid w:val="00900EC6"/>
    <w:rsid w:val="00910573"/>
    <w:rsid w:val="00941282"/>
    <w:rsid w:val="00986C8F"/>
    <w:rsid w:val="009B427B"/>
    <w:rsid w:val="009C22B5"/>
    <w:rsid w:val="00A12539"/>
    <w:rsid w:val="00A7024F"/>
    <w:rsid w:val="00A76E42"/>
    <w:rsid w:val="00AA1FEB"/>
    <w:rsid w:val="00AA7D9C"/>
    <w:rsid w:val="00AD634A"/>
    <w:rsid w:val="00B03764"/>
    <w:rsid w:val="00B430B1"/>
    <w:rsid w:val="00B456C8"/>
    <w:rsid w:val="00B523FA"/>
    <w:rsid w:val="00BB4DF3"/>
    <w:rsid w:val="00BE59EF"/>
    <w:rsid w:val="00C22B4D"/>
    <w:rsid w:val="00C44BA9"/>
    <w:rsid w:val="00CF30E5"/>
    <w:rsid w:val="00D137F9"/>
    <w:rsid w:val="00D778C4"/>
    <w:rsid w:val="00DD5362"/>
    <w:rsid w:val="00E009B6"/>
    <w:rsid w:val="00E45734"/>
    <w:rsid w:val="00EA6EFD"/>
    <w:rsid w:val="00EE0377"/>
    <w:rsid w:val="00F00565"/>
    <w:rsid w:val="00F27318"/>
    <w:rsid w:val="00F523CD"/>
    <w:rsid w:val="00F94B54"/>
    <w:rsid w:val="00F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B77C"/>
  <w15:docId w15:val="{B84C2723-54C7-4A57-9233-378B2F0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3C5A"/>
  </w:style>
  <w:style w:type="character" w:styleId="Hyperlink">
    <w:name w:val="Hyper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59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30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yperlink" Target="http://www.covid19parenting.co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hyperlink" Target="http://www.covid19parenting.com" TargetMode="External"/><Relationship Id="rId12" Type="http://schemas.openxmlformats.org/officeDocument/2006/relationships/hyperlink" Target="http://www.covid19parenting.com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://www.covid19parenting.com" TargetMode="External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://www.covid19parenting.com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0.jpeg"/><Relationship Id="rId28" Type="http://schemas.openxmlformats.org/officeDocument/2006/relationships/hyperlink" Target="http://www.covid19parenting.com" TargetMode="External"/><Relationship Id="rId10" Type="http://schemas.openxmlformats.org/officeDocument/2006/relationships/hyperlink" Target="https://www.acceleratehub.org/plh-research-outputs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://www.covid19parenting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ho.int/emergencies/diseases/novel-coronavirus-2019/advice-for-public/healthy-parenting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www.covid19parenting.com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www.covid19parenting.com" TargetMode="External"/><Relationship Id="rId8" Type="http://schemas.openxmlformats.org/officeDocument/2006/relationships/hyperlink" Target="https://www.unicef.org/coronavirus/covid-19-parenting-t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OoqNzNuoOJccWfS1PukIaOt3w==">AMUW2mWmOkAiVQ16GPkN21uPvbAJrQ/SqonKoWjLLLQL6QwprjAN5zLAt186Uo4j0THzbXGTw7Fxzv1I8b9GUgvhCu8C9xazFPYkMGQfiOpIcR8I9l0Cb2E=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AB07E0-6052-0143-93A4-B128F933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Cluver</dc:creator>
  <cp:lastModifiedBy>Angelique Nicole Chetty</cp:lastModifiedBy>
  <cp:revision>4</cp:revision>
  <dcterms:created xsi:type="dcterms:W3CDTF">2020-09-05T13:43:00Z</dcterms:created>
  <dcterms:modified xsi:type="dcterms:W3CDTF">2020-09-17T10:13:00Z</dcterms:modified>
</cp:coreProperties>
</file>