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D47247" w14:textId="19597A10" w:rsidR="00F3090D" w:rsidRDefault="00806F47">
      <w:pPr>
        <w:rPr>
          <w:rFonts w:ascii="TH SarabunPSK" w:hAnsi="TH SarabunPSK" w:cs="TH SarabunPSK"/>
          <w:b/>
          <w:bCs/>
          <w:sz w:val="36"/>
          <w:szCs w:val="36"/>
        </w:rPr>
      </w:pPr>
      <w:r w:rsidRPr="00806F47">
        <w:rPr>
          <w:rFonts w:ascii="TH SarabunPSK" w:hAnsi="TH SarabunPSK" w:cs="TH SarabunPSK"/>
          <w:b/>
          <w:bCs/>
          <w:sz w:val="36"/>
          <w:szCs w:val="36"/>
        </w:rPr>
        <w:t>Deployment</w:t>
      </w:r>
    </w:p>
    <w:p w14:paraId="11777453" w14:textId="10F1CEFF" w:rsidR="00806F47" w:rsidRDefault="00806F47">
      <w:p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5EB7F712" wp14:editId="7D36E306">
            <wp:simplePos x="0" y="0"/>
            <wp:positionH relativeFrom="column">
              <wp:posOffset>816572</wp:posOffset>
            </wp:positionH>
            <wp:positionV relativeFrom="paragraph">
              <wp:posOffset>294005</wp:posOffset>
            </wp:positionV>
            <wp:extent cx="3952110" cy="2470068"/>
            <wp:effectExtent l="0" t="0" r="0" b="0"/>
            <wp:wrapNone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110" cy="24700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C390AD" w14:textId="4B65745F" w:rsidR="00806F47" w:rsidRDefault="00806F47">
      <w:p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</w:rPr>
        <w:drawing>
          <wp:anchor distT="0" distB="0" distL="114300" distR="114300" simplePos="0" relativeHeight="251661312" behindDoc="1" locked="0" layoutInCell="1" allowOverlap="1" wp14:anchorId="59F578C3" wp14:editId="56409CE8">
            <wp:simplePos x="0" y="0"/>
            <wp:positionH relativeFrom="column">
              <wp:posOffset>803836</wp:posOffset>
            </wp:positionH>
            <wp:positionV relativeFrom="paragraph">
              <wp:posOffset>5401945</wp:posOffset>
            </wp:positionV>
            <wp:extent cx="4286992" cy="2679370"/>
            <wp:effectExtent l="0" t="0" r="5715" b="635"/>
            <wp:wrapNone/>
            <wp:docPr id="3" name="Picture 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 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992" cy="2679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/>
          <w:b/>
          <w:bCs/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19B86629" wp14:editId="51D132FA">
            <wp:simplePos x="0" y="0"/>
            <wp:positionH relativeFrom="column">
              <wp:posOffset>813622</wp:posOffset>
            </wp:positionH>
            <wp:positionV relativeFrom="paragraph">
              <wp:posOffset>2583815</wp:posOffset>
            </wp:positionV>
            <wp:extent cx="4199116" cy="2624447"/>
            <wp:effectExtent l="0" t="0" r="5080" b="5080"/>
            <wp:wrapNone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9116" cy="26244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E4A8A" w14:textId="0A76861F" w:rsidR="00806F47" w:rsidRPr="00806F47" w:rsidRDefault="00806F47" w:rsidP="00806F47">
      <w:pPr>
        <w:rPr>
          <w:rFonts w:ascii="TH SarabunPSK" w:hAnsi="TH SarabunPSK" w:cs="TH SarabunPSK"/>
          <w:sz w:val="36"/>
          <w:szCs w:val="36"/>
        </w:rPr>
      </w:pPr>
    </w:p>
    <w:p w14:paraId="0003FC67" w14:textId="33F6A42E" w:rsidR="00806F47" w:rsidRPr="00806F47" w:rsidRDefault="00806F47" w:rsidP="00806F47">
      <w:pPr>
        <w:rPr>
          <w:rFonts w:ascii="TH SarabunPSK" w:hAnsi="TH SarabunPSK" w:cs="TH SarabunPSK"/>
          <w:sz w:val="36"/>
          <w:szCs w:val="36"/>
        </w:rPr>
      </w:pPr>
    </w:p>
    <w:p w14:paraId="18054B5C" w14:textId="1E28D723" w:rsidR="00806F47" w:rsidRPr="00806F47" w:rsidRDefault="00806F47" w:rsidP="00806F47">
      <w:pPr>
        <w:rPr>
          <w:rFonts w:ascii="TH SarabunPSK" w:hAnsi="TH SarabunPSK" w:cs="TH SarabunPSK"/>
          <w:sz w:val="36"/>
          <w:szCs w:val="36"/>
        </w:rPr>
      </w:pPr>
    </w:p>
    <w:p w14:paraId="1FD21938" w14:textId="5A1E3DB7" w:rsidR="00806F47" w:rsidRPr="00806F47" w:rsidRDefault="00806F47" w:rsidP="00806F47">
      <w:pPr>
        <w:rPr>
          <w:rFonts w:ascii="TH SarabunPSK" w:hAnsi="TH SarabunPSK" w:cs="TH SarabunPSK"/>
          <w:sz w:val="36"/>
          <w:szCs w:val="36"/>
        </w:rPr>
      </w:pPr>
    </w:p>
    <w:p w14:paraId="553278CC" w14:textId="0C510E11" w:rsidR="00806F47" w:rsidRPr="00806F47" w:rsidRDefault="00806F47" w:rsidP="00806F47">
      <w:pPr>
        <w:rPr>
          <w:rFonts w:ascii="TH SarabunPSK" w:hAnsi="TH SarabunPSK" w:cs="TH SarabunPSK"/>
          <w:sz w:val="36"/>
          <w:szCs w:val="36"/>
        </w:rPr>
      </w:pPr>
    </w:p>
    <w:p w14:paraId="1C95617E" w14:textId="29C9E4E8" w:rsidR="00806F47" w:rsidRPr="00806F47" w:rsidRDefault="00806F47" w:rsidP="00806F47">
      <w:pPr>
        <w:rPr>
          <w:rFonts w:ascii="TH SarabunPSK" w:hAnsi="TH SarabunPSK" w:cs="TH SarabunPSK"/>
          <w:sz w:val="36"/>
          <w:szCs w:val="36"/>
        </w:rPr>
      </w:pPr>
    </w:p>
    <w:p w14:paraId="415F72B8" w14:textId="05C0DFE7" w:rsidR="00806F47" w:rsidRPr="00806F47" w:rsidRDefault="00806F47" w:rsidP="00806F47">
      <w:pPr>
        <w:rPr>
          <w:rFonts w:ascii="TH SarabunPSK" w:hAnsi="TH SarabunPSK" w:cs="TH SarabunPSK"/>
          <w:sz w:val="36"/>
          <w:szCs w:val="36"/>
        </w:rPr>
      </w:pPr>
    </w:p>
    <w:p w14:paraId="535A5957" w14:textId="4C222FD4" w:rsidR="00806F47" w:rsidRPr="00806F47" w:rsidRDefault="00806F47" w:rsidP="00806F47">
      <w:pPr>
        <w:rPr>
          <w:rFonts w:ascii="TH SarabunPSK" w:hAnsi="TH SarabunPSK" w:cs="TH SarabunPSK"/>
          <w:sz w:val="36"/>
          <w:szCs w:val="36"/>
        </w:rPr>
      </w:pPr>
    </w:p>
    <w:p w14:paraId="5691ADF5" w14:textId="2DCB76F5" w:rsidR="00806F47" w:rsidRPr="00806F47" w:rsidRDefault="00806F47" w:rsidP="00806F47">
      <w:pPr>
        <w:rPr>
          <w:rFonts w:ascii="TH SarabunPSK" w:hAnsi="TH SarabunPSK" w:cs="TH SarabunPSK"/>
          <w:sz w:val="36"/>
          <w:szCs w:val="36"/>
        </w:rPr>
      </w:pPr>
    </w:p>
    <w:p w14:paraId="719F5E82" w14:textId="09F98256" w:rsidR="00806F47" w:rsidRPr="00806F47" w:rsidRDefault="00806F47" w:rsidP="00806F47">
      <w:pPr>
        <w:rPr>
          <w:rFonts w:ascii="TH SarabunPSK" w:hAnsi="TH SarabunPSK" w:cs="TH SarabunPSK"/>
          <w:sz w:val="36"/>
          <w:szCs w:val="36"/>
        </w:rPr>
      </w:pPr>
    </w:p>
    <w:p w14:paraId="4409E04E" w14:textId="49EED99E" w:rsidR="00806F47" w:rsidRPr="00806F47" w:rsidRDefault="00806F47" w:rsidP="00806F47">
      <w:pPr>
        <w:rPr>
          <w:rFonts w:ascii="TH SarabunPSK" w:hAnsi="TH SarabunPSK" w:cs="TH SarabunPSK"/>
          <w:sz w:val="36"/>
          <w:szCs w:val="36"/>
        </w:rPr>
      </w:pPr>
    </w:p>
    <w:p w14:paraId="6B1F4E99" w14:textId="2B17395F" w:rsidR="00806F47" w:rsidRPr="00806F47" w:rsidRDefault="00806F47" w:rsidP="00806F47">
      <w:pPr>
        <w:rPr>
          <w:rFonts w:ascii="TH SarabunPSK" w:hAnsi="TH SarabunPSK" w:cs="TH SarabunPSK"/>
          <w:sz w:val="36"/>
          <w:szCs w:val="36"/>
        </w:rPr>
      </w:pPr>
    </w:p>
    <w:p w14:paraId="3500B9AB" w14:textId="77DFABE3" w:rsidR="00806F47" w:rsidRPr="00806F47" w:rsidRDefault="00806F47" w:rsidP="00806F47">
      <w:pPr>
        <w:rPr>
          <w:rFonts w:ascii="TH SarabunPSK" w:hAnsi="TH SarabunPSK" w:cs="TH SarabunPSK"/>
          <w:sz w:val="36"/>
          <w:szCs w:val="36"/>
        </w:rPr>
      </w:pPr>
    </w:p>
    <w:p w14:paraId="5AD20A57" w14:textId="46E39494" w:rsidR="00806F47" w:rsidRPr="00806F47" w:rsidRDefault="00806F47" w:rsidP="00806F47">
      <w:pPr>
        <w:rPr>
          <w:rFonts w:ascii="TH SarabunPSK" w:hAnsi="TH SarabunPSK" w:cs="TH SarabunPSK"/>
          <w:sz w:val="36"/>
          <w:szCs w:val="36"/>
        </w:rPr>
      </w:pPr>
    </w:p>
    <w:p w14:paraId="23C7DDF7" w14:textId="459B0B4C" w:rsidR="00806F47" w:rsidRPr="00806F47" w:rsidRDefault="00806F47" w:rsidP="00806F47">
      <w:pPr>
        <w:rPr>
          <w:rFonts w:ascii="TH SarabunPSK" w:hAnsi="TH SarabunPSK" w:cs="TH SarabunPSK"/>
          <w:sz w:val="36"/>
          <w:szCs w:val="36"/>
        </w:rPr>
      </w:pPr>
    </w:p>
    <w:p w14:paraId="680D2FC9" w14:textId="5CEF0F4E" w:rsidR="00806F47" w:rsidRPr="00806F47" w:rsidRDefault="00806F47" w:rsidP="00806F47">
      <w:pPr>
        <w:rPr>
          <w:rFonts w:ascii="TH SarabunPSK" w:hAnsi="TH SarabunPSK" w:cs="TH SarabunPSK"/>
          <w:sz w:val="36"/>
          <w:szCs w:val="36"/>
        </w:rPr>
      </w:pPr>
    </w:p>
    <w:p w14:paraId="5A2B02A5" w14:textId="3F114F94" w:rsidR="00806F47" w:rsidRPr="00806F47" w:rsidRDefault="00806F47" w:rsidP="00806F47">
      <w:pPr>
        <w:rPr>
          <w:rFonts w:ascii="TH SarabunPSK" w:hAnsi="TH SarabunPSK" w:cs="TH SarabunPSK"/>
          <w:sz w:val="36"/>
          <w:szCs w:val="36"/>
        </w:rPr>
      </w:pPr>
    </w:p>
    <w:p w14:paraId="1626C03A" w14:textId="67A93447" w:rsidR="00806F47" w:rsidRPr="00806F47" w:rsidRDefault="00806F47" w:rsidP="00806F47">
      <w:pPr>
        <w:rPr>
          <w:rFonts w:ascii="TH SarabunPSK" w:hAnsi="TH SarabunPSK" w:cs="TH SarabunPSK"/>
          <w:sz w:val="36"/>
          <w:szCs w:val="36"/>
        </w:rPr>
      </w:pPr>
    </w:p>
    <w:p w14:paraId="6147855F" w14:textId="0FD477D7" w:rsidR="00806F47" w:rsidRDefault="00806F47" w:rsidP="00806F47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65061CEA" w14:textId="3690247C" w:rsidR="00806F47" w:rsidRDefault="00806F47" w:rsidP="00806F47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52D47CF7" w14:textId="3CCAFA5B" w:rsidR="00806F47" w:rsidRDefault="00806F47" w:rsidP="00806F47">
      <w:pPr>
        <w:ind w:firstLine="720"/>
        <w:rPr>
          <w:rFonts w:ascii="TH SarabunPSK" w:hAnsi="TH SarabunPSK" w:cs="TH SarabunPSK"/>
          <w:sz w:val="36"/>
          <w:szCs w:val="36"/>
        </w:rPr>
      </w:pPr>
    </w:p>
    <w:p w14:paraId="51F33ABE" w14:textId="7B216203" w:rsidR="00806F47" w:rsidRDefault="00806F47" w:rsidP="00806F47">
      <w:pPr>
        <w:ind w:firstLine="720"/>
        <w:rPr>
          <w:rFonts w:ascii="TH SarabunPSK" w:hAnsi="TH SarabunPSK" w:cs="TH SarabunPSK"/>
          <w:sz w:val="36"/>
          <w:szCs w:val="36"/>
        </w:rPr>
      </w:pPr>
    </w:p>
    <w:p w14:paraId="4ABA08DF" w14:textId="5DF32F8C" w:rsidR="00806F47" w:rsidRDefault="00806F47" w:rsidP="00806F47">
      <w:pPr>
        <w:ind w:firstLine="720"/>
        <w:rPr>
          <w:rFonts w:ascii="TH SarabunPSK" w:hAnsi="TH SarabunPSK" w:cs="TH SarabunPSK"/>
          <w:sz w:val="36"/>
          <w:szCs w:val="36"/>
        </w:rPr>
      </w:pPr>
    </w:p>
    <w:p w14:paraId="7EEE7297" w14:textId="76AFA822" w:rsidR="00806F47" w:rsidRDefault="00806F47" w:rsidP="00E264EB">
      <w:pPr>
        <w:rPr>
          <w:rFonts w:ascii="TH SarabunPSK" w:hAnsi="TH SarabunPSK" w:cs="TH SarabunPSK"/>
          <w:sz w:val="36"/>
          <w:szCs w:val="36"/>
        </w:rPr>
      </w:pPr>
    </w:p>
    <w:p w14:paraId="4BD217DD" w14:textId="26C4DB5B" w:rsidR="00E264EB" w:rsidRPr="00E264EB" w:rsidRDefault="00E264EB" w:rsidP="00E264EB">
      <w:pPr>
        <w:rPr>
          <w:rFonts w:ascii="TH SarabunPSK" w:hAnsi="TH SarabunPSK" w:cs="TH SarabunPSK"/>
          <w:b/>
          <w:bCs/>
          <w:sz w:val="36"/>
          <w:szCs w:val="36"/>
        </w:rPr>
      </w:pPr>
      <w:r w:rsidRPr="00E264EB">
        <w:rPr>
          <w:rFonts w:ascii="TH SarabunPSK" w:hAnsi="TH SarabunPSK" w:cs="TH SarabunPSK"/>
          <w:b/>
          <w:bCs/>
          <w:sz w:val="36"/>
          <w:szCs w:val="36"/>
        </w:rPr>
        <w:lastRenderedPageBreak/>
        <w:t>API Testing and Monitoring</w:t>
      </w:r>
    </w:p>
    <w:p w14:paraId="10C0248F" w14:textId="634690D3" w:rsidR="00E264EB" w:rsidRDefault="00E264EB" w:rsidP="00E264EB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drawing>
          <wp:anchor distT="0" distB="0" distL="114300" distR="114300" simplePos="0" relativeHeight="251663360" behindDoc="0" locked="0" layoutInCell="1" allowOverlap="1" wp14:anchorId="7C724EC7" wp14:editId="4C653F9F">
            <wp:simplePos x="0" y="0"/>
            <wp:positionH relativeFrom="column">
              <wp:posOffset>0</wp:posOffset>
            </wp:positionH>
            <wp:positionV relativeFrom="paragraph">
              <wp:posOffset>3830386</wp:posOffset>
            </wp:positionV>
            <wp:extent cx="5943600" cy="3714750"/>
            <wp:effectExtent l="0" t="0" r="0" b="6350"/>
            <wp:wrapNone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sz w:val="36"/>
          <w:szCs w:val="36"/>
        </w:rPr>
        <w:drawing>
          <wp:anchor distT="0" distB="0" distL="114300" distR="114300" simplePos="0" relativeHeight="251662336" behindDoc="0" locked="0" layoutInCell="1" allowOverlap="1" wp14:anchorId="5799703B" wp14:editId="55999F22">
            <wp:simplePos x="0" y="0"/>
            <wp:positionH relativeFrom="column">
              <wp:posOffset>457200</wp:posOffset>
            </wp:positionH>
            <wp:positionV relativeFrom="paragraph">
              <wp:posOffset>188551</wp:posOffset>
            </wp:positionV>
            <wp:extent cx="4871085" cy="3044190"/>
            <wp:effectExtent l="0" t="0" r="5715" b="3810"/>
            <wp:wrapNone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1085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2ED53B" w14:textId="7C7487D2" w:rsidR="00E264EB" w:rsidRPr="00E264EB" w:rsidRDefault="00E264EB" w:rsidP="00E264EB">
      <w:pPr>
        <w:rPr>
          <w:rFonts w:ascii="TH SarabunPSK" w:hAnsi="TH SarabunPSK" w:cs="TH SarabunPSK"/>
          <w:sz w:val="36"/>
          <w:szCs w:val="36"/>
        </w:rPr>
      </w:pPr>
    </w:p>
    <w:p w14:paraId="1D8B76AE" w14:textId="0A54C090" w:rsidR="00E264EB" w:rsidRPr="00E264EB" w:rsidRDefault="00E264EB" w:rsidP="00E264EB">
      <w:pPr>
        <w:rPr>
          <w:rFonts w:ascii="TH SarabunPSK" w:hAnsi="TH SarabunPSK" w:cs="TH SarabunPSK"/>
          <w:sz w:val="36"/>
          <w:szCs w:val="36"/>
        </w:rPr>
      </w:pPr>
    </w:p>
    <w:p w14:paraId="706C157F" w14:textId="7D81AA62" w:rsidR="00E264EB" w:rsidRPr="00E264EB" w:rsidRDefault="00E264EB" w:rsidP="00E264EB">
      <w:pPr>
        <w:rPr>
          <w:rFonts w:ascii="TH SarabunPSK" w:hAnsi="TH SarabunPSK" w:cs="TH SarabunPSK"/>
          <w:sz w:val="36"/>
          <w:szCs w:val="36"/>
        </w:rPr>
      </w:pPr>
    </w:p>
    <w:p w14:paraId="72727E8A" w14:textId="2D6D6799" w:rsidR="00E264EB" w:rsidRPr="00E264EB" w:rsidRDefault="00E264EB" w:rsidP="00E264EB">
      <w:pPr>
        <w:rPr>
          <w:rFonts w:ascii="TH SarabunPSK" w:hAnsi="TH SarabunPSK" w:cs="TH SarabunPSK"/>
          <w:sz w:val="36"/>
          <w:szCs w:val="36"/>
        </w:rPr>
      </w:pPr>
    </w:p>
    <w:p w14:paraId="592C2EF9" w14:textId="0F12F0DC" w:rsidR="00E264EB" w:rsidRPr="00E264EB" w:rsidRDefault="00E264EB" w:rsidP="00E264EB">
      <w:pPr>
        <w:rPr>
          <w:rFonts w:ascii="TH SarabunPSK" w:hAnsi="TH SarabunPSK" w:cs="TH SarabunPSK"/>
          <w:sz w:val="36"/>
          <w:szCs w:val="36"/>
        </w:rPr>
      </w:pPr>
    </w:p>
    <w:p w14:paraId="64AED8B3" w14:textId="22BC2E62" w:rsidR="00E264EB" w:rsidRPr="00E264EB" w:rsidRDefault="00E264EB" w:rsidP="00E264EB">
      <w:pPr>
        <w:rPr>
          <w:rFonts w:ascii="TH SarabunPSK" w:hAnsi="TH SarabunPSK" w:cs="TH SarabunPSK"/>
          <w:sz w:val="36"/>
          <w:szCs w:val="36"/>
        </w:rPr>
      </w:pPr>
    </w:p>
    <w:p w14:paraId="284C39E6" w14:textId="0F55ED4C" w:rsidR="00E264EB" w:rsidRPr="00E264EB" w:rsidRDefault="00E264EB" w:rsidP="00E264EB">
      <w:pPr>
        <w:rPr>
          <w:rFonts w:ascii="TH SarabunPSK" w:hAnsi="TH SarabunPSK" w:cs="TH SarabunPSK"/>
          <w:sz w:val="36"/>
          <w:szCs w:val="36"/>
        </w:rPr>
      </w:pPr>
    </w:p>
    <w:p w14:paraId="6E7D2DAF" w14:textId="534E91CD" w:rsidR="00E264EB" w:rsidRPr="00E264EB" w:rsidRDefault="00E264EB" w:rsidP="00E264EB">
      <w:pPr>
        <w:rPr>
          <w:rFonts w:ascii="TH SarabunPSK" w:hAnsi="TH SarabunPSK" w:cs="TH SarabunPSK"/>
          <w:sz w:val="36"/>
          <w:szCs w:val="36"/>
        </w:rPr>
      </w:pPr>
    </w:p>
    <w:p w14:paraId="083C4FCD" w14:textId="0CCE1549" w:rsidR="00E264EB" w:rsidRPr="00E264EB" w:rsidRDefault="00E264EB" w:rsidP="00E264EB">
      <w:pPr>
        <w:rPr>
          <w:rFonts w:ascii="TH SarabunPSK" w:hAnsi="TH SarabunPSK" w:cs="TH SarabunPSK"/>
          <w:sz w:val="36"/>
          <w:szCs w:val="36"/>
        </w:rPr>
      </w:pPr>
    </w:p>
    <w:p w14:paraId="591352A2" w14:textId="5555E4C5" w:rsidR="00E264EB" w:rsidRPr="00E264EB" w:rsidRDefault="00E264EB" w:rsidP="00E264EB">
      <w:pPr>
        <w:rPr>
          <w:rFonts w:ascii="TH SarabunPSK" w:hAnsi="TH SarabunPSK" w:cs="TH SarabunPSK"/>
          <w:sz w:val="36"/>
          <w:szCs w:val="36"/>
        </w:rPr>
      </w:pPr>
    </w:p>
    <w:p w14:paraId="5B364430" w14:textId="4BE2D17C" w:rsidR="00E264EB" w:rsidRPr="00E264EB" w:rsidRDefault="00E264EB" w:rsidP="00E264EB">
      <w:pPr>
        <w:rPr>
          <w:rFonts w:ascii="TH SarabunPSK" w:hAnsi="TH SarabunPSK" w:cs="TH SarabunPSK"/>
          <w:sz w:val="36"/>
          <w:szCs w:val="36"/>
        </w:rPr>
      </w:pPr>
    </w:p>
    <w:p w14:paraId="578B590A" w14:textId="17E3AA0E" w:rsidR="00E264EB" w:rsidRPr="00E264EB" w:rsidRDefault="00E264EB" w:rsidP="00E264EB">
      <w:pPr>
        <w:rPr>
          <w:rFonts w:ascii="TH SarabunPSK" w:hAnsi="TH SarabunPSK" w:cs="TH SarabunPSK"/>
          <w:sz w:val="36"/>
          <w:szCs w:val="36"/>
        </w:rPr>
      </w:pPr>
    </w:p>
    <w:p w14:paraId="13FF9143" w14:textId="4E747754" w:rsidR="00E264EB" w:rsidRPr="00E264EB" w:rsidRDefault="00E264EB" w:rsidP="00E264EB">
      <w:pPr>
        <w:rPr>
          <w:rFonts w:ascii="TH SarabunPSK" w:hAnsi="TH SarabunPSK" w:cs="TH SarabunPSK"/>
          <w:sz w:val="36"/>
          <w:szCs w:val="36"/>
        </w:rPr>
      </w:pPr>
    </w:p>
    <w:p w14:paraId="6512B000" w14:textId="18F6CBB7" w:rsidR="00E264EB" w:rsidRPr="00E264EB" w:rsidRDefault="00E264EB" w:rsidP="00E264EB">
      <w:pPr>
        <w:rPr>
          <w:rFonts w:ascii="TH SarabunPSK" w:hAnsi="TH SarabunPSK" w:cs="TH SarabunPSK"/>
          <w:sz w:val="36"/>
          <w:szCs w:val="36"/>
        </w:rPr>
      </w:pPr>
    </w:p>
    <w:p w14:paraId="4EF1EB8B" w14:textId="31E618F3" w:rsidR="00E264EB" w:rsidRPr="00E264EB" w:rsidRDefault="00E264EB" w:rsidP="00E264EB">
      <w:pPr>
        <w:rPr>
          <w:rFonts w:ascii="TH SarabunPSK" w:hAnsi="TH SarabunPSK" w:cs="TH SarabunPSK"/>
          <w:sz w:val="36"/>
          <w:szCs w:val="36"/>
        </w:rPr>
      </w:pPr>
    </w:p>
    <w:p w14:paraId="6357F9DE" w14:textId="4119A073" w:rsidR="00E264EB" w:rsidRPr="00E264EB" w:rsidRDefault="00E264EB" w:rsidP="00E264EB">
      <w:pPr>
        <w:rPr>
          <w:rFonts w:ascii="TH SarabunPSK" w:hAnsi="TH SarabunPSK" w:cs="TH SarabunPSK"/>
          <w:sz w:val="36"/>
          <w:szCs w:val="36"/>
        </w:rPr>
      </w:pPr>
    </w:p>
    <w:p w14:paraId="0F2D3DB6" w14:textId="55A5321A" w:rsidR="00E264EB" w:rsidRPr="00E264EB" w:rsidRDefault="00E264EB" w:rsidP="00E264EB">
      <w:pPr>
        <w:rPr>
          <w:rFonts w:ascii="TH SarabunPSK" w:hAnsi="TH SarabunPSK" w:cs="TH SarabunPSK"/>
          <w:sz w:val="36"/>
          <w:szCs w:val="36"/>
        </w:rPr>
      </w:pPr>
    </w:p>
    <w:p w14:paraId="3D7FF81F" w14:textId="715E8D95" w:rsidR="00E264EB" w:rsidRPr="00E264EB" w:rsidRDefault="00E264EB" w:rsidP="00E264EB">
      <w:pPr>
        <w:rPr>
          <w:rFonts w:ascii="TH SarabunPSK" w:hAnsi="TH SarabunPSK" w:cs="TH SarabunPSK"/>
          <w:sz w:val="36"/>
          <w:szCs w:val="36"/>
        </w:rPr>
      </w:pPr>
    </w:p>
    <w:p w14:paraId="536A828A" w14:textId="381EDA40" w:rsidR="00E264EB" w:rsidRDefault="00E264EB" w:rsidP="00E264EB">
      <w:pPr>
        <w:rPr>
          <w:rFonts w:ascii="TH SarabunPSK" w:hAnsi="TH SarabunPSK" w:cs="TH SarabunPSK"/>
          <w:sz w:val="36"/>
          <w:szCs w:val="36"/>
        </w:rPr>
      </w:pPr>
    </w:p>
    <w:p w14:paraId="12A7953B" w14:textId="4214B2F4" w:rsidR="00E264EB" w:rsidRDefault="00E264EB" w:rsidP="00E264EB">
      <w:pPr>
        <w:rPr>
          <w:rFonts w:ascii="TH SarabunPSK" w:hAnsi="TH SarabunPSK" w:cs="TH SarabunPSK"/>
          <w:sz w:val="36"/>
          <w:szCs w:val="36"/>
        </w:rPr>
      </w:pPr>
    </w:p>
    <w:p w14:paraId="2F220F29" w14:textId="48AC6D8A" w:rsidR="00E264EB" w:rsidRDefault="00E264EB" w:rsidP="00E264EB">
      <w:pPr>
        <w:rPr>
          <w:rFonts w:ascii="TH SarabunPSK" w:hAnsi="TH SarabunPSK" w:cs="TH SarabunPSK"/>
          <w:sz w:val="36"/>
          <w:szCs w:val="36"/>
        </w:rPr>
      </w:pPr>
    </w:p>
    <w:p w14:paraId="19F31237" w14:textId="1D0E7B9C" w:rsidR="00E264EB" w:rsidRDefault="00E264EB" w:rsidP="00E264EB">
      <w:pPr>
        <w:rPr>
          <w:rFonts w:ascii="TH SarabunPSK" w:hAnsi="TH SarabunPSK" w:cs="TH SarabunPSK"/>
          <w:sz w:val="36"/>
          <w:szCs w:val="36"/>
        </w:rPr>
      </w:pPr>
    </w:p>
    <w:p w14:paraId="4FA8C8EB" w14:textId="1930B085" w:rsidR="00E264EB" w:rsidRDefault="00E264EB" w:rsidP="00E264EB">
      <w:pPr>
        <w:rPr>
          <w:rFonts w:ascii="TH SarabunPSK" w:hAnsi="TH SarabunPSK" w:cs="TH SarabunPSK"/>
          <w:sz w:val="36"/>
          <w:szCs w:val="36"/>
        </w:rPr>
      </w:pPr>
    </w:p>
    <w:p w14:paraId="7BF0AD4A" w14:textId="5B34DAF4" w:rsidR="00E264EB" w:rsidRDefault="00E264EB" w:rsidP="00E264EB">
      <w:pPr>
        <w:rPr>
          <w:rFonts w:ascii="TH SarabunPSK" w:hAnsi="TH SarabunPSK" w:cs="TH SarabunPSK"/>
          <w:sz w:val="36"/>
          <w:szCs w:val="36"/>
        </w:rPr>
      </w:pPr>
    </w:p>
    <w:p w14:paraId="15C0B236" w14:textId="1C8186DA" w:rsidR="00E264EB" w:rsidRDefault="00E264EB" w:rsidP="00E264EB">
      <w:pPr>
        <w:rPr>
          <w:rFonts w:ascii="TH SarabunPSK" w:hAnsi="TH SarabunPSK" w:cs="TH SarabunPSK"/>
          <w:sz w:val="36"/>
          <w:szCs w:val="36"/>
        </w:rPr>
      </w:pPr>
    </w:p>
    <w:p w14:paraId="389D8520" w14:textId="3CEFD0D0" w:rsidR="00E264EB" w:rsidRDefault="00E264EB" w:rsidP="00E264EB">
      <w:pPr>
        <w:rPr>
          <w:rFonts w:ascii="TH SarabunPSK" w:hAnsi="TH SarabunPSK" w:cs="TH SarabunPSK"/>
          <w:sz w:val="36"/>
          <w:szCs w:val="36"/>
        </w:rPr>
      </w:pPr>
    </w:p>
    <w:p w14:paraId="3DF99237" w14:textId="572AA1FD" w:rsidR="00E264EB" w:rsidRPr="00E264EB" w:rsidRDefault="00E264EB" w:rsidP="00E264EB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drawing>
          <wp:anchor distT="0" distB="0" distL="114300" distR="114300" simplePos="0" relativeHeight="251664384" behindDoc="1" locked="0" layoutInCell="1" allowOverlap="1" wp14:anchorId="0B48DC33" wp14:editId="0F9F6361">
            <wp:simplePos x="0" y="0"/>
            <wp:positionH relativeFrom="column">
              <wp:posOffset>158115</wp:posOffset>
            </wp:positionH>
            <wp:positionV relativeFrom="paragraph">
              <wp:posOffset>15240</wp:posOffset>
            </wp:positionV>
            <wp:extent cx="5574665" cy="3483610"/>
            <wp:effectExtent l="0" t="0" r="635" b="0"/>
            <wp:wrapNone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4665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33FEF6" w14:textId="12458594" w:rsidR="00E264EB" w:rsidRPr="00E264EB" w:rsidRDefault="00E264EB" w:rsidP="00E264EB">
      <w:pPr>
        <w:rPr>
          <w:rFonts w:ascii="TH SarabunPSK" w:hAnsi="TH SarabunPSK" w:cs="TH SarabunPSK"/>
          <w:sz w:val="36"/>
          <w:szCs w:val="36"/>
        </w:rPr>
      </w:pPr>
    </w:p>
    <w:p w14:paraId="62D7E0BF" w14:textId="7D6E91AD" w:rsidR="00E264EB" w:rsidRPr="00E264EB" w:rsidRDefault="00E264EB" w:rsidP="00E264EB">
      <w:pPr>
        <w:rPr>
          <w:rFonts w:ascii="TH SarabunPSK" w:hAnsi="TH SarabunPSK" w:cs="TH SarabunPSK"/>
          <w:sz w:val="36"/>
          <w:szCs w:val="36"/>
        </w:rPr>
      </w:pPr>
    </w:p>
    <w:p w14:paraId="3E9C24FE" w14:textId="41D725CB" w:rsidR="00E264EB" w:rsidRPr="00E264EB" w:rsidRDefault="00E264EB" w:rsidP="00E264EB">
      <w:pPr>
        <w:rPr>
          <w:rFonts w:ascii="TH SarabunPSK" w:hAnsi="TH SarabunPSK" w:cs="TH SarabunPSK"/>
          <w:sz w:val="36"/>
          <w:szCs w:val="36"/>
        </w:rPr>
      </w:pPr>
    </w:p>
    <w:p w14:paraId="53173722" w14:textId="59FDB570" w:rsidR="00E264EB" w:rsidRPr="00E264EB" w:rsidRDefault="00E264EB" w:rsidP="00E264EB">
      <w:pPr>
        <w:rPr>
          <w:rFonts w:ascii="TH SarabunPSK" w:hAnsi="TH SarabunPSK" w:cs="TH SarabunPSK"/>
          <w:sz w:val="36"/>
          <w:szCs w:val="36"/>
        </w:rPr>
      </w:pPr>
    </w:p>
    <w:p w14:paraId="06348D23" w14:textId="108176C6" w:rsidR="00E264EB" w:rsidRPr="00E264EB" w:rsidRDefault="00E264EB" w:rsidP="00E264EB">
      <w:pPr>
        <w:rPr>
          <w:rFonts w:ascii="TH SarabunPSK" w:hAnsi="TH SarabunPSK" w:cs="TH SarabunPSK"/>
          <w:sz w:val="36"/>
          <w:szCs w:val="36"/>
        </w:rPr>
      </w:pPr>
    </w:p>
    <w:p w14:paraId="7A64D703" w14:textId="3E3E1B1E" w:rsidR="00E264EB" w:rsidRPr="00E264EB" w:rsidRDefault="00E264EB" w:rsidP="00E264EB">
      <w:pPr>
        <w:rPr>
          <w:rFonts w:ascii="TH SarabunPSK" w:hAnsi="TH SarabunPSK" w:cs="TH SarabunPSK"/>
          <w:sz w:val="36"/>
          <w:szCs w:val="36"/>
        </w:rPr>
      </w:pPr>
    </w:p>
    <w:p w14:paraId="6000A6EE" w14:textId="770BD2AD" w:rsidR="00E264EB" w:rsidRPr="00E264EB" w:rsidRDefault="00E264EB" w:rsidP="00E264EB">
      <w:pPr>
        <w:rPr>
          <w:rFonts w:ascii="TH SarabunPSK" w:hAnsi="TH SarabunPSK" w:cs="TH SarabunPSK"/>
          <w:sz w:val="36"/>
          <w:szCs w:val="36"/>
        </w:rPr>
      </w:pPr>
    </w:p>
    <w:p w14:paraId="65C235BC" w14:textId="579A0186" w:rsidR="00E264EB" w:rsidRPr="00E264EB" w:rsidRDefault="00E264EB" w:rsidP="00E264EB">
      <w:pPr>
        <w:rPr>
          <w:rFonts w:ascii="TH SarabunPSK" w:hAnsi="TH SarabunPSK" w:cs="TH SarabunPSK"/>
          <w:sz w:val="36"/>
          <w:szCs w:val="36"/>
        </w:rPr>
      </w:pPr>
    </w:p>
    <w:p w14:paraId="65EF080B" w14:textId="323F43F0" w:rsidR="00E264EB" w:rsidRPr="00E264EB" w:rsidRDefault="00E264EB" w:rsidP="00E264EB">
      <w:pPr>
        <w:rPr>
          <w:rFonts w:ascii="TH SarabunPSK" w:hAnsi="TH SarabunPSK" w:cs="TH SarabunPSK"/>
          <w:sz w:val="36"/>
          <w:szCs w:val="36"/>
        </w:rPr>
      </w:pPr>
    </w:p>
    <w:p w14:paraId="11D757C9" w14:textId="3CECC6B4" w:rsidR="00E264EB" w:rsidRPr="00E264EB" w:rsidRDefault="00E264EB" w:rsidP="00E264EB">
      <w:pPr>
        <w:rPr>
          <w:rFonts w:ascii="TH SarabunPSK" w:hAnsi="TH SarabunPSK" w:cs="TH SarabunPSK"/>
          <w:sz w:val="36"/>
          <w:szCs w:val="36"/>
        </w:rPr>
      </w:pPr>
    </w:p>
    <w:p w14:paraId="3C3F4644" w14:textId="514559F9" w:rsidR="00E264EB" w:rsidRPr="00E264EB" w:rsidRDefault="00E264EB" w:rsidP="00E264EB">
      <w:pPr>
        <w:rPr>
          <w:rFonts w:ascii="TH SarabunPSK" w:hAnsi="TH SarabunPSK" w:cs="TH SarabunPSK"/>
          <w:sz w:val="36"/>
          <w:szCs w:val="36"/>
        </w:rPr>
      </w:pPr>
    </w:p>
    <w:p w14:paraId="19DCFAC0" w14:textId="7B460488" w:rsidR="00E264EB" w:rsidRDefault="00E264EB" w:rsidP="00E264EB">
      <w:pPr>
        <w:rPr>
          <w:rFonts w:ascii="TH SarabunPSK" w:hAnsi="TH SarabunPSK" w:cs="TH SarabunPSK"/>
          <w:sz w:val="36"/>
          <w:szCs w:val="36"/>
        </w:rPr>
      </w:pPr>
    </w:p>
    <w:p w14:paraId="1E5EF182" w14:textId="5ED9ABBF" w:rsidR="00E264EB" w:rsidRDefault="00E264EB" w:rsidP="00E264EB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drawing>
          <wp:anchor distT="0" distB="0" distL="114300" distR="114300" simplePos="0" relativeHeight="251665408" behindDoc="0" locked="0" layoutInCell="1" allowOverlap="1" wp14:anchorId="4683135A" wp14:editId="08DA9B7F">
            <wp:simplePos x="0" y="0"/>
            <wp:positionH relativeFrom="column">
              <wp:posOffset>0</wp:posOffset>
            </wp:positionH>
            <wp:positionV relativeFrom="paragraph">
              <wp:posOffset>172982</wp:posOffset>
            </wp:positionV>
            <wp:extent cx="5943600" cy="3714750"/>
            <wp:effectExtent l="0" t="0" r="0" b="6350"/>
            <wp:wrapNone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AEDF5D" w14:textId="18967380" w:rsidR="00E264EB" w:rsidRPr="00E264EB" w:rsidRDefault="00E264EB" w:rsidP="00E264EB">
      <w:pPr>
        <w:tabs>
          <w:tab w:val="left" w:pos="2930"/>
        </w:tabs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ab/>
      </w:r>
    </w:p>
    <w:sectPr w:rsidR="00E264EB" w:rsidRPr="00E264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DE"/>
    <w:family w:val="swiss"/>
    <w:pitch w:val="variable"/>
    <w:sig w:usb0="01000003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1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F47"/>
    <w:rsid w:val="00806F47"/>
    <w:rsid w:val="00E264EB"/>
    <w:rsid w:val="00F30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B73D93"/>
  <w15:chartTrackingRefBased/>
  <w15:docId w15:val="{AEDF1132-6A94-374F-8C77-9E0FBEAD81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30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ngsana Ne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963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17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Varaporn Jintawong</dc:creator>
  <cp:keywords/>
  <dc:description/>
  <cp:lastModifiedBy>Varaporn Jintawong</cp:lastModifiedBy>
  <cp:revision>1</cp:revision>
  <dcterms:created xsi:type="dcterms:W3CDTF">2024-02-29T12:30:00Z</dcterms:created>
  <dcterms:modified xsi:type="dcterms:W3CDTF">2024-02-29T12:39:00Z</dcterms:modified>
</cp:coreProperties>
</file>