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52C77" w14:textId="77777777" w:rsidR="00815C0F" w:rsidRPr="00512D46" w:rsidRDefault="00815C0F" w:rsidP="00815C0F">
      <w:pPr>
        <w:shd w:val="clear" w:color="auto" w:fill="F1F1F4"/>
        <w:rPr>
          <w:sz w:val="24"/>
          <w:szCs w:val="24"/>
          <w:rtl/>
        </w:rPr>
      </w:pPr>
      <w:r>
        <w:rPr>
          <w:rFonts w:hint="cs"/>
          <w:rtl/>
        </w:rPr>
        <w:t xml:space="preserve">1 </w:t>
      </w:r>
      <w:r>
        <w:rPr>
          <w:rtl/>
        </w:rPr>
        <w:br/>
      </w:r>
      <w:r w:rsidRPr="00512D46">
        <w:rPr>
          <w:rFonts w:hint="cs"/>
          <w:sz w:val="24"/>
          <w:szCs w:val="24"/>
          <w:rtl/>
        </w:rPr>
        <w:t>דרוג:</w:t>
      </w:r>
    </w:p>
    <w:p w14:paraId="5087A0CE" w14:textId="77777777" w:rsidR="00815C0F" w:rsidRPr="00512D46" w:rsidRDefault="00815C0F" w:rsidP="00815C0F">
      <w:pPr>
        <w:shd w:val="clear" w:color="auto" w:fill="F1F1F4"/>
        <w:rPr>
          <w:sz w:val="24"/>
          <w:szCs w:val="24"/>
          <w:rtl/>
        </w:rPr>
      </w:pPr>
      <w:r w:rsidRPr="00512D46">
        <w:rPr>
          <w:rFonts w:hint="cs"/>
          <w:sz w:val="24"/>
          <w:szCs w:val="24"/>
          <w:rtl/>
        </w:rPr>
        <w:t>אלקטרוניקה- 4</w:t>
      </w:r>
    </w:p>
    <w:p w14:paraId="7E30D4ED" w14:textId="77777777" w:rsidR="00815C0F" w:rsidRDefault="00815C0F" w:rsidP="00815C0F">
      <w:pPr>
        <w:shd w:val="clear" w:color="auto" w:fill="F1F1F4"/>
        <w:rPr>
          <w:sz w:val="24"/>
          <w:szCs w:val="24"/>
          <w:rtl/>
        </w:rPr>
      </w:pPr>
      <w:r w:rsidRPr="00512D46">
        <w:rPr>
          <w:rFonts w:hint="cs"/>
          <w:sz w:val="24"/>
          <w:szCs w:val="24"/>
          <w:rtl/>
        </w:rPr>
        <w:t>פיסיקה-6</w:t>
      </w:r>
      <w:r w:rsidRPr="00512D46">
        <w:rPr>
          <w:sz w:val="24"/>
          <w:szCs w:val="24"/>
          <w:rtl/>
        </w:rPr>
        <w:br/>
      </w:r>
    </w:p>
    <w:p w14:paraId="32657CFD" w14:textId="29993736" w:rsidR="00154FC0" w:rsidRPr="00512D46" w:rsidRDefault="00154FC0" w:rsidP="00815C0F">
      <w:pPr>
        <w:shd w:val="clear" w:color="auto" w:fill="F1F1F4"/>
        <w:rPr>
          <w:sz w:val="24"/>
          <w:szCs w:val="24"/>
          <w:rtl/>
        </w:rPr>
      </w:pPr>
      <w:r w:rsidRPr="00512D46">
        <w:rPr>
          <w:rFonts w:hint="cs"/>
          <w:sz w:val="24"/>
          <w:szCs w:val="24"/>
          <w:rtl/>
        </w:rPr>
        <w:t xml:space="preserve"> </w:t>
      </w:r>
      <w:r w:rsidR="00F063FD">
        <w:rPr>
          <w:rFonts w:hint="cs"/>
          <w:sz w:val="24"/>
          <w:szCs w:val="24"/>
          <w:rtl/>
        </w:rPr>
        <w:t xml:space="preserve">תחום </w:t>
      </w:r>
      <w:r w:rsidRPr="00512D46">
        <w:rPr>
          <w:rFonts w:hint="cs"/>
          <w:sz w:val="24"/>
          <w:szCs w:val="24"/>
          <w:rtl/>
        </w:rPr>
        <w:t xml:space="preserve">הפיסיקה והאלקטרוניקה </w:t>
      </w:r>
      <w:r w:rsidR="00F063FD">
        <w:rPr>
          <w:rFonts w:hint="cs"/>
          <w:sz w:val="24"/>
          <w:szCs w:val="24"/>
          <w:rtl/>
        </w:rPr>
        <w:t>מענין ומרתק באופן מיוחד, לכן מצאתי את עצמי מעמיקה וחוקרת בנושא.</w:t>
      </w:r>
      <w:r w:rsidRPr="00512D46">
        <w:rPr>
          <w:sz w:val="24"/>
          <w:szCs w:val="24"/>
          <w:rtl/>
        </w:rPr>
        <w:br/>
      </w:r>
      <w:r w:rsidRPr="00512D46">
        <w:rPr>
          <w:rFonts w:hint="cs"/>
          <w:sz w:val="24"/>
          <w:szCs w:val="24"/>
          <w:rtl/>
        </w:rPr>
        <w:t xml:space="preserve">לדוג: </w:t>
      </w:r>
      <w:r w:rsidR="00F063FD">
        <w:rPr>
          <w:rFonts w:hint="cs"/>
          <w:sz w:val="24"/>
          <w:szCs w:val="24"/>
          <w:rtl/>
        </w:rPr>
        <w:t xml:space="preserve">הטסת </w:t>
      </w:r>
      <w:bookmarkStart w:id="0" w:name="_GoBack"/>
      <w:bookmarkEnd w:id="0"/>
      <w:r w:rsidR="00F063FD">
        <w:rPr>
          <w:rFonts w:hint="cs"/>
          <w:sz w:val="24"/>
          <w:szCs w:val="24"/>
          <w:rtl/>
        </w:rPr>
        <w:t>מטוס</w:t>
      </w:r>
      <w:r w:rsidRPr="00512D46">
        <w:rPr>
          <w:rFonts w:hint="cs"/>
          <w:sz w:val="24"/>
          <w:szCs w:val="24"/>
          <w:rtl/>
        </w:rPr>
        <w:t>- חוק</w:t>
      </w:r>
      <w:r w:rsidR="00512D46" w:rsidRPr="00512D46">
        <w:rPr>
          <w:rFonts w:hint="cs"/>
          <w:sz w:val="24"/>
          <w:szCs w:val="24"/>
          <w:rtl/>
        </w:rPr>
        <w:t xml:space="preserve"> אווירודינמיקה. </w:t>
      </w:r>
      <w:r w:rsidRPr="00512D46">
        <w:rPr>
          <w:rFonts w:hint="cs"/>
          <w:sz w:val="24"/>
          <w:szCs w:val="24"/>
          <w:rtl/>
        </w:rPr>
        <w:t>איזה מדף צריך להטות בכל פניה לימין ולשמאל, בהמראה ובנחיתה.</w:t>
      </w:r>
      <w:r w:rsidR="00512D46" w:rsidRPr="00512D46">
        <w:rPr>
          <w:sz w:val="24"/>
          <w:szCs w:val="24"/>
          <w:rtl/>
        </w:rPr>
        <w:br/>
      </w:r>
      <w:r w:rsidR="00512D46" w:rsidRPr="00512D46">
        <w:rPr>
          <w:rFonts w:hint="cs"/>
          <w:sz w:val="24"/>
          <w:szCs w:val="24"/>
          <w:rtl/>
        </w:rPr>
        <w:t>ומנגד איך המטוס פיזית בנוי איך כל החלקים מתקשרים ויודעים להגיב לכל לחיצת כפתור קטן.</w:t>
      </w:r>
      <w:r w:rsidRPr="00512D46">
        <w:rPr>
          <w:sz w:val="24"/>
          <w:szCs w:val="24"/>
          <w:rtl/>
        </w:rPr>
        <w:br/>
      </w:r>
    </w:p>
    <w:p w14:paraId="7A78B72B" w14:textId="77777777" w:rsidR="00154FC0" w:rsidRPr="00154FC0" w:rsidRDefault="00154FC0" w:rsidP="00E862E6">
      <w:pPr>
        <w:shd w:val="clear" w:color="auto" w:fill="F1F1F4"/>
        <w:rPr>
          <w:b/>
          <w:bCs/>
          <w:sz w:val="28"/>
          <w:szCs w:val="28"/>
          <w:rtl/>
        </w:rPr>
      </w:pPr>
      <w:r>
        <w:rPr>
          <w:rFonts w:hint="cs"/>
          <w:rtl/>
        </w:rPr>
        <w:t>2</w:t>
      </w:r>
      <w:r w:rsidRPr="00154FC0">
        <w:rPr>
          <w:rFonts w:hint="cs"/>
          <w:b/>
          <w:bCs/>
          <w:sz w:val="28"/>
          <w:szCs w:val="28"/>
          <w:rtl/>
        </w:rPr>
        <w:t>. כיצד השלט של המזגן עובד</w:t>
      </w:r>
    </w:p>
    <w:p w14:paraId="0417F4D8" w14:textId="7477CD62" w:rsidR="00C61546" w:rsidRPr="00154FC0" w:rsidRDefault="00E862E6" w:rsidP="00E862E6">
      <w:pPr>
        <w:shd w:val="clear" w:color="auto" w:fill="F1F1F4"/>
        <w:rPr>
          <w:sz w:val="24"/>
          <w:szCs w:val="24"/>
          <w:rtl/>
        </w:rPr>
      </w:pPr>
      <w:r w:rsidRPr="00154FC0">
        <w:rPr>
          <w:rFonts w:hint="cs"/>
          <w:sz w:val="24"/>
          <w:szCs w:val="24"/>
          <w:rtl/>
        </w:rPr>
        <w:t>השלט עובד באמצעות אותות אינפרא אדום</w:t>
      </w:r>
      <w:r w:rsidR="001A37DD" w:rsidRPr="00154FC0">
        <w:rPr>
          <w:rFonts w:hint="cs"/>
          <w:sz w:val="24"/>
          <w:szCs w:val="24"/>
          <w:rtl/>
        </w:rPr>
        <w:t xml:space="preserve">. </w:t>
      </w:r>
      <w:r w:rsidRPr="00154FC0">
        <w:rPr>
          <w:rFonts w:hint="cs"/>
          <w:sz w:val="24"/>
          <w:szCs w:val="24"/>
          <w:rtl/>
        </w:rPr>
        <w:t>כל לחצן בשלט שולח איתות שונה</w:t>
      </w:r>
      <w:r w:rsidR="001A37DD" w:rsidRPr="00154FC0">
        <w:rPr>
          <w:rFonts w:hint="cs"/>
          <w:sz w:val="24"/>
          <w:szCs w:val="24"/>
          <w:rtl/>
        </w:rPr>
        <w:t xml:space="preserve"> המכיל דפוסי אור אינפרא אדום</w:t>
      </w:r>
      <w:r w:rsidRPr="00154FC0">
        <w:rPr>
          <w:rFonts w:hint="cs"/>
          <w:sz w:val="24"/>
          <w:szCs w:val="24"/>
          <w:rtl/>
        </w:rPr>
        <w:t xml:space="preserve">, ולפי </w:t>
      </w:r>
      <w:r w:rsidR="001A37DD" w:rsidRPr="00154FC0">
        <w:rPr>
          <w:rFonts w:hint="cs"/>
          <w:sz w:val="24"/>
          <w:szCs w:val="24"/>
          <w:rtl/>
        </w:rPr>
        <w:t>האיתות</w:t>
      </w:r>
      <w:r w:rsidRPr="00154FC0">
        <w:rPr>
          <w:rFonts w:hint="cs"/>
          <w:sz w:val="24"/>
          <w:szCs w:val="24"/>
          <w:rtl/>
        </w:rPr>
        <w:t xml:space="preserve"> </w:t>
      </w:r>
      <w:r w:rsidR="001A37DD" w:rsidRPr="00154FC0">
        <w:rPr>
          <w:rFonts w:hint="cs"/>
          <w:sz w:val="24"/>
          <w:szCs w:val="24"/>
          <w:rtl/>
        </w:rPr>
        <w:t xml:space="preserve">הספצייפי שנשלח </w:t>
      </w:r>
      <w:r w:rsidRPr="00154FC0">
        <w:rPr>
          <w:rFonts w:hint="cs"/>
          <w:sz w:val="24"/>
          <w:szCs w:val="24"/>
          <w:rtl/>
        </w:rPr>
        <w:t xml:space="preserve">אל </w:t>
      </w:r>
      <w:r w:rsidR="00D674A9" w:rsidRPr="00154FC0">
        <w:rPr>
          <w:rFonts w:hint="cs"/>
          <w:sz w:val="24"/>
          <w:szCs w:val="24"/>
          <w:rtl/>
        </w:rPr>
        <w:t>המקלט שנמצא במזגן</w:t>
      </w:r>
      <w:r w:rsidR="001A37DD" w:rsidRPr="00154FC0">
        <w:rPr>
          <w:rFonts w:hint="cs"/>
          <w:sz w:val="24"/>
          <w:szCs w:val="24"/>
          <w:rtl/>
        </w:rPr>
        <w:t xml:space="preserve"> המזגן מגיב לפי פרוטוקול התקשורת המוגדר מראש</w:t>
      </w:r>
      <w:r w:rsidRPr="00154FC0">
        <w:rPr>
          <w:rFonts w:hint="cs"/>
          <w:sz w:val="24"/>
          <w:szCs w:val="24"/>
          <w:rtl/>
        </w:rPr>
        <w:t>.</w:t>
      </w:r>
      <w:r w:rsidR="0066641A" w:rsidRPr="00154FC0">
        <w:rPr>
          <w:sz w:val="24"/>
          <w:szCs w:val="24"/>
          <w:rtl/>
        </w:rPr>
        <w:br/>
      </w:r>
      <w:r w:rsidR="0066641A" w:rsidRPr="00154FC0">
        <w:rPr>
          <w:rFonts w:hint="cs"/>
          <w:sz w:val="24"/>
          <w:szCs w:val="24"/>
          <w:rtl/>
        </w:rPr>
        <w:t xml:space="preserve">המזגן הינו רכיב </w:t>
      </w:r>
      <w:r w:rsidR="0066641A" w:rsidRPr="00154FC0">
        <w:rPr>
          <w:sz w:val="24"/>
          <w:szCs w:val="24"/>
        </w:rPr>
        <w:t xml:space="preserve"> embedded </w:t>
      </w:r>
      <w:r w:rsidR="0066641A" w:rsidRPr="00154FC0">
        <w:rPr>
          <w:rFonts w:hint="cs"/>
          <w:sz w:val="24"/>
          <w:szCs w:val="24"/>
          <w:rtl/>
        </w:rPr>
        <w:t xml:space="preserve"> אפשר גם להתייחס לשלט כרכיב כזה, הוא מכיל אלקטרוניקה משובצת, כולל מיקרו בקר המעבד את כניסות המשתמש ומתקשר עם המזגן הטכנולוגיה אינפרא אדום או תדר רדיו</w:t>
      </w:r>
      <w:r w:rsidR="0066641A" w:rsidRPr="00154FC0">
        <w:rPr>
          <w:sz w:val="24"/>
          <w:szCs w:val="24"/>
          <w:rtl/>
        </w:rPr>
        <w:br/>
      </w:r>
      <w:r w:rsidR="0066641A" w:rsidRPr="00154FC0">
        <w:rPr>
          <w:rFonts w:hint="cs"/>
          <w:sz w:val="24"/>
          <w:szCs w:val="24"/>
          <w:rtl/>
        </w:rPr>
        <w:t xml:space="preserve">במסגרת הלימודים שלי אני לומדת קורס </w:t>
      </w:r>
      <w:r w:rsidR="0066641A" w:rsidRPr="00154FC0">
        <w:rPr>
          <w:sz w:val="24"/>
          <w:szCs w:val="24"/>
        </w:rPr>
        <w:t>embedded</w:t>
      </w:r>
      <w:r w:rsidR="0066641A" w:rsidRPr="00154FC0">
        <w:rPr>
          <w:rFonts w:hint="cs"/>
          <w:sz w:val="24"/>
          <w:szCs w:val="24"/>
          <w:rtl/>
        </w:rPr>
        <w:t xml:space="preserve"> בו אני רוכשת ידע ביצירת רכיבים </w:t>
      </w:r>
      <w:r w:rsidR="008A052F">
        <w:rPr>
          <w:rFonts w:hint="cs"/>
          <w:sz w:val="24"/>
          <w:szCs w:val="24"/>
          <w:rtl/>
        </w:rPr>
        <w:t>מעין אלו</w:t>
      </w:r>
      <w:r w:rsidR="0066641A" w:rsidRPr="00154FC0">
        <w:rPr>
          <w:rFonts w:hint="cs"/>
          <w:sz w:val="24"/>
          <w:szCs w:val="24"/>
          <w:rtl/>
        </w:rPr>
        <w:t xml:space="preserve">, התנסות הדמיית רכיבים, לדוג בנית רמזור, מנורה עם כפתור לכיבוי והדלקה דרך האתר </w:t>
      </w:r>
      <w:hyperlink r:id="rId7" w:history="1">
        <w:r w:rsidR="002D58E9" w:rsidRPr="00154FC0">
          <w:rPr>
            <w:rStyle w:val="Hyperlink"/>
            <w:sz w:val="24"/>
            <w:szCs w:val="24"/>
          </w:rPr>
          <w:t>https://wokwi.com</w:t>
        </w:r>
        <w:r w:rsidR="002D58E9" w:rsidRPr="00154FC0">
          <w:rPr>
            <w:rStyle w:val="Hyperlink"/>
            <w:rFonts w:cs="Arial"/>
            <w:sz w:val="24"/>
            <w:szCs w:val="24"/>
            <w:rtl/>
          </w:rPr>
          <w:t>/</w:t>
        </w:r>
      </w:hyperlink>
      <w:r w:rsidR="002D58E9" w:rsidRPr="00154FC0">
        <w:rPr>
          <w:sz w:val="24"/>
          <w:szCs w:val="24"/>
        </w:rPr>
        <w:t xml:space="preserve">   </w:t>
      </w:r>
      <w:r w:rsidR="002D58E9" w:rsidRPr="00154FC0">
        <w:rPr>
          <w:rFonts w:hint="cs"/>
          <w:sz w:val="24"/>
          <w:szCs w:val="24"/>
        </w:rPr>
        <w:t xml:space="preserve"> </w:t>
      </w:r>
      <w:r w:rsidR="002D58E9" w:rsidRPr="00154FC0">
        <w:rPr>
          <w:rFonts w:hint="cs"/>
          <w:sz w:val="24"/>
          <w:szCs w:val="24"/>
          <w:rtl/>
        </w:rPr>
        <w:t xml:space="preserve"> </w:t>
      </w:r>
      <w:r w:rsidR="008A052F">
        <w:rPr>
          <w:rFonts w:hint="cs"/>
          <w:sz w:val="24"/>
          <w:szCs w:val="24"/>
          <w:rtl/>
        </w:rPr>
        <w:t xml:space="preserve">גם שם </w:t>
      </w:r>
      <w:r w:rsidR="002D58E9" w:rsidRPr="00154FC0">
        <w:rPr>
          <w:rFonts w:hint="cs"/>
          <w:sz w:val="24"/>
          <w:szCs w:val="24"/>
          <w:rtl/>
        </w:rPr>
        <w:t>מתעסקים עם הבקר בעצמו וכותבים לו את הקוד על פיו הוא פועל.</w:t>
      </w:r>
    </w:p>
    <w:p w14:paraId="2618BEA3" w14:textId="77777777" w:rsidR="00C61546" w:rsidRPr="00154FC0" w:rsidRDefault="00C61546" w:rsidP="00E862E6">
      <w:pPr>
        <w:shd w:val="clear" w:color="auto" w:fill="F1F1F4"/>
        <w:rPr>
          <w:sz w:val="24"/>
          <w:szCs w:val="24"/>
          <w:rtl/>
        </w:rPr>
      </w:pPr>
      <w:r w:rsidRPr="00154FC0">
        <w:rPr>
          <w:rFonts w:hint="cs"/>
          <w:sz w:val="24"/>
          <w:szCs w:val="24"/>
          <w:rtl/>
        </w:rPr>
        <w:t>עם התפתחות הטכנולוגיה העולם התקדם וה</w:t>
      </w:r>
      <w:r w:rsidR="001A37DD" w:rsidRPr="00154FC0">
        <w:rPr>
          <w:rFonts w:hint="cs"/>
          <w:sz w:val="24"/>
          <w:szCs w:val="24"/>
          <w:rtl/>
        </w:rPr>
        <w:t>תחילו להשתמש במכשירים חכמים.</w:t>
      </w:r>
    </w:p>
    <w:p w14:paraId="1E564796" w14:textId="77777777" w:rsidR="002D58E9" w:rsidRPr="00154FC0" w:rsidRDefault="001A37DD" w:rsidP="002D58E9">
      <w:pPr>
        <w:shd w:val="clear" w:color="auto" w:fill="F1F1F4"/>
        <w:rPr>
          <w:sz w:val="24"/>
          <w:szCs w:val="24"/>
          <w:rtl/>
        </w:rPr>
      </w:pPr>
      <w:r w:rsidRPr="00154FC0">
        <w:rPr>
          <w:rFonts w:hint="cs"/>
          <w:sz w:val="24"/>
          <w:szCs w:val="24"/>
          <w:rtl/>
        </w:rPr>
        <w:t>המזגן בבית חכם עובד שונה ממזגן רגיל כפי שציינתי לעיל</w:t>
      </w:r>
      <w:r w:rsidR="002D58E9" w:rsidRPr="00154FC0">
        <w:rPr>
          <w:rFonts w:hint="cs"/>
          <w:sz w:val="24"/>
          <w:szCs w:val="24"/>
          <w:rtl/>
        </w:rPr>
        <w:t xml:space="preserve">, דרך </w:t>
      </w:r>
      <w:r w:rsidR="002D58E9" w:rsidRPr="00154FC0">
        <w:rPr>
          <w:sz w:val="24"/>
          <w:szCs w:val="24"/>
        </w:rPr>
        <w:t>wi-fi</w:t>
      </w:r>
      <w:r w:rsidR="002D58E9" w:rsidRPr="00154FC0">
        <w:rPr>
          <w:rFonts w:hint="cs"/>
          <w:sz w:val="24"/>
          <w:szCs w:val="24"/>
          <w:rtl/>
        </w:rPr>
        <w:t xml:space="preserve"> שפועל באמצעות גלי רדיו כדי להעביר נתונים בין מכשירים ברשת אלחוטית. ה </w:t>
      </w:r>
      <w:r w:rsidR="002D58E9" w:rsidRPr="00154FC0">
        <w:rPr>
          <w:sz w:val="24"/>
          <w:szCs w:val="24"/>
        </w:rPr>
        <w:t xml:space="preserve">wi-fi </w:t>
      </w:r>
      <w:r w:rsidR="002D58E9" w:rsidRPr="00154FC0">
        <w:rPr>
          <w:rFonts w:hint="cs"/>
          <w:sz w:val="24"/>
          <w:szCs w:val="24"/>
          <w:rtl/>
        </w:rPr>
        <w:t xml:space="preserve"> משמש כרכזת מרכזית המחבר את הכשירים לרשת ולאינטרנט, כשאר נשלחת בקשה דרכו, הנתב מקבל את הנתונים ומשדר אותם באופן אלחוטי למזגן, והוא מגיב בהתאם.</w:t>
      </w:r>
      <w:r w:rsidR="009D2010" w:rsidRPr="00154FC0">
        <w:rPr>
          <w:sz w:val="24"/>
          <w:szCs w:val="24"/>
          <w:rtl/>
        </w:rPr>
        <w:br/>
      </w:r>
      <w:r w:rsidR="009D2010" w:rsidRPr="00154FC0">
        <w:rPr>
          <w:rFonts w:hint="cs"/>
          <w:sz w:val="24"/>
          <w:szCs w:val="24"/>
          <w:rtl/>
        </w:rPr>
        <w:t xml:space="preserve">כחלק מלימודיי אני לומדת קורס בתקשורת הכולל את כל מה שזה רק יכול לכלול שרתים, רכזות, </w:t>
      </w:r>
      <w:r w:rsidR="009D2010" w:rsidRPr="00154FC0">
        <w:rPr>
          <w:sz w:val="24"/>
          <w:szCs w:val="24"/>
        </w:rPr>
        <w:t xml:space="preserve">swich </w:t>
      </w:r>
      <w:r w:rsidR="009D2010" w:rsidRPr="00154FC0">
        <w:rPr>
          <w:rFonts w:hint="cs"/>
          <w:sz w:val="24"/>
          <w:szCs w:val="24"/>
          <w:rtl/>
        </w:rPr>
        <w:t xml:space="preserve">, </w:t>
      </w:r>
      <w:r w:rsidR="00154FC0" w:rsidRPr="00154FC0">
        <w:rPr>
          <w:rFonts w:hint="cs"/>
          <w:sz w:val="24"/>
          <w:szCs w:val="24"/>
          <w:rtl/>
        </w:rPr>
        <w:t xml:space="preserve">ראוטרים, </w:t>
      </w:r>
      <w:r w:rsidR="009D2010" w:rsidRPr="00154FC0">
        <w:rPr>
          <w:rFonts w:hint="cs"/>
          <w:sz w:val="24"/>
          <w:szCs w:val="24"/>
          <w:rtl/>
        </w:rPr>
        <w:t xml:space="preserve">כתובת </w:t>
      </w:r>
      <w:r w:rsidR="009D2010" w:rsidRPr="00154FC0">
        <w:rPr>
          <w:rFonts w:hint="cs"/>
          <w:sz w:val="24"/>
          <w:szCs w:val="24"/>
        </w:rPr>
        <w:t>IP</w:t>
      </w:r>
      <w:r w:rsidR="009D2010" w:rsidRPr="00154FC0">
        <w:rPr>
          <w:rFonts w:hint="cs"/>
          <w:sz w:val="24"/>
          <w:szCs w:val="24"/>
          <w:rtl/>
        </w:rPr>
        <w:t xml:space="preserve"> וכתובות </w:t>
      </w:r>
      <w:r w:rsidR="009D2010" w:rsidRPr="00154FC0">
        <w:rPr>
          <w:sz w:val="24"/>
          <w:szCs w:val="24"/>
        </w:rPr>
        <w:t>mac</w:t>
      </w:r>
      <w:r w:rsidR="009D2010" w:rsidRPr="00154FC0">
        <w:rPr>
          <w:rFonts w:hint="cs"/>
          <w:sz w:val="24"/>
          <w:szCs w:val="24"/>
          <w:rtl/>
        </w:rPr>
        <w:t xml:space="preserve">, מודל שבעה השכבות, עם התנסות בבניית שרת וחלוקה של כתובות </w:t>
      </w:r>
      <w:r w:rsidR="009D2010" w:rsidRPr="00154FC0">
        <w:rPr>
          <w:sz w:val="24"/>
          <w:szCs w:val="24"/>
        </w:rPr>
        <w:t xml:space="preserve">ip </w:t>
      </w:r>
      <w:r w:rsidR="009D2010" w:rsidRPr="00154FC0">
        <w:rPr>
          <w:rFonts w:hint="cs"/>
          <w:sz w:val="24"/>
          <w:szCs w:val="24"/>
          <w:rtl/>
        </w:rPr>
        <w:t xml:space="preserve"> תקשורת בין והמחשבים הנמצאים באותה הרשת ומחוצה לה בתוכנה </w:t>
      </w:r>
      <w:r w:rsidR="009D2010" w:rsidRPr="00154FC0">
        <w:rPr>
          <w:sz w:val="24"/>
          <w:szCs w:val="24"/>
        </w:rPr>
        <w:t>Cisco Packet Tracer</w:t>
      </w:r>
      <w:r w:rsidR="009D2010" w:rsidRPr="00154FC0">
        <w:rPr>
          <w:rFonts w:hint="cs"/>
          <w:sz w:val="24"/>
          <w:szCs w:val="24"/>
          <w:rtl/>
        </w:rPr>
        <w:t xml:space="preserve">. </w:t>
      </w:r>
    </w:p>
    <w:p w14:paraId="6F050D32" w14:textId="77777777" w:rsidR="00154FC0" w:rsidRPr="00154FC0" w:rsidRDefault="00ED0444" w:rsidP="00E862E6">
      <w:pPr>
        <w:shd w:val="clear" w:color="auto" w:fill="F1F1F4"/>
        <w:rPr>
          <w:sz w:val="24"/>
          <w:szCs w:val="24"/>
          <w:rtl/>
        </w:rPr>
      </w:pPr>
      <w:r w:rsidRPr="00154FC0">
        <w:rPr>
          <w:sz w:val="24"/>
          <w:szCs w:val="24"/>
          <w:rtl/>
        </w:rPr>
        <w:br/>
      </w:r>
      <w:r w:rsidR="00154FC0" w:rsidRPr="00154FC0">
        <w:rPr>
          <w:rFonts w:hint="cs"/>
          <w:sz w:val="24"/>
          <w:szCs w:val="24"/>
          <w:rtl/>
        </w:rPr>
        <w:t>ההבדל</w:t>
      </w:r>
      <w:r w:rsidRPr="00154FC0">
        <w:rPr>
          <w:rFonts w:hint="cs"/>
          <w:sz w:val="24"/>
          <w:szCs w:val="24"/>
          <w:rtl/>
        </w:rPr>
        <w:t xml:space="preserve"> בין האינפרא האדו</w:t>
      </w:r>
      <w:r w:rsidR="009D2010" w:rsidRPr="00154FC0">
        <w:rPr>
          <w:rFonts w:hint="cs"/>
          <w:sz w:val="24"/>
          <w:szCs w:val="24"/>
          <w:rtl/>
        </w:rPr>
        <w:t>ם ל-</w:t>
      </w:r>
      <w:r w:rsidRPr="00154FC0">
        <w:rPr>
          <w:rFonts w:hint="cs"/>
          <w:sz w:val="24"/>
          <w:szCs w:val="24"/>
          <w:rtl/>
        </w:rPr>
        <w:t xml:space="preserve"> </w:t>
      </w:r>
      <w:r w:rsidRPr="00154FC0">
        <w:rPr>
          <w:sz w:val="24"/>
          <w:szCs w:val="24"/>
        </w:rPr>
        <w:t>wi-fi</w:t>
      </w:r>
      <w:r w:rsidRPr="00154FC0">
        <w:rPr>
          <w:rFonts w:hint="cs"/>
          <w:sz w:val="24"/>
          <w:szCs w:val="24"/>
          <w:rtl/>
        </w:rPr>
        <w:t>:</w:t>
      </w:r>
      <w:r w:rsidR="00C61546" w:rsidRPr="00154FC0">
        <w:rPr>
          <w:sz w:val="24"/>
          <w:szCs w:val="24"/>
          <w:rtl/>
        </w:rPr>
        <w:br/>
      </w:r>
      <w:r w:rsidR="009D2010" w:rsidRPr="00154FC0">
        <w:rPr>
          <w:rFonts w:hint="cs"/>
          <w:sz w:val="24"/>
          <w:szCs w:val="24"/>
          <w:rtl/>
        </w:rPr>
        <w:t xml:space="preserve"> באור אינפרא אדום צריך קו ישיר בין השלט למקלט שבמזגן או בעבור כל מכשיר אחר כמו מערכות שמע. לעומת זאת, השימוש </w:t>
      </w:r>
      <w:r w:rsidR="00154FC0" w:rsidRPr="00154FC0">
        <w:rPr>
          <w:rFonts w:hint="cs"/>
          <w:sz w:val="24"/>
          <w:szCs w:val="24"/>
          <w:rtl/>
        </w:rPr>
        <w:t xml:space="preserve">ב </w:t>
      </w:r>
      <w:r w:rsidR="00154FC0" w:rsidRPr="00154FC0">
        <w:rPr>
          <w:sz w:val="24"/>
          <w:szCs w:val="24"/>
        </w:rPr>
        <w:t xml:space="preserve">wi-fi </w:t>
      </w:r>
      <w:r w:rsidR="00154FC0" w:rsidRPr="00154FC0">
        <w:rPr>
          <w:rFonts w:hint="cs"/>
          <w:sz w:val="24"/>
          <w:szCs w:val="24"/>
          <w:rtl/>
        </w:rPr>
        <w:t xml:space="preserve"> שהוא משתמש בגלי רדיו מאפשר טווח תקשורת רחב יותר.</w:t>
      </w:r>
      <w:r w:rsidR="00154FC0" w:rsidRPr="00154FC0">
        <w:rPr>
          <w:sz w:val="24"/>
          <w:szCs w:val="24"/>
          <w:rtl/>
        </w:rPr>
        <w:br/>
      </w:r>
    </w:p>
    <w:p w14:paraId="2FD830D9" w14:textId="77777777" w:rsidR="009F6CE1" w:rsidRPr="00E862E6" w:rsidRDefault="00154FC0" w:rsidP="00815C0F">
      <w:pPr>
        <w:shd w:val="clear" w:color="auto" w:fill="F1F1F4"/>
      </w:pPr>
      <w:r w:rsidRPr="00154FC0">
        <w:rPr>
          <w:rFonts w:hint="cs"/>
          <w:sz w:val="24"/>
          <w:szCs w:val="24"/>
          <w:rtl/>
        </w:rPr>
        <w:t>ישנה אפשרות לתקשר עם המזגן דרך אפליקציה הנמצאת בפלאפון החכם, מה שמקנה לנו שליטה אף מרוחקת בהרבה</w:t>
      </w:r>
      <w:r w:rsidRPr="00154FC0">
        <w:rPr>
          <w:sz w:val="24"/>
          <w:szCs w:val="24"/>
          <w:rtl/>
        </w:rPr>
        <w:br/>
      </w:r>
      <w:r w:rsidRPr="00154FC0">
        <w:rPr>
          <w:rFonts w:hint="cs"/>
          <w:sz w:val="24"/>
          <w:szCs w:val="24"/>
          <w:rtl/>
        </w:rPr>
        <w:t xml:space="preserve">החיבור נעשה על פי כתובת </w:t>
      </w:r>
      <w:r w:rsidRPr="00154FC0">
        <w:rPr>
          <w:rFonts w:hint="cs"/>
          <w:sz w:val="24"/>
          <w:szCs w:val="24"/>
        </w:rPr>
        <w:t xml:space="preserve">IP </w:t>
      </w:r>
      <w:r w:rsidRPr="00154FC0">
        <w:rPr>
          <w:rFonts w:hint="cs"/>
          <w:sz w:val="24"/>
          <w:szCs w:val="24"/>
          <w:rtl/>
        </w:rPr>
        <w:t xml:space="preserve"> של הנתב אליו המזגן מחובר</w:t>
      </w:r>
      <w:r w:rsidR="00815C0F">
        <w:rPr>
          <w:rFonts w:hint="cs"/>
          <w:rtl/>
        </w:rPr>
        <w:t>.</w:t>
      </w:r>
    </w:p>
    <w:sectPr w:rsidR="009F6CE1" w:rsidRPr="00E862E6" w:rsidSect="00F619EE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534C6" w14:textId="77777777" w:rsidR="008100F3" w:rsidRDefault="008100F3" w:rsidP="00A348AC">
      <w:pPr>
        <w:spacing w:after="0" w:line="240" w:lineRule="auto"/>
      </w:pPr>
      <w:r>
        <w:separator/>
      </w:r>
    </w:p>
  </w:endnote>
  <w:endnote w:type="continuationSeparator" w:id="0">
    <w:p w14:paraId="0046F9C7" w14:textId="77777777" w:rsidR="008100F3" w:rsidRDefault="008100F3" w:rsidP="00A34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E8FDB" w14:textId="77777777" w:rsidR="008100F3" w:rsidRDefault="008100F3" w:rsidP="00A348AC">
      <w:pPr>
        <w:spacing w:after="0" w:line="240" w:lineRule="auto"/>
      </w:pPr>
      <w:r>
        <w:separator/>
      </w:r>
    </w:p>
  </w:footnote>
  <w:footnote w:type="continuationSeparator" w:id="0">
    <w:p w14:paraId="09555329" w14:textId="77777777" w:rsidR="008100F3" w:rsidRDefault="008100F3" w:rsidP="00A34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8B037" w14:textId="77777777" w:rsidR="00A348AC" w:rsidRDefault="009D2010" w:rsidP="00A348AC">
    <w:pPr>
      <w:jc w:val="center"/>
    </w:pPr>
    <w:r>
      <w:rPr>
        <w:rFonts w:hint="cs"/>
        <w:rtl/>
      </w:rPr>
      <w:t xml:space="preserve">תרגיל 3 </w:t>
    </w:r>
    <w:r>
      <w:rPr>
        <w:rtl/>
      </w:rPr>
      <w:t>–</w:t>
    </w:r>
    <w:r>
      <w:rPr>
        <w:rFonts w:hint="cs"/>
        <w:rtl/>
      </w:rPr>
      <w:t xml:space="preserve"> שלט מזגן</w:t>
    </w:r>
  </w:p>
  <w:p w14:paraId="783CFADB" w14:textId="77777777" w:rsidR="00A348AC" w:rsidRPr="00A348AC" w:rsidRDefault="00A348AC" w:rsidP="00A348A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F2AB0"/>
    <w:multiLevelType w:val="hybridMultilevel"/>
    <w:tmpl w:val="63A65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C6ADE"/>
    <w:multiLevelType w:val="hybridMultilevel"/>
    <w:tmpl w:val="BA04B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AC"/>
    <w:rsid w:val="0001472D"/>
    <w:rsid w:val="00154FC0"/>
    <w:rsid w:val="001A37DD"/>
    <w:rsid w:val="002D58E9"/>
    <w:rsid w:val="00446653"/>
    <w:rsid w:val="004D14CB"/>
    <w:rsid w:val="00512D46"/>
    <w:rsid w:val="0066641A"/>
    <w:rsid w:val="006F1E04"/>
    <w:rsid w:val="008100F3"/>
    <w:rsid w:val="00815C0F"/>
    <w:rsid w:val="008A052F"/>
    <w:rsid w:val="009D2010"/>
    <w:rsid w:val="009F6CE1"/>
    <w:rsid w:val="00A348AC"/>
    <w:rsid w:val="00AD7B9F"/>
    <w:rsid w:val="00C61546"/>
    <w:rsid w:val="00CB5883"/>
    <w:rsid w:val="00D374EC"/>
    <w:rsid w:val="00D46627"/>
    <w:rsid w:val="00D674A9"/>
    <w:rsid w:val="00DB2848"/>
    <w:rsid w:val="00E862E6"/>
    <w:rsid w:val="00ED0444"/>
    <w:rsid w:val="00F063FD"/>
    <w:rsid w:val="00F6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0E32"/>
  <w15:chartTrackingRefBased/>
  <w15:docId w15:val="{9B7BBFC5-33AB-4F05-B6A9-721F70DF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15C0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8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348AC"/>
  </w:style>
  <w:style w:type="paragraph" w:styleId="a5">
    <w:name w:val="footer"/>
    <w:basedOn w:val="a"/>
    <w:link w:val="a6"/>
    <w:uiPriority w:val="99"/>
    <w:unhideWhenUsed/>
    <w:rsid w:val="00A348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348AC"/>
  </w:style>
  <w:style w:type="character" w:styleId="Hyperlink">
    <w:name w:val="Hyperlink"/>
    <w:basedOn w:val="a0"/>
    <w:uiPriority w:val="99"/>
    <w:unhideWhenUsed/>
    <w:rsid w:val="002D58E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D58E9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154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3" w:color="D1D1D1"/>
            <w:right w:val="none" w:sz="0" w:space="0" w:color="auto"/>
          </w:divBdr>
          <w:divsChild>
            <w:div w:id="490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3" w:color="D1D1D1"/>
            <w:right w:val="none" w:sz="0" w:space="0" w:color="auto"/>
          </w:divBdr>
          <w:divsChild>
            <w:div w:id="5656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1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okw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</Pages>
  <Words>323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esti58562@gmail.com</dc:creator>
  <cp:keywords/>
  <dc:description/>
  <cp:lastModifiedBy>esti58562@gmail.com</cp:lastModifiedBy>
  <cp:revision>7</cp:revision>
  <dcterms:created xsi:type="dcterms:W3CDTF">2024-03-26T00:48:00Z</dcterms:created>
  <dcterms:modified xsi:type="dcterms:W3CDTF">2024-03-28T15:23:00Z</dcterms:modified>
</cp:coreProperties>
</file>