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D0BD" w14:textId="77777777" w:rsidR="001F130F" w:rsidRPr="00382FBD" w:rsidRDefault="001F130F" w:rsidP="001F130F">
      <w:pPr>
        <w:pStyle w:val="Listaconvietas"/>
        <w:numPr>
          <w:ilvl w:val="0"/>
          <w:numId w:val="0"/>
        </w:numPr>
        <w:spacing w:before="40" w:after="40"/>
        <w:ind w:left="360" w:hanging="360"/>
        <w:rPr>
          <w:b/>
          <w:bCs/>
          <w:sz w:val="20"/>
          <w:lang w:val="es-419"/>
        </w:rPr>
      </w:pPr>
      <w:proofErr w:type="spellStart"/>
      <w:r w:rsidRPr="00382FBD">
        <w:rPr>
          <w:b/>
          <w:bCs/>
          <w:sz w:val="20"/>
          <w:lang w:val="es-VE"/>
        </w:rPr>
        <w:t>CONEXI</w:t>
      </w:r>
      <w:r w:rsidRPr="00382FBD">
        <w:rPr>
          <w:b/>
          <w:bCs/>
          <w:sz w:val="20"/>
          <w:lang w:val="es-419"/>
        </w:rPr>
        <w:t>ÓN</w:t>
      </w:r>
      <w:proofErr w:type="spellEnd"/>
    </w:p>
    <w:p w14:paraId="77F8F824" w14:textId="7B091F76" w:rsidR="001F130F" w:rsidRPr="00382FBD" w:rsidRDefault="001F130F" w:rsidP="0096606A">
      <w:pPr>
        <w:pStyle w:val="Listaconvietas"/>
        <w:numPr>
          <w:ilvl w:val="0"/>
          <w:numId w:val="0"/>
        </w:numPr>
        <w:rPr>
          <w:lang w:val="es-VE"/>
        </w:rPr>
      </w:pPr>
      <w:r>
        <w:rPr>
          <w:lang w:val="es-VE"/>
        </w:rPr>
        <w:t>Lavarse las manos</w:t>
      </w:r>
    </w:p>
    <w:p w14:paraId="25546A8D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>
        <w:rPr>
          <w:sz w:val="20"/>
          <w:lang w:val="es-VE"/>
        </w:rPr>
        <w:t>Limpiar mesa con paño especial</w:t>
      </w:r>
    </w:p>
    <w:p w14:paraId="3288653C" w14:textId="6B776D4F" w:rsidR="001F130F" w:rsidRPr="001F130F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b/>
          <w:bCs/>
          <w:lang w:val="es-VE"/>
        </w:rPr>
      </w:pPr>
      <w:r w:rsidRPr="001F130F">
        <w:rPr>
          <w:b/>
          <w:bCs/>
          <w:sz w:val="20"/>
          <w:lang w:val="es-VE"/>
        </w:rPr>
        <w:t>Traer a la mesa:</w:t>
      </w:r>
    </w:p>
    <w:p w14:paraId="35A0899C" w14:textId="7777777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96606A">
        <w:rPr>
          <w:sz w:val="20"/>
          <w:lang w:val="es-VE"/>
        </w:rPr>
        <w:t>2 Campos estériles azules</w:t>
      </w:r>
    </w:p>
    <w:p w14:paraId="6ACC0534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382FBD">
        <w:rPr>
          <w:sz w:val="20"/>
          <w:lang w:val="es-VE"/>
        </w:rPr>
        <w:t>2 jeringas grandes 10 ml y 2 pequeñas 5 ml</w:t>
      </w:r>
    </w:p>
    <w:p w14:paraId="2FF08C6F" w14:textId="7777777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96606A">
        <w:rPr>
          <w:sz w:val="20"/>
          <w:lang w:val="es-VE"/>
        </w:rPr>
        <w:t>1 paquete de gasas</w:t>
      </w:r>
    </w:p>
    <w:p w14:paraId="3A485192" w14:textId="0BB0F249" w:rsidR="001F130F" w:rsidRPr="0096606A" w:rsidRDefault="004E6B8C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>
        <w:rPr>
          <w:sz w:val="20"/>
          <w:lang w:val="es-VE"/>
        </w:rPr>
        <w:t>2</w:t>
      </w:r>
      <w:r w:rsidR="001F130F" w:rsidRPr="0096606A">
        <w:rPr>
          <w:sz w:val="20"/>
          <w:lang w:val="es-VE"/>
        </w:rPr>
        <w:t xml:space="preserve"> guantes estériles</w:t>
      </w:r>
    </w:p>
    <w:p w14:paraId="036E2050" w14:textId="7777777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96606A">
        <w:rPr>
          <w:sz w:val="20"/>
          <w:lang w:val="es-VE"/>
        </w:rPr>
        <w:t>1 mascarilla</w:t>
      </w:r>
    </w:p>
    <w:p w14:paraId="32DA6179" w14:textId="77777777" w:rsidR="001F130F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sz w:val="20"/>
          <w:lang w:val="es-VE"/>
        </w:rPr>
      </w:pPr>
      <w:r w:rsidRPr="00382FBD">
        <w:rPr>
          <w:sz w:val="20"/>
          <w:lang w:val="es-VE"/>
        </w:rPr>
        <w:t>1 jeringa de heparina (si precisa)</w:t>
      </w:r>
    </w:p>
    <w:p w14:paraId="5327F316" w14:textId="2EA4E7AC" w:rsidR="009E1B66" w:rsidRPr="00C264E0" w:rsidRDefault="009E1B66" w:rsidP="0096606A">
      <w:pPr>
        <w:pStyle w:val="Listaconvietas"/>
        <w:numPr>
          <w:ilvl w:val="0"/>
          <w:numId w:val="0"/>
        </w:numPr>
        <w:spacing w:before="40" w:after="40"/>
        <w:ind w:left="360"/>
      </w:pPr>
      <w:r>
        <w:rPr>
          <w:sz w:val="20"/>
          <w:lang w:val="es-VE"/>
        </w:rPr>
        <w:t>1 conector bolsa de suero</w:t>
      </w:r>
    </w:p>
    <w:p w14:paraId="7EDA3293" w14:textId="7777777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96606A">
        <w:rPr>
          <w:sz w:val="20"/>
          <w:lang w:val="es-VE"/>
        </w:rPr>
        <w:t>Líquido desinfectante de material</w:t>
      </w:r>
    </w:p>
    <w:p w14:paraId="13D32685" w14:textId="7777777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96606A">
        <w:rPr>
          <w:sz w:val="20"/>
          <w:lang w:val="es-VE"/>
        </w:rPr>
        <w:t>Líquido desinfectante de manos</w:t>
      </w:r>
    </w:p>
    <w:p w14:paraId="26796C33" w14:textId="7777777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proofErr w:type="gramStart"/>
      <w:r w:rsidRPr="0096606A">
        <w:rPr>
          <w:sz w:val="20"/>
          <w:lang w:val="es-VE"/>
        </w:rPr>
        <w:t>Spray</w:t>
      </w:r>
      <w:proofErr w:type="gramEnd"/>
      <w:r w:rsidRPr="0096606A">
        <w:rPr>
          <w:sz w:val="20"/>
          <w:lang w:val="es-VE"/>
        </w:rPr>
        <w:t xml:space="preserve"> para despegar esparadrapo</w:t>
      </w:r>
    </w:p>
    <w:p w14:paraId="1B3896A1" w14:textId="29D6B092" w:rsidR="001F130F" w:rsidRDefault="008B5895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sz w:val="20"/>
          <w:lang w:val="es-VE"/>
        </w:rPr>
      </w:pPr>
      <w:r>
        <w:rPr>
          <w:sz w:val="20"/>
          <w:lang w:val="es-VE"/>
        </w:rPr>
        <w:t>Rollo</w:t>
      </w:r>
      <w:r w:rsidR="001F130F" w:rsidRPr="0096606A">
        <w:rPr>
          <w:sz w:val="20"/>
          <w:lang w:val="es-VE"/>
        </w:rPr>
        <w:t xml:space="preserve"> de esparadrapo</w:t>
      </w:r>
    </w:p>
    <w:p w14:paraId="47868FCF" w14:textId="16345C6C" w:rsidR="008B5895" w:rsidRDefault="008B5895" w:rsidP="008B5895">
      <w:pPr>
        <w:pStyle w:val="Listaconvietas"/>
        <w:numPr>
          <w:ilvl w:val="0"/>
          <w:numId w:val="0"/>
        </w:numPr>
        <w:spacing w:before="40" w:after="40"/>
        <w:rPr>
          <w:sz w:val="20"/>
          <w:lang w:val="es-VE"/>
        </w:rPr>
      </w:pPr>
      <w:r>
        <w:rPr>
          <w:sz w:val="20"/>
          <w:lang w:val="es-VE"/>
        </w:rPr>
        <w:t>Preparar seis tiras de esparadrapo</w:t>
      </w:r>
      <w:r w:rsidR="008F2B33">
        <w:rPr>
          <w:sz w:val="20"/>
          <w:lang w:val="es-VE"/>
        </w:rPr>
        <w:t>.</w:t>
      </w:r>
    </w:p>
    <w:p w14:paraId="09E9F5D2" w14:textId="77777777" w:rsidR="008B5895" w:rsidRPr="0096606A" w:rsidRDefault="008B5895" w:rsidP="008B5895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</w:p>
    <w:p w14:paraId="7FE4F8D4" w14:textId="7777777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b/>
          <w:bCs/>
          <w:lang w:val="es-VE"/>
        </w:rPr>
      </w:pPr>
      <w:r w:rsidRPr="0096606A">
        <w:rPr>
          <w:b/>
          <w:bCs/>
          <w:sz w:val="20"/>
          <w:lang w:val="es-VE"/>
        </w:rPr>
        <w:t>Iniciar preparación del catéter:</w:t>
      </w:r>
    </w:p>
    <w:p w14:paraId="0E2ADEB8" w14:textId="7777777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96606A">
        <w:rPr>
          <w:sz w:val="20"/>
          <w:lang w:val="es-VE"/>
        </w:rPr>
        <w:t>Ponerse mascarilla.</w:t>
      </w:r>
    </w:p>
    <w:p w14:paraId="1DAEFC82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382FBD">
        <w:rPr>
          <w:sz w:val="20"/>
          <w:lang w:val="es-VE"/>
        </w:rPr>
        <w:t>Abrir el campo estéril tomando por las puntas (parte no satinada hacia arriba).</w:t>
      </w:r>
    </w:p>
    <w:p w14:paraId="5D19BB86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382FBD">
        <w:rPr>
          <w:sz w:val="20"/>
          <w:lang w:val="es-VE"/>
        </w:rPr>
        <w:t>Lanzar todo el material preparado anteriormente en el campo estéril.</w:t>
      </w:r>
    </w:p>
    <w:p w14:paraId="3F3BFBA4" w14:textId="581BA3C3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382FBD">
        <w:rPr>
          <w:sz w:val="20"/>
          <w:lang w:val="es-VE"/>
        </w:rPr>
        <w:t>Colocar línea arterial (roja) encima de la mesa.</w:t>
      </w:r>
      <w:r w:rsidR="00985C18">
        <w:rPr>
          <w:sz w:val="20"/>
          <w:lang w:val="es-VE"/>
        </w:rPr>
        <w:t xml:space="preserve"> </w:t>
      </w:r>
      <w:r w:rsidR="00780955">
        <w:rPr>
          <w:sz w:val="20"/>
          <w:lang w:val="es-VE"/>
        </w:rPr>
        <w:t>¿?</w:t>
      </w:r>
    </w:p>
    <w:p w14:paraId="7B3194FF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382FBD">
        <w:rPr>
          <w:sz w:val="20"/>
          <w:lang w:val="es-VE"/>
        </w:rPr>
        <w:t>Ponerse líquido desinfectante en las manos.</w:t>
      </w:r>
    </w:p>
    <w:p w14:paraId="382DF359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382FBD">
        <w:rPr>
          <w:sz w:val="20"/>
          <w:lang w:val="es-VE"/>
        </w:rPr>
        <w:t>Abrir apósito del catéter y colocar talla por debajo.</w:t>
      </w:r>
    </w:p>
    <w:p w14:paraId="55DD68C9" w14:textId="77777777" w:rsidR="001F130F" w:rsidRPr="00711422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382FBD">
        <w:rPr>
          <w:sz w:val="20"/>
          <w:lang w:val="es-VE"/>
        </w:rPr>
        <w:t xml:space="preserve">Desinfectar con el </w:t>
      </w:r>
      <w:proofErr w:type="gramStart"/>
      <w:r w:rsidRPr="00382FBD">
        <w:rPr>
          <w:sz w:val="20"/>
          <w:lang w:val="es-VE"/>
        </w:rPr>
        <w:t>spray</w:t>
      </w:r>
      <w:proofErr w:type="gramEnd"/>
      <w:r w:rsidRPr="00382FBD">
        <w:rPr>
          <w:sz w:val="20"/>
          <w:lang w:val="es-VE"/>
        </w:rPr>
        <w:t xml:space="preserve"> el catéter, el orificio, la línea arterial (roja), la línea venosa (azul) y el </w:t>
      </w:r>
      <w:proofErr w:type="spellStart"/>
      <w:r w:rsidRPr="00382FBD">
        <w:rPr>
          <w:sz w:val="20"/>
          <w:lang w:val="es-VE"/>
        </w:rPr>
        <w:t>bioconector</w:t>
      </w:r>
      <w:proofErr w:type="spellEnd"/>
      <w:r w:rsidRPr="00382FBD">
        <w:rPr>
          <w:sz w:val="20"/>
          <w:lang w:val="es-VE"/>
        </w:rPr>
        <w:t xml:space="preserve"> del suero.</w:t>
      </w:r>
    </w:p>
    <w:p w14:paraId="73B3FF5B" w14:textId="65F5DFAB" w:rsidR="00711422" w:rsidRPr="00C91CAE" w:rsidRDefault="00711422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>
        <w:rPr>
          <w:sz w:val="20"/>
          <w:lang w:val="es-VE"/>
        </w:rPr>
        <w:t>Romper sello de la bolsa del suero</w:t>
      </w:r>
    </w:p>
    <w:p w14:paraId="5E0F184E" w14:textId="77777777" w:rsidR="00C264E0" w:rsidRPr="00C264E0" w:rsidRDefault="00C264E0" w:rsidP="00C264E0">
      <w:pPr>
        <w:pStyle w:val="Listaconvietas"/>
        <w:numPr>
          <w:ilvl w:val="0"/>
          <w:numId w:val="0"/>
        </w:numPr>
        <w:spacing w:before="40" w:after="40"/>
        <w:ind w:left="360"/>
        <w:rPr>
          <w:sz w:val="20"/>
          <w:lang w:val="es-VE"/>
        </w:rPr>
      </w:pPr>
      <w:r w:rsidRPr="0096606A">
        <w:rPr>
          <w:sz w:val="20"/>
          <w:lang w:val="es-VE"/>
        </w:rPr>
        <w:t>Desinfectar las manos.</w:t>
      </w:r>
    </w:p>
    <w:p w14:paraId="2A09BD7D" w14:textId="0EC4614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96606A">
        <w:rPr>
          <w:sz w:val="20"/>
          <w:lang w:val="es-VE"/>
        </w:rPr>
        <w:t>Colocarse los guantes estériles.</w:t>
      </w:r>
    </w:p>
    <w:p w14:paraId="699E1365" w14:textId="1AC86E18" w:rsidR="00B54853" w:rsidRPr="00B54853" w:rsidRDefault="00B54853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>
        <w:rPr>
          <w:sz w:val="20"/>
          <w:lang w:val="es-VE"/>
        </w:rPr>
        <w:t>Limpiar con la gasa el catéter</w:t>
      </w:r>
      <w:r w:rsidR="008F2B33">
        <w:rPr>
          <w:sz w:val="20"/>
          <w:lang w:val="es-VE"/>
        </w:rPr>
        <w:t xml:space="preserve"> y los conectores.</w:t>
      </w:r>
    </w:p>
    <w:p w14:paraId="15823C08" w14:textId="5922B2DD" w:rsidR="00B54853" w:rsidRPr="00CC0736" w:rsidRDefault="00B54853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>
        <w:rPr>
          <w:sz w:val="20"/>
          <w:lang w:val="es-VE"/>
        </w:rPr>
        <w:t>Colocar la gasa encima de catéter</w:t>
      </w:r>
      <w:r w:rsidR="008F2B33">
        <w:rPr>
          <w:sz w:val="20"/>
          <w:lang w:val="es-VE"/>
        </w:rPr>
        <w:t>.</w:t>
      </w:r>
    </w:p>
    <w:p w14:paraId="52B72F6A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382FBD">
        <w:rPr>
          <w:sz w:val="20"/>
          <w:lang w:val="es-VE"/>
        </w:rPr>
        <w:t>Llenar las 2 jeringas grandes con suero evitando dejar burbujas de aire.</w:t>
      </w:r>
    </w:p>
    <w:p w14:paraId="58A2C887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>
        <w:rPr>
          <w:sz w:val="20"/>
          <w:lang w:val="es-VE"/>
        </w:rPr>
        <w:t xml:space="preserve">Quitar </w:t>
      </w:r>
      <w:proofErr w:type="spellStart"/>
      <w:r>
        <w:rPr>
          <w:sz w:val="20"/>
          <w:lang w:val="es-VE"/>
        </w:rPr>
        <w:t>clamp</w:t>
      </w:r>
      <w:proofErr w:type="spellEnd"/>
      <w:r>
        <w:rPr>
          <w:sz w:val="20"/>
          <w:lang w:val="es-VE"/>
        </w:rPr>
        <w:t xml:space="preserve"> en las 2 ramas del catéter.</w:t>
      </w:r>
    </w:p>
    <w:p w14:paraId="77F3C6C5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382FBD">
        <w:rPr>
          <w:sz w:val="20"/>
          <w:lang w:val="es-VE"/>
        </w:rPr>
        <w:t>Conectar la jeringa pequeña en la rama del catéter y aspirar la mitad (tanto en la roja como en la azul).</w:t>
      </w:r>
    </w:p>
    <w:p w14:paraId="5E1D6AB3" w14:textId="77777777" w:rsidR="001F130F" w:rsidRPr="005E5901" w:rsidRDefault="001F130F" w:rsidP="0096606A">
      <w:pPr>
        <w:pStyle w:val="Listaconvietas"/>
        <w:numPr>
          <w:ilvl w:val="0"/>
          <w:numId w:val="0"/>
        </w:numPr>
        <w:spacing w:before="40" w:after="40"/>
        <w:ind w:left="360"/>
        <w:rPr>
          <w:lang w:val="es-VE"/>
        </w:rPr>
      </w:pPr>
      <w:r w:rsidRPr="00382FBD">
        <w:rPr>
          <w:sz w:val="20"/>
          <w:lang w:val="es-VE"/>
        </w:rPr>
        <w:t>Conectar la jeringa grande de suero en la rama del catéter y aspirar-expulsar de 3 veces de forma enérgica (tanto en la roja como en la azul).</w:t>
      </w:r>
    </w:p>
    <w:p w14:paraId="56F363D2" w14:textId="77777777" w:rsidR="008B5895" w:rsidRDefault="008B5895" w:rsidP="0096606A">
      <w:pPr>
        <w:pStyle w:val="Listaconvietas"/>
        <w:numPr>
          <w:ilvl w:val="0"/>
          <w:numId w:val="0"/>
        </w:numPr>
        <w:spacing w:before="40" w:after="40"/>
        <w:rPr>
          <w:b/>
          <w:bCs/>
          <w:sz w:val="20"/>
          <w:lang w:val="es-VE"/>
        </w:rPr>
      </w:pPr>
    </w:p>
    <w:p w14:paraId="13259686" w14:textId="6F883202" w:rsidR="001F130F" w:rsidRPr="001F130F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b/>
          <w:bCs/>
          <w:sz w:val="20"/>
          <w:lang w:val="es-VE"/>
        </w:rPr>
      </w:pPr>
      <w:r w:rsidRPr="001F130F">
        <w:rPr>
          <w:b/>
          <w:bCs/>
          <w:sz w:val="20"/>
          <w:lang w:val="es-VE"/>
        </w:rPr>
        <w:t>Pantalla "Conectar línea de sangre":</w:t>
      </w:r>
    </w:p>
    <w:p w14:paraId="240C51B2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Conectar la línea arterial (roja) en la rama arterial (roja) del catéter.</w:t>
      </w:r>
    </w:p>
    <w:p w14:paraId="07A6EA4A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Desconectar la línea venosa de la bolsa de drenaje y conectarla a la rama venosa del catéter.</w:t>
      </w:r>
    </w:p>
    <w:p w14:paraId="2976DD72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 xml:space="preserve">Cerrar el </w:t>
      </w:r>
      <w:proofErr w:type="spellStart"/>
      <w:r w:rsidRPr="00382FBD">
        <w:rPr>
          <w:sz w:val="20"/>
          <w:lang w:val="es-VE"/>
        </w:rPr>
        <w:t>clamp</w:t>
      </w:r>
      <w:proofErr w:type="spellEnd"/>
      <w:r w:rsidRPr="00382FBD">
        <w:rPr>
          <w:sz w:val="20"/>
          <w:lang w:val="es-VE"/>
        </w:rPr>
        <w:t xml:space="preserve"> de la línea del suero.</w:t>
      </w:r>
    </w:p>
    <w:p w14:paraId="501A199B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 xml:space="preserve">Abrir el </w:t>
      </w:r>
      <w:proofErr w:type="spellStart"/>
      <w:r w:rsidRPr="00382FBD">
        <w:rPr>
          <w:sz w:val="20"/>
          <w:lang w:val="es-VE"/>
        </w:rPr>
        <w:t>clamp</w:t>
      </w:r>
      <w:proofErr w:type="spellEnd"/>
      <w:r w:rsidRPr="00382FBD">
        <w:rPr>
          <w:sz w:val="20"/>
          <w:lang w:val="es-VE"/>
        </w:rPr>
        <w:t xml:space="preserve"> de la línea arterial y el de la rama arterial del catéter.</w:t>
      </w:r>
    </w:p>
    <w:p w14:paraId="14553C2F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 xml:space="preserve">Abrir el </w:t>
      </w:r>
      <w:proofErr w:type="spellStart"/>
      <w:r w:rsidRPr="00382FBD">
        <w:rPr>
          <w:sz w:val="20"/>
          <w:lang w:val="es-VE"/>
        </w:rPr>
        <w:t>clamp</w:t>
      </w:r>
      <w:proofErr w:type="spellEnd"/>
      <w:r w:rsidRPr="00382FBD">
        <w:rPr>
          <w:sz w:val="20"/>
          <w:lang w:val="es-VE"/>
        </w:rPr>
        <w:t xml:space="preserve"> de la línea venosa y el de la rama venosa.</w:t>
      </w:r>
    </w:p>
    <w:p w14:paraId="10EFE96E" w14:textId="77777777" w:rsidR="008B5895" w:rsidRDefault="008B5895" w:rsidP="008B5895">
      <w:pPr>
        <w:pStyle w:val="Listaconvietas"/>
        <w:numPr>
          <w:ilvl w:val="0"/>
          <w:numId w:val="0"/>
        </w:numPr>
        <w:spacing w:before="40" w:after="40"/>
        <w:rPr>
          <w:sz w:val="20"/>
          <w:lang w:val="es-VE"/>
        </w:rPr>
      </w:pPr>
      <w:r w:rsidRPr="0096606A">
        <w:rPr>
          <w:sz w:val="20"/>
          <w:lang w:val="es-VE"/>
        </w:rPr>
        <w:t>Presionar "</w:t>
      </w:r>
      <w:r w:rsidRPr="008B5895">
        <w:rPr>
          <w:b/>
          <w:bCs/>
          <w:sz w:val="20"/>
          <w:lang w:val="es-VE"/>
        </w:rPr>
        <w:t>Confirmar conexión</w:t>
      </w:r>
      <w:r w:rsidRPr="0096606A">
        <w:rPr>
          <w:sz w:val="20"/>
          <w:lang w:val="es-VE"/>
        </w:rPr>
        <w:t>".</w:t>
      </w:r>
    </w:p>
    <w:p w14:paraId="5C47C359" w14:textId="09CA1953" w:rsidR="008B5895" w:rsidRDefault="008B5895" w:rsidP="0062637E">
      <w:pPr>
        <w:pStyle w:val="Listaconvietas"/>
        <w:numPr>
          <w:ilvl w:val="0"/>
          <w:numId w:val="0"/>
        </w:numPr>
        <w:spacing w:before="40" w:after="40"/>
        <w:ind w:left="360" w:hanging="360"/>
        <w:rPr>
          <w:sz w:val="20"/>
          <w:lang w:val="es-VE"/>
        </w:rPr>
      </w:pPr>
      <w:r>
        <w:rPr>
          <w:sz w:val="20"/>
          <w:lang w:val="es-VE"/>
        </w:rPr>
        <w:t>Presionar botón verde “</w:t>
      </w:r>
      <w:r w:rsidRPr="008B5895">
        <w:rPr>
          <w:b/>
          <w:bCs/>
          <w:sz w:val="20"/>
          <w:lang w:val="es-VE"/>
        </w:rPr>
        <w:t>Iniciar bomba de sangre</w:t>
      </w:r>
      <w:r>
        <w:rPr>
          <w:sz w:val="20"/>
          <w:lang w:val="es-VE"/>
        </w:rPr>
        <w:t>”.</w:t>
      </w:r>
    </w:p>
    <w:p w14:paraId="6A904528" w14:textId="3269395B" w:rsidR="008B5895" w:rsidRDefault="008B5895" w:rsidP="0062637E">
      <w:pPr>
        <w:pStyle w:val="Listaconvietas"/>
        <w:numPr>
          <w:ilvl w:val="0"/>
          <w:numId w:val="0"/>
        </w:numPr>
        <w:spacing w:before="40" w:after="40"/>
        <w:ind w:left="360" w:hanging="360"/>
        <w:rPr>
          <w:sz w:val="20"/>
          <w:lang w:val="es-VE"/>
        </w:rPr>
      </w:pPr>
      <w:r>
        <w:rPr>
          <w:sz w:val="20"/>
          <w:lang w:val="es-VE"/>
        </w:rPr>
        <w:t>Presionar “</w:t>
      </w:r>
      <w:r w:rsidRPr="008B5895">
        <w:rPr>
          <w:b/>
          <w:bCs/>
          <w:sz w:val="20"/>
          <w:lang w:val="es-VE"/>
        </w:rPr>
        <w:t>inicio</w:t>
      </w:r>
      <w:r>
        <w:rPr>
          <w:sz w:val="20"/>
          <w:lang w:val="es-VE"/>
        </w:rPr>
        <w:t>” o “</w:t>
      </w:r>
      <w:r w:rsidRPr="008B5895">
        <w:rPr>
          <w:b/>
          <w:bCs/>
          <w:sz w:val="20"/>
          <w:lang w:val="es-VE"/>
        </w:rPr>
        <w:t>+</w:t>
      </w:r>
      <w:r>
        <w:rPr>
          <w:sz w:val="20"/>
          <w:lang w:val="es-VE"/>
        </w:rPr>
        <w:t>” para iniciar la bomba de sangre.</w:t>
      </w:r>
    </w:p>
    <w:p w14:paraId="1E154F1F" w14:textId="381D0B62" w:rsidR="00C264E0" w:rsidRDefault="00C264E0" w:rsidP="0062637E">
      <w:pPr>
        <w:pStyle w:val="Listaconvietas"/>
        <w:numPr>
          <w:ilvl w:val="0"/>
          <w:numId w:val="0"/>
        </w:numPr>
        <w:spacing w:before="40" w:after="40"/>
        <w:ind w:left="360" w:hanging="360"/>
        <w:rPr>
          <w:sz w:val="20"/>
          <w:lang w:val="es-VE"/>
        </w:rPr>
      </w:pPr>
      <w:r>
        <w:rPr>
          <w:sz w:val="20"/>
          <w:lang w:val="es-VE"/>
        </w:rPr>
        <w:t>Inyectar Heparina 2 ml en la vía.</w:t>
      </w:r>
    </w:p>
    <w:p w14:paraId="4844FD5E" w14:textId="0BECD201" w:rsidR="00C264E0" w:rsidRPr="00C264E0" w:rsidRDefault="00C264E0" w:rsidP="0062637E">
      <w:pPr>
        <w:pStyle w:val="Listaconvietas"/>
        <w:numPr>
          <w:ilvl w:val="0"/>
          <w:numId w:val="0"/>
        </w:numPr>
        <w:spacing w:before="40" w:after="40"/>
        <w:ind w:left="360" w:hanging="360"/>
        <w:rPr>
          <w:sz w:val="20"/>
          <w:lang w:val="es-419"/>
        </w:rPr>
      </w:pPr>
      <w:r>
        <w:rPr>
          <w:sz w:val="20"/>
          <w:lang w:val="es-VE"/>
        </w:rPr>
        <w:lastRenderedPageBreak/>
        <w:t>Botar inyectadora en recipiente especial.</w:t>
      </w:r>
    </w:p>
    <w:p w14:paraId="5ADB097F" w14:textId="293A40A6" w:rsidR="0062637E" w:rsidRPr="00382FBD" w:rsidRDefault="0062637E" w:rsidP="0062637E">
      <w:pPr>
        <w:pStyle w:val="Listaconvietas"/>
        <w:numPr>
          <w:ilvl w:val="0"/>
          <w:numId w:val="0"/>
        </w:numPr>
        <w:spacing w:before="40" w:after="40"/>
        <w:ind w:left="360" w:hanging="360"/>
        <w:rPr>
          <w:lang w:val="es-VE"/>
        </w:rPr>
      </w:pPr>
      <w:r>
        <w:rPr>
          <w:sz w:val="20"/>
          <w:lang w:val="es-VE"/>
        </w:rPr>
        <w:t>C</w:t>
      </w:r>
      <w:r>
        <w:rPr>
          <w:sz w:val="20"/>
          <w:lang w:val="es-VE"/>
        </w:rPr>
        <w:t>errar talla azul y pegar con esparadrapos</w:t>
      </w:r>
      <w:r w:rsidR="008B5895">
        <w:rPr>
          <w:sz w:val="20"/>
          <w:lang w:val="es-VE"/>
        </w:rPr>
        <w:t>.</w:t>
      </w:r>
    </w:p>
    <w:p w14:paraId="2D065F8E" w14:textId="77777777" w:rsidR="0062637E" w:rsidRPr="0096606A" w:rsidRDefault="0062637E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</w:p>
    <w:p w14:paraId="6339299F" w14:textId="77777777" w:rsidR="008B5895" w:rsidRDefault="008B5895" w:rsidP="0096606A">
      <w:pPr>
        <w:pStyle w:val="Listaconvietas"/>
        <w:numPr>
          <w:ilvl w:val="0"/>
          <w:numId w:val="0"/>
        </w:numPr>
        <w:spacing w:before="40" w:after="40"/>
        <w:rPr>
          <w:b/>
          <w:bCs/>
          <w:sz w:val="20"/>
          <w:lang w:val="es-VE"/>
        </w:rPr>
      </w:pPr>
    </w:p>
    <w:p w14:paraId="58BEE072" w14:textId="52495B1C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b/>
          <w:bCs/>
          <w:sz w:val="20"/>
          <w:lang w:val="es-VE"/>
        </w:rPr>
      </w:pPr>
      <w:r w:rsidRPr="0096606A">
        <w:rPr>
          <w:b/>
          <w:bCs/>
          <w:sz w:val="20"/>
          <w:lang w:val="es-VE"/>
        </w:rPr>
        <w:t>DESCONEXIÓN Y FINALIZACIÓN</w:t>
      </w:r>
    </w:p>
    <w:p w14:paraId="2DB5576C" w14:textId="7777777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sz w:val="20"/>
          <w:lang w:val="es-VE"/>
        </w:rPr>
      </w:pPr>
      <w:r w:rsidRPr="0096606A">
        <w:rPr>
          <w:sz w:val="20"/>
          <w:lang w:val="es-VE"/>
        </w:rPr>
        <w:t>Preparar el material de desconexión en la mesa y abrirlo:</w:t>
      </w:r>
    </w:p>
    <w:p w14:paraId="20E79431" w14:textId="01661E0F" w:rsidR="001F130F" w:rsidRPr="0096606A" w:rsidRDefault="001F130F" w:rsidP="008B5895">
      <w:pPr>
        <w:pStyle w:val="Listaconvietas"/>
        <w:numPr>
          <w:ilvl w:val="0"/>
          <w:numId w:val="0"/>
        </w:numPr>
        <w:spacing w:before="40" w:after="40"/>
        <w:ind w:left="708"/>
        <w:rPr>
          <w:lang w:val="es-VE"/>
        </w:rPr>
      </w:pPr>
      <w:r w:rsidRPr="0096606A">
        <w:rPr>
          <w:sz w:val="20"/>
          <w:lang w:val="es-VE"/>
        </w:rPr>
        <w:t xml:space="preserve">1 </w:t>
      </w:r>
      <w:r w:rsidR="0062637E">
        <w:rPr>
          <w:sz w:val="20"/>
          <w:lang w:val="es-VE"/>
        </w:rPr>
        <w:t>talla</w:t>
      </w:r>
      <w:r w:rsidRPr="0096606A">
        <w:rPr>
          <w:sz w:val="20"/>
          <w:lang w:val="es-VE"/>
        </w:rPr>
        <w:t xml:space="preserve"> estéril</w:t>
      </w:r>
    </w:p>
    <w:p w14:paraId="6F2CD9FD" w14:textId="77777777" w:rsidR="001F130F" w:rsidRPr="0096606A" w:rsidRDefault="001F130F" w:rsidP="008B5895">
      <w:pPr>
        <w:pStyle w:val="Listaconvietas"/>
        <w:numPr>
          <w:ilvl w:val="0"/>
          <w:numId w:val="0"/>
        </w:numPr>
        <w:spacing w:before="40" w:after="40"/>
        <w:ind w:left="708"/>
        <w:rPr>
          <w:lang w:val="es-VE"/>
        </w:rPr>
      </w:pPr>
      <w:r w:rsidRPr="0096606A">
        <w:rPr>
          <w:sz w:val="20"/>
          <w:lang w:val="es-VE"/>
        </w:rPr>
        <w:t>2 jeringas grandes</w:t>
      </w:r>
    </w:p>
    <w:p w14:paraId="26B3B5F9" w14:textId="77777777" w:rsidR="001F130F" w:rsidRPr="00382FBD" w:rsidRDefault="001F130F" w:rsidP="008B5895">
      <w:pPr>
        <w:pStyle w:val="Listaconvietas"/>
        <w:numPr>
          <w:ilvl w:val="0"/>
          <w:numId w:val="0"/>
        </w:numPr>
        <w:spacing w:before="40" w:after="40"/>
        <w:ind w:left="708"/>
        <w:rPr>
          <w:lang w:val="es-VE"/>
        </w:rPr>
      </w:pPr>
      <w:r w:rsidRPr="00382FBD">
        <w:rPr>
          <w:sz w:val="20"/>
          <w:lang w:val="es-VE"/>
        </w:rPr>
        <w:t>2 jeringas de heparina (para sellar el catéter)</w:t>
      </w:r>
    </w:p>
    <w:p w14:paraId="07256CDB" w14:textId="77777777" w:rsidR="001F130F" w:rsidRPr="0096606A" w:rsidRDefault="001F130F" w:rsidP="008B5895">
      <w:pPr>
        <w:pStyle w:val="Listaconvietas"/>
        <w:numPr>
          <w:ilvl w:val="0"/>
          <w:numId w:val="0"/>
        </w:numPr>
        <w:spacing w:before="40" w:after="40"/>
        <w:ind w:left="708"/>
        <w:rPr>
          <w:lang w:val="es-VE"/>
        </w:rPr>
      </w:pPr>
      <w:r w:rsidRPr="0096606A">
        <w:rPr>
          <w:sz w:val="20"/>
          <w:lang w:val="es-VE"/>
        </w:rPr>
        <w:t>2 guantes estériles</w:t>
      </w:r>
    </w:p>
    <w:p w14:paraId="0FBDAD90" w14:textId="77777777" w:rsidR="001F130F" w:rsidRPr="0096606A" w:rsidRDefault="001F130F" w:rsidP="008B5895">
      <w:pPr>
        <w:pStyle w:val="Listaconvietas"/>
        <w:numPr>
          <w:ilvl w:val="0"/>
          <w:numId w:val="0"/>
        </w:numPr>
        <w:spacing w:before="40" w:after="40"/>
        <w:ind w:left="708"/>
        <w:rPr>
          <w:lang w:val="es-VE"/>
        </w:rPr>
      </w:pPr>
      <w:r w:rsidRPr="0096606A">
        <w:rPr>
          <w:sz w:val="20"/>
          <w:lang w:val="es-VE"/>
        </w:rPr>
        <w:t>Saco del catéter</w:t>
      </w:r>
    </w:p>
    <w:p w14:paraId="7AB823A2" w14:textId="77777777" w:rsidR="001F130F" w:rsidRDefault="001F130F" w:rsidP="008B5895">
      <w:pPr>
        <w:pStyle w:val="Listaconvietas"/>
        <w:numPr>
          <w:ilvl w:val="0"/>
          <w:numId w:val="0"/>
        </w:numPr>
        <w:spacing w:before="40" w:after="40"/>
        <w:ind w:left="708"/>
        <w:rPr>
          <w:sz w:val="20"/>
          <w:lang w:val="es-VE"/>
        </w:rPr>
      </w:pPr>
      <w:r w:rsidRPr="0096606A">
        <w:rPr>
          <w:sz w:val="20"/>
          <w:lang w:val="es-VE"/>
        </w:rPr>
        <w:t>Líquido desinfectante de manos</w:t>
      </w:r>
    </w:p>
    <w:p w14:paraId="4A98A8BD" w14:textId="4F0C705E" w:rsidR="00A607D2" w:rsidRDefault="00A607D2" w:rsidP="008B5895">
      <w:pPr>
        <w:pStyle w:val="Listaconvietas"/>
        <w:numPr>
          <w:ilvl w:val="0"/>
          <w:numId w:val="0"/>
        </w:numPr>
        <w:spacing w:before="40" w:after="40"/>
        <w:ind w:left="708"/>
        <w:rPr>
          <w:sz w:val="20"/>
          <w:lang w:val="es-VE"/>
        </w:rPr>
      </w:pPr>
      <w:proofErr w:type="gramStart"/>
      <w:r>
        <w:rPr>
          <w:sz w:val="20"/>
          <w:lang w:val="es-VE"/>
        </w:rPr>
        <w:t>Spray</w:t>
      </w:r>
      <w:proofErr w:type="gramEnd"/>
      <w:r>
        <w:rPr>
          <w:sz w:val="20"/>
          <w:lang w:val="es-VE"/>
        </w:rPr>
        <w:t xml:space="preserve"> desinfectante de materiales</w:t>
      </w:r>
    </w:p>
    <w:p w14:paraId="012A77B6" w14:textId="74D2D360" w:rsidR="0062637E" w:rsidRDefault="0062637E" w:rsidP="0062637E">
      <w:pPr>
        <w:pStyle w:val="Listaconvietas"/>
        <w:numPr>
          <w:ilvl w:val="0"/>
          <w:numId w:val="0"/>
        </w:numPr>
        <w:spacing w:before="40" w:after="40"/>
        <w:rPr>
          <w:sz w:val="20"/>
          <w:lang w:val="es-VE"/>
        </w:rPr>
      </w:pPr>
      <w:r>
        <w:rPr>
          <w:sz w:val="20"/>
          <w:lang w:val="es-VE"/>
        </w:rPr>
        <w:t>Colocarse la</w:t>
      </w:r>
      <w:r w:rsidRPr="0096606A">
        <w:rPr>
          <w:sz w:val="20"/>
          <w:lang w:val="es-VE"/>
        </w:rPr>
        <w:t xml:space="preserve"> mascarilla</w:t>
      </w:r>
      <w:r w:rsidR="00C264E0">
        <w:rPr>
          <w:sz w:val="20"/>
          <w:lang w:val="es-VE"/>
        </w:rPr>
        <w:t>.</w:t>
      </w:r>
    </w:p>
    <w:p w14:paraId="2897ED9B" w14:textId="77777777" w:rsidR="00C264E0" w:rsidRPr="00C264E0" w:rsidRDefault="00C264E0" w:rsidP="00C264E0">
      <w:pPr>
        <w:pStyle w:val="Listaconvietas"/>
        <w:numPr>
          <w:ilvl w:val="0"/>
          <w:numId w:val="0"/>
        </w:numPr>
        <w:spacing w:before="40" w:after="40"/>
        <w:rPr>
          <w:sz w:val="20"/>
          <w:lang w:val="es-VE"/>
        </w:rPr>
      </w:pPr>
      <w:r w:rsidRPr="00382FBD">
        <w:rPr>
          <w:sz w:val="20"/>
          <w:lang w:val="es-VE"/>
        </w:rPr>
        <w:t>Abrir el campo estéril tomando por las puntas (parte no satinada hacia arriba).</w:t>
      </w:r>
    </w:p>
    <w:p w14:paraId="67830CA0" w14:textId="77777777" w:rsidR="00C264E0" w:rsidRPr="00C264E0" w:rsidRDefault="00C264E0" w:rsidP="00C264E0">
      <w:pPr>
        <w:pStyle w:val="Listaconvietas"/>
        <w:numPr>
          <w:ilvl w:val="0"/>
          <w:numId w:val="0"/>
        </w:numPr>
        <w:spacing w:before="40" w:after="40"/>
        <w:rPr>
          <w:sz w:val="20"/>
          <w:lang w:val="es-VE"/>
        </w:rPr>
      </w:pPr>
      <w:r w:rsidRPr="00382FBD">
        <w:rPr>
          <w:sz w:val="20"/>
          <w:lang w:val="es-VE"/>
        </w:rPr>
        <w:t>Lanzar todo el material preparado anteriormente en el campo estéril.</w:t>
      </w:r>
    </w:p>
    <w:p w14:paraId="4D2F3F30" w14:textId="77777777" w:rsidR="00C264E0" w:rsidRPr="0096606A" w:rsidRDefault="00C264E0" w:rsidP="0062637E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</w:p>
    <w:p w14:paraId="053BF225" w14:textId="772D05A7" w:rsidR="001F130F" w:rsidRPr="00FD385E" w:rsidRDefault="00C264E0" w:rsidP="0096606A">
      <w:pPr>
        <w:pStyle w:val="Listaconvietas"/>
        <w:numPr>
          <w:ilvl w:val="0"/>
          <w:numId w:val="0"/>
        </w:numPr>
        <w:spacing w:before="40" w:after="40"/>
        <w:rPr>
          <w:b/>
          <w:bCs/>
          <w:caps/>
          <w:sz w:val="20"/>
          <w:lang w:val="es-VE"/>
        </w:rPr>
      </w:pPr>
      <w:r>
        <w:rPr>
          <w:b/>
          <w:bCs/>
          <w:caps/>
          <w:sz w:val="20"/>
          <w:lang w:val="es-VE"/>
        </w:rPr>
        <w:t>P</w:t>
      </w:r>
      <w:r w:rsidR="001F130F" w:rsidRPr="00FD385E">
        <w:rPr>
          <w:b/>
          <w:bCs/>
          <w:caps/>
          <w:sz w:val="20"/>
          <w:lang w:val="es-VE"/>
        </w:rPr>
        <w:t>rocedimiento de retorno de sangre:</w:t>
      </w:r>
    </w:p>
    <w:p w14:paraId="67C52552" w14:textId="391C61A5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 xml:space="preserve">Abrir la talla </w:t>
      </w:r>
      <w:r w:rsidR="00C264E0">
        <w:rPr>
          <w:sz w:val="20"/>
          <w:lang w:val="es-VE"/>
        </w:rPr>
        <w:t xml:space="preserve">que cubre </w:t>
      </w:r>
      <w:r w:rsidRPr="00382FBD">
        <w:rPr>
          <w:sz w:val="20"/>
          <w:lang w:val="es-VE"/>
        </w:rPr>
        <w:t>el catéter.</w:t>
      </w:r>
    </w:p>
    <w:p w14:paraId="11359741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 xml:space="preserve">Desinfectar con el </w:t>
      </w:r>
      <w:proofErr w:type="gramStart"/>
      <w:r w:rsidRPr="00382FBD">
        <w:rPr>
          <w:sz w:val="20"/>
          <w:lang w:val="es-VE"/>
        </w:rPr>
        <w:t>spray</w:t>
      </w:r>
      <w:proofErr w:type="gramEnd"/>
      <w:r w:rsidRPr="00382FBD">
        <w:rPr>
          <w:sz w:val="20"/>
          <w:lang w:val="es-VE"/>
        </w:rPr>
        <w:t xml:space="preserve"> el catéter, el orificio, la línea arterial (roja), la línea venosa (azul) y el </w:t>
      </w:r>
      <w:proofErr w:type="spellStart"/>
      <w:r w:rsidRPr="00382FBD">
        <w:rPr>
          <w:sz w:val="20"/>
          <w:lang w:val="es-VE"/>
        </w:rPr>
        <w:t>bioconector</w:t>
      </w:r>
      <w:proofErr w:type="spellEnd"/>
      <w:r w:rsidRPr="00382FBD">
        <w:rPr>
          <w:sz w:val="20"/>
          <w:lang w:val="es-VE"/>
        </w:rPr>
        <w:t xml:space="preserve"> (tapón) de la bolsa de suero salino.</w:t>
      </w:r>
    </w:p>
    <w:p w14:paraId="4FF851A2" w14:textId="7777777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96606A">
        <w:rPr>
          <w:sz w:val="20"/>
          <w:lang w:val="es-VE"/>
        </w:rPr>
        <w:t>Desinfectar las manos.</w:t>
      </w:r>
    </w:p>
    <w:p w14:paraId="04609676" w14:textId="77777777" w:rsidR="001F130F" w:rsidRPr="0096606A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96606A">
        <w:rPr>
          <w:sz w:val="20"/>
          <w:lang w:val="es-VE"/>
        </w:rPr>
        <w:t>Colocarse los guantes estériles.</w:t>
      </w:r>
    </w:p>
    <w:p w14:paraId="0878E1D8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Llenar las 2 jeringas grandes con suero evitando dejar burbujas de aire.</w:t>
      </w:r>
    </w:p>
    <w:p w14:paraId="207CDF0E" w14:textId="2D9306C9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 xml:space="preserve">En la pantalla de la Tablet: </w:t>
      </w:r>
      <w:r w:rsidR="0062637E">
        <w:rPr>
          <w:sz w:val="20"/>
          <w:lang w:val="es-VE"/>
        </w:rPr>
        <w:t>Pulsar</w:t>
      </w:r>
      <w:r w:rsidRPr="00382FBD">
        <w:rPr>
          <w:sz w:val="20"/>
          <w:lang w:val="es-VE"/>
        </w:rPr>
        <w:t xml:space="preserve"> </w:t>
      </w:r>
      <w:r w:rsidR="0062637E">
        <w:rPr>
          <w:sz w:val="20"/>
          <w:lang w:val="es-VE"/>
        </w:rPr>
        <w:t>el</w:t>
      </w:r>
      <w:r w:rsidRPr="00382FBD">
        <w:rPr>
          <w:sz w:val="20"/>
          <w:lang w:val="es-VE"/>
        </w:rPr>
        <w:t xml:space="preserve"> botón "</w:t>
      </w:r>
      <w:r w:rsidRPr="009B57B2">
        <w:rPr>
          <w:b/>
          <w:bCs/>
          <w:sz w:val="20"/>
          <w:lang w:val="es-VE"/>
        </w:rPr>
        <w:t>RETORNAR</w:t>
      </w:r>
      <w:r w:rsidRPr="00382FBD">
        <w:rPr>
          <w:sz w:val="20"/>
          <w:lang w:val="es-VE"/>
        </w:rPr>
        <w:t>".</w:t>
      </w:r>
    </w:p>
    <w:p w14:paraId="7185EFC7" w14:textId="391C04F3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 xml:space="preserve">Cerrar el </w:t>
      </w:r>
      <w:proofErr w:type="spellStart"/>
      <w:r w:rsidRPr="00382FBD">
        <w:rPr>
          <w:sz w:val="20"/>
          <w:lang w:val="es-VE"/>
        </w:rPr>
        <w:t>clamp</w:t>
      </w:r>
      <w:proofErr w:type="spellEnd"/>
      <w:r w:rsidRPr="00382FBD">
        <w:rPr>
          <w:sz w:val="20"/>
          <w:lang w:val="es-VE"/>
        </w:rPr>
        <w:t xml:space="preserve"> </w:t>
      </w:r>
      <w:r w:rsidR="0062637E">
        <w:rPr>
          <w:sz w:val="20"/>
          <w:lang w:val="es-VE"/>
        </w:rPr>
        <w:t xml:space="preserve">rojo </w:t>
      </w:r>
      <w:r w:rsidRPr="00382FBD">
        <w:rPr>
          <w:sz w:val="20"/>
          <w:lang w:val="es-VE"/>
        </w:rPr>
        <w:t>arterial de la línea de sangre.</w:t>
      </w:r>
    </w:p>
    <w:p w14:paraId="3A4CA160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Desconectar la línea roja (arterial) del catéter y conectarla al suero.</w:t>
      </w:r>
    </w:p>
    <w:p w14:paraId="28D7B1EC" w14:textId="0A2ADB75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 xml:space="preserve">Abrir el </w:t>
      </w:r>
      <w:proofErr w:type="spellStart"/>
      <w:r w:rsidRPr="00382FBD">
        <w:rPr>
          <w:sz w:val="20"/>
          <w:lang w:val="es-VE"/>
        </w:rPr>
        <w:t>clamp</w:t>
      </w:r>
      <w:proofErr w:type="spellEnd"/>
      <w:r w:rsidRPr="00382FBD">
        <w:rPr>
          <w:sz w:val="20"/>
          <w:lang w:val="es-VE"/>
        </w:rPr>
        <w:t xml:space="preserve"> </w:t>
      </w:r>
      <w:r w:rsidR="0062637E">
        <w:rPr>
          <w:sz w:val="20"/>
          <w:lang w:val="es-VE"/>
        </w:rPr>
        <w:t>azul de la línea venosa</w:t>
      </w:r>
      <w:r w:rsidRPr="00382FBD">
        <w:rPr>
          <w:sz w:val="20"/>
          <w:lang w:val="es-VE"/>
        </w:rPr>
        <w:t xml:space="preserve"> de la línea de sangre.</w:t>
      </w:r>
    </w:p>
    <w:p w14:paraId="75D18099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Presionar "</w:t>
      </w:r>
      <w:r w:rsidRPr="0062637E">
        <w:rPr>
          <w:b/>
          <w:bCs/>
          <w:sz w:val="20"/>
          <w:lang w:val="es-VE"/>
        </w:rPr>
        <w:t>Iniciar bomba de sangre</w:t>
      </w:r>
      <w:r w:rsidRPr="00382FBD">
        <w:rPr>
          <w:sz w:val="20"/>
          <w:lang w:val="es-VE"/>
        </w:rPr>
        <w:t>".</w:t>
      </w:r>
    </w:p>
    <w:p w14:paraId="013F73EF" w14:textId="77777777" w:rsidR="001F130F" w:rsidRPr="00FD385E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Conectar la jeringa grande (10 ml) de suero en la rama del catéter roja (arterial) e introducir todo el suero.</w:t>
      </w:r>
    </w:p>
    <w:p w14:paraId="7A4F3F29" w14:textId="028C2A13" w:rsidR="001F130F" w:rsidRPr="001F130F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b/>
          <w:bCs/>
          <w:sz w:val="20"/>
          <w:lang w:val="es-VE"/>
        </w:rPr>
      </w:pPr>
      <w:r w:rsidRPr="001F130F">
        <w:rPr>
          <w:b/>
          <w:bCs/>
          <w:sz w:val="20"/>
          <w:lang w:val="es-VE"/>
        </w:rPr>
        <w:t>Pantalla "Retorno en proceso":</w:t>
      </w:r>
    </w:p>
    <w:p w14:paraId="4D36EF99" w14:textId="253F7A1F" w:rsidR="001F130F" w:rsidRPr="00FD385E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Espere a que acabe este proceso, que sucederá cuando el sensor de debajo de la cámara atrapa-burbujas no detecte sangre</w:t>
      </w:r>
      <w:r w:rsidR="00FD385E">
        <w:rPr>
          <w:sz w:val="20"/>
          <w:lang w:val="es-VE"/>
        </w:rPr>
        <w:t>.</w:t>
      </w:r>
    </w:p>
    <w:p w14:paraId="4F928E95" w14:textId="1FC66EAB" w:rsidR="001F130F" w:rsidRPr="001F130F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b/>
          <w:bCs/>
          <w:sz w:val="20"/>
          <w:lang w:val="es-VE"/>
        </w:rPr>
      </w:pPr>
      <w:r w:rsidRPr="001F130F">
        <w:rPr>
          <w:b/>
          <w:bCs/>
          <w:sz w:val="20"/>
          <w:lang w:val="es-VE"/>
        </w:rPr>
        <w:t>Pantalla "Retorno completo":</w:t>
      </w:r>
    </w:p>
    <w:p w14:paraId="4474C757" w14:textId="77777777" w:rsidR="001F130F" w:rsidRPr="00FD385E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Finalmente, cerrar la pinza azul y la pinza roja.</w:t>
      </w:r>
    </w:p>
    <w:p w14:paraId="4F102CF2" w14:textId="539ECA32" w:rsidR="001F130F" w:rsidRPr="001F130F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b/>
          <w:bCs/>
          <w:sz w:val="20"/>
          <w:lang w:val="es-VE"/>
        </w:rPr>
      </w:pPr>
      <w:r w:rsidRPr="001F130F">
        <w:rPr>
          <w:b/>
          <w:bCs/>
          <w:sz w:val="20"/>
          <w:lang w:val="es-VE"/>
        </w:rPr>
        <w:t>Sellar el catéter:</w:t>
      </w:r>
    </w:p>
    <w:p w14:paraId="3A991FAC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Conectar la jeringa grande de suero en la rama del catéter azul e introducir todo el suero.</w:t>
      </w:r>
    </w:p>
    <w:p w14:paraId="1F60E892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Conectar la jeringa de heparina en la rama del catéter e introducir 2 ml (tanto en la roja como en la azul).</w:t>
      </w:r>
    </w:p>
    <w:p w14:paraId="63C6EFC5" w14:textId="77777777" w:rsidR="001F130F" w:rsidRPr="00C37D8C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Cerrar las 2 pinzas del catéter.</w:t>
      </w:r>
    </w:p>
    <w:p w14:paraId="2D0EA1D3" w14:textId="44D0EFC2" w:rsidR="00C37D8C" w:rsidRPr="00C74246" w:rsidRDefault="00C37D8C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>
        <w:rPr>
          <w:sz w:val="20"/>
          <w:lang w:val="es-VE"/>
        </w:rPr>
        <w:t>Desconectar</w:t>
      </w:r>
      <w:r w:rsidR="0036512B">
        <w:rPr>
          <w:sz w:val="20"/>
          <w:lang w:val="es-VE"/>
        </w:rPr>
        <w:t xml:space="preserve"> rama </w:t>
      </w:r>
      <w:r w:rsidR="00C74246">
        <w:rPr>
          <w:sz w:val="20"/>
          <w:lang w:val="es-VE"/>
        </w:rPr>
        <w:t xml:space="preserve">roja </w:t>
      </w:r>
      <w:r w:rsidR="0036512B">
        <w:rPr>
          <w:sz w:val="20"/>
          <w:lang w:val="es-VE"/>
        </w:rPr>
        <w:t>del catéter y conectarla a la bolsa de suero</w:t>
      </w:r>
      <w:r w:rsidR="004D07F0">
        <w:rPr>
          <w:sz w:val="20"/>
          <w:lang w:val="es-VE"/>
        </w:rPr>
        <w:t>.</w:t>
      </w:r>
    </w:p>
    <w:p w14:paraId="42585A7F" w14:textId="0B700134" w:rsidR="00C74246" w:rsidRPr="00382FBD" w:rsidRDefault="00C74246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>
        <w:rPr>
          <w:sz w:val="20"/>
          <w:lang w:val="es-VE"/>
        </w:rPr>
        <w:t xml:space="preserve">Desconectar rama </w:t>
      </w:r>
      <w:r w:rsidR="005E1B1B">
        <w:rPr>
          <w:sz w:val="20"/>
          <w:lang w:val="es-VE"/>
        </w:rPr>
        <w:t xml:space="preserve">azul </w:t>
      </w:r>
      <w:r>
        <w:rPr>
          <w:sz w:val="20"/>
          <w:lang w:val="es-VE"/>
        </w:rPr>
        <w:t>del catéter</w:t>
      </w:r>
      <w:r w:rsidR="00C264E0">
        <w:rPr>
          <w:sz w:val="20"/>
          <w:lang w:val="es-VE"/>
        </w:rPr>
        <w:t xml:space="preserve"> y botar a la papelera.</w:t>
      </w:r>
    </w:p>
    <w:p w14:paraId="61E94463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Colocar las ramas del catéter en el saco.</w:t>
      </w:r>
    </w:p>
    <w:p w14:paraId="4CF1726A" w14:textId="77777777" w:rsidR="001F130F" w:rsidRPr="00FD385E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Acabar pegando los 2 apósitos encima del saco.</w:t>
      </w:r>
    </w:p>
    <w:p w14:paraId="65BF2E4A" w14:textId="457D0D5D" w:rsidR="001F130F" w:rsidRPr="001F130F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b/>
          <w:bCs/>
          <w:sz w:val="20"/>
          <w:lang w:val="es-VE"/>
        </w:rPr>
      </w:pPr>
      <w:r w:rsidRPr="001F130F">
        <w:rPr>
          <w:b/>
          <w:bCs/>
          <w:sz w:val="20"/>
          <w:lang w:val="es-VE"/>
        </w:rPr>
        <w:t>Drenar casete:</w:t>
      </w:r>
    </w:p>
    <w:p w14:paraId="725FA84B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Presionar "</w:t>
      </w:r>
      <w:r w:rsidRPr="0062637E">
        <w:rPr>
          <w:b/>
          <w:bCs/>
          <w:sz w:val="20"/>
          <w:lang w:val="es-VE"/>
        </w:rPr>
        <w:t>Abrir bomba de sangr</w:t>
      </w:r>
      <w:r w:rsidRPr="00382FBD">
        <w:rPr>
          <w:sz w:val="20"/>
          <w:lang w:val="es-VE"/>
        </w:rPr>
        <w:t>e".</w:t>
      </w:r>
    </w:p>
    <w:p w14:paraId="5AC83629" w14:textId="77777777" w:rsidR="001F130F" w:rsidRPr="00382FBD" w:rsidRDefault="001F130F" w:rsidP="0096606A">
      <w:pPr>
        <w:pStyle w:val="Listaconvietas"/>
        <w:numPr>
          <w:ilvl w:val="0"/>
          <w:numId w:val="0"/>
        </w:numPr>
        <w:spacing w:before="40" w:after="40"/>
        <w:rPr>
          <w:lang w:val="es-VE"/>
        </w:rPr>
      </w:pPr>
      <w:r w:rsidRPr="00382FBD">
        <w:rPr>
          <w:sz w:val="20"/>
          <w:lang w:val="es-VE"/>
        </w:rPr>
        <w:t>Pantalla "Drenar casete": Presionar "</w:t>
      </w:r>
      <w:r w:rsidRPr="0062637E">
        <w:rPr>
          <w:b/>
          <w:bCs/>
          <w:sz w:val="20"/>
          <w:lang w:val="es-VE"/>
        </w:rPr>
        <w:t>Drenar casete</w:t>
      </w:r>
      <w:r w:rsidRPr="00382FBD">
        <w:rPr>
          <w:sz w:val="20"/>
          <w:lang w:val="es-VE"/>
        </w:rPr>
        <w:t>".</w:t>
      </w:r>
    </w:p>
    <w:p w14:paraId="1A09BF0C" w14:textId="77777777" w:rsidR="00A30DC9" w:rsidRPr="001F130F" w:rsidRDefault="00A30DC9" w:rsidP="0096606A">
      <w:pPr>
        <w:rPr>
          <w:lang w:val="es-VE"/>
        </w:rPr>
      </w:pPr>
    </w:p>
    <w:sectPr w:rsidR="00A30DC9" w:rsidRPr="001F1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33C1384"/>
    <w:lvl w:ilvl="0">
      <w:start w:val="1"/>
      <w:numFmt w:val="decimal"/>
      <w:pStyle w:val="Listaconvietas"/>
      <w:lvlText w:val="%1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theme="minorBidi"/>
      </w:rPr>
    </w:lvl>
  </w:abstractNum>
  <w:num w:numId="1" w16cid:durableId="32776340">
    <w:abstractNumId w:val="0"/>
  </w:num>
  <w:num w:numId="2" w16cid:durableId="1747412671">
    <w:abstractNumId w:val="0"/>
  </w:num>
  <w:num w:numId="3" w16cid:durableId="1015226878">
    <w:abstractNumId w:val="0"/>
  </w:num>
  <w:num w:numId="4" w16cid:durableId="1334912099">
    <w:abstractNumId w:val="0"/>
  </w:num>
  <w:num w:numId="5" w16cid:durableId="1464496824">
    <w:abstractNumId w:val="0"/>
  </w:num>
  <w:num w:numId="6" w16cid:durableId="443110544">
    <w:abstractNumId w:val="0"/>
  </w:num>
  <w:num w:numId="7" w16cid:durableId="404186034">
    <w:abstractNumId w:val="0"/>
  </w:num>
  <w:num w:numId="8" w16cid:durableId="878473267">
    <w:abstractNumId w:val="0"/>
  </w:num>
  <w:num w:numId="9" w16cid:durableId="1884756741">
    <w:abstractNumId w:val="0"/>
  </w:num>
  <w:num w:numId="10" w16cid:durableId="212437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0F"/>
    <w:rsid w:val="001F130F"/>
    <w:rsid w:val="0036512B"/>
    <w:rsid w:val="004D07F0"/>
    <w:rsid w:val="004E6B8C"/>
    <w:rsid w:val="005E1B1B"/>
    <w:rsid w:val="005E5901"/>
    <w:rsid w:val="0062637E"/>
    <w:rsid w:val="00685FF1"/>
    <w:rsid w:val="00711422"/>
    <w:rsid w:val="00780955"/>
    <w:rsid w:val="008B5895"/>
    <w:rsid w:val="008F2B33"/>
    <w:rsid w:val="0096606A"/>
    <w:rsid w:val="00985C18"/>
    <w:rsid w:val="009B57B2"/>
    <w:rsid w:val="009E1B66"/>
    <w:rsid w:val="00A30DC9"/>
    <w:rsid w:val="00A607D2"/>
    <w:rsid w:val="00B54853"/>
    <w:rsid w:val="00BC5B21"/>
    <w:rsid w:val="00C264E0"/>
    <w:rsid w:val="00C37D8C"/>
    <w:rsid w:val="00C74246"/>
    <w:rsid w:val="00C91CAE"/>
    <w:rsid w:val="00CC0736"/>
    <w:rsid w:val="00DB6480"/>
    <w:rsid w:val="00FD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7F0DC"/>
  <w15:chartTrackingRefBased/>
  <w15:docId w15:val="{60DFEADC-BBEE-41CA-8123-B0B80C2C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30F"/>
    <w:pPr>
      <w:spacing w:after="200" w:line="276" w:lineRule="auto"/>
    </w:pPr>
    <w:rPr>
      <w:rFonts w:ascii="Arial" w:eastAsiaTheme="minorEastAsia" w:hAnsi="Arial"/>
      <w:color w:val="2D3748"/>
      <w:kern w:val="0"/>
      <w:sz w:val="21"/>
      <w:szCs w:val="22"/>
      <w:lang w:val="en-US" w:eastAsia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3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3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3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3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3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3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3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3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3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3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30F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1F130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624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Stiassni</dc:creator>
  <cp:keywords/>
  <dc:description/>
  <cp:lastModifiedBy>Eduardo Stiassni</cp:lastModifiedBy>
  <cp:revision>2</cp:revision>
  <dcterms:created xsi:type="dcterms:W3CDTF">2026-07-27T10:15:00Z</dcterms:created>
  <dcterms:modified xsi:type="dcterms:W3CDTF">2026-07-27T10:15:00Z</dcterms:modified>
</cp:coreProperties>
</file>