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Deployment Approval Workflow System Documentation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Deployment Approval Workflow System is a backend-driven system that manages deployment requests through a formal multi-step approval process. It ensures compliance, traceability, and deterministic state transitions before a deployment is executed.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Objectives: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Manage deployment requests.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 approvals in stages: QA → DevOps.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 deployment states with a state machine.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REST APIs and a simple frontend for operators.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frontend reflects real-time state transitions.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ejn7mg919jd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2.Features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deployment requests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/deployments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Approve or reject deployments at any stage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/deployments/{id}/approve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Enforce multi-stage approvals (QA → DevOps → Executed).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Deterministic state transitions using transitions state machine library.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frontend updates (polling).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Color-coded deployment states for visual clarity.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Persistent storage using SQLite.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Full API documentation via FastAPI Swagger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Architecture &amp; Data Flow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3.1 Data Flow: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1.Developer submits a deployment request from the frontend.</w:t>
        <w:br w:type="textWrapping"/>
        <w:t xml:space="preserve">2.Backend initializes a state machine in the requested state.</w:t>
        <w:br w:type="textWrapping"/>
        <w:t xml:space="preserve">3.Deployment appears in the frontend list.</w:t>
        <w:br w:type="textWrapping"/>
        <w:t xml:space="preserve">4.Approvals move the deployment through stages: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requested → approved_by_QA → approved_by_devops → execute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Rejection can occur at any stage.</w:t>
        <w:br w:type="textWrapping"/>
        <w:t xml:space="preserve">6.Frontend reflects updated states and disables buttons if executed or rejected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Architecture Diagram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  +----------------+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|   Frontend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| HTML + JS + CSS|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|  Actions: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|  - Create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|  - Approve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|  - Reject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+--------+-------+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| HTTP Requests (REST API)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v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+----------------+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|   Backend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|   FastAPI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|   State Machine|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|   Transitions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+--------+-------+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v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+----------------+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|   Database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|   SQLite    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|   SQLAlchemy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+----------------+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4.Design Decisions and Trade-offs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Ind w:w="-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3585"/>
        <w:gridCol w:w="4080"/>
        <w:tblGridChange w:id="0">
          <w:tblGrid>
            <w:gridCol w:w="1860"/>
            <w:gridCol w:w="3585"/>
            <w:gridCol w:w="4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 / Trade-offs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Backend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Fast development, async support, Swagger docs. Trade-off: Less mature than Django for large-scale apps.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transitions</w:t>
            </w:r>
            <w:r w:rsidDel="00000000" w:rsidR="00000000" w:rsidRPr="00000000">
              <w:rPr>
                <w:rtl w:val="0"/>
              </w:rPr>
              <w:t xml:space="preserve">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Deterministic, formal state transitions. Trade-off: Adds complexity but ensures correctness.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       SQLite + SQLAlchemy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Lightweight and simple setup. Trade-off: Not suitable for heavy production workloads.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      HTML + JS +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Simple and lightweight. Trade-off: Uses polling instead of WebSockets for real-time updates.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Action Buttons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     Disabled on executed/rejected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Prevents invalid actions. Trade-off: Logic duplicated in backend, but improves UX.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Color-coded States  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5. API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    Frontend visual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Enhances clarity for operators. Trade-off: Hard-coded in JS, less scalable for large apps.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/deployments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Create a new deployment request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/deployments/{id}/approve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Approve a deployment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/deployments/{id}/reject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Reject a deployment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/deployments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List all deployments &amp; status</w:t>
            </w:r>
          </w:p>
        </w:tc>
      </w:tr>
    </w:tbl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Example Workflow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1.Submit Deployment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POST /deployments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 "name": "Deploy Feature X"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Response: { "id": 1, "name": "Deploy Feature X", "state": "requested"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2.Approve by QA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POST /deployments/1/approve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Response: { "id": 1, "state": "approved_by_QA"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3.Approve by DevOps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POST /deployments/1/approve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Response: { "id": 1, "state": "approved_by_devops"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4.Executed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POST /deployments/1/approve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Response: { "id": 1, "state": "executed"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5.Reject at any stage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POST /deployments/1/reject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Response: { "id": 1, "state": "rejected"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Enhancements / Future Work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websocket support for real-time frontend updates.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 authentication &amp; role-based access for QA and DevOps.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Switch from SQLite to PostgreSQL for production.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audit logs for all state transitions.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Enhance frontend using React or Vue for more dynamic UI.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