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right"/>
      </w:pPr>
      <w:r>
        <w:rPr>
          <w:rFonts w:ascii="Arial" w:hAnsi="Arial"/>
          <w:b/>
          <w:i w:val="0"/>
          <w:color w:val="000000"/>
          <w:sz w:val="18"/>
        </w:rPr>
        <w:t>DOCUMENTO TÉCNICO Y COMERCIAL</w:t>
      </w:r>
    </w:p>
    <w:p>
      <w:pPr>
        <w:spacing w:before="0" w:after="280" w:line="276" w:lineRule="auto"/>
        <w:jc w:val="right"/>
      </w:pPr>
      <w:r>
        <w:rPr>
          <w:rFonts w:ascii="Arial" w:hAnsi="Arial"/>
          <w:b w:val="0"/>
          <w:i w:val="0"/>
          <w:color w:val="000000"/>
          <w:sz w:val="18"/>
        </w:rPr>
        <w:t>Neiva, Huila — Septiembre de 2026</w:t>
      </w:r>
    </w:p>
    <w:p>
      <w:pPr>
        <w:spacing w:before="120" w:after="40" w:line="276" w:lineRule="auto"/>
        <w:jc w:val="center"/>
      </w:pPr>
      <w:r>
        <w:rPr>
          <w:rFonts w:ascii="Arial" w:hAnsi="Arial"/>
          <w:b/>
          <w:i w:val="0"/>
          <w:color w:val="000000"/>
          <w:sz w:val="30"/>
        </w:rPr>
        <w:t>PROPUESTA DE DESARROLLO E INTEGRACIÓN</w:t>
      </w:r>
    </w:p>
    <w:p>
      <w:pPr>
        <w:spacing w:before="0" w:after="320" w:line="276" w:lineRule="auto"/>
        <w:jc w:val="center"/>
      </w:pPr>
      <w:r>
        <w:rPr>
          <w:rFonts w:ascii="Arial" w:hAnsi="Arial"/>
          <w:b/>
          <w:i w:val="0"/>
          <w:color w:val="000000"/>
          <w:sz w:val="25"/>
        </w:rPr>
        <w:t>SISTEMA DIGITAL INTEGRAL PARA TANTIK</w:t>
      </w:r>
    </w:p>
    <w:p>
      <w:pPr>
        <w:spacing w:before="0" w:after="280" w:line="276" w:lineRule="auto"/>
        <w:jc w:val="center"/>
      </w:pPr>
      <w:r>
        <w:rPr>
          <w:rFonts w:ascii="Arial" w:hAnsi="Arial"/>
          <w:b w:val="0"/>
          <w:i w:val="0"/>
          <w:color w:val="000000"/>
          <w:sz w:val="21"/>
        </w:rPr>
        <w:t>_________________________________________________________________________________</w:t>
      </w:r>
    </w:p>
    <w:p>
      <w:pPr>
        <w:spacing w:before="20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1. PARTES INTERVINIENTES</w:t>
      </w:r>
    </w:p>
    <w:p>
      <w:pPr>
        <w:spacing w:before="0" w:after="80" w:line="276" w:lineRule="auto"/>
        <w:jc w:val="left"/>
      </w:pPr>
      <w:r>
        <w:rPr>
          <w:b/>
        </w:rPr>
        <w:t>Prestador del Servicio (Desarrollador):</w:t>
        <w:br/>
      </w:r>
      <w:r>
        <w:rPr>
          <w:b/>
        </w:rPr>
        <w:t xml:space="preserve">Nombre: </w:t>
      </w:r>
      <w:r>
        <w:t>Estiben [Apellidos Completos]</w:t>
        <w:br/>
      </w:r>
      <w:r>
        <w:rPr>
          <w:b/>
        </w:rPr>
        <w:t xml:space="preserve">Documento de Identidad (C.C.): </w:t>
      </w:r>
      <w:r>
        <w:t>[Número de Cédula de Ciudadanía]</w:t>
        <w:br/>
      </w:r>
      <w:r>
        <w:rPr>
          <w:b/>
        </w:rPr>
        <w:t xml:space="preserve">Teléfono / WhatsApp: </w:t>
      </w:r>
      <w:r>
        <w:t>[Número de Contacto]</w:t>
        <w:br/>
      </w:r>
      <w:r>
        <w:rPr>
          <w:b/>
        </w:rPr>
        <w:t xml:space="preserve">Ciudad: </w:t>
      </w:r>
      <w:r>
        <w:t>Neiva, Huila</w:t>
        <w:br/>
        <w:br/>
      </w:r>
      <w:r>
        <w:rPr>
          <w:b/>
        </w:rPr>
        <w:t>Cliente (Contratante):</w:t>
        <w:br/>
      </w:r>
      <w:r>
        <w:rPr>
          <w:b/>
        </w:rPr>
        <w:t xml:space="preserve">Razón Social / Establecimiento: </w:t>
      </w:r>
      <w:r>
        <w:t>Tantik (Café Especial)</w:t>
        <w:br/>
      </w:r>
      <w:r>
        <w:rPr>
          <w:b/>
        </w:rPr>
        <w:t xml:space="preserve">Representante: </w:t>
      </w:r>
      <w:r>
        <w:t>[Nombre del Representante / Administrador]</w:t>
        <w:br/>
      </w:r>
      <w:r>
        <w:rPr>
          <w:b/>
        </w:rPr>
        <w:t xml:space="preserve">Ciudad: </w:t>
      </w:r>
      <w:r>
        <w:t>Neiva, Huila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2. OBJETIVO DEL PROYECTO</w:t>
      </w:r>
    </w:p>
    <w:p>
      <w:pPr>
        <w:spacing w:before="0" w:after="200" w:line="276" w:lineRule="auto"/>
        <w:jc w:val="left"/>
      </w:pPr>
      <w:r>
        <w:rPr>
          <w:rFonts w:ascii="Arial" w:hAnsi="Arial"/>
          <w:b w:val="0"/>
          <w:i w:val="0"/>
          <w:color w:val="000000"/>
          <w:sz w:val="21"/>
        </w:rPr>
        <w:t>El proyecto tiene como objetivo desarrollar e integrar un ecosistema digital centralizado para Tantik, unificando los canales de atención y venta por WhatsApp, la plataforma web, el control de pedidos en cocina, la fidelización de clientes y la sincronización con el sistema contable Siigo y billeteras digitales (Google y Apple Wallet) sobre una misma base de datos en tiempo real.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3. ALCANCE Y MÓDULOS DEL SISTEMA</w:t>
      </w:r>
    </w:p>
    <w:p>
      <w:pPr>
        <w:spacing w:before="0" w:after="80" w:line="276" w:lineRule="auto"/>
        <w:jc w:val="left"/>
      </w:pPr>
      <w:r>
        <w:rPr>
          <w:b/>
        </w:rPr>
        <w:t>3.1. Bot de WhatsApp (Canal de Atención y Comanda Operativa)</w:t>
        <w:br/>
      </w:r>
      <w:r>
        <w:t>• Recepción y gestión automatizada de pedidos de clientes por chat.</w:t>
        <w:br/>
      </w:r>
      <w:r>
        <w:t>• Captura estructurada de datos (productos, cantidades, notas especiales, dirección de entrega y método de pago).</w:t>
        <w:br/>
      </w:r>
      <w:r>
        <w:t>• Registro instantáneo en la base de datos centralizada sin intervención manual.</w:t>
        <w:br/>
      </w:r>
      <w:r>
        <w:t>• Despacho de comandas a roles internos: notificación automática en tiempo real al equipo de Cocina/Baristas y al rol de Administración.</w:t>
      </w:r>
    </w:p>
    <w:p>
      <w:pPr>
        <w:spacing w:before="0" w:after="80" w:line="276" w:lineRule="auto"/>
        <w:jc w:val="left"/>
      </w:pPr>
      <w:r>
        <w:rPr>
          <w:b/>
        </w:rPr>
        <w:t>3.2. Panel Administrativo Centralizado</w:t>
        <w:br/>
      </w:r>
      <w:r>
        <w:t>• Interfaz web conectada directamente a la base de datos central.</w:t>
        <w:br/>
      </w:r>
      <w:r>
        <w:t>• Monitor de pedidos en tiempo real con alertas sonoras y gestión de estados (Pendiente, En Preparación, Enviado, Entregado, Cancelado).</w:t>
        <w:br/>
      </w:r>
      <w:r>
        <w:t>• Gestión de catálogo de productos, precios, fotos y categorías.</w:t>
        <w:br/>
      </w:r>
      <w:r>
        <w:t>• Base de datos unificada de clientes con historial de consumo y fidelización.</w:t>
        <w:br/>
      </w:r>
      <w:r>
        <w:t>• Informes de ventas y analítica comercial.</w:t>
      </w:r>
    </w:p>
    <w:p>
      <w:pPr>
        <w:spacing w:before="0" w:after="80" w:line="276" w:lineRule="auto"/>
        <w:jc w:val="left"/>
      </w:pPr>
      <w:r>
        <w:rPr>
          <w:b/>
        </w:rPr>
        <w:t>3.3. Sistema de Fidelización y Puntos de Clientes</w:t>
        <w:br/>
      </w:r>
      <w:r>
        <w:t>• Acumulación automática de puntos por compras realizadas a través de la web o WhatsApp.</w:t>
        <w:br/>
      </w:r>
      <w:r>
        <w:t>• Niveles de cliente (Espresso, Plata, Oro) y catálogo de recompensas redimibles.</w:t>
        <w:br/>
      </w:r>
      <w:r>
        <w:t>• Registro y perfil de usuario con acceso a historial de pedidos, direcciones y saldo de puntos.</w:t>
      </w:r>
    </w:p>
    <w:p>
      <w:pPr>
        <w:spacing w:before="0" w:after="80" w:line="276" w:lineRule="auto"/>
        <w:jc w:val="left"/>
      </w:pPr>
      <w:r>
        <w:rPr>
          <w:b/>
        </w:rPr>
        <w:t>3.4. Integración con Google Wallet y Apple Wallet</w:t>
        <w:br/>
      </w:r>
      <w:r>
        <w:t>• Generación de tarjeta digital de cliente Tantik para billeteras móviles en Android e iOS.</w:t>
        <w:br/>
      </w:r>
      <w:r>
        <w:t>• Visualización del saldo de puntos, nivel y código de cliente directamente en el dispositivo móvil.</w:t>
        <w:br/>
      </w:r>
      <w:r>
        <w:t>• Configuración de avisos por geolocalización o cercanía al establecimiento físico según compatibilidad del sistema operativo.</w:t>
        <w:br/>
      </w:r>
      <w:r>
        <w:t>• Cláusula de terceros: La integración técnica del pase digital está incluida. La cuenta de desarrollador de Apple Developer ($99 USD/año) y sus términos propios son contratados y cubiertos por Tantik.</w:t>
      </w:r>
    </w:p>
    <w:p>
      <w:pPr>
        <w:spacing w:before="0" w:after="80" w:line="276" w:lineRule="auto"/>
        <w:jc w:val="left"/>
      </w:pPr>
      <w:r>
        <w:rPr>
          <w:b/>
        </w:rPr>
        <w:t>3.5. Integración con Sistema Contable Siigo</w:t>
        <w:br/>
      </w:r>
      <w:r>
        <w:t>• Conexión mediante la API oficial de Siigo Cloud para sincronización de ventas.</w:t>
        <w:br/>
      </w:r>
      <w:r>
        <w:t>• Creación y validación automática de terceros (clientes) para facturación electrónica.</w:t>
        <w:br/>
      </w:r>
      <w:r>
        <w:t>• Integración sujeta a las funciones y credenciales provistas por el plan contratado por Tantik en Siigo.</w:t>
      </w:r>
    </w:p>
    <w:p>
      <w:pPr>
        <w:spacing w:before="28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4. MATRIZ DE ENTREGABLES Y EXCLUSIONES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Módulo / Componente Técnico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Bot de WhatsApp para toma de pedidos y gestión de clientes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Base de datos centralizada MySQL (unificada)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Panel Administrativo con pedidos en tiempo real y métricas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Sistema de comanda y roles en WhatsApp (Cocina y Admin)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Sistema de Fidelización y acumulación de puntos por compras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Integración contable con Siigo API (Facturación/Terceros)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Integración técnica con Google Wallet (Tarjeta digital)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Integración técnica con Apple Wallet (Tarjeta digital)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 *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Infraestructura inicial (Servidor, Hosting y Base de datos)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Garantía técnica y soporte post-lanzamiento (30 días)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Desarrollador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Membresía oficial Apple Developer ($99 USD / año)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 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Tantik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Planes o suscripciones mensuales de Siigo Nube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 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Tantik</w:t>
            </w:r>
          </w:p>
        </w:tc>
      </w:tr>
      <w:tr>
        <w:tc>
          <w:tcPr>
            <w:tcW w:type="dxa" w:w="5472"/>
            <w:tcBorders>
              <w:bottom w:val="single" w:sz="4" w:space="0" w:color="CCCCCC"/>
            </w:tcBorders>
          </w:tcPr>
          <w:p>
            <w:r>
              <w:rPr>
                <w:sz w:val="18"/>
              </w:rPr>
              <w:t>Costos propios de consumo de Meta / WhatsApp API (si aplican)</w:t>
            </w:r>
          </w:p>
        </w:tc>
        <w:tc>
          <w:tcPr>
            <w:tcW w:type="dxa" w:w="1728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 INCLUIDO</w:t>
            </w:r>
          </w:p>
        </w:tc>
        <w:tc>
          <w:tcPr>
            <w:tcW w:type="dxa" w:w="2160"/>
            <w:tcBorders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8"/>
              </w:rPr>
              <w:t>Tantik</w:t>
            </w:r>
          </w:p>
        </w:tc>
      </w:tr>
    </w:tbl>
    <w:p>
      <w:pPr>
        <w:spacing w:before="80" w:after="240" w:line="276" w:lineRule="auto"/>
        <w:jc w:val="left"/>
      </w:pPr>
      <w:r>
        <w:rPr>
          <w:rFonts w:ascii="Arial" w:hAnsi="Arial"/>
          <w:b w:val="0"/>
          <w:i/>
          <w:color w:val="000000"/>
          <w:sz w:val="17"/>
        </w:rPr>
        <w:t>* La integración técnica de Apple Wallet está incluida en el desarrollo. La cuenta de desarrollador y sus requisitos directos son contratados por Tantik.</w:t>
      </w:r>
    </w:p>
    <w:p>
      <w:pPr>
        <w:spacing w:before="24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5. INFRAESTRUCTURA Y SERVICIOS EXTERNOS</w:t>
      </w:r>
    </w:p>
    <w:p>
      <w:pPr>
        <w:spacing w:before="0" w:after="200" w:line="276" w:lineRule="auto"/>
        <w:jc w:val="left"/>
      </w:pPr>
      <w:r>
        <w:rPr>
          <w:rFonts w:ascii="Arial" w:hAnsi="Arial"/>
          <w:b w:val="0"/>
          <w:i w:val="0"/>
          <w:color w:val="000000"/>
          <w:sz w:val="21"/>
        </w:rPr>
        <w:t>El valor del proyecto incluye la configuración del entorno de servidor, hosting y base de datos para la puesta en marcha inicial del sistema. Los servicios externos que requieran licencias, membresías de terceros o suscripciones periódicas serán cubiertos de forma independiente por Tantik (tales como suscripción a Siigo, cuenta de Apple Developer o consumos oficiales de WhatsApp/Meta si se superan los rangos gratuitos).</w:t>
      </w:r>
    </w:p>
    <w:p>
      <w:pPr>
        <w:spacing w:before="24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6. VALOR TOTAL Y FORMA DE PAGO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1"/>
        </w:rPr>
        <w:t>VALOR TOTAL DEL PROYECTO: $2.500.000 COP (Dos millones quinientos mil pesos colombianos M/CTE).</w:t>
      </w:r>
    </w:p>
    <w:p>
      <w:pPr>
        <w:spacing w:before="0" w:after="80" w:line="276" w:lineRule="auto"/>
        <w:jc w:val="left"/>
      </w:pPr>
      <w:r>
        <w:rPr>
          <w:b/>
        </w:rPr>
        <w:t>Esquema de Pago por Hitos:</w:t>
        <w:br/>
      </w:r>
      <w:r>
        <w:rPr>
          <w:b/>
        </w:rPr>
        <w:t xml:space="preserve">• Anticipo inicial (50%): </w:t>
      </w:r>
      <w:r>
        <w:t>$1.250.000 COP al momento de la aceptación y firma de la propuesta, para inicio de desarrollo y configuración de infraestructura.</w:t>
        <w:br/>
      </w:r>
      <w:r>
        <w:rPr>
          <w:b/>
        </w:rPr>
        <w:t xml:space="preserve">• Hito Intermedio (25%): </w:t>
      </w:r>
      <w:r>
        <w:t>$625.000 COP al presentar la plataforma base, panel de administración y flujo operativo de WhatsApp funcionales.</w:t>
        <w:br/>
      </w:r>
      <w:r>
        <w:rPr>
          <w:b/>
        </w:rPr>
        <w:t xml:space="preserve">• Saldo Final (25%): </w:t>
      </w:r>
      <w:r>
        <w:t>$625.000 COP contra entrega final, validación de integraciones (Siigo y Wallets) y puesta en producción.</w:t>
      </w:r>
    </w:p>
    <w:p>
      <w:pPr>
        <w:spacing w:before="240" w:after="12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7. TIEMPO DE ENTREGA Y GARANTÍA</w:t>
      </w:r>
    </w:p>
    <w:p>
      <w:pPr>
        <w:spacing w:before="0" w:after="80" w:line="276" w:lineRule="auto"/>
        <w:jc w:val="left"/>
      </w:pPr>
      <w:r>
        <w:rPr>
          <w:b/>
        </w:rPr>
        <w:t xml:space="preserve">• Tiempo Estimado de Ejecución: </w:t>
      </w:r>
      <w:r>
        <w:t>3 a 4 semanas hábiles a partir de la entrega de credenciales, accesos y catálogo definitivo por parte de Tantik.</w:t>
        <w:br/>
      </w:r>
      <w:r>
        <w:rPr>
          <w:b/>
        </w:rPr>
        <w:t xml:space="preserve">• Período de Garantía y Soporte: </w:t>
      </w:r>
      <w:r>
        <w:t>30 días calendario posteriores al lanzamiento en producción, cubriendo soporte técnico, ajustes menores y corrección de eventualidades operativas sin costo adicional.</w:t>
      </w:r>
    </w:p>
    <w:p>
      <w:pPr>
        <w:spacing w:before="360" w:after="360" w:line="276" w:lineRule="auto"/>
        <w:jc w:val="left"/>
      </w:pPr>
      <w:r>
        <w:rPr>
          <w:rFonts w:ascii="Arial" w:hAnsi="Arial"/>
          <w:b/>
          <w:i w:val="0"/>
          <w:color w:val="000000"/>
          <w:sz w:val="23"/>
        </w:rPr>
        <w:t>8. ACEPTACIÓN Y FIRMAS</w:t>
      </w:r>
    </w:p>
    <w:p>
      <w:pPr>
        <w:spacing w:before="0" w:after="800" w:line="276" w:lineRule="auto"/>
        <w:jc w:val="left"/>
      </w:pPr>
      <w:r>
        <w:rPr>
          <w:rFonts w:ascii="Arial" w:hAnsi="Arial"/>
          <w:b w:val="0"/>
          <w:i w:val="0"/>
          <w:color w:val="000000"/>
          <w:sz w:val="21"/>
        </w:rPr>
        <w:t>En señal de conformidad con los términos, alcances, entregables y condiciones económicas establecidas en el presente documento, se firma a los ______ días del mes de ________________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POR EL PRESTADOR DEL SERVICIO</w:t>
              <w:br/>
            </w:r>
            <w:r>
              <w:t>Nombre: Estiben [Apellidos]</w:t>
              <w:br/>
            </w:r>
            <w:r>
              <w:t>C.C. No. [Número de Cédula]</w:t>
              <w:br/>
            </w:r>
            <w:r>
              <w:t>Desarrollador / Consultor Tecnológico</w:t>
            </w:r>
          </w:p>
        </w:tc>
        <w:tc>
          <w:tcPr>
            <w:tcW w:type="dxa" w:w="4608"/>
          </w:tcPr>
          <w:p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POR EL CLIENTE (TANTIK)</w:t>
              <w:br/>
            </w:r>
            <w:r>
              <w:t>Nombre: [Nombre del Representante]</w:t>
              <w:br/>
            </w:r>
            <w:r>
              <w:t>C.C. / NIT: [Número de Documento]</w:t>
              <w:br/>
            </w:r>
            <w:r>
              <w:t>Representante / Administrador Tantik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