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E8638D" w14:textId="77777777" w:rsidR="00567874" w:rsidRDefault="00567874" w:rsidP="00567874">
      <w:pPr>
        <w:pStyle w:val="BodyA"/>
        <w:spacing w:line="480" w:lineRule="auto"/>
        <w:jc w:val="center"/>
        <w:rPr>
          <w:rFonts w:ascii="Times New Roman" w:hAnsi="Times New Roman"/>
        </w:rPr>
      </w:pPr>
    </w:p>
    <w:p w14:paraId="2C3FE972" w14:textId="77777777" w:rsidR="00567874" w:rsidRDefault="00567874" w:rsidP="00567874">
      <w:pPr>
        <w:pStyle w:val="BodyA"/>
        <w:spacing w:line="480" w:lineRule="auto"/>
        <w:jc w:val="center"/>
        <w:rPr>
          <w:rFonts w:ascii="Times New Roman" w:hAnsi="Times New Roman"/>
        </w:rPr>
      </w:pPr>
    </w:p>
    <w:p w14:paraId="2AEB905C" w14:textId="77777777" w:rsidR="00567874" w:rsidRDefault="00567874" w:rsidP="00567874">
      <w:pPr>
        <w:pStyle w:val="BodyA"/>
        <w:spacing w:line="480" w:lineRule="auto"/>
        <w:jc w:val="center"/>
        <w:rPr>
          <w:rFonts w:ascii="Times New Roman" w:hAnsi="Times New Roman"/>
        </w:rPr>
      </w:pPr>
    </w:p>
    <w:p w14:paraId="2A0DDA03" w14:textId="77777777" w:rsidR="00567874" w:rsidRDefault="00567874" w:rsidP="00567874">
      <w:pPr>
        <w:pStyle w:val="BodyA"/>
        <w:spacing w:line="480" w:lineRule="auto"/>
        <w:jc w:val="center"/>
        <w:rPr>
          <w:rFonts w:ascii="Times New Roman" w:hAnsi="Times New Roman"/>
        </w:rPr>
      </w:pPr>
    </w:p>
    <w:p w14:paraId="70716E98" w14:textId="77777777" w:rsidR="00567874" w:rsidRDefault="00567874" w:rsidP="00567874">
      <w:pPr>
        <w:pStyle w:val="BodyA"/>
        <w:spacing w:line="480" w:lineRule="auto"/>
        <w:jc w:val="center"/>
        <w:rPr>
          <w:rFonts w:ascii="Times New Roman" w:hAnsi="Times New Roman"/>
        </w:rPr>
      </w:pPr>
    </w:p>
    <w:p w14:paraId="4AAC9E53" w14:textId="77777777" w:rsidR="00567874" w:rsidRDefault="00567874" w:rsidP="00567874">
      <w:pPr>
        <w:pStyle w:val="BodyA"/>
        <w:spacing w:line="480" w:lineRule="auto"/>
        <w:jc w:val="center"/>
        <w:rPr>
          <w:rFonts w:ascii="Times New Roman" w:hAnsi="Times New Roman"/>
        </w:rPr>
      </w:pPr>
    </w:p>
    <w:p w14:paraId="5B42BF93" w14:textId="77777777" w:rsidR="00567874" w:rsidRDefault="00567874" w:rsidP="00567874">
      <w:pPr>
        <w:pStyle w:val="BodyA"/>
        <w:spacing w:line="480" w:lineRule="auto"/>
        <w:jc w:val="center"/>
        <w:rPr>
          <w:rFonts w:ascii="Times New Roman" w:hAnsi="Times New Roman"/>
          <w:sz w:val="24"/>
          <w:szCs w:val="24"/>
          <w:lang w:val="en-US"/>
        </w:rPr>
      </w:pPr>
    </w:p>
    <w:p w14:paraId="2ABC5A0C" w14:textId="77777777" w:rsidR="00567874" w:rsidRDefault="00567874" w:rsidP="00567874">
      <w:pPr>
        <w:pStyle w:val="BodyA"/>
        <w:spacing w:line="480" w:lineRule="auto"/>
        <w:jc w:val="center"/>
        <w:rPr>
          <w:rFonts w:ascii="Times New Roman" w:hAnsi="Times New Roman"/>
          <w:sz w:val="24"/>
          <w:szCs w:val="24"/>
          <w:lang w:val="en-US"/>
        </w:rPr>
      </w:pPr>
    </w:p>
    <w:p w14:paraId="16D74A90" w14:textId="77777777" w:rsidR="00567874" w:rsidRDefault="00567874" w:rsidP="00567874">
      <w:pPr>
        <w:pStyle w:val="BodyA"/>
        <w:spacing w:line="480" w:lineRule="auto"/>
        <w:jc w:val="center"/>
        <w:rPr>
          <w:rFonts w:ascii="Times New Roman" w:hAnsi="Times New Roman"/>
          <w:sz w:val="24"/>
          <w:szCs w:val="24"/>
          <w:lang w:val="en-US"/>
        </w:rPr>
      </w:pPr>
    </w:p>
    <w:p w14:paraId="5C5445BC" w14:textId="40FE0621" w:rsidR="00567874" w:rsidRDefault="00EB1CE8" w:rsidP="00567874">
      <w:pPr>
        <w:pStyle w:val="BodyA"/>
        <w:spacing w:line="480" w:lineRule="auto"/>
        <w:jc w:val="center"/>
        <w:rPr>
          <w:rFonts w:ascii="Times New Roman" w:eastAsia="Times New Roman" w:hAnsi="Times New Roman" w:cs="Times New Roman"/>
          <w:sz w:val="24"/>
          <w:szCs w:val="24"/>
          <w:lang w:val="en-US"/>
        </w:rPr>
      </w:pPr>
      <w:r>
        <w:rPr>
          <w:rFonts w:ascii="Times New Roman" w:hAnsi="Times New Roman"/>
          <w:sz w:val="24"/>
          <w:szCs w:val="24"/>
          <w:lang w:val="en-US"/>
        </w:rPr>
        <w:t xml:space="preserve">Module </w:t>
      </w:r>
      <w:r w:rsidR="00B102D3">
        <w:rPr>
          <w:rFonts w:ascii="Times New Roman" w:hAnsi="Times New Roman"/>
          <w:sz w:val="24"/>
          <w:szCs w:val="24"/>
          <w:lang w:val="en-US"/>
        </w:rPr>
        <w:t>8</w:t>
      </w:r>
      <w:r w:rsidR="00486085">
        <w:rPr>
          <w:rFonts w:ascii="Times New Roman" w:hAnsi="Times New Roman"/>
          <w:sz w:val="24"/>
          <w:szCs w:val="24"/>
          <w:lang w:val="en-US"/>
        </w:rPr>
        <w:t>:</w:t>
      </w:r>
      <w:r>
        <w:rPr>
          <w:rFonts w:ascii="Times New Roman" w:hAnsi="Times New Roman"/>
          <w:sz w:val="24"/>
          <w:szCs w:val="24"/>
          <w:lang w:val="en-US"/>
        </w:rPr>
        <w:t xml:space="preserve"> </w:t>
      </w:r>
      <w:r w:rsidR="00CC11A9">
        <w:rPr>
          <w:rFonts w:ascii="Times New Roman" w:hAnsi="Times New Roman"/>
          <w:sz w:val="24"/>
          <w:szCs w:val="24"/>
          <w:lang w:val="en-US"/>
        </w:rPr>
        <w:t xml:space="preserve">Portfolio </w:t>
      </w:r>
      <w:r w:rsidR="00AE4756">
        <w:rPr>
          <w:rFonts w:ascii="Times New Roman" w:hAnsi="Times New Roman"/>
          <w:sz w:val="24"/>
          <w:szCs w:val="24"/>
          <w:lang w:val="en-US"/>
        </w:rPr>
        <w:t>Project</w:t>
      </w:r>
      <w:r w:rsidR="00486085">
        <w:rPr>
          <w:rFonts w:ascii="Times New Roman" w:hAnsi="Times New Roman"/>
          <w:sz w:val="24"/>
          <w:szCs w:val="24"/>
          <w:lang w:val="en-US"/>
        </w:rPr>
        <w:t xml:space="preserve">, </w:t>
      </w:r>
      <w:r w:rsidR="003213C2">
        <w:rPr>
          <w:rFonts w:ascii="Times New Roman" w:hAnsi="Times New Roman"/>
          <w:sz w:val="24"/>
          <w:szCs w:val="24"/>
          <w:lang w:val="en-US"/>
        </w:rPr>
        <w:t xml:space="preserve">Option # </w:t>
      </w:r>
      <w:r w:rsidR="003A6739">
        <w:rPr>
          <w:rFonts w:ascii="Times New Roman" w:hAnsi="Times New Roman"/>
          <w:sz w:val="24"/>
          <w:szCs w:val="24"/>
          <w:lang w:val="en-US"/>
        </w:rPr>
        <w:t>1</w:t>
      </w:r>
    </w:p>
    <w:p w14:paraId="28042BD1" w14:textId="77777777" w:rsidR="00567874" w:rsidRDefault="00567874" w:rsidP="00567874">
      <w:pPr>
        <w:pStyle w:val="BodyA"/>
        <w:spacing w:line="480" w:lineRule="auto"/>
        <w:jc w:val="center"/>
        <w:rPr>
          <w:rFonts w:ascii="Times New Roman" w:eastAsia="Times New Roman" w:hAnsi="Times New Roman" w:cs="Times New Roman"/>
          <w:sz w:val="24"/>
          <w:szCs w:val="24"/>
          <w:lang w:val="nl-NL"/>
        </w:rPr>
      </w:pPr>
      <w:r>
        <w:rPr>
          <w:rFonts w:ascii="Times New Roman" w:hAnsi="Times New Roman"/>
          <w:sz w:val="24"/>
          <w:szCs w:val="24"/>
          <w:lang w:val="nl-NL"/>
        </w:rPr>
        <w:t>Eric Stiever</w:t>
      </w:r>
    </w:p>
    <w:p w14:paraId="4311C7B1" w14:textId="060B6C99" w:rsidR="00567874" w:rsidRDefault="00567874" w:rsidP="00567874">
      <w:pPr>
        <w:pStyle w:val="BodyA"/>
        <w:spacing w:line="480" w:lineRule="auto"/>
        <w:jc w:val="center"/>
        <w:rPr>
          <w:rFonts w:ascii="Times New Roman" w:eastAsia="Times New Roman" w:hAnsi="Times New Roman" w:cs="Times New Roman"/>
          <w:sz w:val="24"/>
          <w:szCs w:val="24"/>
          <w:lang w:val="nl-NL"/>
        </w:rPr>
      </w:pPr>
      <w:r>
        <w:rPr>
          <w:rFonts w:ascii="Times New Roman" w:hAnsi="Times New Roman"/>
          <w:sz w:val="24"/>
          <w:szCs w:val="24"/>
          <w:lang w:val="nl-NL"/>
        </w:rPr>
        <w:t>MIS</w:t>
      </w:r>
      <w:r w:rsidR="0021505E">
        <w:rPr>
          <w:rFonts w:ascii="Times New Roman" w:hAnsi="Times New Roman"/>
          <w:sz w:val="24"/>
          <w:szCs w:val="24"/>
          <w:lang w:val="nl-NL"/>
        </w:rPr>
        <w:t xml:space="preserve"> </w:t>
      </w:r>
      <w:r w:rsidR="00701E04">
        <w:rPr>
          <w:rFonts w:ascii="Times New Roman" w:hAnsi="Times New Roman"/>
          <w:sz w:val="24"/>
          <w:szCs w:val="24"/>
          <w:lang w:val="nl-NL"/>
        </w:rPr>
        <w:t>5</w:t>
      </w:r>
      <w:r w:rsidR="00C11BFA">
        <w:rPr>
          <w:rFonts w:ascii="Times New Roman" w:hAnsi="Times New Roman"/>
          <w:sz w:val="24"/>
          <w:szCs w:val="24"/>
          <w:lang w:val="nl-NL"/>
        </w:rPr>
        <w:t>4</w:t>
      </w:r>
      <w:r w:rsidR="005C2424">
        <w:rPr>
          <w:rFonts w:ascii="Times New Roman" w:hAnsi="Times New Roman"/>
          <w:sz w:val="24"/>
          <w:szCs w:val="24"/>
          <w:lang w:val="nl-NL"/>
        </w:rPr>
        <w:t>1</w:t>
      </w:r>
      <w:r>
        <w:rPr>
          <w:rFonts w:ascii="Times New Roman" w:hAnsi="Times New Roman"/>
          <w:sz w:val="24"/>
          <w:szCs w:val="24"/>
          <w:lang w:val="nl-NL"/>
        </w:rPr>
        <w:t xml:space="preserve">: </w:t>
      </w:r>
      <w:r w:rsidR="005C2424">
        <w:rPr>
          <w:rFonts w:ascii="Times New Roman" w:hAnsi="Times New Roman"/>
          <w:sz w:val="24"/>
          <w:szCs w:val="24"/>
          <w:lang w:val="nl-NL"/>
        </w:rPr>
        <w:t>Data Warehousing in Enterprise Environments</w:t>
      </w:r>
    </w:p>
    <w:p w14:paraId="1C26B82E" w14:textId="77777777" w:rsidR="00567874" w:rsidRDefault="00567874" w:rsidP="00567874">
      <w:pPr>
        <w:pStyle w:val="BodyA"/>
        <w:spacing w:line="480" w:lineRule="auto"/>
        <w:jc w:val="center"/>
        <w:rPr>
          <w:rFonts w:ascii="Times New Roman" w:eastAsia="Times New Roman" w:hAnsi="Times New Roman" w:cs="Times New Roman"/>
          <w:sz w:val="24"/>
          <w:szCs w:val="24"/>
          <w:lang w:val="en-US"/>
        </w:rPr>
      </w:pPr>
      <w:r>
        <w:rPr>
          <w:rFonts w:ascii="Times New Roman" w:hAnsi="Times New Roman"/>
          <w:sz w:val="24"/>
          <w:szCs w:val="24"/>
          <w:lang w:val="en-US"/>
        </w:rPr>
        <w:t>Colorado State University - Global Campus</w:t>
      </w:r>
    </w:p>
    <w:p w14:paraId="14747F40" w14:textId="01E85735" w:rsidR="00567874" w:rsidRDefault="00E43103" w:rsidP="00567874">
      <w:pPr>
        <w:pStyle w:val="BodyA"/>
        <w:spacing w:line="480" w:lineRule="auto"/>
        <w:jc w:val="center"/>
        <w:rPr>
          <w:rFonts w:ascii="Times New Roman" w:hAnsi="Times New Roman"/>
          <w:sz w:val="24"/>
          <w:szCs w:val="24"/>
        </w:rPr>
      </w:pPr>
      <w:r>
        <w:rPr>
          <w:rFonts w:ascii="Times New Roman" w:hAnsi="Times New Roman"/>
          <w:sz w:val="24"/>
          <w:szCs w:val="24"/>
        </w:rPr>
        <w:t xml:space="preserve">Professor </w:t>
      </w:r>
      <w:r w:rsidR="00424296">
        <w:rPr>
          <w:rFonts w:ascii="Times New Roman" w:hAnsi="Times New Roman"/>
          <w:sz w:val="24"/>
          <w:szCs w:val="24"/>
        </w:rPr>
        <w:t>Raquel Hicks</w:t>
      </w:r>
    </w:p>
    <w:p w14:paraId="5442791D" w14:textId="30B2DF3A" w:rsidR="00567874" w:rsidRPr="008159FA" w:rsidRDefault="00B102D3" w:rsidP="00567874">
      <w:pPr>
        <w:pStyle w:val="BodyA"/>
        <w:spacing w:line="480" w:lineRule="auto"/>
        <w:jc w:val="center"/>
        <w:rPr>
          <w:rFonts w:ascii="Times New Roman" w:eastAsia="Times New Roman" w:hAnsi="Times New Roman" w:cs="Times New Roman"/>
          <w:sz w:val="24"/>
          <w:szCs w:val="24"/>
        </w:rPr>
      </w:pPr>
      <w:r>
        <w:rPr>
          <w:rFonts w:ascii="Times New Roman" w:hAnsi="Times New Roman"/>
          <w:sz w:val="24"/>
          <w:szCs w:val="24"/>
          <w:lang w:val="it-IT"/>
        </w:rPr>
        <w:t>April</w:t>
      </w:r>
      <w:r w:rsidR="001976C8">
        <w:rPr>
          <w:rFonts w:ascii="Times New Roman" w:hAnsi="Times New Roman"/>
          <w:sz w:val="24"/>
          <w:szCs w:val="24"/>
          <w:lang w:val="it-IT"/>
        </w:rPr>
        <w:t xml:space="preserve"> </w:t>
      </w:r>
      <w:r>
        <w:rPr>
          <w:rFonts w:ascii="Times New Roman" w:hAnsi="Times New Roman"/>
          <w:sz w:val="24"/>
          <w:szCs w:val="24"/>
          <w:lang w:val="it-IT"/>
        </w:rPr>
        <w:t>5</w:t>
      </w:r>
      <w:r w:rsidR="00567874">
        <w:rPr>
          <w:rFonts w:ascii="Times New Roman" w:hAnsi="Times New Roman"/>
          <w:sz w:val="24"/>
          <w:szCs w:val="24"/>
          <w:lang w:val="it-IT"/>
        </w:rPr>
        <w:t>, 20</w:t>
      </w:r>
      <w:r w:rsidR="005C2424">
        <w:rPr>
          <w:rFonts w:ascii="Times New Roman" w:hAnsi="Times New Roman"/>
          <w:sz w:val="24"/>
          <w:szCs w:val="24"/>
          <w:lang w:val="it-IT"/>
        </w:rPr>
        <w:t>20</w:t>
      </w:r>
    </w:p>
    <w:p w14:paraId="152D3696" w14:textId="77777777" w:rsidR="00567874" w:rsidRDefault="00567874" w:rsidP="00567874">
      <w:pPr>
        <w:pStyle w:val="Title2"/>
      </w:pPr>
    </w:p>
    <w:p w14:paraId="0293E54C" w14:textId="77777777" w:rsidR="00567874" w:rsidRDefault="00567874" w:rsidP="00567874">
      <w:pPr>
        <w:pStyle w:val="Title2"/>
      </w:pPr>
    </w:p>
    <w:p w14:paraId="7ED04F0D" w14:textId="77777777" w:rsidR="00567874" w:rsidRDefault="00567874" w:rsidP="00567874"/>
    <w:p w14:paraId="564E305E" w14:textId="61084264" w:rsidR="00906AE4" w:rsidRDefault="00A935BE" w:rsidP="000B24DA">
      <w:pPr>
        <w:ind w:firstLine="0"/>
      </w:pPr>
    </w:p>
    <w:p w14:paraId="14E7CFA5" w14:textId="1C15B433" w:rsidR="000B24DA" w:rsidRDefault="000B24DA" w:rsidP="000B24DA">
      <w:pPr>
        <w:ind w:firstLine="0"/>
      </w:pPr>
    </w:p>
    <w:p w14:paraId="07AED868" w14:textId="59B0B305" w:rsidR="000B24DA" w:rsidRDefault="000B24DA" w:rsidP="000B24DA">
      <w:pPr>
        <w:ind w:firstLine="0"/>
      </w:pPr>
    </w:p>
    <w:p w14:paraId="6AD0AB38" w14:textId="62456C77" w:rsidR="000B24DA" w:rsidRDefault="000B24DA" w:rsidP="000B24DA">
      <w:pPr>
        <w:ind w:firstLine="0"/>
      </w:pPr>
    </w:p>
    <w:p w14:paraId="032818C7" w14:textId="147B18F1" w:rsidR="000B24DA" w:rsidRDefault="000B24DA" w:rsidP="000B24DA">
      <w:pPr>
        <w:ind w:firstLine="0"/>
      </w:pPr>
    </w:p>
    <w:p w14:paraId="36758360" w14:textId="4DAA7115" w:rsidR="00C90223" w:rsidRPr="007F1576" w:rsidRDefault="00C90223" w:rsidP="006032DF">
      <w:pPr>
        <w:ind w:firstLine="0"/>
        <w:jc w:val="center"/>
        <w:rPr>
          <w:rFonts w:ascii="Times New Roman" w:hAnsi="Times New Roman" w:cs="Times New Roman"/>
          <w:b/>
          <w:bCs/>
        </w:rPr>
      </w:pPr>
      <w:r w:rsidRPr="00840A06">
        <w:rPr>
          <w:rFonts w:ascii="Times New Roman" w:hAnsi="Times New Roman" w:cs="Times New Roman"/>
        </w:rPr>
        <w:lastRenderedPageBreak/>
        <w:t>Option #</w:t>
      </w:r>
      <w:r w:rsidR="000A5EDB">
        <w:rPr>
          <w:rFonts w:ascii="Times New Roman" w:hAnsi="Times New Roman" w:cs="Times New Roman"/>
        </w:rPr>
        <w:t>1</w:t>
      </w:r>
      <w:r w:rsidRPr="00840A06">
        <w:rPr>
          <w:rFonts w:ascii="Times New Roman" w:hAnsi="Times New Roman" w:cs="Times New Roman"/>
        </w:rPr>
        <w:t>:</w:t>
      </w:r>
      <w:r w:rsidR="00655DAA">
        <w:rPr>
          <w:rFonts w:ascii="Times New Roman" w:hAnsi="Times New Roman" w:cs="Times New Roman"/>
        </w:rPr>
        <w:t xml:space="preserve"> </w:t>
      </w:r>
      <w:r w:rsidR="00B102D3">
        <w:rPr>
          <w:rFonts w:ascii="Times New Roman" w:hAnsi="Times New Roman" w:cs="Times New Roman"/>
        </w:rPr>
        <w:t xml:space="preserve">Data Loading – </w:t>
      </w:r>
      <w:r w:rsidR="00B102D3" w:rsidRPr="007E2158">
        <w:rPr>
          <w:rFonts w:ascii="Times New Roman" w:hAnsi="Times New Roman" w:cs="Times New Roman"/>
        </w:rPr>
        <w:t>Northwind Data</w:t>
      </w:r>
    </w:p>
    <w:p w14:paraId="46DAA5E0" w14:textId="67BCD2E2" w:rsidR="006032DF" w:rsidRPr="00237A47" w:rsidRDefault="00655DAA" w:rsidP="005E7626">
      <w:pPr>
        <w:ind w:firstLine="0"/>
        <w:rPr>
          <w:rFonts w:ascii="Times New Roman" w:hAnsi="Times New Roman" w:cs="Times New Roman"/>
        </w:rPr>
      </w:pPr>
      <w:r w:rsidRPr="007F1576">
        <w:rPr>
          <w:rFonts w:ascii="Times New Roman" w:hAnsi="Times New Roman" w:cs="Times New Roman"/>
          <w:b/>
          <w:bCs/>
        </w:rPr>
        <w:tab/>
      </w:r>
      <w:r w:rsidR="00BD6C92" w:rsidRPr="007F1576">
        <w:rPr>
          <w:rFonts w:ascii="Times New Roman" w:hAnsi="Times New Roman" w:cs="Times New Roman"/>
          <w:b/>
          <w:bCs/>
        </w:rPr>
        <w:t xml:space="preserve"> </w:t>
      </w:r>
      <w:r w:rsidR="00072836">
        <w:rPr>
          <w:rFonts w:ascii="Times New Roman" w:hAnsi="Times New Roman" w:cs="Times New Roman"/>
        </w:rPr>
        <w:t>The purpose of t</w:t>
      </w:r>
      <w:r w:rsidR="00237A47" w:rsidRPr="00237A47">
        <w:rPr>
          <w:rFonts w:ascii="Times New Roman" w:hAnsi="Times New Roman" w:cs="Times New Roman"/>
        </w:rPr>
        <w:t>his</w:t>
      </w:r>
      <w:r w:rsidR="00072836">
        <w:rPr>
          <w:rFonts w:ascii="Times New Roman" w:hAnsi="Times New Roman" w:cs="Times New Roman"/>
        </w:rPr>
        <w:t xml:space="preserve"> assignment is to </w:t>
      </w:r>
      <w:r w:rsidR="00FE7280">
        <w:rPr>
          <w:rFonts w:ascii="Times New Roman" w:hAnsi="Times New Roman" w:cs="Times New Roman"/>
        </w:rPr>
        <w:t>create a data warehouse using the data loaded in</w:t>
      </w:r>
      <w:r w:rsidR="00F247BB">
        <w:rPr>
          <w:rFonts w:ascii="Times New Roman" w:hAnsi="Times New Roman" w:cs="Times New Roman"/>
        </w:rPr>
        <w:t xml:space="preserve">to </w:t>
      </w:r>
      <w:r w:rsidR="00A45BBF">
        <w:rPr>
          <w:rFonts w:ascii="Times New Roman" w:hAnsi="Times New Roman" w:cs="Times New Roman"/>
        </w:rPr>
        <w:t>P</w:t>
      </w:r>
      <w:r w:rsidR="00F247BB">
        <w:rPr>
          <w:rFonts w:ascii="Times New Roman" w:hAnsi="Times New Roman" w:cs="Times New Roman"/>
        </w:rPr>
        <w:t>ostgreSQL</w:t>
      </w:r>
      <w:r w:rsidR="00FE7280">
        <w:rPr>
          <w:rFonts w:ascii="Times New Roman" w:hAnsi="Times New Roman" w:cs="Times New Roman"/>
        </w:rPr>
        <w:t xml:space="preserve"> via </w:t>
      </w:r>
      <w:r w:rsidR="001974AC">
        <w:rPr>
          <w:rFonts w:ascii="Times New Roman" w:hAnsi="Times New Roman" w:cs="Times New Roman"/>
        </w:rPr>
        <w:t>S</w:t>
      </w:r>
      <w:r w:rsidR="00F247BB">
        <w:rPr>
          <w:rFonts w:ascii="Times New Roman" w:hAnsi="Times New Roman" w:cs="Times New Roman"/>
        </w:rPr>
        <w:t xml:space="preserve">tructured </w:t>
      </w:r>
      <w:r w:rsidR="001974AC">
        <w:rPr>
          <w:rFonts w:ascii="Times New Roman" w:hAnsi="Times New Roman" w:cs="Times New Roman"/>
        </w:rPr>
        <w:t>Q</w:t>
      </w:r>
      <w:r w:rsidR="00F247BB">
        <w:rPr>
          <w:rFonts w:ascii="Times New Roman" w:hAnsi="Times New Roman" w:cs="Times New Roman"/>
        </w:rPr>
        <w:t xml:space="preserve">uery </w:t>
      </w:r>
      <w:r w:rsidR="001974AC">
        <w:rPr>
          <w:rFonts w:ascii="Times New Roman" w:hAnsi="Times New Roman" w:cs="Times New Roman"/>
        </w:rPr>
        <w:t>L</w:t>
      </w:r>
      <w:r w:rsidR="00F247BB">
        <w:rPr>
          <w:rFonts w:ascii="Times New Roman" w:hAnsi="Times New Roman" w:cs="Times New Roman"/>
        </w:rPr>
        <w:t>anguage (</w:t>
      </w:r>
      <w:r w:rsidR="00FE7280">
        <w:rPr>
          <w:rFonts w:ascii="Times New Roman" w:hAnsi="Times New Roman" w:cs="Times New Roman"/>
        </w:rPr>
        <w:t>SQL</w:t>
      </w:r>
      <w:r w:rsidR="00F247BB">
        <w:rPr>
          <w:rFonts w:ascii="Times New Roman" w:hAnsi="Times New Roman" w:cs="Times New Roman"/>
        </w:rPr>
        <w:t>)</w:t>
      </w:r>
      <w:r w:rsidR="00FE7280">
        <w:rPr>
          <w:rFonts w:ascii="Times New Roman" w:hAnsi="Times New Roman" w:cs="Times New Roman"/>
        </w:rPr>
        <w:t xml:space="preserve"> code for the Northwind Trading Company, which is a fictitious company that does business on an international level.  </w:t>
      </w:r>
      <w:r w:rsidR="002B167A">
        <w:rPr>
          <w:rFonts w:ascii="Times New Roman" w:hAnsi="Times New Roman" w:cs="Times New Roman"/>
        </w:rPr>
        <w:t xml:space="preserve">The company is basically set up like a grocery store that buys products </w:t>
      </w:r>
      <w:r w:rsidR="00594CDE">
        <w:rPr>
          <w:rFonts w:ascii="Times New Roman" w:hAnsi="Times New Roman" w:cs="Times New Roman"/>
        </w:rPr>
        <w:t xml:space="preserve">from suppliers </w:t>
      </w:r>
      <w:r w:rsidR="002B167A">
        <w:rPr>
          <w:rFonts w:ascii="Times New Roman" w:hAnsi="Times New Roman" w:cs="Times New Roman"/>
        </w:rPr>
        <w:t xml:space="preserve">and then resells the products to their customers. </w:t>
      </w:r>
      <w:r w:rsidR="00594CDE">
        <w:rPr>
          <w:rFonts w:ascii="Times New Roman" w:hAnsi="Times New Roman" w:cs="Times New Roman"/>
        </w:rPr>
        <w:t xml:space="preserve"> The initial SQL code </w:t>
      </w:r>
      <w:r w:rsidR="00377276">
        <w:rPr>
          <w:rFonts w:ascii="Times New Roman" w:hAnsi="Times New Roman" w:cs="Times New Roman"/>
        </w:rPr>
        <w:t xml:space="preserve">created the tables and </w:t>
      </w:r>
      <w:r w:rsidR="00594CDE">
        <w:rPr>
          <w:rFonts w:ascii="Times New Roman" w:hAnsi="Times New Roman" w:cs="Times New Roman"/>
        </w:rPr>
        <w:t xml:space="preserve">loaded the </w:t>
      </w:r>
      <w:r w:rsidR="00377276">
        <w:rPr>
          <w:rFonts w:ascii="Times New Roman" w:hAnsi="Times New Roman" w:cs="Times New Roman"/>
        </w:rPr>
        <w:t>transactions</w:t>
      </w:r>
      <w:r w:rsidR="0008072F">
        <w:rPr>
          <w:rFonts w:ascii="Times New Roman" w:hAnsi="Times New Roman" w:cs="Times New Roman"/>
        </w:rPr>
        <w:t xml:space="preserve"> over the sales order period of July 4, 1996 to </w:t>
      </w:r>
      <w:r w:rsidR="00AD5157">
        <w:rPr>
          <w:rFonts w:ascii="Times New Roman" w:hAnsi="Times New Roman" w:cs="Times New Roman"/>
        </w:rPr>
        <w:t>May 6, 1</w:t>
      </w:r>
      <w:r w:rsidR="0008072F">
        <w:rPr>
          <w:rFonts w:ascii="Times New Roman" w:hAnsi="Times New Roman" w:cs="Times New Roman"/>
        </w:rPr>
        <w:t>998.</w:t>
      </w:r>
      <w:r w:rsidR="00E05120">
        <w:rPr>
          <w:rFonts w:ascii="Times New Roman" w:hAnsi="Times New Roman" w:cs="Times New Roman"/>
        </w:rPr>
        <w:t xml:space="preserve">  However, since the source data </w:t>
      </w:r>
      <w:r w:rsidR="00C51D34">
        <w:rPr>
          <w:rFonts w:ascii="Times New Roman" w:hAnsi="Times New Roman" w:cs="Times New Roman"/>
        </w:rPr>
        <w:t xml:space="preserve">only </w:t>
      </w:r>
      <w:r w:rsidR="00E05120">
        <w:rPr>
          <w:rFonts w:ascii="Times New Roman" w:hAnsi="Times New Roman" w:cs="Times New Roman"/>
        </w:rPr>
        <w:t>contain</w:t>
      </w:r>
      <w:r w:rsidR="00C51D34">
        <w:rPr>
          <w:rFonts w:ascii="Times New Roman" w:hAnsi="Times New Roman" w:cs="Times New Roman"/>
        </w:rPr>
        <w:t xml:space="preserve">s </w:t>
      </w:r>
      <w:r w:rsidR="006B51FE">
        <w:rPr>
          <w:rFonts w:ascii="Times New Roman" w:hAnsi="Times New Roman" w:cs="Times New Roman"/>
        </w:rPr>
        <w:t xml:space="preserve">the online </w:t>
      </w:r>
      <w:r w:rsidR="00E05120">
        <w:rPr>
          <w:rFonts w:ascii="Times New Roman" w:hAnsi="Times New Roman" w:cs="Times New Roman"/>
        </w:rPr>
        <w:t xml:space="preserve">transaction </w:t>
      </w:r>
      <w:r w:rsidR="006B51FE">
        <w:rPr>
          <w:rFonts w:ascii="Times New Roman" w:hAnsi="Times New Roman" w:cs="Times New Roman"/>
        </w:rPr>
        <w:t xml:space="preserve">processing </w:t>
      </w:r>
      <w:r w:rsidR="00E05120">
        <w:rPr>
          <w:rFonts w:ascii="Times New Roman" w:hAnsi="Times New Roman" w:cs="Times New Roman"/>
        </w:rPr>
        <w:t>data</w:t>
      </w:r>
      <w:r w:rsidR="006B51FE">
        <w:rPr>
          <w:rFonts w:ascii="Times New Roman" w:hAnsi="Times New Roman" w:cs="Times New Roman"/>
        </w:rPr>
        <w:t xml:space="preserve"> (OLTP)</w:t>
      </w:r>
      <w:r w:rsidR="00E05120">
        <w:rPr>
          <w:rFonts w:ascii="Times New Roman" w:hAnsi="Times New Roman" w:cs="Times New Roman"/>
        </w:rPr>
        <w:t>, Northwind</w:t>
      </w:r>
      <w:r w:rsidR="00C51D34">
        <w:rPr>
          <w:rFonts w:ascii="Times New Roman" w:hAnsi="Times New Roman" w:cs="Times New Roman"/>
        </w:rPr>
        <w:t xml:space="preserve">’s </w:t>
      </w:r>
      <w:r w:rsidR="00E05120">
        <w:rPr>
          <w:rFonts w:ascii="Times New Roman" w:hAnsi="Times New Roman" w:cs="Times New Roman"/>
        </w:rPr>
        <w:t>senior management requested a data warehouse be created to run summary calculations to answer key performance question</w:t>
      </w:r>
      <w:r w:rsidR="00F247BB">
        <w:rPr>
          <w:rFonts w:ascii="Times New Roman" w:hAnsi="Times New Roman" w:cs="Times New Roman"/>
        </w:rPr>
        <w:t xml:space="preserve">s.  </w:t>
      </w:r>
      <w:r w:rsidR="0002641D">
        <w:rPr>
          <w:rFonts w:ascii="Times New Roman" w:hAnsi="Times New Roman" w:cs="Times New Roman"/>
        </w:rPr>
        <w:t xml:space="preserve">It was requested that the data warehouse perform the calculations in lieu of the business users in order to save time.  </w:t>
      </w:r>
    </w:p>
    <w:p w14:paraId="5E650F9D" w14:textId="5ED3C2DF" w:rsidR="005E7626" w:rsidRDefault="006032DF" w:rsidP="005E7626">
      <w:pPr>
        <w:ind w:firstLine="0"/>
        <w:rPr>
          <w:rFonts w:ascii="Times New Roman" w:hAnsi="Times New Roman" w:cs="Times New Roman"/>
        </w:rPr>
      </w:pPr>
      <w:r>
        <w:rPr>
          <w:rFonts w:ascii="Times New Roman" w:hAnsi="Times New Roman" w:cs="Times New Roman"/>
        </w:rPr>
        <w:tab/>
      </w:r>
      <w:r w:rsidR="005E7626">
        <w:rPr>
          <w:rFonts w:ascii="Times New Roman" w:hAnsi="Times New Roman" w:cs="Times New Roman"/>
        </w:rPr>
        <w:t xml:space="preserve">The primary business process used to develop the dimensional model </w:t>
      </w:r>
      <w:r w:rsidR="00BF5B9E">
        <w:rPr>
          <w:rFonts w:ascii="Times New Roman" w:hAnsi="Times New Roman" w:cs="Times New Roman"/>
        </w:rPr>
        <w:t>is</w:t>
      </w:r>
      <w:r w:rsidR="005E7626">
        <w:rPr>
          <w:rFonts w:ascii="Times New Roman" w:hAnsi="Times New Roman" w:cs="Times New Roman"/>
        </w:rPr>
        <w:t xml:space="preserve"> processing customer orders or sales.  This process was selected as it is the impetus that ignites the product delivery process via the Northwind Trading Company’s supply chain.  Without customer sales orders, there is no need for Northwind employees to order products from suppliers, place them in inventory, and then resell to customers.  Key business questions that can be answered by queries against the data warehouse are as follows: </w:t>
      </w:r>
    </w:p>
    <w:p w14:paraId="6614D85E" w14:textId="77777777" w:rsidR="005E7626" w:rsidRDefault="005E7626" w:rsidP="005E7626">
      <w:pPr>
        <w:pStyle w:val="ListParagraph"/>
        <w:numPr>
          <w:ilvl w:val="0"/>
          <w:numId w:val="3"/>
        </w:numPr>
        <w:rPr>
          <w:rFonts w:ascii="Times New Roman" w:hAnsi="Times New Roman" w:cs="Times New Roman"/>
        </w:rPr>
      </w:pPr>
      <w:r>
        <w:rPr>
          <w:rFonts w:ascii="Times New Roman" w:hAnsi="Times New Roman" w:cs="Times New Roman"/>
        </w:rPr>
        <w:t>What is the average transaction dollar amount?</w:t>
      </w:r>
    </w:p>
    <w:p w14:paraId="48BD8249" w14:textId="77777777" w:rsidR="005E7626" w:rsidRDefault="005E7626" w:rsidP="005E7626">
      <w:pPr>
        <w:pStyle w:val="ListParagraph"/>
        <w:numPr>
          <w:ilvl w:val="0"/>
          <w:numId w:val="3"/>
        </w:numPr>
        <w:rPr>
          <w:rFonts w:ascii="Times New Roman" w:hAnsi="Times New Roman" w:cs="Times New Roman"/>
        </w:rPr>
      </w:pPr>
      <w:r>
        <w:rPr>
          <w:rFonts w:ascii="Times New Roman" w:hAnsi="Times New Roman" w:cs="Times New Roman"/>
        </w:rPr>
        <w:t>Does the average revenue per order vary by region?</w:t>
      </w:r>
    </w:p>
    <w:p w14:paraId="293C1931" w14:textId="77777777" w:rsidR="005E7626" w:rsidRDefault="005E7626" w:rsidP="005E7626">
      <w:pPr>
        <w:pStyle w:val="ListParagraph"/>
        <w:numPr>
          <w:ilvl w:val="0"/>
          <w:numId w:val="3"/>
        </w:numPr>
        <w:rPr>
          <w:rFonts w:ascii="Times New Roman" w:hAnsi="Times New Roman" w:cs="Times New Roman"/>
        </w:rPr>
      </w:pPr>
      <w:r>
        <w:rPr>
          <w:rFonts w:ascii="Times New Roman" w:hAnsi="Times New Roman" w:cs="Times New Roman"/>
        </w:rPr>
        <w:t>W</w:t>
      </w:r>
      <w:r w:rsidRPr="00E73D53">
        <w:rPr>
          <w:rFonts w:ascii="Times New Roman" w:hAnsi="Times New Roman" w:cs="Times New Roman"/>
        </w:rPr>
        <w:t>hich products sell the most</w:t>
      </w:r>
      <w:r>
        <w:rPr>
          <w:rFonts w:ascii="Times New Roman" w:hAnsi="Times New Roman" w:cs="Times New Roman"/>
        </w:rPr>
        <w:t>?</w:t>
      </w:r>
    </w:p>
    <w:p w14:paraId="019F2B25" w14:textId="77777777" w:rsidR="005E7626" w:rsidRDefault="005E7626" w:rsidP="005E7626">
      <w:pPr>
        <w:pStyle w:val="ListParagraph"/>
        <w:numPr>
          <w:ilvl w:val="0"/>
          <w:numId w:val="3"/>
        </w:numPr>
        <w:rPr>
          <w:rFonts w:ascii="Times New Roman" w:hAnsi="Times New Roman" w:cs="Times New Roman"/>
        </w:rPr>
      </w:pPr>
      <w:r>
        <w:rPr>
          <w:rFonts w:ascii="Times New Roman" w:hAnsi="Times New Roman" w:cs="Times New Roman"/>
        </w:rPr>
        <w:t>What is the optimal inventory level for each product?</w:t>
      </w:r>
    </w:p>
    <w:p w14:paraId="5246E2B6" w14:textId="77777777" w:rsidR="005E7626" w:rsidRDefault="005E7626" w:rsidP="005E7626">
      <w:pPr>
        <w:pStyle w:val="ListParagraph"/>
        <w:numPr>
          <w:ilvl w:val="0"/>
          <w:numId w:val="3"/>
        </w:numPr>
        <w:rPr>
          <w:rFonts w:ascii="Times New Roman" w:hAnsi="Times New Roman" w:cs="Times New Roman"/>
        </w:rPr>
      </w:pPr>
      <w:r>
        <w:rPr>
          <w:rFonts w:ascii="Times New Roman" w:hAnsi="Times New Roman" w:cs="Times New Roman"/>
        </w:rPr>
        <w:t>Which products should we discount in order to sell more to reduce our inventory?</w:t>
      </w:r>
    </w:p>
    <w:p w14:paraId="047449C5" w14:textId="77777777" w:rsidR="005E7626" w:rsidRPr="00F30DEC" w:rsidRDefault="005E7626" w:rsidP="005E7626">
      <w:pPr>
        <w:pStyle w:val="ListParagraph"/>
        <w:numPr>
          <w:ilvl w:val="0"/>
          <w:numId w:val="3"/>
        </w:numPr>
        <w:rPr>
          <w:rFonts w:ascii="Times New Roman" w:hAnsi="Times New Roman" w:cs="Times New Roman"/>
        </w:rPr>
      </w:pPr>
      <w:r>
        <w:rPr>
          <w:rFonts w:ascii="Times New Roman" w:hAnsi="Times New Roman" w:cs="Times New Roman"/>
        </w:rPr>
        <w:lastRenderedPageBreak/>
        <w:t>Which employees in each region are selling the most products?  Which is our profit margin by product and by employee?</w:t>
      </w:r>
    </w:p>
    <w:p w14:paraId="7C3ECDD9" w14:textId="6F65461A" w:rsidR="005E7626" w:rsidRDefault="005E7626" w:rsidP="005E7626">
      <w:pPr>
        <w:ind w:firstLine="0"/>
        <w:rPr>
          <w:rFonts w:ascii="Times New Roman" w:hAnsi="Times New Roman" w:cs="Times New Roman"/>
        </w:rPr>
      </w:pPr>
      <w:r>
        <w:rPr>
          <w:rFonts w:ascii="Times New Roman" w:hAnsi="Times New Roman" w:cs="Times New Roman"/>
        </w:rPr>
        <w:tab/>
        <w:t xml:space="preserve">The atomic grain level that I </w:t>
      </w:r>
      <w:r w:rsidR="00DC4DB0">
        <w:rPr>
          <w:rFonts w:ascii="Times New Roman" w:hAnsi="Times New Roman" w:cs="Times New Roman"/>
        </w:rPr>
        <w:t>used to create</w:t>
      </w:r>
      <w:r>
        <w:rPr>
          <w:rFonts w:ascii="Times New Roman" w:hAnsi="Times New Roman" w:cs="Times New Roman"/>
        </w:rPr>
        <w:t xml:space="preserve"> the Northwind </w:t>
      </w:r>
      <w:r w:rsidR="00DC4DB0">
        <w:rPr>
          <w:rFonts w:ascii="Times New Roman" w:hAnsi="Times New Roman" w:cs="Times New Roman"/>
        </w:rPr>
        <w:t>data warehouse</w:t>
      </w:r>
      <w:r>
        <w:rPr>
          <w:rFonts w:ascii="Times New Roman" w:hAnsi="Times New Roman" w:cs="Times New Roman"/>
        </w:rPr>
        <w:t xml:space="preserve"> is one row per scan of a single product on a customer’s sales transaction as it is the finest grain for the Northwind Trading Company.  This grain is also easy to understand and query.  Consequently, the fact table in the Northwind schema is the </w:t>
      </w:r>
      <w:r w:rsidR="00784D45">
        <w:rPr>
          <w:rFonts w:ascii="Times New Roman" w:hAnsi="Times New Roman" w:cs="Times New Roman"/>
        </w:rPr>
        <w:t xml:space="preserve">Sales </w:t>
      </w:r>
      <w:r w:rsidR="006C7112">
        <w:rPr>
          <w:rFonts w:ascii="Times New Roman" w:hAnsi="Times New Roman" w:cs="Times New Roman"/>
        </w:rPr>
        <w:t xml:space="preserve">(fact_sales) </w:t>
      </w:r>
      <w:r>
        <w:rPr>
          <w:rFonts w:ascii="Times New Roman" w:hAnsi="Times New Roman" w:cs="Times New Roman"/>
        </w:rPr>
        <w:t>table, which contains foreign keys to its dimension tables’ primary keys.  This linkage between foreign and primary keys establishes referential integrity (</w:t>
      </w:r>
      <w:r w:rsidRPr="00861361">
        <w:rPr>
          <w:rFonts w:ascii="Times New Roman" w:hAnsi="Times New Roman" w:cs="Times New Roman"/>
        </w:rPr>
        <w:t>Kimball, &amp; Ross</w:t>
      </w:r>
      <w:r>
        <w:rPr>
          <w:rFonts w:ascii="Times New Roman" w:hAnsi="Times New Roman" w:cs="Times New Roman"/>
        </w:rPr>
        <w:t xml:space="preserve">, </w:t>
      </w:r>
      <w:r w:rsidRPr="00861361">
        <w:rPr>
          <w:rFonts w:ascii="Times New Roman" w:hAnsi="Times New Roman" w:cs="Times New Roman"/>
        </w:rPr>
        <w:t xml:space="preserve">2013). </w:t>
      </w:r>
      <w:r>
        <w:rPr>
          <w:rFonts w:ascii="Times New Roman" w:hAnsi="Times New Roman" w:cs="Times New Roman"/>
        </w:rPr>
        <w:t xml:space="preserve"> The Sales </w:t>
      </w:r>
      <w:r w:rsidR="00C773F3">
        <w:rPr>
          <w:rFonts w:ascii="Times New Roman" w:hAnsi="Times New Roman" w:cs="Times New Roman"/>
        </w:rPr>
        <w:t>f</w:t>
      </w:r>
      <w:r>
        <w:rPr>
          <w:rFonts w:ascii="Times New Roman" w:hAnsi="Times New Roman" w:cs="Times New Roman"/>
        </w:rPr>
        <w:t>act table contains summarized numerical values of its dimension tables (</w:t>
      </w:r>
      <w:r w:rsidRPr="00861361">
        <w:rPr>
          <w:rFonts w:ascii="Times New Roman" w:hAnsi="Times New Roman" w:cs="Times New Roman"/>
        </w:rPr>
        <w:t>Kimball, &amp; Ross</w:t>
      </w:r>
      <w:r>
        <w:rPr>
          <w:rFonts w:ascii="Times New Roman" w:hAnsi="Times New Roman" w:cs="Times New Roman"/>
        </w:rPr>
        <w:t xml:space="preserve">, </w:t>
      </w:r>
      <w:r w:rsidRPr="00861361">
        <w:rPr>
          <w:rFonts w:ascii="Times New Roman" w:hAnsi="Times New Roman" w:cs="Times New Roman"/>
        </w:rPr>
        <w:t xml:space="preserve">2013). </w:t>
      </w:r>
      <w:r>
        <w:rPr>
          <w:rFonts w:ascii="Times New Roman" w:hAnsi="Times New Roman" w:cs="Times New Roman"/>
        </w:rPr>
        <w:t xml:space="preserve"> The dimension tables that explain the Sales table are Employee</w:t>
      </w:r>
      <w:r w:rsidR="006C7112">
        <w:rPr>
          <w:rFonts w:ascii="Times New Roman" w:hAnsi="Times New Roman" w:cs="Times New Roman"/>
        </w:rPr>
        <w:t xml:space="preserve"> (dim_employee)</w:t>
      </w:r>
      <w:r>
        <w:rPr>
          <w:rFonts w:ascii="Times New Roman" w:hAnsi="Times New Roman" w:cs="Times New Roman"/>
        </w:rPr>
        <w:t>, Product</w:t>
      </w:r>
      <w:r w:rsidR="006C7112">
        <w:rPr>
          <w:rFonts w:ascii="Times New Roman" w:hAnsi="Times New Roman" w:cs="Times New Roman"/>
        </w:rPr>
        <w:t xml:space="preserve"> (dim_product)</w:t>
      </w:r>
      <w:r>
        <w:rPr>
          <w:rFonts w:ascii="Times New Roman" w:hAnsi="Times New Roman" w:cs="Times New Roman"/>
        </w:rPr>
        <w:t>, Time</w:t>
      </w:r>
      <w:r w:rsidR="006C7112">
        <w:rPr>
          <w:rFonts w:ascii="Times New Roman" w:hAnsi="Times New Roman" w:cs="Times New Roman"/>
        </w:rPr>
        <w:t xml:space="preserve"> (dim_time)</w:t>
      </w:r>
      <w:r>
        <w:rPr>
          <w:rFonts w:ascii="Times New Roman" w:hAnsi="Times New Roman" w:cs="Times New Roman"/>
        </w:rPr>
        <w:t>, and Customer</w:t>
      </w:r>
      <w:r w:rsidR="006C7112">
        <w:rPr>
          <w:rFonts w:ascii="Times New Roman" w:hAnsi="Times New Roman" w:cs="Times New Roman"/>
        </w:rPr>
        <w:t xml:space="preserve"> (dim_customer)</w:t>
      </w:r>
      <w:r>
        <w:rPr>
          <w:rFonts w:ascii="Times New Roman" w:hAnsi="Times New Roman" w:cs="Times New Roman"/>
        </w:rPr>
        <w:t>.</w:t>
      </w:r>
      <w:r w:rsidR="00247506">
        <w:rPr>
          <w:rFonts w:ascii="Times New Roman" w:hAnsi="Times New Roman" w:cs="Times New Roman"/>
        </w:rPr>
        <w:t xml:space="preserve">  </w:t>
      </w:r>
      <w:r>
        <w:rPr>
          <w:rFonts w:ascii="Times New Roman" w:hAnsi="Times New Roman" w:cs="Times New Roman"/>
        </w:rPr>
        <w:t xml:space="preserve">The Sales </w:t>
      </w:r>
      <w:r w:rsidR="00C773F3">
        <w:rPr>
          <w:rFonts w:ascii="Times New Roman" w:hAnsi="Times New Roman" w:cs="Times New Roman"/>
        </w:rPr>
        <w:t>f</w:t>
      </w:r>
      <w:r>
        <w:rPr>
          <w:rFonts w:ascii="Times New Roman" w:hAnsi="Times New Roman" w:cs="Times New Roman"/>
        </w:rPr>
        <w:t xml:space="preserve">act table supports the business process of customer order transaction as it contains granular data for each product sold in order to give senior management the requisite information to answer the aforementioned key business questions.  </w:t>
      </w:r>
    </w:p>
    <w:p w14:paraId="106C0262" w14:textId="4465B3FB" w:rsidR="005E7626" w:rsidRDefault="005E7626" w:rsidP="005E7626">
      <w:pPr>
        <w:ind w:firstLine="0"/>
        <w:rPr>
          <w:rFonts w:ascii="Times New Roman" w:hAnsi="Times New Roman" w:cs="Times New Roman"/>
        </w:rPr>
      </w:pPr>
      <w:r>
        <w:rPr>
          <w:rFonts w:ascii="Times New Roman" w:hAnsi="Times New Roman" w:cs="Times New Roman"/>
        </w:rPr>
        <w:tab/>
        <w:t xml:space="preserve">The first dimension table is the Employee </w:t>
      </w:r>
      <w:r w:rsidR="00F92741">
        <w:rPr>
          <w:rFonts w:ascii="Times New Roman" w:hAnsi="Times New Roman" w:cs="Times New Roman"/>
        </w:rPr>
        <w:t xml:space="preserve">(dim_employee) </w:t>
      </w:r>
      <w:r>
        <w:rPr>
          <w:rFonts w:ascii="Times New Roman" w:hAnsi="Times New Roman" w:cs="Times New Roman"/>
        </w:rPr>
        <w:t xml:space="preserve">table.  Previously, this table contained the following labeled attributes: </w:t>
      </w:r>
      <w:r w:rsidR="000C3A34">
        <w:rPr>
          <w:rFonts w:ascii="Times New Roman" w:hAnsi="Times New Roman" w:cs="Times New Roman"/>
        </w:rPr>
        <w:t>e</w:t>
      </w:r>
      <w:r>
        <w:rPr>
          <w:rFonts w:ascii="Times New Roman" w:hAnsi="Times New Roman" w:cs="Times New Roman"/>
        </w:rPr>
        <w:t>mployee</w:t>
      </w:r>
      <w:r w:rsidR="000C3A34">
        <w:rPr>
          <w:rFonts w:ascii="Times New Roman" w:hAnsi="Times New Roman" w:cs="Times New Roman"/>
        </w:rPr>
        <w:t>_id</w:t>
      </w:r>
      <w:r>
        <w:rPr>
          <w:rFonts w:ascii="Times New Roman" w:hAnsi="Times New Roman" w:cs="Times New Roman"/>
        </w:rPr>
        <w:t xml:space="preserve"> (primary key), </w:t>
      </w:r>
      <w:r w:rsidR="000C3A34">
        <w:rPr>
          <w:rFonts w:ascii="Times New Roman" w:hAnsi="Times New Roman" w:cs="Times New Roman"/>
        </w:rPr>
        <w:t>last_n</w:t>
      </w:r>
      <w:r>
        <w:rPr>
          <w:rFonts w:ascii="Times New Roman" w:hAnsi="Times New Roman" w:cs="Times New Roman"/>
        </w:rPr>
        <w:t xml:space="preserve">ame, </w:t>
      </w:r>
      <w:r w:rsidR="000C3A34">
        <w:rPr>
          <w:rFonts w:ascii="Times New Roman" w:hAnsi="Times New Roman" w:cs="Times New Roman"/>
        </w:rPr>
        <w:t>f</w:t>
      </w:r>
      <w:r>
        <w:rPr>
          <w:rFonts w:ascii="Times New Roman" w:hAnsi="Times New Roman" w:cs="Times New Roman"/>
        </w:rPr>
        <w:t>irst</w:t>
      </w:r>
      <w:r w:rsidR="000C3A34">
        <w:rPr>
          <w:rFonts w:ascii="Times New Roman" w:hAnsi="Times New Roman" w:cs="Times New Roman"/>
        </w:rPr>
        <w:t>_n</w:t>
      </w:r>
      <w:r>
        <w:rPr>
          <w:rFonts w:ascii="Times New Roman" w:hAnsi="Times New Roman" w:cs="Times New Roman"/>
        </w:rPr>
        <w:t xml:space="preserve">ame, </w:t>
      </w:r>
      <w:r w:rsidR="000C3A34">
        <w:rPr>
          <w:rFonts w:ascii="Times New Roman" w:hAnsi="Times New Roman" w:cs="Times New Roman"/>
        </w:rPr>
        <w:t>r</w:t>
      </w:r>
      <w:r>
        <w:rPr>
          <w:rFonts w:ascii="Times New Roman" w:hAnsi="Times New Roman" w:cs="Times New Roman"/>
        </w:rPr>
        <w:t xml:space="preserve">egion, </w:t>
      </w:r>
      <w:r w:rsidR="000C3A34">
        <w:rPr>
          <w:rFonts w:ascii="Times New Roman" w:hAnsi="Times New Roman" w:cs="Times New Roman"/>
        </w:rPr>
        <w:t>c</w:t>
      </w:r>
      <w:r>
        <w:rPr>
          <w:rFonts w:ascii="Times New Roman" w:hAnsi="Times New Roman" w:cs="Times New Roman"/>
        </w:rPr>
        <w:t xml:space="preserve">ity, and </w:t>
      </w:r>
      <w:r w:rsidR="000C3A34">
        <w:rPr>
          <w:rFonts w:ascii="Times New Roman" w:hAnsi="Times New Roman" w:cs="Times New Roman"/>
        </w:rPr>
        <w:t>c</w:t>
      </w:r>
      <w:r>
        <w:rPr>
          <w:rFonts w:ascii="Times New Roman" w:hAnsi="Times New Roman" w:cs="Times New Roman"/>
        </w:rPr>
        <w:t xml:space="preserve">ountry.  After engaging with Northwind management, it was decided that two new attributes be added to the Employee dimension: </w:t>
      </w:r>
      <w:r w:rsidR="000C3A34">
        <w:rPr>
          <w:rFonts w:ascii="Times New Roman" w:hAnsi="Times New Roman" w:cs="Times New Roman"/>
        </w:rPr>
        <w:t>h</w:t>
      </w:r>
      <w:r>
        <w:rPr>
          <w:rFonts w:ascii="Times New Roman" w:hAnsi="Times New Roman" w:cs="Times New Roman"/>
        </w:rPr>
        <w:t>ire</w:t>
      </w:r>
      <w:r w:rsidR="000C3A34">
        <w:rPr>
          <w:rFonts w:ascii="Times New Roman" w:hAnsi="Times New Roman" w:cs="Times New Roman"/>
        </w:rPr>
        <w:t>_d</w:t>
      </w:r>
      <w:r>
        <w:rPr>
          <w:rFonts w:ascii="Times New Roman" w:hAnsi="Times New Roman" w:cs="Times New Roman"/>
        </w:rPr>
        <w:t xml:space="preserve">ate, </w:t>
      </w:r>
      <w:r w:rsidR="000C3A34">
        <w:rPr>
          <w:rFonts w:ascii="Times New Roman" w:hAnsi="Times New Roman" w:cs="Times New Roman"/>
        </w:rPr>
        <w:t>t</w:t>
      </w:r>
      <w:r>
        <w:rPr>
          <w:rFonts w:ascii="Times New Roman" w:hAnsi="Times New Roman" w:cs="Times New Roman"/>
        </w:rPr>
        <w:t xml:space="preserve">itle, and </w:t>
      </w:r>
      <w:r w:rsidR="000C3A34">
        <w:rPr>
          <w:rFonts w:ascii="Times New Roman" w:hAnsi="Times New Roman" w:cs="Times New Roman"/>
        </w:rPr>
        <w:t>r</w:t>
      </w:r>
      <w:r>
        <w:rPr>
          <w:rFonts w:ascii="Times New Roman" w:hAnsi="Times New Roman" w:cs="Times New Roman"/>
        </w:rPr>
        <w:t>eports</w:t>
      </w:r>
      <w:r w:rsidR="000C3A34">
        <w:rPr>
          <w:rFonts w:ascii="Times New Roman" w:hAnsi="Times New Roman" w:cs="Times New Roman"/>
        </w:rPr>
        <w:t>_t</w:t>
      </w:r>
      <w:r>
        <w:rPr>
          <w:rFonts w:ascii="Times New Roman" w:hAnsi="Times New Roman" w:cs="Times New Roman"/>
        </w:rPr>
        <w:t xml:space="preserve">o.  Next, the original Customer </w:t>
      </w:r>
      <w:r w:rsidR="005F3EF4">
        <w:rPr>
          <w:rFonts w:ascii="Times New Roman" w:hAnsi="Times New Roman" w:cs="Times New Roman"/>
        </w:rPr>
        <w:t xml:space="preserve">(dim_customer) </w:t>
      </w:r>
      <w:r>
        <w:rPr>
          <w:rFonts w:ascii="Times New Roman" w:hAnsi="Times New Roman" w:cs="Times New Roman"/>
        </w:rPr>
        <w:t xml:space="preserve">dimension table contained the following named attributes: </w:t>
      </w:r>
      <w:r w:rsidR="000C3A34">
        <w:rPr>
          <w:rFonts w:ascii="Times New Roman" w:hAnsi="Times New Roman" w:cs="Times New Roman"/>
        </w:rPr>
        <w:t>c</w:t>
      </w:r>
      <w:r>
        <w:rPr>
          <w:rFonts w:ascii="Times New Roman" w:hAnsi="Times New Roman" w:cs="Times New Roman"/>
        </w:rPr>
        <w:t>ustomer</w:t>
      </w:r>
      <w:r w:rsidR="000C3A34">
        <w:rPr>
          <w:rFonts w:ascii="Times New Roman" w:hAnsi="Times New Roman" w:cs="Times New Roman"/>
        </w:rPr>
        <w:t>_id</w:t>
      </w:r>
      <w:r>
        <w:rPr>
          <w:rFonts w:ascii="Times New Roman" w:hAnsi="Times New Roman" w:cs="Times New Roman"/>
        </w:rPr>
        <w:t xml:space="preserve"> (primary key), </w:t>
      </w:r>
      <w:r w:rsidR="000C3A34">
        <w:rPr>
          <w:rFonts w:ascii="Times New Roman" w:hAnsi="Times New Roman" w:cs="Times New Roman"/>
        </w:rPr>
        <w:t>c</w:t>
      </w:r>
      <w:r>
        <w:rPr>
          <w:rFonts w:ascii="Times New Roman" w:hAnsi="Times New Roman" w:cs="Times New Roman"/>
        </w:rPr>
        <w:t>ompany</w:t>
      </w:r>
      <w:r w:rsidR="000C3A34">
        <w:rPr>
          <w:rFonts w:ascii="Times New Roman" w:hAnsi="Times New Roman" w:cs="Times New Roman"/>
        </w:rPr>
        <w:t>_n</w:t>
      </w:r>
      <w:r>
        <w:rPr>
          <w:rFonts w:ascii="Times New Roman" w:hAnsi="Times New Roman" w:cs="Times New Roman"/>
        </w:rPr>
        <w:t xml:space="preserve">ame, </w:t>
      </w:r>
      <w:r w:rsidR="000C3A34">
        <w:rPr>
          <w:rFonts w:ascii="Times New Roman" w:hAnsi="Times New Roman" w:cs="Times New Roman"/>
        </w:rPr>
        <w:t>c</w:t>
      </w:r>
      <w:r>
        <w:rPr>
          <w:rFonts w:ascii="Times New Roman" w:hAnsi="Times New Roman" w:cs="Times New Roman"/>
        </w:rPr>
        <w:t>ontact</w:t>
      </w:r>
      <w:r w:rsidR="000C3A34">
        <w:rPr>
          <w:rFonts w:ascii="Times New Roman" w:hAnsi="Times New Roman" w:cs="Times New Roman"/>
        </w:rPr>
        <w:t>_n</w:t>
      </w:r>
      <w:r>
        <w:rPr>
          <w:rFonts w:ascii="Times New Roman" w:hAnsi="Times New Roman" w:cs="Times New Roman"/>
        </w:rPr>
        <w:t xml:space="preserve">ame, </w:t>
      </w:r>
      <w:r w:rsidR="000C3A34">
        <w:rPr>
          <w:rFonts w:ascii="Times New Roman" w:hAnsi="Times New Roman" w:cs="Times New Roman"/>
        </w:rPr>
        <w:t>c</w:t>
      </w:r>
      <w:r>
        <w:rPr>
          <w:rFonts w:ascii="Times New Roman" w:hAnsi="Times New Roman" w:cs="Times New Roman"/>
        </w:rPr>
        <w:t>ontact</w:t>
      </w:r>
      <w:r w:rsidR="000C3A34">
        <w:rPr>
          <w:rFonts w:ascii="Times New Roman" w:hAnsi="Times New Roman" w:cs="Times New Roman"/>
        </w:rPr>
        <w:t>_t</w:t>
      </w:r>
      <w:r>
        <w:rPr>
          <w:rFonts w:ascii="Times New Roman" w:hAnsi="Times New Roman" w:cs="Times New Roman"/>
        </w:rPr>
        <w:t xml:space="preserve">itle, </w:t>
      </w:r>
      <w:r w:rsidR="000C3A34">
        <w:rPr>
          <w:rFonts w:ascii="Times New Roman" w:hAnsi="Times New Roman" w:cs="Times New Roman"/>
        </w:rPr>
        <w:t>r</w:t>
      </w:r>
      <w:r>
        <w:rPr>
          <w:rFonts w:ascii="Times New Roman" w:hAnsi="Times New Roman" w:cs="Times New Roman"/>
        </w:rPr>
        <w:t xml:space="preserve">egion, </w:t>
      </w:r>
      <w:r w:rsidR="000C3A34">
        <w:rPr>
          <w:rFonts w:ascii="Times New Roman" w:hAnsi="Times New Roman" w:cs="Times New Roman"/>
        </w:rPr>
        <w:t>c</w:t>
      </w:r>
      <w:r>
        <w:rPr>
          <w:rFonts w:ascii="Times New Roman" w:hAnsi="Times New Roman" w:cs="Times New Roman"/>
        </w:rPr>
        <w:t xml:space="preserve">ity, and </w:t>
      </w:r>
      <w:r w:rsidR="000C3A34">
        <w:rPr>
          <w:rFonts w:ascii="Times New Roman" w:hAnsi="Times New Roman" w:cs="Times New Roman"/>
        </w:rPr>
        <w:t>c</w:t>
      </w:r>
      <w:r>
        <w:rPr>
          <w:rFonts w:ascii="Times New Roman" w:hAnsi="Times New Roman" w:cs="Times New Roman"/>
        </w:rPr>
        <w:t xml:space="preserve">ountry.  I added the </w:t>
      </w:r>
      <w:r w:rsidR="000C3A34">
        <w:rPr>
          <w:rFonts w:ascii="Times New Roman" w:hAnsi="Times New Roman" w:cs="Times New Roman"/>
        </w:rPr>
        <w:t>p</w:t>
      </w:r>
      <w:r>
        <w:rPr>
          <w:rFonts w:ascii="Times New Roman" w:hAnsi="Times New Roman" w:cs="Times New Roman"/>
        </w:rPr>
        <w:t>ostal</w:t>
      </w:r>
      <w:r w:rsidR="000C3A34">
        <w:rPr>
          <w:rFonts w:ascii="Times New Roman" w:hAnsi="Times New Roman" w:cs="Times New Roman"/>
        </w:rPr>
        <w:t>_c</w:t>
      </w:r>
      <w:r>
        <w:rPr>
          <w:rFonts w:ascii="Times New Roman" w:hAnsi="Times New Roman" w:cs="Times New Roman"/>
        </w:rPr>
        <w:t xml:space="preserve">ode attribute in case the marketing department wants to pull reports on customers who are located in certain postal codes.  Furthermore, the Time </w:t>
      </w:r>
      <w:r w:rsidR="00EB2D26">
        <w:rPr>
          <w:rFonts w:ascii="Times New Roman" w:hAnsi="Times New Roman" w:cs="Times New Roman"/>
        </w:rPr>
        <w:t xml:space="preserve">(dim_time) </w:t>
      </w:r>
      <w:r>
        <w:rPr>
          <w:rFonts w:ascii="Times New Roman" w:hAnsi="Times New Roman" w:cs="Times New Roman"/>
        </w:rPr>
        <w:t xml:space="preserve">dimension table contains these specific attribute names: </w:t>
      </w:r>
      <w:r w:rsidR="000C3A34">
        <w:rPr>
          <w:rFonts w:ascii="Times New Roman" w:hAnsi="Times New Roman" w:cs="Times New Roman"/>
        </w:rPr>
        <w:t>d</w:t>
      </w:r>
      <w:r>
        <w:rPr>
          <w:rFonts w:ascii="Times New Roman" w:hAnsi="Times New Roman" w:cs="Times New Roman"/>
        </w:rPr>
        <w:t>ate</w:t>
      </w:r>
      <w:r w:rsidR="000C3A34">
        <w:rPr>
          <w:rFonts w:ascii="Times New Roman" w:hAnsi="Times New Roman" w:cs="Times New Roman"/>
        </w:rPr>
        <w:t>_id</w:t>
      </w:r>
      <w:r>
        <w:rPr>
          <w:rFonts w:ascii="Times New Roman" w:hAnsi="Times New Roman" w:cs="Times New Roman"/>
        </w:rPr>
        <w:t xml:space="preserve"> (primary key), </w:t>
      </w:r>
      <w:r w:rsidR="000C3A34">
        <w:rPr>
          <w:rFonts w:ascii="Times New Roman" w:hAnsi="Times New Roman" w:cs="Times New Roman"/>
        </w:rPr>
        <w:t>d</w:t>
      </w:r>
      <w:r>
        <w:rPr>
          <w:rFonts w:ascii="Times New Roman" w:hAnsi="Times New Roman" w:cs="Times New Roman"/>
        </w:rPr>
        <w:t>ate</w:t>
      </w:r>
      <w:r w:rsidR="000C3A34">
        <w:rPr>
          <w:rFonts w:ascii="Times New Roman" w:hAnsi="Times New Roman" w:cs="Times New Roman"/>
        </w:rPr>
        <w:t>_</w:t>
      </w:r>
      <w:r>
        <w:rPr>
          <w:rFonts w:ascii="Times New Roman" w:hAnsi="Times New Roman" w:cs="Times New Roman"/>
        </w:rPr>
        <w:t xml:space="preserve">, </w:t>
      </w:r>
      <w:r w:rsidR="000C3A34">
        <w:rPr>
          <w:rFonts w:ascii="Times New Roman" w:hAnsi="Times New Roman" w:cs="Times New Roman"/>
        </w:rPr>
        <w:lastRenderedPageBreak/>
        <w:t>day_of_year, m</w:t>
      </w:r>
      <w:r>
        <w:rPr>
          <w:rFonts w:ascii="Times New Roman" w:hAnsi="Times New Roman" w:cs="Times New Roman"/>
        </w:rPr>
        <w:t>onth</w:t>
      </w:r>
      <w:r w:rsidR="000C3A34">
        <w:rPr>
          <w:rFonts w:ascii="Times New Roman" w:hAnsi="Times New Roman" w:cs="Times New Roman"/>
        </w:rPr>
        <w:t>_num</w:t>
      </w:r>
      <w:r>
        <w:rPr>
          <w:rFonts w:ascii="Times New Roman" w:hAnsi="Times New Roman" w:cs="Times New Roman"/>
        </w:rPr>
        <w:t xml:space="preserve">, </w:t>
      </w:r>
      <w:r w:rsidR="000C3A34">
        <w:rPr>
          <w:rFonts w:ascii="Times New Roman" w:hAnsi="Times New Roman" w:cs="Times New Roman"/>
        </w:rPr>
        <w:t>q</w:t>
      </w:r>
      <w:r>
        <w:rPr>
          <w:rFonts w:ascii="Times New Roman" w:hAnsi="Times New Roman" w:cs="Times New Roman"/>
        </w:rPr>
        <w:t>uarter</w:t>
      </w:r>
      <w:r w:rsidR="000C3A34">
        <w:rPr>
          <w:rFonts w:ascii="Times New Roman" w:hAnsi="Times New Roman" w:cs="Times New Roman"/>
        </w:rPr>
        <w:t>_num</w:t>
      </w:r>
      <w:r>
        <w:rPr>
          <w:rFonts w:ascii="Times New Roman" w:hAnsi="Times New Roman" w:cs="Times New Roman"/>
        </w:rPr>
        <w:t xml:space="preserve">, and </w:t>
      </w:r>
      <w:r w:rsidR="000C3A34">
        <w:rPr>
          <w:rFonts w:ascii="Times New Roman" w:hAnsi="Times New Roman" w:cs="Times New Roman"/>
        </w:rPr>
        <w:t>y</w:t>
      </w:r>
      <w:r>
        <w:rPr>
          <w:rFonts w:ascii="Times New Roman" w:hAnsi="Times New Roman" w:cs="Times New Roman"/>
        </w:rPr>
        <w:t>ear</w:t>
      </w:r>
      <w:r w:rsidR="000C3A34">
        <w:rPr>
          <w:rFonts w:ascii="Times New Roman" w:hAnsi="Times New Roman" w:cs="Times New Roman"/>
        </w:rPr>
        <w:t>_</w:t>
      </w:r>
      <w:r>
        <w:rPr>
          <w:rFonts w:ascii="Times New Roman" w:hAnsi="Times New Roman" w:cs="Times New Roman"/>
        </w:rPr>
        <w:t xml:space="preserve">.  </w:t>
      </w:r>
      <w:r w:rsidR="004A3B4F">
        <w:rPr>
          <w:rFonts w:ascii="Times New Roman" w:hAnsi="Times New Roman" w:cs="Times New Roman"/>
        </w:rPr>
        <w:t xml:space="preserve">Of note, the date_ column references the order date versus the required date and/or shipped date.  </w:t>
      </w:r>
      <w:r>
        <w:rPr>
          <w:rFonts w:ascii="Times New Roman" w:hAnsi="Times New Roman" w:cs="Times New Roman"/>
        </w:rPr>
        <w:t xml:space="preserve">Finally, the original Product </w:t>
      </w:r>
      <w:r w:rsidR="000B5241">
        <w:rPr>
          <w:rFonts w:ascii="Times New Roman" w:hAnsi="Times New Roman" w:cs="Times New Roman"/>
        </w:rPr>
        <w:t xml:space="preserve">(dim_product) </w:t>
      </w:r>
      <w:r>
        <w:rPr>
          <w:rFonts w:ascii="Times New Roman" w:hAnsi="Times New Roman" w:cs="Times New Roman"/>
        </w:rPr>
        <w:t xml:space="preserve">dimension table contained these attributes: </w:t>
      </w:r>
      <w:r w:rsidR="00AD531B">
        <w:rPr>
          <w:rFonts w:ascii="Times New Roman" w:hAnsi="Times New Roman" w:cs="Times New Roman"/>
        </w:rPr>
        <w:t>p</w:t>
      </w:r>
      <w:r>
        <w:rPr>
          <w:rFonts w:ascii="Times New Roman" w:hAnsi="Times New Roman" w:cs="Times New Roman"/>
        </w:rPr>
        <w:t>roduct</w:t>
      </w:r>
      <w:r w:rsidR="00AD531B">
        <w:rPr>
          <w:rFonts w:ascii="Times New Roman" w:hAnsi="Times New Roman" w:cs="Times New Roman"/>
        </w:rPr>
        <w:t>_id</w:t>
      </w:r>
      <w:r>
        <w:rPr>
          <w:rFonts w:ascii="Times New Roman" w:hAnsi="Times New Roman" w:cs="Times New Roman"/>
        </w:rPr>
        <w:t xml:space="preserve"> (primary key), </w:t>
      </w:r>
      <w:r w:rsidR="00AD531B">
        <w:rPr>
          <w:rFonts w:ascii="Times New Roman" w:hAnsi="Times New Roman" w:cs="Times New Roman"/>
        </w:rPr>
        <w:t>p</w:t>
      </w:r>
      <w:r>
        <w:rPr>
          <w:rFonts w:ascii="Times New Roman" w:hAnsi="Times New Roman" w:cs="Times New Roman"/>
        </w:rPr>
        <w:t>roduct</w:t>
      </w:r>
      <w:r w:rsidR="00AD531B">
        <w:rPr>
          <w:rFonts w:ascii="Times New Roman" w:hAnsi="Times New Roman" w:cs="Times New Roman"/>
        </w:rPr>
        <w:t>_n</w:t>
      </w:r>
      <w:r>
        <w:rPr>
          <w:rFonts w:ascii="Times New Roman" w:hAnsi="Times New Roman" w:cs="Times New Roman"/>
        </w:rPr>
        <w:t xml:space="preserve">ame, </w:t>
      </w:r>
      <w:r w:rsidR="00AD531B">
        <w:rPr>
          <w:rFonts w:ascii="Times New Roman" w:hAnsi="Times New Roman" w:cs="Times New Roman"/>
        </w:rPr>
        <w:t>c</w:t>
      </w:r>
      <w:r>
        <w:rPr>
          <w:rFonts w:ascii="Times New Roman" w:hAnsi="Times New Roman" w:cs="Times New Roman"/>
        </w:rPr>
        <w:t>ategory</w:t>
      </w:r>
      <w:r w:rsidR="00AD531B">
        <w:rPr>
          <w:rFonts w:ascii="Times New Roman" w:hAnsi="Times New Roman" w:cs="Times New Roman"/>
        </w:rPr>
        <w:t>_n</w:t>
      </w:r>
      <w:r>
        <w:rPr>
          <w:rFonts w:ascii="Times New Roman" w:hAnsi="Times New Roman" w:cs="Times New Roman"/>
        </w:rPr>
        <w:t xml:space="preserve">ame, </w:t>
      </w:r>
      <w:r w:rsidR="00AD531B">
        <w:rPr>
          <w:rFonts w:ascii="Times New Roman" w:hAnsi="Times New Roman" w:cs="Times New Roman"/>
        </w:rPr>
        <w:t>s</w:t>
      </w:r>
      <w:r>
        <w:rPr>
          <w:rFonts w:ascii="Times New Roman" w:hAnsi="Times New Roman" w:cs="Times New Roman"/>
        </w:rPr>
        <w:t>upplier</w:t>
      </w:r>
      <w:r w:rsidR="00AD531B">
        <w:rPr>
          <w:rFonts w:ascii="Times New Roman" w:hAnsi="Times New Roman" w:cs="Times New Roman"/>
        </w:rPr>
        <w:t>_id</w:t>
      </w:r>
      <w:r>
        <w:rPr>
          <w:rFonts w:ascii="Times New Roman" w:hAnsi="Times New Roman" w:cs="Times New Roman"/>
        </w:rPr>
        <w:t xml:space="preserve">, </w:t>
      </w:r>
      <w:r w:rsidR="00AD531B">
        <w:rPr>
          <w:rFonts w:ascii="Times New Roman" w:hAnsi="Times New Roman" w:cs="Times New Roman"/>
        </w:rPr>
        <w:t>c</w:t>
      </w:r>
      <w:r>
        <w:rPr>
          <w:rFonts w:ascii="Times New Roman" w:hAnsi="Times New Roman" w:cs="Times New Roman"/>
        </w:rPr>
        <w:t>ategory</w:t>
      </w:r>
      <w:r w:rsidR="00AD531B">
        <w:rPr>
          <w:rFonts w:ascii="Times New Roman" w:hAnsi="Times New Roman" w:cs="Times New Roman"/>
        </w:rPr>
        <w:t>_id</w:t>
      </w:r>
      <w:r>
        <w:rPr>
          <w:rFonts w:ascii="Times New Roman" w:hAnsi="Times New Roman" w:cs="Times New Roman"/>
        </w:rPr>
        <w:t xml:space="preserve">, </w:t>
      </w:r>
      <w:r w:rsidR="00AD531B">
        <w:rPr>
          <w:rFonts w:ascii="Times New Roman" w:hAnsi="Times New Roman" w:cs="Times New Roman"/>
        </w:rPr>
        <w:t>d</w:t>
      </w:r>
      <w:r>
        <w:rPr>
          <w:rFonts w:ascii="Times New Roman" w:hAnsi="Times New Roman" w:cs="Times New Roman"/>
        </w:rPr>
        <w:t xml:space="preserve">escription, and </w:t>
      </w:r>
      <w:r w:rsidR="00AD531B">
        <w:rPr>
          <w:rFonts w:ascii="Times New Roman" w:hAnsi="Times New Roman" w:cs="Times New Roman"/>
        </w:rPr>
        <w:t>q</w:t>
      </w:r>
      <w:r>
        <w:rPr>
          <w:rFonts w:ascii="Times New Roman" w:hAnsi="Times New Roman" w:cs="Times New Roman"/>
        </w:rPr>
        <w:t>uantity</w:t>
      </w:r>
      <w:r w:rsidR="00AD531B">
        <w:rPr>
          <w:rFonts w:ascii="Times New Roman" w:hAnsi="Times New Roman" w:cs="Times New Roman"/>
        </w:rPr>
        <w:t>_p</w:t>
      </w:r>
      <w:r>
        <w:rPr>
          <w:rFonts w:ascii="Times New Roman" w:hAnsi="Times New Roman" w:cs="Times New Roman"/>
        </w:rPr>
        <w:t>er</w:t>
      </w:r>
      <w:r w:rsidR="00AD531B">
        <w:rPr>
          <w:rFonts w:ascii="Times New Roman" w:hAnsi="Times New Roman" w:cs="Times New Roman"/>
        </w:rPr>
        <w:t>_u</w:t>
      </w:r>
      <w:r>
        <w:rPr>
          <w:rFonts w:ascii="Times New Roman" w:hAnsi="Times New Roman" w:cs="Times New Roman"/>
        </w:rPr>
        <w:t xml:space="preserve">nit.   The </w:t>
      </w:r>
      <w:r w:rsidR="00AD531B">
        <w:rPr>
          <w:rFonts w:ascii="Times New Roman" w:hAnsi="Times New Roman" w:cs="Times New Roman"/>
        </w:rPr>
        <w:t>r</w:t>
      </w:r>
      <w:r>
        <w:rPr>
          <w:rFonts w:ascii="Times New Roman" w:hAnsi="Times New Roman" w:cs="Times New Roman"/>
        </w:rPr>
        <w:t>eorder</w:t>
      </w:r>
      <w:r w:rsidR="00AD531B">
        <w:rPr>
          <w:rFonts w:ascii="Times New Roman" w:hAnsi="Times New Roman" w:cs="Times New Roman"/>
        </w:rPr>
        <w:t>_l</w:t>
      </w:r>
      <w:r>
        <w:rPr>
          <w:rFonts w:ascii="Times New Roman" w:hAnsi="Times New Roman" w:cs="Times New Roman"/>
        </w:rPr>
        <w:t xml:space="preserve">evel and </w:t>
      </w:r>
      <w:r w:rsidR="00AD531B">
        <w:rPr>
          <w:rFonts w:ascii="Times New Roman" w:hAnsi="Times New Roman" w:cs="Times New Roman"/>
        </w:rPr>
        <w:t>d</w:t>
      </w:r>
      <w:r>
        <w:rPr>
          <w:rFonts w:ascii="Times New Roman" w:hAnsi="Times New Roman" w:cs="Times New Roman"/>
        </w:rPr>
        <w:t>iscontinued attributes were later added after meeting with upper management.</w:t>
      </w:r>
    </w:p>
    <w:p w14:paraId="1AA42985" w14:textId="2340F505" w:rsidR="005E7626" w:rsidRDefault="005E7626" w:rsidP="005E7626">
      <w:pPr>
        <w:ind w:firstLine="0"/>
        <w:rPr>
          <w:rFonts w:ascii="Times New Roman" w:hAnsi="Times New Roman" w:cs="Times New Roman"/>
        </w:rPr>
      </w:pPr>
      <w:r>
        <w:rPr>
          <w:rFonts w:ascii="Times New Roman" w:hAnsi="Times New Roman" w:cs="Times New Roman"/>
        </w:rPr>
        <w:tab/>
        <w:t xml:space="preserve">The fact table is labeled </w:t>
      </w:r>
      <w:r w:rsidR="005D1AF8">
        <w:rPr>
          <w:rFonts w:ascii="Times New Roman" w:hAnsi="Times New Roman" w:cs="Times New Roman"/>
        </w:rPr>
        <w:t>f</w:t>
      </w:r>
      <w:r>
        <w:rPr>
          <w:rFonts w:ascii="Times New Roman" w:hAnsi="Times New Roman" w:cs="Times New Roman"/>
        </w:rPr>
        <w:t>act_</w:t>
      </w:r>
      <w:r w:rsidR="005D1AF8">
        <w:rPr>
          <w:rFonts w:ascii="Times New Roman" w:hAnsi="Times New Roman" w:cs="Times New Roman"/>
        </w:rPr>
        <w:t>s</w:t>
      </w:r>
      <w:r>
        <w:rPr>
          <w:rFonts w:ascii="Times New Roman" w:hAnsi="Times New Roman" w:cs="Times New Roman"/>
        </w:rPr>
        <w:t>ales</w:t>
      </w:r>
      <w:r w:rsidR="005D1AF8">
        <w:rPr>
          <w:rFonts w:ascii="Times New Roman" w:hAnsi="Times New Roman" w:cs="Times New Roman"/>
        </w:rPr>
        <w:t xml:space="preserve"> in the </w:t>
      </w:r>
      <w:r w:rsidR="00363C53">
        <w:rPr>
          <w:rFonts w:ascii="Times New Roman" w:hAnsi="Times New Roman" w:cs="Times New Roman"/>
        </w:rPr>
        <w:t>PostgreSQL</w:t>
      </w:r>
      <w:r w:rsidR="005D1AF8">
        <w:rPr>
          <w:rFonts w:ascii="Times New Roman" w:hAnsi="Times New Roman" w:cs="Times New Roman"/>
        </w:rPr>
        <w:t xml:space="preserve"> data warehouse</w:t>
      </w:r>
      <w:r>
        <w:rPr>
          <w:rFonts w:ascii="Times New Roman" w:hAnsi="Times New Roman" w:cs="Times New Roman"/>
        </w:rPr>
        <w:t xml:space="preserve">.  The original fact table contained the following attributes: </w:t>
      </w:r>
      <w:r w:rsidR="00FD2CDF">
        <w:rPr>
          <w:rFonts w:ascii="Times New Roman" w:hAnsi="Times New Roman" w:cs="Times New Roman"/>
        </w:rPr>
        <w:t>o</w:t>
      </w:r>
      <w:r>
        <w:rPr>
          <w:rFonts w:ascii="Times New Roman" w:hAnsi="Times New Roman" w:cs="Times New Roman"/>
        </w:rPr>
        <w:t>rder</w:t>
      </w:r>
      <w:r w:rsidR="00FD2CDF">
        <w:rPr>
          <w:rFonts w:ascii="Times New Roman" w:hAnsi="Times New Roman" w:cs="Times New Roman"/>
        </w:rPr>
        <w:t>_id</w:t>
      </w:r>
      <w:r>
        <w:rPr>
          <w:rFonts w:ascii="Times New Roman" w:hAnsi="Times New Roman" w:cs="Times New Roman"/>
        </w:rPr>
        <w:t xml:space="preserve"> (primary key), </w:t>
      </w:r>
      <w:r w:rsidR="00FD2CDF">
        <w:rPr>
          <w:rFonts w:ascii="Times New Roman" w:hAnsi="Times New Roman" w:cs="Times New Roman"/>
        </w:rPr>
        <w:t>c</w:t>
      </w:r>
      <w:r>
        <w:rPr>
          <w:rFonts w:ascii="Times New Roman" w:hAnsi="Times New Roman" w:cs="Times New Roman"/>
        </w:rPr>
        <w:t>ustomer</w:t>
      </w:r>
      <w:r w:rsidR="00FD2CDF">
        <w:rPr>
          <w:rFonts w:ascii="Times New Roman" w:hAnsi="Times New Roman" w:cs="Times New Roman"/>
        </w:rPr>
        <w:t>_id</w:t>
      </w:r>
      <w:r>
        <w:rPr>
          <w:rFonts w:ascii="Times New Roman" w:hAnsi="Times New Roman" w:cs="Times New Roman"/>
        </w:rPr>
        <w:t xml:space="preserve"> (foreign key), </w:t>
      </w:r>
      <w:r w:rsidR="00FD2CDF">
        <w:rPr>
          <w:rFonts w:ascii="Times New Roman" w:hAnsi="Times New Roman" w:cs="Times New Roman"/>
        </w:rPr>
        <w:t>e</w:t>
      </w:r>
      <w:r>
        <w:rPr>
          <w:rFonts w:ascii="Times New Roman" w:hAnsi="Times New Roman" w:cs="Times New Roman"/>
        </w:rPr>
        <w:t>mployee</w:t>
      </w:r>
      <w:r w:rsidR="00FD2CDF">
        <w:rPr>
          <w:rFonts w:ascii="Times New Roman" w:hAnsi="Times New Roman" w:cs="Times New Roman"/>
        </w:rPr>
        <w:t>_id</w:t>
      </w:r>
      <w:r>
        <w:rPr>
          <w:rFonts w:ascii="Times New Roman" w:hAnsi="Times New Roman" w:cs="Times New Roman"/>
        </w:rPr>
        <w:t xml:space="preserve"> (foreign key), </w:t>
      </w:r>
      <w:r w:rsidR="00FD2CDF">
        <w:rPr>
          <w:rFonts w:ascii="Times New Roman" w:hAnsi="Times New Roman" w:cs="Times New Roman"/>
        </w:rPr>
        <w:t>p</w:t>
      </w:r>
      <w:r>
        <w:rPr>
          <w:rFonts w:ascii="Times New Roman" w:hAnsi="Times New Roman" w:cs="Times New Roman"/>
        </w:rPr>
        <w:t>roduct</w:t>
      </w:r>
      <w:r w:rsidR="00FD2CDF">
        <w:rPr>
          <w:rFonts w:ascii="Times New Roman" w:hAnsi="Times New Roman" w:cs="Times New Roman"/>
        </w:rPr>
        <w:t>_id</w:t>
      </w:r>
      <w:r>
        <w:rPr>
          <w:rFonts w:ascii="Times New Roman" w:hAnsi="Times New Roman" w:cs="Times New Roman"/>
        </w:rPr>
        <w:t xml:space="preserve"> (foreign key), </w:t>
      </w:r>
      <w:r w:rsidR="00FD2CDF">
        <w:rPr>
          <w:rFonts w:ascii="Times New Roman" w:hAnsi="Times New Roman" w:cs="Times New Roman"/>
        </w:rPr>
        <w:t>d</w:t>
      </w:r>
      <w:r>
        <w:rPr>
          <w:rFonts w:ascii="Times New Roman" w:hAnsi="Times New Roman" w:cs="Times New Roman"/>
        </w:rPr>
        <w:t>ate</w:t>
      </w:r>
      <w:r w:rsidR="00FD2CDF">
        <w:rPr>
          <w:rFonts w:ascii="Times New Roman" w:hAnsi="Times New Roman" w:cs="Times New Roman"/>
        </w:rPr>
        <w:t>_id</w:t>
      </w:r>
      <w:r>
        <w:rPr>
          <w:rFonts w:ascii="Times New Roman" w:hAnsi="Times New Roman" w:cs="Times New Roman"/>
        </w:rPr>
        <w:t xml:space="preserve"> (foreign key), </w:t>
      </w:r>
      <w:r w:rsidR="00FD2CDF">
        <w:rPr>
          <w:rFonts w:ascii="Times New Roman" w:hAnsi="Times New Roman" w:cs="Times New Roman"/>
        </w:rPr>
        <w:t>r</w:t>
      </w:r>
      <w:r>
        <w:rPr>
          <w:rFonts w:ascii="Times New Roman" w:hAnsi="Times New Roman" w:cs="Times New Roman"/>
        </w:rPr>
        <w:t>equired</w:t>
      </w:r>
      <w:r w:rsidR="00FD2CDF">
        <w:rPr>
          <w:rFonts w:ascii="Times New Roman" w:hAnsi="Times New Roman" w:cs="Times New Roman"/>
        </w:rPr>
        <w:t>_d</w:t>
      </w:r>
      <w:r>
        <w:rPr>
          <w:rFonts w:ascii="Times New Roman" w:hAnsi="Times New Roman" w:cs="Times New Roman"/>
        </w:rPr>
        <w:t xml:space="preserve">ate, </w:t>
      </w:r>
      <w:r w:rsidR="00FD2CDF">
        <w:rPr>
          <w:rFonts w:ascii="Times New Roman" w:hAnsi="Times New Roman" w:cs="Times New Roman"/>
        </w:rPr>
        <w:t>s</w:t>
      </w:r>
      <w:r>
        <w:rPr>
          <w:rFonts w:ascii="Times New Roman" w:hAnsi="Times New Roman" w:cs="Times New Roman"/>
        </w:rPr>
        <w:t>hipped</w:t>
      </w:r>
      <w:r w:rsidR="00FD2CDF">
        <w:rPr>
          <w:rFonts w:ascii="Times New Roman" w:hAnsi="Times New Roman" w:cs="Times New Roman"/>
        </w:rPr>
        <w:t>_d</w:t>
      </w:r>
      <w:r>
        <w:rPr>
          <w:rFonts w:ascii="Times New Roman" w:hAnsi="Times New Roman" w:cs="Times New Roman"/>
        </w:rPr>
        <w:t xml:space="preserve">ate, </w:t>
      </w:r>
      <w:r w:rsidR="00FD2CDF">
        <w:rPr>
          <w:rFonts w:ascii="Times New Roman" w:hAnsi="Times New Roman" w:cs="Times New Roman"/>
        </w:rPr>
        <w:t>u</w:t>
      </w:r>
      <w:r>
        <w:rPr>
          <w:rFonts w:ascii="Times New Roman" w:hAnsi="Times New Roman" w:cs="Times New Roman"/>
        </w:rPr>
        <w:t>nit</w:t>
      </w:r>
      <w:r w:rsidR="00FD2CDF">
        <w:rPr>
          <w:rFonts w:ascii="Times New Roman" w:hAnsi="Times New Roman" w:cs="Times New Roman"/>
        </w:rPr>
        <w:t>_p</w:t>
      </w:r>
      <w:r>
        <w:rPr>
          <w:rFonts w:ascii="Times New Roman" w:hAnsi="Times New Roman" w:cs="Times New Roman"/>
        </w:rPr>
        <w:t xml:space="preserve">rice, </w:t>
      </w:r>
      <w:r w:rsidR="00FD2CDF">
        <w:rPr>
          <w:rFonts w:ascii="Times New Roman" w:hAnsi="Times New Roman" w:cs="Times New Roman"/>
        </w:rPr>
        <w:t>u</w:t>
      </w:r>
      <w:r>
        <w:rPr>
          <w:rFonts w:ascii="Times New Roman" w:hAnsi="Times New Roman" w:cs="Times New Roman"/>
        </w:rPr>
        <w:t>nits</w:t>
      </w:r>
      <w:r w:rsidR="00FD2CDF">
        <w:rPr>
          <w:rFonts w:ascii="Times New Roman" w:hAnsi="Times New Roman" w:cs="Times New Roman"/>
        </w:rPr>
        <w:t>_i</w:t>
      </w:r>
      <w:r>
        <w:rPr>
          <w:rFonts w:ascii="Times New Roman" w:hAnsi="Times New Roman" w:cs="Times New Roman"/>
        </w:rPr>
        <w:t>n</w:t>
      </w:r>
      <w:r w:rsidR="00FD2CDF">
        <w:rPr>
          <w:rFonts w:ascii="Times New Roman" w:hAnsi="Times New Roman" w:cs="Times New Roman"/>
        </w:rPr>
        <w:t>_s</w:t>
      </w:r>
      <w:r>
        <w:rPr>
          <w:rFonts w:ascii="Times New Roman" w:hAnsi="Times New Roman" w:cs="Times New Roman"/>
        </w:rPr>
        <w:t xml:space="preserve">tock, </w:t>
      </w:r>
      <w:r w:rsidR="00FD2CDF">
        <w:rPr>
          <w:rFonts w:ascii="Times New Roman" w:hAnsi="Times New Roman" w:cs="Times New Roman"/>
        </w:rPr>
        <w:t>u</w:t>
      </w:r>
      <w:r>
        <w:rPr>
          <w:rFonts w:ascii="Times New Roman" w:hAnsi="Times New Roman" w:cs="Times New Roman"/>
        </w:rPr>
        <w:t>nits</w:t>
      </w:r>
      <w:r w:rsidR="00FD2CDF">
        <w:rPr>
          <w:rFonts w:ascii="Times New Roman" w:hAnsi="Times New Roman" w:cs="Times New Roman"/>
        </w:rPr>
        <w:t>_o</w:t>
      </w:r>
      <w:r>
        <w:rPr>
          <w:rFonts w:ascii="Times New Roman" w:hAnsi="Times New Roman" w:cs="Times New Roman"/>
        </w:rPr>
        <w:t>n</w:t>
      </w:r>
      <w:r w:rsidR="00FD2CDF">
        <w:rPr>
          <w:rFonts w:ascii="Times New Roman" w:hAnsi="Times New Roman" w:cs="Times New Roman"/>
        </w:rPr>
        <w:t>_o</w:t>
      </w:r>
      <w:r>
        <w:rPr>
          <w:rFonts w:ascii="Times New Roman" w:hAnsi="Times New Roman" w:cs="Times New Roman"/>
        </w:rPr>
        <w:t xml:space="preserve">rder, </w:t>
      </w:r>
      <w:r w:rsidR="00FD2CDF">
        <w:rPr>
          <w:rFonts w:ascii="Times New Roman" w:hAnsi="Times New Roman" w:cs="Times New Roman"/>
        </w:rPr>
        <w:t>q</w:t>
      </w:r>
      <w:r>
        <w:rPr>
          <w:rFonts w:ascii="Times New Roman" w:hAnsi="Times New Roman" w:cs="Times New Roman"/>
        </w:rPr>
        <w:t xml:space="preserve">uantity, </w:t>
      </w:r>
      <w:r w:rsidR="00FD2CDF">
        <w:rPr>
          <w:rFonts w:ascii="Times New Roman" w:hAnsi="Times New Roman" w:cs="Times New Roman"/>
        </w:rPr>
        <w:t>d</w:t>
      </w:r>
      <w:r>
        <w:rPr>
          <w:rFonts w:ascii="Times New Roman" w:hAnsi="Times New Roman" w:cs="Times New Roman"/>
        </w:rPr>
        <w:t xml:space="preserve">iscount, and </w:t>
      </w:r>
      <w:r w:rsidR="00FD2CDF">
        <w:rPr>
          <w:rFonts w:ascii="Times New Roman" w:hAnsi="Times New Roman" w:cs="Times New Roman"/>
        </w:rPr>
        <w:t>e</w:t>
      </w:r>
      <w:r>
        <w:rPr>
          <w:rFonts w:ascii="Times New Roman" w:hAnsi="Times New Roman" w:cs="Times New Roman"/>
        </w:rPr>
        <w:t>xtended</w:t>
      </w:r>
      <w:r w:rsidR="00FD2CDF">
        <w:rPr>
          <w:rFonts w:ascii="Times New Roman" w:hAnsi="Times New Roman" w:cs="Times New Roman"/>
        </w:rPr>
        <w:t>_p</w:t>
      </w:r>
      <w:r>
        <w:rPr>
          <w:rFonts w:ascii="Times New Roman" w:hAnsi="Times New Roman" w:cs="Times New Roman"/>
        </w:rPr>
        <w:t xml:space="preserve">rice.  Upon further review, I added the </w:t>
      </w:r>
      <w:r w:rsidR="00FD2CDF">
        <w:rPr>
          <w:rFonts w:ascii="Times New Roman" w:hAnsi="Times New Roman" w:cs="Times New Roman"/>
        </w:rPr>
        <w:t>o</w:t>
      </w:r>
      <w:r>
        <w:rPr>
          <w:rFonts w:ascii="Times New Roman" w:hAnsi="Times New Roman" w:cs="Times New Roman"/>
        </w:rPr>
        <w:t>rder</w:t>
      </w:r>
      <w:r w:rsidR="00FD2CDF">
        <w:rPr>
          <w:rFonts w:ascii="Times New Roman" w:hAnsi="Times New Roman" w:cs="Times New Roman"/>
        </w:rPr>
        <w:t>_d</w:t>
      </w:r>
      <w:r>
        <w:rPr>
          <w:rFonts w:ascii="Times New Roman" w:hAnsi="Times New Roman" w:cs="Times New Roman"/>
        </w:rPr>
        <w:t>ate attribute in order to track the date the product was ordered.  Here is how the star schema of the Northwind Trading Company is currently constructed:</w:t>
      </w:r>
    </w:p>
    <w:p w14:paraId="26D98479" w14:textId="78D06261" w:rsidR="005E7626" w:rsidRDefault="002F4D0F" w:rsidP="005E7626">
      <w:pPr>
        <w:ind w:firstLine="0"/>
        <w:jc w:val="both"/>
        <w:rPr>
          <w:rFonts w:ascii="Times New Roman" w:hAnsi="Times New Roman" w:cs="Times New Roman"/>
        </w:rPr>
      </w:pPr>
      <w:r>
        <w:rPr>
          <w:rFonts w:ascii="Times New Roman" w:hAnsi="Times New Roman" w:cs="Times New Roman"/>
          <w:noProof/>
        </w:rPr>
        <w:lastRenderedPageBreak/>
        <w:drawing>
          <wp:inline distT="0" distB="0" distL="0" distR="0" wp14:anchorId="6D5B18E0" wp14:editId="5DD7EFB5">
            <wp:extent cx="5403855" cy="4555750"/>
            <wp:effectExtent l="0" t="0" r="0" b="381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IS541 Northwinds Database Portfolio Milestone-5.png"/>
                    <pic:cNvPicPr/>
                  </pic:nvPicPr>
                  <pic:blipFill>
                    <a:blip r:embed="rId8">
                      <a:extLst>
                        <a:ext uri="{28A0092B-C50C-407E-A947-70E740481C1C}">
                          <a14:useLocalDpi xmlns:a14="http://schemas.microsoft.com/office/drawing/2010/main" val="0"/>
                        </a:ext>
                      </a:extLst>
                    </a:blip>
                    <a:stretch>
                      <a:fillRect/>
                    </a:stretch>
                  </pic:blipFill>
                  <pic:spPr>
                    <a:xfrm>
                      <a:off x="0" y="0"/>
                      <a:ext cx="5445595" cy="4590939"/>
                    </a:xfrm>
                    <a:prstGeom prst="rect">
                      <a:avLst/>
                    </a:prstGeom>
                  </pic:spPr>
                </pic:pic>
              </a:graphicData>
            </a:graphic>
          </wp:inline>
        </w:drawing>
      </w:r>
    </w:p>
    <w:p w14:paraId="01BBCF6E" w14:textId="77777777" w:rsidR="005E7626" w:rsidRPr="00706367" w:rsidRDefault="005E7626" w:rsidP="005E7626">
      <w:pPr>
        <w:ind w:firstLine="0"/>
        <w:jc w:val="both"/>
        <w:rPr>
          <w:rFonts w:ascii="Times New Roman" w:hAnsi="Times New Roman" w:cs="Times New Roman"/>
          <w:i/>
          <w:iCs/>
        </w:rPr>
      </w:pPr>
      <w:r w:rsidRPr="00706367">
        <w:rPr>
          <w:rFonts w:ascii="Times New Roman" w:hAnsi="Times New Roman" w:cs="Times New Roman"/>
          <w:i/>
          <w:iCs/>
        </w:rPr>
        <w:t>Figure 1: Revised star schema for the Northwind Trading Company.</w:t>
      </w:r>
    </w:p>
    <w:p w14:paraId="1D116EA7" w14:textId="77777777" w:rsidR="005E7626" w:rsidRDefault="005E7626" w:rsidP="005E7626">
      <w:pPr>
        <w:ind w:firstLine="0"/>
        <w:rPr>
          <w:rFonts w:ascii="Times New Roman" w:hAnsi="Times New Roman" w:cs="Times New Roman"/>
        </w:rPr>
      </w:pPr>
    </w:p>
    <w:p w14:paraId="40CEBF48" w14:textId="77777777" w:rsidR="005E7626" w:rsidRDefault="005E7626" w:rsidP="005E7626">
      <w:pPr>
        <w:ind w:firstLine="0"/>
        <w:rPr>
          <w:rFonts w:ascii="Times New Roman" w:hAnsi="Times New Roman" w:cs="Times New Roman"/>
        </w:rPr>
      </w:pPr>
    </w:p>
    <w:p w14:paraId="568D09FE" w14:textId="77777777" w:rsidR="005E7626" w:rsidRDefault="005E7626" w:rsidP="005E7626">
      <w:pPr>
        <w:ind w:firstLine="0"/>
        <w:rPr>
          <w:rFonts w:ascii="Times New Roman" w:hAnsi="Times New Roman" w:cs="Times New Roman"/>
        </w:rPr>
      </w:pPr>
    </w:p>
    <w:p w14:paraId="7BC53122" w14:textId="77777777" w:rsidR="005E7626" w:rsidRDefault="005E7626" w:rsidP="005E7626">
      <w:pPr>
        <w:ind w:firstLine="0"/>
        <w:rPr>
          <w:rFonts w:ascii="Times New Roman" w:hAnsi="Times New Roman" w:cs="Times New Roman"/>
        </w:rPr>
      </w:pPr>
    </w:p>
    <w:p w14:paraId="56FAD9B7" w14:textId="2EECCA23" w:rsidR="005E7626" w:rsidRDefault="00F50F22" w:rsidP="005E7626">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33DDE596" wp14:editId="1EAD9E70">
            <wp:extent cx="5638800" cy="6815958"/>
            <wp:effectExtent l="0" t="0" r="0" b="444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977B751F-EBDF-4D5F-AA3A-A53E94D0F2AD_1_201_a.jpeg"/>
                    <pic:cNvPicPr/>
                  </pic:nvPicPr>
                  <pic:blipFill>
                    <a:blip r:embed="rId9">
                      <a:extLst>
                        <a:ext uri="{28A0092B-C50C-407E-A947-70E740481C1C}">
                          <a14:useLocalDpi xmlns:a14="http://schemas.microsoft.com/office/drawing/2010/main" val="0"/>
                        </a:ext>
                      </a:extLst>
                    </a:blip>
                    <a:stretch>
                      <a:fillRect/>
                    </a:stretch>
                  </pic:blipFill>
                  <pic:spPr>
                    <a:xfrm>
                      <a:off x="0" y="0"/>
                      <a:ext cx="5703518" cy="6894187"/>
                    </a:xfrm>
                    <a:prstGeom prst="rect">
                      <a:avLst/>
                    </a:prstGeom>
                  </pic:spPr>
                </pic:pic>
              </a:graphicData>
            </a:graphic>
          </wp:inline>
        </w:drawing>
      </w:r>
    </w:p>
    <w:p w14:paraId="707F1EC3" w14:textId="30B826F8" w:rsidR="005E7626" w:rsidRPr="00770D10" w:rsidRDefault="005E7626" w:rsidP="005E7626">
      <w:pPr>
        <w:ind w:firstLine="0"/>
        <w:rPr>
          <w:rFonts w:ascii="Times New Roman" w:hAnsi="Times New Roman" w:cs="Times New Roman"/>
          <w:i/>
          <w:iCs/>
        </w:rPr>
      </w:pPr>
      <w:r w:rsidRPr="00770D10">
        <w:rPr>
          <w:rFonts w:ascii="Times New Roman" w:hAnsi="Times New Roman" w:cs="Times New Roman"/>
          <w:i/>
          <w:iCs/>
        </w:rPr>
        <w:t xml:space="preserve">Figure 2: </w:t>
      </w:r>
      <w:r w:rsidR="00CB657B">
        <w:rPr>
          <w:rFonts w:ascii="Times New Roman" w:hAnsi="Times New Roman" w:cs="Times New Roman"/>
          <w:i/>
          <w:iCs/>
        </w:rPr>
        <w:t xml:space="preserve">Added </w:t>
      </w:r>
      <w:r w:rsidRPr="00770D10">
        <w:rPr>
          <w:rFonts w:ascii="Times New Roman" w:hAnsi="Times New Roman" w:cs="Times New Roman"/>
          <w:i/>
          <w:iCs/>
        </w:rPr>
        <w:t xml:space="preserve">dimension tables and fact table in </w:t>
      </w:r>
      <w:r w:rsidR="00E62362">
        <w:rPr>
          <w:rFonts w:ascii="Times New Roman" w:hAnsi="Times New Roman" w:cs="Times New Roman"/>
          <w:i/>
          <w:iCs/>
        </w:rPr>
        <w:t xml:space="preserve">the </w:t>
      </w:r>
      <w:r w:rsidR="00363C53">
        <w:rPr>
          <w:rFonts w:ascii="Times New Roman" w:hAnsi="Times New Roman" w:cs="Times New Roman"/>
          <w:i/>
          <w:iCs/>
        </w:rPr>
        <w:t>PostgreSQL</w:t>
      </w:r>
      <w:r w:rsidR="00E62362">
        <w:rPr>
          <w:rFonts w:ascii="Times New Roman" w:hAnsi="Times New Roman" w:cs="Times New Roman"/>
          <w:i/>
          <w:iCs/>
        </w:rPr>
        <w:t xml:space="preserve"> Northwind database.</w:t>
      </w:r>
    </w:p>
    <w:p w14:paraId="57CC2483" w14:textId="719AAD1E" w:rsidR="005E7626" w:rsidRDefault="003A39A6" w:rsidP="005E7626">
      <w:pPr>
        <w:ind w:firstLine="0"/>
        <w:rPr>
          <w:rFonts w:ascii="Times New Roman" w:hAnsi="Times New Roman" w:cs="Times New Roman"/>
        </w:rPr>
      </w:pPr>
      <w:r>
        <w:rPr>
          <w:rFonts w:ascii="Times New Roman" w:hAnsi="Times New Roman" w:cs="Times New Roman"/>
          <w:noProof/>
        </w:rPr>
        <w:lastRenderedPageBreak/>
        <w:drawing>
          <wp:inline distT="0" distB="0" distL="0" distR="0" wp14:anchorId="55F04225" wp14:editId="7E7A7192">
            <wp:extent cx="6718539" cy="5918200"/>
            <wp:effectExtent l="0" t="0" r="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BFC045-DB6A-4BA9-974B-4279C7943703.jpeg"/>
                    <pic:cNvPicPr/>
                  </pic:nvPicPr>
                  <pic:blipFill>
                    <a:blip r:embed="rId10">
                      <a:extLst>
                        <a:ext uri="{28A0092B-C50C-407E-A947-70E740481C1C}">
                          <a14:useLocalDpi xmlns:a14="http://schemas.microsoft.com/office/drawing/2010/main" val="0"/>
                        </a:ext>
                      </a:extLst>
                    </a:blip>
                    <a:stretch>
                      <a:fillRect/>
                    </a:stretch>
                  </pic:blipFill>
                  <pic:spPr>
                    <a:xfrm>
                      <a:off x="0" y="0"/>
                      <a:ext cx="6734436" cy="5932203"/>
                    </a:xfrm>
                    <a:prstGeom prst="rect">
                      <a:avLst/>
                    </a:prstGeom>
                  </pic:spPr>
                </pic:pic>
              </a:graphicData>
            </a:graphic>
          </wp:inline>
        </w:drawing>
      </w:r>
    </w:p>
    <w:p w14:paraId="4DA1913A" w14:textId="6AA8C362" w:rsidR="005E7626" w:rsidRPr="001941E6" w:rsidRDefault="005E7626" w:rsidP="005E7626">
      <w:pPr>
        <w:ind w:firstLine="0"/>
        <w:rPr>
          <w:rFonts w:ascii="Times New Roman" w:hAnsi="Times New Roman" w:cs="Times New Roman"/>
          <w:i/>
          <w:iCs/>
        </w:rPr>
      </w:pPr>
      <w:r w:rsidRPr="001941E6">
        <w:rPr>
          <w:rFonts w:ascii="Times New Roman" w:hAnsi="Times New Roman" w:cs="Times New Roman"/>
          <w:i/>
          <w:iCs/>
        </w:rPr>
        <w:t>Figure 3: SQL code to create the Customer, Employee, and Product dimension</w:t>
      </w:r>
      <w:r w:rsidR="00C03687">
        <w:rPr>
          <w:rFonts w:ascii="Times New Roman" w:hAnsi="Times New Roman" w:cs="Times New Roman"/>
          <w:i/>
          <w:iCs/>
        </w:rPr>
        <w:t xml:space="preserve"> table</w:t>
      </w:r>
      <w:r w:rsidRPr="001941E6">
        <w:rPr>
          <w:rFonts w:ascii="Times New Roman" w:hAnsi="Times New Roman" w:cs="Times New Roman"/>
          <w:i/>
          <w:iCs/>
        </w:rPr>
        <w:t>s.</w:t>
      </w:r>
    </w:p>
    <w:p w14:paraId="4A4D3D87" w14:textId="58205218" w:rsidR="005E7626" w:rsidRDefault="005E7626" w:rsidP="005E7626">
      <w:pPr>
        <w:ind w:firstLine="0"/>
        <w:rPr>
          <w:rFonts w:ascii="Times New Roman" w:hAnsi="Times New Roman" w:cs="Times New Roman"/>
        </w:rPr>
      </w:pPr>
      <w:r>
        <w:rPr>
          <w:rFonts w:ascii="Times New Roman" w:hAnsi="Times New Roman" w:cs="Times New Roman"/>
        </w:rPr>
        <w:lastRenderedPageBreak/>
        <w:t xml:space="preserve"> </w:t>
      </w:r>
      <w:r w:rsidR="005D5AE9">
        <w:rPr>
          <w:rFonts w:ascii="Times New Roman" w:hAnsi="Times New Roman" w:cs="Times New Roman"/>
          <w:noProof/>
        </w:rPr>
        <w:drawing>
          <wp:inline distT="0" distB="0" distL="0" distR="0" wp14:anchorId="6AFA38A9" wp14:editId="66CCC8EA">
            <wp:extent cx="5943600" cy="5574030"/>
            <wp:effectExtent l="0" t="0" r="0" b="127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4EF5193-FAAB-4780-9A3E-C5114439F098.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5574030"/>
                    </a:xfrm>
                    <a:prstGeom prst="rect">
                      <a:avLst/>
                    </a:prstGeom>
                  </pic:spPr>
                </pic:pic>
              </a:graphicData>
            </a:graphic>
          </wp:inline>
        </w:drawing>
      </w:r>
    </w:p>
    <w:p w14:paraId="103E4D9F" w14:textId="7C049C31" w:rsidR="005E7626" w:rsidRDefault="005E7626" w:rsidP="005E7626">
      <w:pPr>
        <w:ind w:firstLine="0"/>
        <w:rPr>
          <w:rFonts w:ascii="Times New Roman" w:hAnsi="Times New Roman" w:cs="Times New Roman"/>
          <w:i/>
          <w:iCs/>
        </w:rPr>
      </w:pPr>
      <w:r w:rsidRPr="00C22AF7">
        <w:rPr>
          <w:rFonts w:ascii="Times New Roman" w:hAnsi="Times New Roman" w:cs="Times New Roman"/>
          <w:i/>
          <w:iCs/>
        </w:rPr>
        <w:t xml:space="preserve">Figure 4: SQL code to create the </w:t>
      </w:r>
      <w:r w:rsidR="00C03687">
        <w:rPr>
          <w:rFonts w:ascii="Times New Roman" w:hAnsi="Times New Roman" w:cs="Times New Roman"/>
          <w:i/>
          <w:iCs/>
        </w:rPr>
        <w:t xml:space="preserve">Time </w:t>
      </w:r>
      <w:r w:rsidR="00154A6C">
        <w:rPr>
          <w:rFonts w:ascii="Times New Roman" w:hAnsi="Times New Roman" w:cs="Times New Roman"/>
          <w:i/>
          <w:iCs/>
        </w:rPr>
        <w:t xml:space="preserve">dimension </w:t>
      </w:r>
      <w:r w:rsidR="00C03687">
        <w:rPr>
          <w:rFonts w:ascii="Times New Roman" w:hAnsi="Times New Roman" w:cs="Times New Roman"/>
          <w:i/>
          <w:iCs/>
        </w:rPr>
        <w:t>and F</w:t>
      </w:r>
      <w:r w:rsidR="006B4960">
        <w:rPr>
          <w:rFonts w:ascii="Times New Roman" w:hAnsi="Times New Roman" w:cs="Times New Roman"/>
          <w:i/>
          <w:iCs/>
        </w:rPr>
        <w:t>act</w:t>
      </w:r>
      <w:r w:rsidR="00217973">
        <w:rPr>
          <w:rFonts w:ascii="Times New Roman" w:hAnsi="Times New Roman" w:cs="Times New Roman"/>
          <w:i/>
          <w:iCs/>
        </w:rPr>
        <w:t xml:space="preserve"> table</w:t>
      </w:r>
      <w:r w:rsidR="006B4960">
        <w:rPr>
          <w:rFonts w:ascii="Times New Roman" w:hAnsi="Times New Roman" w:cs="Times New Roman"/>
          <w:i/>
          <w:iCs/>
        </w:rPr>
        <w:t>s</w:t>
      </w:r>
      <w:r w:rsidRPr="00C22AF7">
        <w:rPr>
          <w:rFonts w:ascii="Times New Roman" w:hAnsi="Times New Roman" w:cs="Times New Roman"/>
          <w:i/>
          <w:iCs/>
        </w:rPr>
        <w:t>.</w:t>
      </w:r>
    </w:p>
    <w:p w14:paraId="57E8FED5" w14:textId="5CB6B06E" w:rsidR="009B016E" w:rsidRDefault="005478A6" w:rsidP="005E7626">
      <w:pPr>
        <w:ind w:firstLine="0"/>
        <w:rPr>
          <w:rFonts w:ascii="Times New Roman" w:hAnsi="Times New Roman" w:cs="Times New Roman"/>
          <w:i/>
          <w:iCs/>
        </w:rPr>
      </w:pPr>
      <w:r>
        <w:rPr>
          <w:rFonts w:ascii="Times New Roman" w:hAnsi="Times New Roman" w:cs="Times New Roman"/>
          <w:i/>
          <w:iCs/>
          <w:noProof/>
        </w:rPr>
        <w:lastRenderedPageBreak/>
        <w:drawing>
          <wp:inline distT="0" distB="0" distL="0" distR="0" wp14:anchorId="705AE423" wp14:editId="1625AB9F">
            <wp:extent cx="5345458" cy="4118820"/>
            <wp:effectExtent l="0" t="0" r="127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7FAE6F2-AFDA-4295-A4F2-D0E335A06CB6.jpeg"/>
                    <pic:cNvPicPr/>
                  </pic:nvPicPr>
                  <pic:blipFill>
                    <a:blip r:embed="rId12">
                      <a:extLst>
                        <a:ext uri="{28A0092B-C50C-407E-A947-70E740481C1C}">
                          <a14:useLocalDpi xmlns:a14="http://schemas.microsoft.com/office/drawing/2010/main" val="0"/>
                        </a:ext>
                      </a:extLst>
                    </a:blip>
                    <a:stretch>
                      <a:fillRect/>
                    </a:stretch>
                  </pic:blipFill>
                  <pic:spPr>
                    <a:xfrm>
                      <a:off x="0" y="0"/>
                      <a:ext cx="5394008" cy="4156229"/>
                    </a:xfrm>
                    <a:prstGeom prst="rect">
                      <a:avLst/>
                    </a:prstGeom>
                  </pic:spPr>
                </pic:pic>
              </a:graphicData>
            </a:graphic>
          </wp:inline>
        </w:drawing>
      </w:r>
    </w:p>
    <w:p w14:paraId="3DE6EED3" w14:textId="0B6CC351" w:rsidR="005478A6" w:rsidRDefault="005478A6" w:rsidP="005478A6">
      <w:pPr>
        <w:ind w:firstLine="0"/>
        <w:rPr>
          <w:rFonts w:ascii="Times New Roman" w:hAnsi="Times New Roman" w:cs="Times New Roman"/>
          <w:i/>
          <w:iCs/>
        </w:rPr>
      </w:pPr>
      <w:r>
        <w:rPr>
          <w:rFonts w:ascii="Times New Roman" w:hAnsi="Times New Roman" w:cs="Times New Roman"/>
          <w:i/>
          <w:iCs/>
        </w:rPr>
        <w:t xml:space="preserve">Figure </w:t>
      </w:r>
      <w:r w:rsidR="00C72A64">
        <w:rPr>
          <w:rFonts w:ascii="Times New Roman" w:hAnsi="Times New Roman" w:cs="Times New Roman"/>
          <w:i/>
          <w:iCs/>
        </w:rPr>
        <w:t>5</w:t>
      </w:r>
      <w:r>
        <w:rPr>
          <w:rFonts w:ascii="Times New Roman" w:hAnsi="Times New Roman" w:cs="Times New Roman"/>
          <w:i/>
          <w:iCs/>
        </w:rPr>
        <w:t>: SQL code to populate the Customer dimension table.</w:t>
      </w:r>
    </w:p>
    <w:p w14:paraId="5F538CF8" w14:textId="6515D63C" w:rsidR="00513DB6" w:rsidRDefault="00513DB6" w:rsidP="005478A6">
      <w:pPr>
        <w:ind w:firstLine="0"/>
        <w:rPr>
          <w:rFonts w:ascii="Times New Roman" w:hAnsi="Times New Roman" w:cs="Times New Roman"/>
          <w:i/>
          <w:iCs/>
        </w:rPr>
      </w:pPr>
      <w:r>
        <w:rPr>
          <w:rFonts w:ascii="Times New Roman" w:hAnsi="Times New Roman" w:cs="Times New Roman"/>
          <w:i/>
          <w:iCs/>
          <w:noProof/>
        </w:rPr>
        <w:drawing>
          <wp:inline distT="0" distB="0" distL="0" distR="0" wp14:anchorId="11C8A1A1" wp14:editId="76423678">
            <wp:extent cx="5635592" cy="3205544"/>
            <wp:effectExtent l="0" t="0" r="381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33874B5-045D-47C2-B6A5-240A8449C9E5.jpeg"/>
                    <pic:cNvPicPr/>
                  </pic:nvPicPr>
                  <pic:blipFill>
                    <a:blip r:embed="rId13">
                      <a:extLst>
                        <a:ext uri="{28A0092B-C50C-407E-A947-70E740481C1C}">
                          <a14:useLocalDpi xmlns:a14="http://schemas.microsoft.com/office/drawing/2010/main" val="0"/>
                        </a:ext>
                      </a:extLst>
                    </a:blip>
                    <a:stretch>
                      <a:fillRect/>
                    </a:stretch>
                  </pic:blipFill>
                  <pic:spPr>
                    <a:xfrm>
                      <a:off x="0" y="0"/>
                      <a:ext cx="5655928" cy="3217111"/>
                    </a:xfrm>
                    <a:prstGeom prst="rect">
                      <a:avLst/>
                    </a:prstGeom>
                  </pic:spPr>
                </pic:pic>
              </a:graphicData>
            </a:graphic>
          </wp:inline>
        </w:drawing>
      </w:r>
    </w:p>
    <w:p w14:paraId="7A243E83" w14:textId="668DB1F2" w:rsidR="00513DB6" w:rsidRDefault="00513DB6" w:rsidP="00513DB6">
      <w:pPr>
        <w:ind w:firstLine="0"/>
        <w:rPr>
          <w:rFonts w:ascii="Times New Roman" w:hAnsi="Times New Roman" w:cs="Times New Roman"/>
          <w:i/>
          <w:iCs/>
        </w:rPr>
      </w:pPr>
      <w:r>
        <w:rPr>
          <w:rFonts w:ascii="Times New Roman" w:hAnsi="Times New Roman" w:cs="Times New Roman"/>
          <w:i/>
          <w:iCs/>
        </w:rPr>
        <w:t xml:space="preserve">Figure </w:t>
      </w:r>
      <w:r w:rsidR="00C72A64">
        <w:rPr>
          <w:rFonts w:ascii="Times New Roman" w:hAnsi="Times New Roman" w:cs="Times New Roman"/>
          <w:i/>
          <w:iCs/>
        </w:rPr>
        <w:t>6</w:t>
      </w:r>
      <w:r>
        <w:rPr>
          <w:rFonts w:ascii="Times New Roman" w:hAnsi="Times New Roman" w:cs="Times New Roman"/>
          <w:i/>
          <w:iCs/>
        </w:rPr>
        <w:t>: SQL code to populate the Employee dimension table.</w:t>
      </w:r>
    </w:p>
    <w:p w14:paraId="3460ED4E" w14:textId="171A2337" w:rsidR="001465EA" w:rsidRDefault="001465EA" w:rsidP="00513DB6">
      <w:pPr>
        <w:ind w:firstLine="0"/>
        <w:rPr>
          <w:rFonts w:ascii="Times New Roman" w:hAnsi="Times New Roman" w:cs="Times New Roman"/>
          <w:i/>
          <w:iCs/>
        </w:rPr>
      </w:pPr>
      <w:r>
        <w:rPr>
          <w:rFonts w:ascii="Times New Roman" w:hAnsi="Times New Roman" w:cs="Times New Roman"/>
          <w:i/>
          <w:iCs/>
          <w:noProof/>
        </w:rPr>
        <w:lastRenderedPageBreak/>
        <w:drawing>
          <wp:inline distT="0" distB="0" distL="0" distR="0" wp14:anchorId="60C5B80A" wp14:editId="23AB31DD">
            <wp:extent cx="5943600" cy="363474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271AD3C-78F6-44B3-9C47-C197A906CD57.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14:paraId="3D5F9A02" w14:textId="64F0819B" w:rsidR="001465EA" w:rsidRDefault="001465EA" w:rsidP="001465EA">
      <w:pPr>
        <w:ind w:firstLine="0"/>
        <w:rPr>
          <w:rFonts w:ascii="Times New Roman" w:hAnsi="Times New Roman" w:cs="Times New Roman"/>
          <w:i/>
          <w:iCs/>
        </w:rPr>
      </w:pPr>
      <w:r>
        <w:rPr>
          <w:rFonts w:ascii="Times New Roman" w:hAnsi="Times New Roman" w:cs="Times New Roman"/>
          <w:i/>
          <w:iCs/>
        </w:rPr>
        <w:t xml:space="preserve">Figure </w:t>
      </w:r>
      <w:r w:rsidR="00C72A64">
        <w:rPr>
          <w:rFonts w:ascii="Times New Roman" w:hAnsi="Times New Roman" w:cs="Times New Roman"/>
          <w:i/>
          <w:iCs/>
        </w:rPr>
        <w:t>7</w:t>
      </w:r>
      <w:r>
        <w:rPr>
          <w:rFonts w:ascii="Times New Roman" w:hAnsi="Times New Roman" w:cs="Times New Roman"/>
          <w:i/>
          <w:iCs/>
        </w:rPr>
        <w:t>: SQL code to populate the Product dimension table.</w:t>
      </w:r>
    </w:p>
    <w:p w14:paraId="679B61BF" w14:textId="77777777" w:rsidR="005478A6" w:rsidRDefault="005478A6" w:rsidP="005E7626">
      <w:pPr>
        <w:ind w:firstLine="0"/>
        <w:rPr>
          <w:rFonts w:ascii="Times New Roman" w:hAnsi="Times New Roman" w:cs="Times New Roman"/>
          <w:i/>
          <w:iCs/>
        </w:rPr>
      </w:pPr>
    </w:p>
    <w:p w14:paraId="2E3C904A" w14:textId="0202DED6" w:rsidR="009B016E" w:rsidRDefault="00B84C7C" w:rsidP="005E7626">
      <w:pPr>
        <w:ind w:firstLine="0"/>
        <w:rPr>
          <w:rFonts w:ascii="Times New Roman" w:hAnsi="Times New Roman" w:cs="Times New Roman"/>
          <w:i/>
          <w:iCs/>
        </w:rPr>
      </w:pPr>
      <w:r>
        <w:rPr>
          <w:rFonts w:ascii="Times New Roman" w:hAnsi="Times New Roman" w:cs="Times New Roman"/>
          <w:i/>
          <w:iCs/>
          <w:noProof/>
        </w:rPr>
        <w:drawing>
          <wp:inline distT="0" distB="0" distL="0" distR="0" wp14:anchorId="432B70B0" wp14:editId="655F6279">
            <wp:extent cx="5943600" cy="3361690"/>
            <wp:effectExtent l="0" t="0" r="0" b="381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6F3FE9C-478E-4078-8168-BDA2413D69E9.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14:paraId="701835C1" w14:textId="1944A75E" w:rsidR="009D54C9" w:rsidRDefault="009D54C9" w:rsidP="005E7626">
      <w:pPr>
        <w:ind w:firstLine="0"/>
        <w:rPr>
          <w:rFonts w:ascii="Times New Roman" w:hAnsi="Times New Roman" w:cs="Times New Roman"/>
          <w:i/>
          <w:iCs/>
        </w:rPr>
      </w:pPr>
      <w:r>
        <w:rPr>
          <w:rFonts w:ascii="Times New Roman" w:hAnsi="Times New Roman" w:cs="Times New Roman"/>
          <w:i/>
          <w:iCs/>
        </w:rPr>
        <w:t>Figure</w:t>
      </w:r>
      <w:r w:rsidR="00C72A64">
        <w:rPr>
          <w:rFonts w:ascii="Times New Roman" w:hAnsi="Times New Roman" w:cs="Times New Roman"/>
          <w:i/>
          <w:iCs/>
        </w:rPr>
        <w:t xml:space="preserve"> 8</w:t>
      </w:r>
      <w:r>
        <w:rPr>
          <w:rFonts w:ascii="Times New Roman" w:hAnsi="Times New Roman" w:cs="Times New Roman"/>
          <w:i/>
          <w:iCs/>
        </w:rPr>
        <w:t xml:space="preserve">: SQL code to populate the </w:t>
      </w:r>
      <w:r w:rsidR="00B84C7C">
        <w:rPr>
          <w:rFonts w:ascii="Times New Roman" w:hAnsi="Times New Roman" w:cs="Times New Roman"/>
          <w:i/>
          <w:iCs/>
        </w:rPr>
        <w:t>Time dimension</w:t>
      </w:r>
      <w:r>
        <w:rPr>
          <w:rFonts w:ascii="Times New Roman" w:hAnsi="Times New Roman" w:cs="Times New Roman"/>
          <w:i/>
          <w:iCs/>
        </w:rPr>
        <w:t xml:space="preserve"> table.</w:t>
      </w:r>
    </w:p>
    <w:p w14:paraId="3BB0982A" w14:textId="3DF69B7D" w:rsidR="00D50B7C" w:rsidRDefault="0091173C" w:rsidP="005E7626">
      <w:pPr>
        <w:ind w:firstLine="0"/>
        <w:rPr>
          <w:rFonts w:ascii="Times New Roman" w:hAnsi="Times New Roman" w:cs="Times New Roman"/>
          <w:i/>
          <w:iCs/>
        </w:rPr>
      </w:pPr>
      <w:r>
        <w:rPr>
          <w:rFonts w:ascii="Times New Roman" w:hAnsi="Times New Roman" w:cs="Times New Roman"/>
          <w:i/>
          <w:iCs/>
          <w:noProof/>
        </w:rPr>
        <w:lastRenderedPageBreak/>
        <w:drawing>
          <wp:inline distT="0" distB="0" distL="0" distR="0" wp14:anchorId="38B7CE5F" wp14:editId="7313F8C9">
            <wp:extent cx="6256421" cy="5648826"/>
            <wp:effectExtent l="0" t="0" r="5080" b="3175"/>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3E4F35D-729A-429B-B25D-1C4125D96D99.jpeg"/>
                    <pic:cNvPicPr/>
                  </pic:nvPicPr>
                  <pic:blipFill>
                    <a:blip r:embed="rId16">
                      <a:extLst>
                        <a:ext uri="{28A0092B-C50C-407E-A947-70E740481C1C}">
                          <a14:useLocalDpi xmlns:a14="http://schemas.microsoft.com/office/drawing/2010/main" val="0"/>
                        </a:ext>
                      </a:extLst>
                    </a:blip>
                    <a:stretch>
                      <a:fillRect/>
                    </a:stretch>
                  </pic:blipFill>
                  <pic:spPr>
                    <a:xfrm>
                      <a:off x="0" y="0"/>
                      <a:ext cx="6267115" cy="5658482"/>
                    </a:xfrm>
                    <a:prstGeom prst="rect">
                      <a:avLst/>
                    </a:prstGeom>
                  </pic:spPr>
                </pic:pic>
              </a:graphicData>
            </a:graphic>
          </wp:inline>
        </w:drawing>
      </w:r>
    </w:p>
    <w:p w14:paraId="0E51020F" w14:textId="79D5748C" w:rsidR="00D50B7C" w:rsidRDefault="00D50B7C" w:rsidP="00D50B7C">
      <w:pPr>
        <w:ind w:firstLine="0"/>
        <w:rPr>
          <w:rFonts w:ascii="Times New Roman" w:hAnsi="Times New Roman" w:cs="Times New Roman"/>
          <w:i/>
          <w:iCs/>
        </w:rPr>
      </w:pPr>
      <w:r>
        <w:rPr>
          <w:rFonts w:ascii="Times New Roman" w:hAnsi="Times New Roman" w:cs="Times New Roman"/>
          <w:i/>
          <w:iCs/>
        </w:rPr>
        <w:t xml:space="preserve">Figure </w:t>
      </w:r>
      <w:r w:rsidR="00C72A64">
        <w:rPr>
          <w:rFonts w:ascii="Times New Roman" w:hAnsi="Times New Roman" w:cs="Times New Roman"/>
          <w:i/>
          <w:iCs/>
        </w:rPr>
        <w:t>9</w:t>
      </w:r>
      <w:r>
        <w:rPr>
          <w:rFonts w:ascii="Times New Roman" w:hAnsi="Times New Roman" w:cs="Times New Roman"/>
          <w:i/>
          <w:iCs/>
        </w:rPr>
        <w:t xml:space="preserve">: SQL code to populate the </w:t>
      </w:r>
      <w:r w:rsidR="00CF2BFC">
        <w:rPr>
          <w:rFonts w:ascii="Times New Roman" w:hAnsi="Times New Roman" w:cs="Times New Roman"/>
          <w:i/>
          <w:iCs/>
        </w:rPr>
        <w:t>Sales fact</w:t>
      </w:r>
      <w:r>
        <w:rPr>
          <w:rFonts w:ascii="Times New Roman" w:hAnsi="Times New Roman" w:cs="Times New Roman"/>
          <w:i/>
          <w:iCs/>
        </w:rPr>
        <w:t xml:space="preserve"> table.</w:t>
      </w:r>
    </w:p>
    <w:p w14:paraId="17F8874F" w14:textId="681D01CA" w:rsidR="009914C2" w:rsidRDefault="00B7045B" w:rsidP="005E7626">
      <w:pPr>
        <w:ind w:firstLine="0"/>
        <w:rPr>
          <w:rFonts w:ascii="Times New Roman" w:hAnsi="Times New Roman" w:cs="Times New Roman"/>
          <w:i/>
          <w:iCs/>
        </w:rPr>
      </w:pPr>
      <w:r>
        <w:rPr>
          <w:rFonts w:ascii="Times New Roman" w:hAnsi="Times New Roman" w:cs="Times New Roman"/>
          <w:i/>
          <w:iCs/>
          <w:noProof/>
        </w:rPr>
        <w:lastRenderedPageBreak/>
        <w:drawing>
          <wp:inline distT="0" distB="0" distL="0" distR="0" wp14:anchorId="0B8EADA6" wp14:editId="2C331C11">
            <wp:extent cx="5943600" cy="3021330"/>
            <wp:effectExtent l="0" t="0" r="0" b="127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8034101-EEF9-4188-8A7B-02AE7B88BC65.jpe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24DF960B" w14:textId="170C1265" w:rsidR="007A52BC" w:rsidRDefault="007A52BC" w:rsidP="007A52BC">
      <w:pPr>
        <w:ind w:firstLine="0"/>
        <w:rPr>
          <w:rFonts w:ascii="Times New Roman" w:hAnsi="Times New Roman" w:cs="Times New Roman"/>
          <w:i/>
          <w:iCs/>
        </w:rPr>
      </w:pPr>
      <w:r>
        <w:rPr>
          <w:rFonts w:ascii="Times New Roman" w:hAnsi="Times New Roman" w:cs="Times New Roman"/>
          <w:i/>
          <w:iCs/>
        </w:rPr>
        <w:t xml:space="preserve">Figure </w:t>
      </w:r>
      <w:r w:rsidR="00C72A64">
        <w:rPr>
          <w:rFonts w:ascii="Times New Roman" w:hAnsi="Times New Roman" w:cs="Times New Roman"/>
          <w:i/>
          <w:iCs/>
        </w:rPr>
        <w:t>10</w:t>
      </w:r>
      <w:r>
        <w:rPr>
          <w:rFonts w:ascii="Times New Roman" w:hAnsi="Times New Roman" w:cs="Times New Roman"/>
          <w:i/>
          <w:iCs/>
        </w:rPr>
        <w:t xml:space="preserve">: </w:t>
      </w:r>
      <w:r w:rsidR="00102ACA">
        <w:rPr>
          <w:rFonts w:ascii="Times New Roman" w:hAnsi="Times New Roman" w:cs="Times New Roman"/>
          <w:i/>
          <w:iCs/>
        </w:rPr>
        <w:t>SQL code to count the number of rows in the Customer dimension table.</w:t>
      </w:r>
    </w:p>
    <w:p w14:paraId="141B6A13" w14:textId="308BEA48" w:rsidR="009914C2" w:rsidRDefault="009914C2" w:rsidP="005E7626">
      <w:pPr>
        <w:ind w:firstLine="0"/>
        <w:rPr>
          <w:rFonts w:ascii="Times New Roman" w:hAnsi="Times New Roman" w:cs="Times New Roman"/>
          <w:i/>
          <w:iCs/>
        </w:rPr>
      </w:pPr>
      <w:r>
        <w:rPr>
          <w:rFonts w:ascii="Times New Roman" w:hAnsi="Times New Roman" w:cs="Times New Roman"/>
          <w:i/>
          <w:iCs/>
          <w:noProof/>
        </w:rPr>
        <w:drawing>
          <wp:inline distT="0" distB="0" distL="0" distR="0" wp14:anchorId="66010470" wp14:editId="6EBD4A7E">
            <wp:extent cx="5943600" cy="3326130"/>
            <wp:effectExtent l="0" t="0" r="0" b="127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611091A-362D-4655-BD73-42A9A1098CE8.jpe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26130"/>
                    </a:xfrm>
                    <a:prstGeom prst="rect">
                      <a:avLst/>
                    </a:prstGeom>
                  </pic:spPr>
                </pic:pic>
              </a:graphicData>
            </a:graphic>
          </wp:inline>
        </w:drawing>
      </w:r>
    </w:p>
    <w:p w14:paraId="7105E26E" w14:textId="23198316" w:rsidR="007A52BC" w:rsidRDefault="007A52BC" w:rsidP="007A52BC">
      <w:pPr>
        <w:ind w:firstLine="0"/>
        <w:rPr>
          <w:rFonts w:ascii="Times New Roman" w:hAnsi="Times New Roman" w:cs="Times New Roman"/>
          <w:i/>
          <w:iCs/>
        </w:rPr>
      </w:pPr>
      <w:r>
        <w:rPr>
          <w:rFonts w:ascii="Times New Roman" w:hAnsi="Times New Roman" w:cs="Times New Roman"/>
          <w:i/>
          <w:iCs/>
        </w:rPr>
        <w:t xml:space="preserve">Figure </w:t>
      </w:r>
      <w:r w:rsidR="00C72A64">
        <w:rPr>
          <w:rFonts w:ascii="Times New Roman" w:hAnsi="Times New Roman" w:cs="Times New Roman"/>
          <w:i/>
          <w:iCs/>
        </w:rPr>
        <w:t>11</w:t>
      </w:r>
      <w:r>
        <w:rPr>
          <w:rFonts w:ascii="Times New Roman" w:hAnsi="Times New Roman" w:cs="Times New Roman"/>
          <w:i/>
          <w:iCs/>
        </w:rPr>
        <w:t xml:space="preserve">: </w:t>
      </w:r>
      <w:r w:rsidR="00FF4332">
        <w:rPr>
          <w:rFonts w:ascii="Times New Roman" w:hAnsi="Times New Roman" w:cs="Times New Roman"/>
          <w:i/>
          <w:iCs/>
        </w:rPr>
        <w:t>SQL code to count the number of rows in the Employee dimension table.</w:t>
      </w:r>
    </w:p>
    <w:p w14:paraId="02A78E2C" w14:textId="77777777" w:rsidR="007A52BC" w:rsidRDefault="007A52BC" w:rsidP="005E7626">
      <w:pPr>
        <w:ind w:firstLine="0"/>
        <w:rPr>
          <w:rFonts w:ascii="Times New Roman" w:hAnsi="Times New Roman" w:cs="Times New Roman"/>
          <w:i/>
          <w:iCs/>
        </w:rPr>
      </w:pPr>
    </w:p>
    <w:p w14:paraId="0ADD484A" w14:textId="2E035DD7" w:rsidR="00FA2668" w:rsidRDefault="00DB4D58" w:rsidP="005E7626">
      <w:pPr>
        <w:ind w:firstLine="0"/>
        <w:rPr>
          <w:rFonts w:ascii="Times New Roman" w:hAnsi="Times New Roman" w:cs="Times New Roman"/>
          <w:i/>
          <w:iCs/>
        </w:rPr>
      </w:pPr>
      <w:r>
        <w:rPr>
          <w:rFonts w:ascii="Times New Roman" w:hAnsi="Times New Roman" w:cs="Times New Roman"/>
          <w:i/>
          <w:iCs/>
          <w:noProof/>
        </w:rPr>
        <w:lastRenderedPageBreak/>
        <w:drawing>
          <wp:inline distT="0" distB="0" distL="0" distR="0" wp14:anchorId="04AD4A18" wp14:editId="2D7547AB">
            <wp:extent cx="5943600" cy="4080510"/>
            <wp:effectExtent l="0" t="0" r="0" b="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3FAD1D0-BEC6-4206-A630-8A12FBAFDACD.jpeg"/>
                    <pic:cNvPicPr/>
                  </pic:nvPicPr>
                  <pic:blipFill>
                    <a:blip r:embed="rId19">
                      <a:extLst>
                        <a:ext uri="{28A0092B-C50C-407E-A947-70E740481C1C}">
                          <a14:useLocalDpi xmlns:a14="http://schemas.microsoft.com/office/drawing/2010/main" val="0"/>
                        </a:ext>
                      </a:extLst>
                    </a:blip>
                    <a:stretch>
                      <a:fillRect/>
                    </a:stretch>
                  </pic:blipFill>
                  <pic:spPr>
                    <a:xfrm>
                      <a:off x="0" y="0"/>
                      <a:ext cx="5943600" cy="4080510"/>
                    </a:xfrm>
                    <a:prstGeom prst="rect">
                      <a:avLst/>
                    </a:prstGeom>
                  </pic:spPr>
                </pic:pic>
              </a:graphicData>
            </a:graphic>
          </wp:inline>
        </w:drawing>
      </w:r>
    </w:p>
    <w:p w14:paraId="5233C643" w14:textId="2AAB2740" w:rsidR="007A52BC" w:rsidRDefault="007A52BC" w:rsidP="005E7626">
      <w:pPr>
        <w:ind w:firstLine="0"/>
        <w:rPr>
          <w:rFonts w:ascii="Times New Roman" w:hAnsi="Times New Roman" w:cs="Times New Roman"/>
          <w:i/>
          <w:iCs/>
        </w:rPr>
      </w:pPr>
      <w:r>
        <w:rPr>
          <w:rFonts w:ascii="Times New Roman" w:hAnsi="Times New Roman" w:cs="Times New Roman"/>
          <w:i/>
          <w:iCs/>
        </w:rPr>
        <w:t xml:space="preserve">Figure </w:t>
      </w:r>
      <w:r w:rsidR="00C72A64">
        <w:rPr>
          <w:rFonts w:ascii="Times New Roman" w:hAnsi="Times New Roman" w:cs="Times New Roman"/>
          <w:i/>
          <w:iCs/>
        </w:rPr>
        <w:t>12</w:t>
      </w:r>
      <w:r>
        <w:rPr>
          <w:rFonts w:ascii="Times New Roman" w:hAnsi="Times New Roman" w:cs="Times New Roman"/>
          <w:i/>
          <w:iCs/>
        </w:rPr>
        <w:t xml:space="preserve">: </w:t>
      </w:r>
      <w:r w:rsidR="00CA18B5">
        <w:rPr>
          <w:rFonts w:ascii="Times New Roman" w:hAnsi="Times New Roman" w:cs="Times New Roman"/>
          <w:i/>
          <w:iCs/>
        </w:rPr>
        <w:t>SQL code to count the number of rows in the Time dimension table.</w:t>
      </w:r>
    </w:p>
    <w:p w14:paraId="66440A13" w14:textId="7B993A6C" w:rsidR="00FA2668" w:rsidRDefault="00FA2668" w:rsidP="005E7626">
      <w:pPr>
        <w:ind w:firstLine="0"/>
        <w:rPr>
          <w:rFonts w:ascii="Times New Roman" w:hAnsi="Times New Roman" w:cs="Times New Roman"/>
          <w:i/>
          <w:iCs/>
        </w:rPr>
      </w:pPr>
      <w:r>
        <w:rPr>
          <w:rFonts w:ascii="Times New Roman" w:hAnsi="Times New Roman" w:cs="Times New Roman"/>
          <w:i/>
          <w:iCs/>
          <w:noProof/>
        </w:rPr>
        <w:drawing>
          <wp:inline distT="0" distB="0" distL="0" distR="0" wp14:anchorId="696E4010" wp14:editId="77D72C28">
            <wp:extent cx="5943600" cy="3249930"/>
            <wp:effectExtent l="0" t="0" r="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F2E3F1C-E51E-4043-9766-23E0A0AC818D.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49930"/>
                    </a:xfrm>
                    <a:prstGeom prst="rect">
                      <a:avLst/>
                    </a:prstGeom>
                  </pic:spPr>
                </pic:pic>
              </a:graphicData>
            </a:graphic>
          </wp:inline>
        </w:drawing>
      </w:r>
    </w:p>
    <w:p w14:paraId="40633CDE" w14:textId="52E74DFF" w:rsidR="007A52BC" w:rsidRDefault="007A52BC" w:rsidP="005E7626">
      <w:pPr>
        <w:ind w:firstLine="0"/>
        <w:rPr>
          <w:rFonts w:ascii="Times New Roman" w:hAnsi="Times New Roman" w:cs="Times New Roman"/>
          <w:i/>
          <w:iCs/>
        </w:rPr>
      </w:pPr>
      <w:r>
        <w:rPr>
          <w:rFonts w:ascii="Times New Roman" w:hAnsi="Times New Roman" w:cs="Times New Roman"/>
          <w:i/>
          <w:iCs/>
        </w:rPr>
        <w:t xml:space="preserve">Figure </w:t>
      </w:r>
      <w:r w:rsidR="000564D6">
        <w:rPr>
          <w:rFonts w:ascii="Times New Roman" w:hAnsi="Times New Roman" w:cs="Times New Roman"/>
          <w:i/>
          <w:iCs/>
        </w:rPr>
        <w:t>13</w:t>
      </w:r>
      <w:r>
        <w:rPr>
          <w:rFonts w:ascii="Times New Roman" w:hAnsi="Times New Roman" w:cs="Times New Roman"/>
          <w:i/>
          <w:iCs/>
        </w:rPr>
        <w:t xml:space="preserve">: </w:t>
      </w:r>
      <w:r w:rsidR="00DC1499">
        <w:rPr>
          <w:rFonts w:ascii="Times New Roman" w:hAnsi="Times New Roman" w:cs="Times New Roman"/>
          <w:i/>
          <w:iCs/>
        </w:rPr>
        <w:t>SQL code to count the number of rows in the Product dimension table.</w:t>
      </w:r>
    </w:p>
    <w:p w14:paraId="0006812C" w14:textId="174E1F44" w:rsidR="005F23EF" w:rsidRDefault="00FA2668" w:rsidP="005E7626">
      <w:pPr>
        <w:ind w:firstLine="0"/>
        <w:rPr>
          <w:rFonts w:ascii="Times New Roman" w:hAnsi="Times New Roman" w:cs="Times New Roman"/>
          <w:i/>
          <w:iCs/>
        </w:rPr>
      </w:pPr>
      <w:r>
        <w:rPr>
          <w:rFonts w:ascii="Times New Roman" w:hAnsi="Times New Roman" w:cs="Times New Roman"/>
          <w:i/>
          <w:iCs/>
          <w:noProof/>
        </w:rPr>
        <w:lastRenderedPageBreak/>
        <w:drawing>
          <wp:inline distT="0" distB="0" distL="0" distR="0" wp14:anchorId="74FAAB02" wp14:editId="77BBC077">
            <wp:extent cx="5943600" cy="3248660"/>
            <wp:effectExtent l="0" t="0" r="0" b="254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1F2856A-91CF-4798-BB1B-7BC2AA9762D3.jpeg"/>
                    <pic:cNvPicPr/>
                  </pic:nvPicPr>
                  <pic:blipFill>
                    <a:blip r:embed="rId21">
                      <a:extLst>
                        <a:ext uri="{28A0092B-C50C-407E-A947-70E740481C1C}">
                          <a14:useLocalDpi xmlns:a14="http://schemas.microsoft.com/office/drawing/2010/main" val="0"/>
                        </a:ext>
                      </a:extLst>
                    </a:blip>
                    <a:stretch>
                      <a:fillRect/>
                    </a:stretch>
                  </pic:blipFill>
                  <pic:spPr>
                    <a:xfrm>
                      <a:off x="0" y="0"/>
                      <a:ext cx="5943600" cy="3248660"/>
                    </a:xfrm>
                    <a:prstGeom prst="rect">
                      <a:avLst/>
                    </a:prstGeom>
                  </pic:spPr>
                </pic:pic>
              </a:graphicData>
            </a:graphic>
          </wp:inline>
        </w:drawing>
      </w:r>
    </w:p>
    <w:p w14:paraId="2B1228C1" w14:textId="0C2809DE" w:rsidR="007A52BC" w:rsidRDefault="007A52BC" w:rsidP="005E7626">
      <w:pPr>
        <w:ind w:firstLine="0"/>
        <w:rPr>
          <w:rFonts w:ascii="Times New Roman" w:hAnsi="Times New Roman" w:cs="Times New Roman"/>
          <w:i/>
          <w:iCs/>
        </w:rPr>
      </w:pPr>
      <w:r>
        <w:rPr>
          <w:rFonts w:ascii="Times New Roman" w:hAnsi="Times New Roman" w:cs="Times New Roman"/>
          <w:i/>
          <w:iCs/>
        </w:rPr>
        <w:t xml:space="preserve">Figure </w:t>
      </w:r>
      <w:r w:rsidR="000564D6">
        <w:rPr>
          <w:rFonts w:ascii="Times New Roman" w:hAnsi="Times New Roman" w:cs="Times New Roman"/>
          <w:i/>
          <w:iCs/>
        </w:rPr>
        <w:t>14</w:t>
      </w:r>
      <w:r>
        <w:rPr>
          <w:rFonts w:ascii="Times New Roman" w:hAnsi="Times New Roman" w:cs="Times New Roman"/>
          <w:i/>
          <w:iCs/>
        </w:rPr>
        <w:t xml:space="preserve">: </w:t>
      </w:r>
      <w:r w:rsidR="00B2595B">
        <w:rPr>
          <w:rFonts w:ascii="Times New Roman" w:hAnsi="Times New Roman" w:cs="Times New Roman"/>
          <w:i/>
          <w:iCs/>
        </w:rPr>
        <w:t>SQL code to count the number of rows in the Sales Fact table.</w:t>
      </w:r>
    </w:p>
    <w:p w14:paraId="02B4CF7F" w14:textId="18D9012B" w:rsidR="005F23EF" w:rsidRDefault="005F23EF" w:rsidP="005E7626">
      <w:pPr>
        <w:ind w:firstLine="0"/>
        <w:rPr>
          <w:rFonts w:ascii="Times New Roman" w:hAnsi="Times New Roman" w:cs="Times New Roman"/>
          <w:i/>
          <w:iCs/>
        </w:rPr>
      </w:pPr>
      <w:r>
        <w:rPr>
          <w:rFonts w:ascii="Times New Roman" w:hAnsi="Times New Roman" w:cs="Times New Roman"/>
          <w:i/>
          <w:iCs/>
          <w:noProof/>
        </w:rPr>
        <w:drawing>
          <wp:inline distT="0" distB="0" distL="0" distR="0" wp14:anchorId="0092E2A3" wp14:editId="7F7E2218">
            <wp:extent cx="5943600" cy="284924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434B93C-F9F4-44B8-998C-4C61EB180A26.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2849245"/>
                    </a:xfrm>
                    <a:prstGeom prst="rect">
                      <a:avLst/>
                    </a:prstGeom>
                  </pic:spPr>
                </pic:pic>
              </a:graphicData>
            </a:graphic>
          </wp:inline>
        </w:drawing>
      </w:r>
    </w:p>
    <w:p w14:paraId="580E7FFF" w14:textId="1E7508A1" w:rsidR="007A52BC" w:rsidRDefault="007A52BC" w:rsidP="005E7626">
      <w:pPr>
        <w:ind w:firstLine="0"/>
        <w:rPr>
          <w:rFonts w:ascii="Times New Roman" w:hAnsi="Times New Roman" w:cs="Times New Roman"/>
          <w:i/>
          <w:iCs/>
        </w:rPr>
      </w:pPr>
      <w:r>
        <w:rPr>
          <w:rFonts w:ascii="Times New Roman" w:hAnsi="Times New Roman" w:cs="Times New Roman"/>
          <w:i/>
          <w:iCs/>
        </w:rPr>
        <w:t>Figure 1</w:t>
      </w:r>
      <w:r w:rsidR="000564D6">
        <w:rPr>
          <w:rFonts w:ascii="Times New Roman" w:hAnsi="Times New Roman" w:cs="Times New Roman"/>
          <w:i/>
          <w:iCs/>
        </w:rPr>
        <w:t>5</w:t>
      </w:r>
      <w:r>
        <w:rPr>
          <w:rFonts w:ascii="Times New Roman" w:hAnsi="Times New Roman" w:cs="Times New Roman"/>
          <w:i/>
          <w:iCs/>
        </w:rPr>
        <w:t xml:space="preserve">: </w:t>
      </w:r>
      <w:r w:rsidR="00480F50">
        <w:rPr>
          <w:rFonts w:ascii="Times New Roman" w:hAnsi="Times New Roman" w:cs="Times New Roman"/>
          <w:i/>
          <w:iCs/>
        </w:rPr>
        <w:t>SQL code to show the first ten rows in the Customer dimension table.</w:t>
      </w:r>
    </w:p>
    <w:p w14:paraId="4F11F27A" w14:textId="481E6D66" w:rsidR="005F23EF" w:rsidRDefault="005F23EF" w:rsidP="005E7626">
      <w:pPr>
        <w:ind w:firstLine="0"/>
        <w:rPr>
          <w:rFonts w:ascii="Times New Roman" w:hAnsi="Times New Roman" w:cs="Times New Roman"/>
          <w:i/>
          <w:iCs/>
        </w:rPr>
      </w:pPr>
      <w:r>
        <w:rPr>
          <w:rFonts w:ascii="Times New Roman" w:hAnsi="Times New Roman" w:cs="Times New Roman"/>
          <w:i/>
          <w:iCs/>
          <w:noProof/>
        </w:rPr>
        <w:lastRenderedPageBreak/>
        <w:drawing>
          <wp:inline distT="0" distB="0" distL="0" distR="0" wp14:anchorId="6F664247" wp14:editId="7466ED83">
            <wp:extent cx="5943600" cy="2968625"/>
            <wp:effectExtent l="0" t="0" r="0" b="317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B48BCCA-511A-431E-8FD6-68D7508A2039.jpe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084C2ED6" w14:textId="373CC994" w:rsidR="00AD100C" w:rsidRDefault="00AD100C" w:rsidP="00AD100C">
      <w:pPr>
        <w:ind w:firstLine="0"/>
        <w:rPr>
          <w:rFonts w:ascii="Times New Roman" w:hAnsi="Times New Roman" w:cs="Times New Roman"/>
          <w:i/>
          <w:iCs/>
        </w:rPr>
      </w:pPr>
      <w:r>
        <w:rPr>
          <w:rFonts w:ascii="Times New Roman" w:hAnsi="Times New Roman" w:cs="Times New Roman"/>
          <w:i/>
          <w:iCs/>
        </w:rPr>
        <w:t>Figure 1</w:t>
      </w:r>
      <w:r w:rsidR="000564D6">
        <w:rPr>
          <w:rFonts w:ascii="Times New Roman" w:hAnsi="Times New Roman" w:cs="Times New Roman"/>
          <w:i/>
          <w:iCs/>
        </w:rPr>
        <w:t>6</w:t>
      </w:r>
      <w:r>
        <w:rPr>
          <w:rFonts w:ascii="Times New Roman" w:hAnsi="Times New Roman" w:cs="Times New Roman"/>
          <w:i/>
          <w:iCs/>
        </w:rPr>
        <w:t xml:space="preserve">: </w:t>
      </w:r>
      <w:r w:rsidR="00E50441">
        <w:rPr>
          <w:rFonts w:ascii="Times New Roman" w:hAnsi="Times New Roman" w:cs="Times New Roman"/>
          <w:i/>
          <w:iCs/>
        </w:rPr>
        <w:t xml:space="preserve">SQL code to show the first ten rows in the </w:t>
      </w:r>
      <w:r w:rsidR="00206524">
        <w:rPr>
          <w:rFonts w:ascii="Times New Roman" w:hAnsi="Times New Roman" w:cs="Times New Roman"/>
          <w:i/>
          <w:iCs/>
        </w:rPr>
        <w:t>Employee</w:t>
      </w:r>
      <w:r w:rsidR="00E50441">
        <w:rPr>
          <w:rFonts w:ascii="Times New Roman" w:hAnsi="Times New Roman" w:cs="Times New Roman"/>
          <w:i/>
          <w:iCs/>
        </w:rPr>
        <w:t xml:space="preserve"> dimension table.</w:t>
      </w:r>
    </w:p>
    <w:p w14:paraId="3BD9E410" w14:textId="07BC88F8" w:rsidR="005F23EF" w:rsidRDefault="005F23EF" w:rsidP="005E7626">
      <w:pPr>
        <w:ind w:firstLine="0"/>
        <w:rPr>
          <w:rFonts w:ascii="Times New Roman" w:hAnsi="Times New Roman" w:cs="Times New Roman"/>
          <w:i/>
          <w:iCs/>
        </w:rPr>
      </w:pPr>
      <w:r>
        <w:rPr>
          <w:rFonts w:ascii="Times New Roman" w:hAnsi="Times New Roman" w:cs="Times New Roman"/>
          <w:i/>
          <w:iCs/>
          <w:noProof/>
        </w:rPr>
        <w:drawing>
          <wp:inline distT="0" distB="0" distL="0" distR="0" wp14:anchorId="0BFB3801" wp14:editId="21998901">
            <wp:extent cx="5943600" cy="3013075"/>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D43A943-920F-4E96-95E8-B8D48809A771.jpeg"/>
                    <pic:cNvPicPr/>
                  </pic:nvPicPr>
                  <pic:blipFill>
                    <a:blip r:embed="rId24">
                      <a:extLst>
                        <a:ext uri="{28A0092B-C50C-407E-A947-70E740481C1C}">
                          <a14:useLocalDpi xmlns:a14="http://schemas.microsoft.com/office/drawing/2010/main" val="0"/>
                        </a:ext>
                      </a:extLst>
                    </a:blip>
                    <a:stretch>
                      <a:fillRect/>
                    </a:stretch>
                  </pic:blipFill>
                  <pic:spPr>
                    <a:xfrm>
                      <a:off x="0" y="0"/>
                      <a:ext cx="5943600" cy="3013075"/>
                    </a:xfrm>
                    <a:prstGeom prst="rect">
                      <a:avLst/>
                    </a:prstGeom>
                  </pic:spPr>
                </pic:pic>
              </a:graphicData>
            </a:graphic>
          </wp:inline>
        </w:drawing>
      </w:r>
    </w:p>
    <w:p w14:paraId="1FE6F36B" w14:textId="5BEA5750" w:rsidR="00AD100C" w:rsidRDefault="00AD100C" w:rsidP="00AD100C">
      <w:pPr>
        <w:ind w:firstLine="0"/>
        <w:rPr>
          <w:rFonts w:ascii="Times New Roman" w:hAnsi="Times New Roman" w:cs="Times New Roman"/>
          <w:i/>
          <w:iCs/>
        </w:rPr>
      </w:pPr>
      <w:r>
        <w:rPr>
          <w:rFonts w:ascii="Times New Roman" w:hAnsi="Times New Roman" w:cs="Times New Roman"/>
          <w:i/>
          <w:iCs/>
        </w:rPr>
        <w:t>Figure 1</w:t>
      </w:r>
      <w:r w:rsidR="000564D6">
        <w:rPr>
          <w:rFonts w:ascii="Times New Roman" w:hAnsi="Times New Roman" w:cs="Times New Roman"/>
          <w:i/>
          <w:iCs/>
        </w:rPr>
        <w:t>7</w:t>
      </w:r>
      <w:r>
        <w:rPr>
          <w:rFonts w:ascii="Times New Roman" w:hAnsi="Times New Roman" w:cs="Times New Roman"/>
          <w:i/>
          <w:iCs/>
        </w:rPr>
        <w:t xml:space="preserve">: </w:t>
      </w:r>
      <w:r w:rsidR="00E50441">
        <w:rPr>
          <w:rFonts w:ascii="Times New Roman" w:hAnsi="Times New Roman" w:cs="Times New Roman"/>
          <w:i/>
          <w:iCs/>
        </w:rPr>
        <w:t xml:space="preserve">SQL code to show the first ten rows in the </w:t>
      </w:r>
      <w:r w:rsidR="00206524">
        <w:rPr>
          <w:rFonts w:ascii="Times New Roman" w:hAnsi="Times New Roman" w:cs="Times New Roman"/>
          <w:i/>
          <w:iCs/>
        </w:rPr>
        <w:t>Product</w:t>
      </w:r>
      <w:r w:rsidR="00E50441">
        <w:rPr>
          <w:rFonts w:ascii="Times New Roman" w:hAnsi="Times New Roman" w:cs="Times New Roman"/>
          <w:i/>
          <w:iCs/>
        </w:rPr>
        <w:t xml:space="preserve"> dimension table.</w:t>
      </w:r>
    </w:p>
    <w:p w14:paraId="66DF4F02" w14:textId="77777777" w:rsidR="00AD100C" w:rsidRPr="00C22AF7" w:rsidRDefault="00AD100C" w:rsidP="005E7626">
      <w:pPr>
        <w:ind w:firstLine="0"/>
        <w:rPr>
          <w:rFonts w:ascii="Times New Roman" w:hAnsi="Times New Roman" w:cs="Times New Roman"/>
          <w:i/>
          <w:iCs/>
        </w:rPr>
      </w:pPr>
    </w:p>
    <w:p w14:paraId="35F95895" w14:textId="07486999" w:rsidR="005F23EF" w:rsidRDefault="005F23EF" w:rsidP="007C6AE6">
      <w:pPr>
        <w:ind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2F7A4060" wp14:editId="7774F5EB">
            <wp:extent cx="5511800" cy="5283319"/>
            <wp:effectExtent l="0" t="0" r="0" b="0"/>
            <wp:docPr id="4" name="Picture 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FC61E6B-B709-480C-B811-4CFD8A5EA6F5.jpeg"/>
                    <pic:cNvPicPr/>
                  </pic:nvPicPr>
                  <pic:blipFill>
                    <a:blip r:embed="rId25">
                      <a:extLst>
                        <a:ext uri="{28A0092B-C50C-407E-A947-70E740481C1C}">
                          <a14:useLocalDpi xmlns:a14="http://schemas.microsoft.com/office/drawing/2010/main" val="0"/>
                        </a:ext>
                      </a:extLst>
                    </a:blip>
                    <a:stretch>
                      <a:fillRect/>
                    </a:stretch>
                  </pic:blipFill>
                  <pic:spPr>
                    <a:xfrm>
                      <a:off x="0" y="0"/>
                      <a:ext cx="5547266" cy="5317315"/>
                    </a:xfrm>
                    <a:prstGeom prst="rect">
                      <a:avLst/>
                    </a:prstGeom>
                  </pic:spPr>
                </pic:pic>
              </a:graphicData>
            </a:graphic>
          </wp:inline>
        </w:drawing>
      </w:r>
    </w:p>
    <w:p w14:paraId="430FB899" w14:textId="3AF2E86A" w:rsidR="0097554F" w:rsidRDefault="0097554F" w:rsidP="0097554F">
      <w:pPr>
        <w:ind w:firstLine="0"/>
        <w:rPr>
          <w:rFonts w:ascii="Times New Roman" w:hAnsi="Times New Roman" w:cs="Times New Roman"/>
          <w:i/>
          <w:iCs/>
        </w:rPr>
      </w:pPr>
      <w:r>
        <w:rPr>
          <w:rFonts w:ascii="Times New Roman" w:hAnsi="Times New Roman" w:cs="Times New Roman"/>
          <w:i/>
          <w:iCs/>
        </w:rPr>
        <w:t>Figure 1</w:t>
      </w:r>
      <w:r w:rsidR="000564D6">
        <w:rPr>
          <w:rFonts w:ascii="Times New Roman" w:hAnsi="Times New Roman" w:cs="Times New Roman"/>
          <w:i/>
          <w:iCs/>
        </w:rPr>
        <w:t>8</w:t>
      </w:r>
      <w:r>
        <w:rPr>
          <w:rFonts w:ascii="Times New Roman" w:hAnsi="Times New Roman" w:cs="Times New Roman"/>
          <w:i/>
          <w:iCs/>
        </w:rPr>
        <w:t xml:space="preserve">: </w:t>
      </w:r>
      <w:r w:rsidR="00E50441">
        <w:rPr>
          <w:rFonts w:ascii="Times New Roman" w:hAnsi="Times New Roman" w:cs="Times New Roman"/>
          <w:i/>
          <w:iCs/>
        </w:rPr>
        <w:t xml:space="preserve">SQL code to show the first ten rows in the </w:t>
      </w:r>
      <w:r w:rsidR="00206524">
        <w:rPr>
          <w:rFonts w:ascii="Times New Roman" w:hAnsi="Times New Roman" w:cs="Times New Roman"/>
          <w:i/>
          <w:iCs/>
        </w:rPr>
        <w:t>Time</w:t>
      </w:r>
      <w:r w:rsidR="00E50441">
        <w:rPr>
          <w:rFonts w:ascii="Times New Roman" w:hAnsi="Times New Roman" w:cs="Times New Roman"/>
          <w:i/>
          <w:iCs/>
        </w:rPr>
        <w:t xml:space="preserve"> dimension table.</w:t>
      </w:r>
    </w:p>
    <w:p w14:paraId="0007B74D" w14:textId="77777777" w:rsidR="0097554F" w:rsidRDefault="0097554F" w:rsidP="0097554F">
      <w:pPr>
        <w:ind w:firstLine="0"/>
        <w:rPr>
          <w:rFonts w:ascii="Times New Roman" w:hAnsi="Times New Roman" w:cs="Times New Roman"/>
        </w:rPr>
      </w:pPr>
    </w:p>
    <w:p w14:paraId="4BD04A83" w14:textId="3F23A44B" w:rsidR="005F23EF" w:rsidRDefault="005F23EF" w:rsidP="007C6AE6">
      <w:pPr>
        <w:ind w:firstLine="0"/>
        <w:jc w:val="center"/>
        <w:rPr>
          <w:rFonts w:ascii="Times New Roman" w:hAnsi="Times New Roman" w:cs="Times New Roman"/>
        </w:rPr>
      </w:pPr>
      <w:r>
        <w:rPr>
          <w:rFonts w:ascii="Times New Roman" w:hAnsi="Times New Roman" w:cs="Times New Roman"/>
          <w:noProof/>
        </w:rPr>
        <w:lastRenderedPageBreak/>
        <w:drawing>
          <wp:inline distT="0" distB="0" distL="0" distR="0" wp14:anchorId="5562A4CA" wp14:editId="6AF1F38C">
            <wp:extent cx="6743510" cy="3035300"/>
            <wp:effectExtent l="0" t="0" r="635"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3A96A05-E0A7-4A5E-A302-A3007F35DBA6.jpeg"/>
                    <pic:cNvPicPr/>
                  </pic:nvPicPr>
                  <pic:blipFill>
                    <a:blip r:embed="rId26">
                      <a:extLst>
                        <a:ext uri="{28A0092B-C50C-407E-A947-70E740481C1C}">
                          <a14:useLocalDpi xmlns:a14="http://schemas.microsoft.com/office/drawing/2010/main" val="0"/>
                        </a:ext>
                      </a:extLst>
                    </a:blip>
                    <a:stretch>
                      <a:fillRect/>
                    </a:stretch>
                  </pic:blipFill>
                  <pic:spPr>
                    <a:xfrm>
                      <a:off x="0" y="0"/>
                      <a:ext cx="6753612" cy="3039847"/>
                    </a:xfrm>
                    <a:prstGeom prst="rect">
                      <a:avLst/>
                    </a:prstGeom>
                  </pic:spPr>
                </pic:pic>
              </a:graphicData>
            </a:graphic>
          </wp:inline>
        </w:drawing>
      </w:r>
    </w:p>
    <w:p w14:paraId="4EA98F69" w14:textId="4907A0B3" w:rsidR="00A63653" w:rsidRDefault="00A63653" w:rsidP="00A63653">
      <w:pPr>
        <w:ind w:firstLine="0"/>
        <w:rPr>
          <w:rFonts w:ascii="Times New Roman" w:hAnsi="Times New Roman" w:cs="Times New Roman"/>
          <w:i/>
          <w:iCs/>
        </w:rPr>
      </w:pPr>
      <w:r>
        <w:rPr>
          <w:rFonts w:ascii="Times New Roman" w:hAnsi="Times New Roman" w:cs="Times New Roman"/>
          <w:i/>
          <w:iCs/>
        </w:rPr>
        <w:t>Figure 1</w:t>
      </w:r>
      <w:r w:rsidR="000564D6">
        <w:rPr>
          <w:rFonts w:ascii="Times New Roman" w:hAnsi="Times New Roman" w:cs="Times New Roman"/>
          <w:i/>
          <w:iCs/>
        </w:rPr>
        <w:t>9</w:t>
      </w:r>
      <w:r w:rsidR="00574582">
        <w:rPr>
          <w:rFonts w:ascii="Times New Roman" w:hAnsi="Times New Roman" w:cs="Times New Roman"/>
          <w:i/>
          <w:iCs/>
        </w:rPr>
        <w:t xml:space="preserve"> </w:t>
      </w:r>
      <w:r>
        <w:rPr>
          <w:rFonts w:ascii="Times New Roman" w:hAnsi="Times New Roman" w:cs="Times New Roman"/>
          <w:i/>
          <w:iCs/>
        </w:rPr>
        <w:t xml:space="preserve">: </w:t>
      </w:r>
      <w:r w:rsidR="00E50441">
        <w:rPr>
          <w:rFonts w:ascii="Times New Roman" w:hAnsi="Times New Roman" w:cs="Times New Roman"/>
          <w:i/>
          <w:iCs/>
        </w:rPr>
        <w:t xml:space="preserve">SQL code to show the first ten rows in the </w:t>
      </w:r>
      <w:r w:rsidR="00206524">
        <w:rPr>
          <w:rFonts w:ascii="Times New Roman" w:hAnsi="Times New Roman" w:cs="Times New Roman"/>
          <w:i/>
          <w:iCs/>
        </w:rPr>
        <w:t>Sales Fact</w:t>
      </w:r>
      <w:r w:rsidR="00E50441">
        <w:rPr>
          <w:rFonts w:ascii="Times New Roman" w:hAnsi="Times New Roman" w:cs="Times New Roman"/>
          <w:i/>
          <w:iCs/>
        </w:rPr>
        <w:t xml:space="preserve"> table.</w:t>
      </w:r>
    </w:p>
    <w:p w14:paraId="104CF012" w14:textId="70218302" w:rsidR="00886AF5" w:rsidRDefault="00886AF5" w:rsidP="007C6AE6">
      <w:pPr>
        <w:ind w:firstLine="0"/>
        <w:jc w:val="center"/>
        <w:rPr>
          <w:rFonts w:ascii="Times New Roman" w:hAnsi="Times New Roman" w:cs="Times New Roman"/>
        </w:rPr>
      </w:pPr>
      <w:r>
        <w:rPr>
          <w:rFonts w:ascii="Times New Roman" w:hAnsi="Times New Roman" w:cs="Times New Roman"/>
        </w:rPr>
        <w:t>Lessons Learned</w:t>
      </w:r>
    </w:p>
    <w:p w14:paraId="6B39A5D7" w14:textId="4D156D8C" w:rsidR="002F0819" w:rsidRDefault="002F0819" w:rsidP="002F0819">
      <w:pPr>
        <w:ind w:firstLine="0"/>
        <w:rPr>
          <w:rFonts w:ascii="Times New Roman" w:hAnsi="Times New Roman" w:cs="Times New Roman"/>
        </w:rPr>
      </w:pPr>
      <w:r>
        <w:rPr>
          <w:rFonts w:ascii="Times New Roman" w:hAnsi="Times New Roman" w:cs="Times New Roman"/>
        </w:rPr>
        <w:tab/>
      </w:r>
      <w:r w:rsidR="00723225">
        <w:rPr>
          <w:rFonts w:ascii="Times New Roman" w:hAnsi="Times New Roman" w:cs="Times New Roman"/>
        </w:rPr>
        <w:t xml:space="preserve">Writing SQL code to populate </w:t>
      </w:r>
      <w:r w:rsidR="00574582">
        <w:rPr>
          <w:rFonts w:ascii="Times New Roman" w:hAnsi="Times New Roman" w:cs="Times New Roman"/>
        </w:rPr>
        <w:t xml:space="preserve">the Customer and Employee dimension tables were very </w:t>
      </w:r>
      <w:r w:rsidR="00B2045C">
        <w:rPr>
          <w:rFonts w:ascii="Times New Roman" w:hAnsi="Times New Roman" w:cs="Times New Roman"/>
        </w:rPr>
        <w:t>simple</w:t>
      </w:r>
      <w:r w:rsidR="00574582">
        <w:rPr>
          <w:rFonts w:ascii="Times New Roman" w:hAnsi="Times New Roman" w:cs="Times New Roman"/>
        </w:rPr>
        <w:t xml:space="preserve"> as I just needed to </w:t>
      </w:r>
      <w:r w:rsidR="00E12D9A">
        <w:rPr>
          <w:rFonts w:ascii="Times New Roman" w:hAnsi="Times New Roman" w:cs="Times New Roman"/>
        </w:rPr>
        <w:t>reference</w:t>
      </w:r>
      <w:r w:rsidR="00574582">
        <w:rPr>
          <w:rFonts w:ascii="Times New Roman" w:hAnsi="Times New Roman" w:cs="Times New Roman"/>
        </w:rPr>
        <w:t xml:space="preserve"> the column names from the Customers and Employees </w:t>
      </w:r>
      <w:r w:rsidR="00E12D9A">
        <w:rPr>
          <w:rFonts w:ascii="Times New Roman" w:hAnsi="Times New Roman" w:cs="Times New Roman"/>
        </w:rPr>
        <w:t xml:space="preserve">OLTP </w:t>
      </w:r>
      <w:r w:rsidR="00B2045C">
        <w:rPr>
          <w:rFonts w:ascii="Times New Roman" w:hAnsi="Times New Roman" w:cs="Times New Roman"/>
        </w:rPr>
        <w:t>table</w:t>
      </w:r>
      <w:r w:rsidR="00574582">
        <w:rPr>
          <w:rFonts w:ascii="Times New Roman" w:hAnsi="Times New Roman" w:cs="Times New Roman"/>
        </w:rPr>
        <w:t>s</w:t>
      </w:r>
      <w:r w:rsidR="00E12D9A">
        <w:rPr>
          <w:rFonts w:ascii="Times New Roman" w:hAnsi="Times New Roman" w:cs="Times New Roman"/>
        </w:rPr>
        <w:t xml:space="preserve">. </w:t>
      </w:r>
      <w:r w:rsidR="00574582">
        <w:rPr>
          <w:rFonts w:ascii="Times New Roman" w:hAnsi="Times New Roman" w:cs="Times New Roman"/>
        </w:rPr>
        <w:t xml:space="preserve"> </w:t>
      </w:r>
      <w:r>
        <w:rPr>
          <w:rFonts w:ascii="Times New Roman" w:hAnsi="Times New Roman" w:cs="Times New Roman"/>
        </w:rPr>
        <w:t xml:space="preserve">When </w:t>
      </w:r>
      <w:r w:rsidR="00DD29F9">
        <w:rPr>
          <w:rFonts w:ascii="Times New Roman" w:hAnsi="Times New Roman" w:cs="Times New Roman"/>
        </w:rPr>
        <w:t>loadi</w:t>
      </w:r>
      <w:r>
        <w:rPr>
          <w:rFonts w:ascii="Times New Roman" w:hAnsi="Times New Roman" w:cs="Times New Roman"/>
        </w:rPr>
        <w:t xml:space="preserve">ng the </w:t>
      </w:r>
      <w:r w:rsidR="00D22E0F">
        <w:rPr>
          <w:rFonts w:ascii="Times New Roman" w:hAnsi="Times New Roman" w:cs="Times New Roman"/>
        </w:rPr>
        <w:t>Time dimension</w:t>
      </w:r>
      <w:r>
        <w:rPr>
          <w:rFonts w:ascii="Times New Roman" w:hAnsi="Times New Roman" w:cs="Times New Roman"/>
        </w:rPr>
        <w:t xml:space="preserve"> table, I decided to use the order date as the reference date </w:t>
      </w:r>
      <w:r w:rsidR="00D22E0F">
        <w:rPr>
          <w:rFonts w:ascii="Times New Roman" w:hAnsi="Times New Roman" w:cs="Times New Roman"/>
        </w:rPr>
        <w:t xml:space="preserve">for the date_ column </w:t>
      </w:r>
      <w:r>
        <w:rPr>
          <w:rFonts w:ascii="Times New Roman" w:hAnsi="Times New Roman" w:cs="Times New Roman"/>
        </w:rPr>
        <w:t xml:space="preserve">as the sales fact table references the order or sales date versus the required shipping date and the shipped date.  </w:t>
      </w:r>
      <w:r w:rsidR="0047627D">
        <w:rPr>
          <w:rFonts w:ascii="Times New Roman" w:hAnsi="Times New Roman" w:cs="Times New Roman"/>
        </w:rPr>
        <w:t>I</w:t>
      </w:r>
      <w:r>
        <w:rPr>
          <w:rFonts w:ascii="Times New Roman" w:hAnsi="Times New Roman" w:cs="Times New Roman"/>
        </w:rPr>
        <w:t>n case the data warehouse users want to group by those dates</w:t>
      </w:r>
      <w:r w:rsidR="0047627D">
        <w:rPr>
          <w:rFonts w:ascii="Times New Roman" w:hAnsi="Times New Roman" w:cs="Times New Roman"/>
        </w:rPr>
        <w:t>, the shipped</w:t>
      </w:r>
      <w:r w:rsidR="00C96643">
        <w:rPr>
          <w:rFonts w:ascii="Times New Roman" w:hAnsi="Times New Roman" w:cs="Times New Roman"/>
        </w:rPr>
        <w:t>_</w:t>
      </w:r>
      <w:r w:rsidR="0047627D">
        <w:rPr>
          <w:rFonts w:ascii="Times New Roman" w:hAnsi="Times New Roman" w:cs="Times New Roman"/>
        </w:rPr>
        <w:t>date and required</w:t>
      </w:r>
      <w:r w:rsidR="00C96643">
        <w:rPr>
          <w:rFonts w:ascii="Times New Roman" w:hAnsi="Times New Roman" w:cs="Times New Roman"/>
        </w:rPr>
        <w:t xml:space="preserve"> </w:t>
      </w:r>
      <w:r w:rsidR="0047627D">
        <w:rPr>
          <w:rFonts w:ascii="Times New Roman" w:hAnsi="Times New Roman" w:cs="Times New Roman"/>
        </w:rPr>
        <w:t>date</w:t>
      </w:r>
      <w:r w:rsidR="00C96643">
        <w:rPr>
          <w:rFonts w:ascii="Times New Roman" w:hAnsi="Times New Roman" w:cs="Times New Roman"/>
        </w:rPr>
        <w:t xml:space="preserve"> columns</w:t>
      </w:r>
      <w:r w:rsidR="0047627D">
        <w:rPr>
          <w:rFonts w:ascii="Times New Roman" w:hAnsi="Times New Roman" w:cs="Times New Roman"/>
        </w:rPr>
        <w:t xml:space="preserve"> are referenced in the sales fact table</w:t>
      </w:r>
      <w:r>
        <w:rPr>
          <w:rFonts w:ascii="Times New Roman" w:hAnsi="Times New Roman" w:cs="Times New Roman"/>
        </w:rPr>
        <w:t xml:space="preserve">. </w:t>
      </w:r>
      <w:r w:rsidR="00574582">
        <w:rPr>
          <w:rFonts w:ascii="Times New Roman" w:hAnsi="Times New Roman" w:cs="Times New Roman"/>
        </w:rPr>
        <w:t xml:space="preserve"> </w:t>
      </w:r>
      <w:r w:rsidR="00723225">
        <w:rPr>
          <w:rFonts w:ascii="Times New Roman" w:hAnsi="Times New Roman" w:cs="Times New Roman"/>
        </w:rPr>
        <w:t xml:space="preserve">Next, the </w:t>
      </w:r>
      <w:r w:rsidR="00CC5022">
        <w:rPr>
          <w:rFonts w:ascii="Times New Roman" w:hAnsi="Times New Roman" w:cs="Times New Roman"/>
        </w:rPr>
        <w:t>populati</w:t>
      </w:r>
      <w:r w:rsidR="00723225">
        <w:rPr>
          <w:rFonts w:ascii="Times New Roman" w:hAnsi="Times New Roman" w:cs="Times New Roman"/>
        </w:rPr>
        <w:t xml:space="preserve">ng the Product dimension table required creating an SQL JOIN statement to </w:t>
      </w:r>
      <w:r w:rsidR="003433D9">
        <w:rPr>
          <w:rFonts w:ascii="Times New Roman" w:hAnsi="Times New Roman" w:cs="Times New Roman"/>
        </w:rPr>
        <w:t xml:space="preserve">connect the Products and Categories OLTP tables where the category_id field = product_id field.   </w:t>
      </w:r>
      <w:r w:rsidR="006818B7">
        <w:rPr>
          <w:rFonts w:ascii="Times New Roman" w:hAnsi="Times New Roman" w:cs="Times New Roman"/>
        </w:rPr>
        <w:t>Finally, for the Sales fact table, t</w:t>
      </w:r>
      <w:r w:rsidR="003433D9">
        <w:rPr>
          <w:rFonts w:ascii="Times New Roman" w:hAnsi="Times New Roman" w:cs="Times New Roman"/>
        </w:rPr>
        <w:t>he</w:t>
      </w:r>
      <w:r w:rsidR="00574582">
        <w:rPr>
          <w:rFonts w:ascii="Times New Roman" w:hAnsi="Times New Roman" w:cs="Times New Roman"/>
        </w:rPr>
        <w:t xml:space="preserve"> one column that I had to </w:t>
      </w:r>
      <w:r w:rsidR="003D10C8">
        <w:rPr>
          <w:rFonts w:ascii="Times New Roman" w:hAnsi="Times New Roman" w:cs="Times New Roman"/>
        </w:rPr>
        <w:t>calculate</w:t>
      </w:r>
      <w:r w:rsidR="00574582">
        <w:rPr>
          <w:rFonts w:ascii="Times New Roman" w:hAnsi="Times New Roman" w:cs="Times New Roman"/>
        </w:rPr>
        <w:t xml:space="preserve"> was</w:t>
      </w:r>
      <w:r w:rsidR="003D10C8">
        <w:rPr>
          <w:rFonts w:ascii="Times New Roman" w:hAnsi="Times New Roman" w:cs="Times New Roman"/>
        </w:rPr>
        <w:t xml:space="preserve"> the extended_price as follows:</w:t>
      </w:r>
      <w:r w:rsidR="00574582">
        <w:rPr>
          <w:rFonts w:ascii="Times New Roman" w:hAnsi="Times New Roman" w:cs="Times New Roman"/>
        </w:rPr>
        <w:t xml:space="preserve"> quantity * unit price * (1-discount).  </w:t>
      </w:r>
      <w:r w:rsidR="00AA4B62">
        <w:rPr>
          <w:rFonts w:ascii="Times New Roman" w:hAnsi="Times New Roman" w:cs="Times New Roman"/>
        </w:rPr>
        <w:t xml:space="preserve">Filling the Sales fact table with the necessary data proved to be a challenge as I had to create JOIN statements to link the Orders, Order Details,  </w:t>
      </w:r>
      <w:r w:rsidR="00AA4B62">
        <w:rPr>
          <w:rFonts w:ascii="Times New Roman" w:hAnsi="Times New Roman" w:cs="Times New Roman"/>
        </w:rPr>
        <w:lastRenderedPageBreak/>
        <w:t xml:space="preserve">and Products OLTP tables to the Sales fact table.  </w:t>
      </w:r>
      <w:r w:rsidR="00F24A3F">
        <w:rPr>
          <w:rFonts w:ascii="Times New Roman" w:hAnsi="Times New Roman" w:cs="Times New Roman"/>
        </w:rPr>
        <w:t xml:space="preserve"> </w:t>
      </w:r>
      <w:r w:rsidR="00DD4657">
        <w:rPr>
          <w:rFonts w:ascii="Times New Roman" w:hAnsi="Times New Roman" w:cs="Times New Roman"/>
        </w:rPr>
        <w:t xml:space="preserve">The final JOIN statement linked the date_id field from the Time dimension table to the Sales Fact table.  </w:t>
      </w:r>
    </w:p>
    <w:p w14:paraId="076DCDAA" w14:textId="6E2383A3" w:rsidR="007C6AE6" w:rsidRDefault="007C6AE6" w:rsidP="00234B07">
      <w:pPr>
        <w:ind w:firstLine="0"/>
        <w:jc w:val="center"/>
        <w:rPr>
          <w:rFonts w:ascii="Times New Roman" w:hAnsi="Times New Roman" w:cs="Times New Roman"/>
        </w:rPr>
      </w:pPr>
      <w:r>
        <w:rPr>
          <w:rFonts w:ascii="Times New Roman" w:hAnsi="Times New Roman" w:cs="Times New Roman"/>
        </w:rPr>
        <w:t>Conclusion</w:t>
      </w:r>
    </w:p>
    <w:p w14:paraId="3812E72E" w14:textId="77777777" w:rsidR="00EC002A" w:rsidRDefault="007C6AE6" w:rsidP="005E7626">
      <w:pPr>
        <w:ind w:firstLine="0"/>
        <w:rPr>
          <w:rFonts w:ascii="Times New Roman" w:hAnsi="Times New Roman" w:cs="Times New Roman"/>
        </w:rPr>
      </w:pPr>
      <w:r>
        <w:rPr>
          <w:rFonts w:ascii="Times New Roman" w:hAnsi="Times New Roman" w:cs="Times New Roman"/>
        </w:rPr>
        <w:tab/>
      </w:r>
      <w:r w:rsidR="00701545">
        <w:rPr>
          <w:rFonts w:ascii="Times New Roman" w:hAnsi="Times New Roman" w:cs="Times New Roman"/>
        </w:rPr>
        <w:t>Based on what I learned, I have advice for organizations that would like to embark on building a data warehouse system.  First,</w:t>
      </w:r>
      <w:r w:rsidR="003935EF">
        <w:rPr>
          <w:rFonts w:ascii="Times New Roman" w:hAnsi="Times New Roman" w:cs="Times New Roman"/>
        </w:rPr>
        <w:t xml:space="preserve"> </w:t>
      </w:r>
      <w:r w:rsidR="00CC310E">
        <w:rPr>
          <w:rFonts w:ascii="Times New Roman" w:hAnsi="Times New Roman" w:cs="Times New Roman"/>
        </w:rPr>
        <w:t xml:space="preserve">I recommend the organization determine which business process(es) that the senior management team would like to analyze. </w:t>
      </w:r>
      <w:r w:rsidR="00701545">
        <w:rPr>
          <w:rFonts w:ascii="Times New Roman" w:hAnsi="Times New Roman" w:cs="Times New Roman"/>
        </w:rPr>
        <w:t xml:space="preserve"> </w:t>
      </w:r>
      <w:r w:rsidR="00B35A56">
        <w:rPr>
          <w:rFonts w:ascii="Times New Roman" w:hAnsi="Times New Roman" w:cs="Times New Roman"/>
        </w:rPr>
        <w:t>Associated with the business process, it is also a good idea to ask how often the data needs to be loaded or refreshed in the data warehouse</w:t>
      </w:r>
      <w:r w:rsidR="002C68FE">
        <w:rPr>
          <w:rFonts w:ascii="Times New Roman" w:hAnsi="Times New Roman" w:cs="Times New Roman"/>
        </w:rPr>
        <w:t xml:space="preserve">.  </w:t>
      </w:r>
      <w:r w:rsidR="00B35A56">
        <w:rPr>
          <w:rFonts w:ascii="Times New Roman" w:hAnsi="Times New Roman" w:cs="Times New Roman"/>
        </w:rPr>
        <w:t>In addition</w:t>
      </w:r>
      <w:r w:rsidR="003303D7">
        <w:rPr>
          <w:rFonts w:ascii="Times New Roman" w:hAnsi="Times New Roman" w:cs="Times New Roman"/>
        </w:rPr>
        <w:t xml:space="preserve">, compiling a team of Subject Matter Experts (SMEs) is very important as the people from </w:t>
      </w:r>
      <w:r w:rsidR="00481104">
        <w:rPr>
          <w:rFonts w:ascii="Times New Roman" w:hAnsi="Times New Roman" w:cs="Times New Roman"/>
        </w:rPr>
        <w:t xml:space="preserve">departments such as </w:t>
      </w:r>
      <w:r w:rsidR="003303D7">
        <w:rPr>
          <w:rFonts w:ascii="Times New Roman" w:hAnsi="Times New Roman" w:cs="Times New Roman"/>
        </w:rPr>
        <w:t xml:space="preserve">Sales, Marketing, Finance, and IT need to be involved.  However, </w:t>
      </w:r>
      <w:r w:rsidR="005C0AC8">
        <w:rPr>
          <w:rFonts w:ascii="Times New Roman" w:hAnsi="Times New Roman" w:cs="Times New Roman"/>
        </w:rPr>
        <w:t xml:space="preserve">keep in mind that </w:t>
      </w:r>
      <w:r w:rsidR="003303D7">
        <w:rPr>
          <w:rFonts w:ascii="Times New Roman" w:hAnsi="Times New Roman" w:cs="Times New Roman"/>
        </w:rPr>
        <w:t xml:space="preserve">too many voices may disrupt the </w:t>
      </w:r>
      <w:r w:rsidR="00AC0BA5">
        <w:rPr>
          <w:rFonts w:ascii="Times New Roman" w:hAnsi="Times New Roman" w:cs="Times New Roman"/>
        </w:rPr>
        <w:t xml:space="preserve">process.  </w:t>
      </w:r>
      <w:r w:rsidR="00B35A56">
        <w:rPr>
          <w:rFonts w:ascii="Times New Roman" w:hAnsi="Times New Roman" w:cs="Times New Roman"/>
        </w:rPr>
        <w:t>Next</w:t>
      </w:r>
      <w:r w:rsidR="00AC0BA5">
        <w:rPr>
          <w:rFonts w:ascii="Times New Roman" w:hAnsi="Times New Roman" w:cs="Times New Roman"/>
        </w:rPr>
        <w:t xml:space="preserve">, using clean data from existing </w:t>
      </w:r>
      <w:r w:rsidR="007374F2">
        <w:rPr>
          <w:rFonts w:ascii="Times New Roman" w:hAnsi="Times New Roman" w:cs="Times New Roman"/>
        </w:rPr>
        <w:t xml:space="preserve">and even new </w:t>
      </w:r>
      <w:r w:rsidR="00AC0BA5">
        <w:rPr>
          <w:rFonts w:ascii="Times New Roman" w:hAnsi="Times New Roman" w:cs="Times New Roman"/>
        </w:rPr>
        <w:t xml:space="preserve">data sources is very important.  Clean data means agreeing on table names, column names, data types for each column, and deciding to allow null values for certain </w:t>
      </w:r>
      <w:r w:rsidR="000171DA">
        <w:rPr>
          <w:rFonts w:ascii="Times New Roman" w:hAnsi="Times New Roman" w:cs="Times New Roman"/>
        </w:rPr>
        <w:t>attributes</w:t>
      </w:r>
      <w:r w:rsidR="00AC0BA5">
        <w:rPr>
          <w:rFonts w:ascii="Times New Roman" w:hAnsi="Times New Roman" w:cs="Times New Roman"/>
        </w:rPr>
        <w:t xml:space="preserve">.  </w:t>
      </w:r>
    </w:p>
    <w:p w14:paraId="3DDFCB73" w14:textId="5C61DD90" w:rsidR="00DD4411" w:rsidRPr="00EB5C90" w:rsidRDefault="00EC002A" w:rsidP="00F76893">
      <w:pPr>
        <w:ind w:firstLine="0"/>
        <w:rPr>
          <w:rFonts w:ascii="Times New Roman" w:hAnsi="Times New Roman" w:cs="Times New Roman"/>
        </w:rPr>
      </w:pPr>
      <w:r>
        <w:rPr>
          <w:rFonts w:ascii="Times New Roman" w:hAnsi="Times New Roman" w:cs="Times New Roman"/>
        </w:rPr>
        <w:tab/>
      </w:r>
      <w:r w:rsidR="00AC0BA5">
        <w:rPr>
          <w:rFonts w:ascii="Times New Roman" w:hAnsi="Times New Roman" w:cs="Times New Roman"/>
        </w:rPr>
        <w:t>Furthermore, database security is also important to administer as some data will likely need to be encrypted and decrypted due to data privacy laws</w:t>
      </w:r>
      <w:r w:rsidR="00534FE8">
        <w:rPr>
          <w:rFonts w:ascii="Times New Roman" w:hAnsi="Times New Roman" w:cs="Times New Roman"/>
        </w:rPr>
        <w:t xml:space="preserve"> and other regulations</w:t>
      </w:r>
      <w:r w:rsidR="00AC0BA5">
        <w:rPr>
          <w:rFonts w:ascii="Times New Roman" w:hAnsi="Times New Roman" w:cs="Times New Roman"/>
        </w:rPr>
        <w:t xml:space="preserve">.  </w:t>
      </w:r>
      <w:r w:rsidR="005D4243">
        <w:rPr>
          <w:rFonts w:ascii="Times New Roman" w:hAnsi="Times New Roman" w:cs="Times New Roman"/>
        </w:rPr>
        <w:t>Moreover</w:t>
      </w:r>
      <w:r w:rsidR="00C05306">
        <w:rPr>
          <w:rFonts w:ascii="Times New Roman" w:hAnsi="Times New Roman" w:cs="Times New Roman"/>
        </w:rPr>
        <w:t>, if there is a need to purchase an ETL application in order to make sure the organization’s data is clea</w:t>
      </w:r>
      <w:r w:rsidR="0013542E">
        <w:rPr>
          <w:rFonts w:ascii="Times New Roman" w:hAnsi="Times New Roman" w:cs="Times New Roman"/>
        </w:rPr>
        <w:t>n</w:t>
      </w:r>
      <w:r w:rsidR="002A7A5F">
        <w:rPr>
          <w:rFonts w:ascii="Times New Roman" w:hAnsi="Times New Roman" w:cs="Times New Roman"/>
        </w:rPr>
        <w:t>,</w:t>
      </w:r>
      <w:r w:rsidR="0013542E">
        <w:rPr>
          <w:rFonts w:ascii="Times New Roman" w:hAnsi="Times New Roman" w:cs="Times New Roman"/>
        </w:rPr>
        <w:t xml:space="preserve"> </w:t>
      </w:r>
      <w:r w:rsidR="00C05306">
        <w:rPr>
          <w:rFonts w:ascii="Times New Roman" w:hAnsi="Times New Roman" w:cs="Times New Roman"/>
        </w:rPr>
        <w:t>secure</w:t>
      </w:r>
      <w:r w:rsidR="002A7A5F">
        <w:rPr>
          <w:rFonts w:ascii="Times New Roman" w:hAnsi="Times New Roman" w:cs="Times New Roman"/>
        </w:rPr>
        <w:t>, and uploaded correctly in</w:t>
      </w:r>
      <w:r w:rsidR="006A56C1">
        <w:rPr>
          <w:rFonts w:ascii="Times New Roman" w:hAnsi="Times New Roman" w:cs="Times New Roman"/>
        </w:rPr>
        <w:t>to</w:t>
      </w:r>
      <w:r w:rsidR="002A7A5F">
        <w:rPr>
          <w:rFonts w:ascii="Times New Roman" w:hAnsi="Times New Roman" w:cs="Times New Roman"/>
        </w:rPr>
        <w:t xml:space="preserve"> the data warehouse</w:t>
      </w:r>
      <w:r w:rsidR="00C05306">
        <w:rPr>
          <w:rFonts w:ascii="Times New Roman" w:hAnsi="Times New Roman" w:cs="Times New Roman"/>
        </w:rPr>
        <w:t>, then make sure to get at least three quotes from ETL software vendors that will do exactly what you need them to do</w:t>
      </w:r>
      <w:r w:rsidR="00345934">
        <w:rPr>
          <w:rFonts w:ascii="Times New Roman" w:hAnsi="Times New Roman" w:cs="Times New Roman"/>
        </w:rPr>
        <w:t xml:space="preserve"> as referenced in the scope of work (SOW) document</w:t>
      </w:r>
      <w:r w:rsidR="00C05306">
        <w:rPr>
          <w:rFonts w:ascii="Times New Roman" w:hAnsi="Times New Roman" w:cs="Times New Roman"/>
        </w:rPr>
        <w:t xml:space="preserve">.  This is paramount as some services are priced as add-ons that may require substantial implementation time and cost.  </w:t>
      </w:r>
      <w:r w:rsidR="009D7056">
        <w:rPr>
          <w:rFonts w:ascii="Times New Roman" w:hAnsi="Times New Roman" w:cs="Times New Roman"/>
        </w:rPr>
        <w:t xml:space="preserve">If the </w:t>
      </w:r>
      <w:r w:rsidR="00EB5C90">
        <w:rPr>
          <w:rFonts w:ascii="Times New Roman" w:hAnsi="Times New Roman" w:cs="Times New Roman"/>
        </w:rPr>
        <w:t xml:space="preserve">organization </w:t>
      </w:r>
      <w:r w:rsidR="00303DF0">
        <w:rPr>
          <w:rFonts w:ascii="Times New Roman" w:hAnsi="Times New Roman" w:cs="Times New Roman"/>
        </w:rPr>
        <w:t xml:space="preserve">generates a huge volume, variety and velocity of </w:t>
      </w:r>
      <w:r w:rsidR="009D7056">
        <w:rPr>
          <w:rFonts w:ascii="Times New Roman" w:hAnsi="Times New Roman" w:cs="Times New Roman"/>
        </w:rPr>
        <w:t xml:space="preserve">unstructured data such as social media posts and video files, then </w:t>
      </w:r>
      <w:r w:rsidR="00303DF0">
        <w:rPr>
          <w:rFonts w:ascii="Times New Roman" w:hAnsi="Times New Roman" w:cs="Times New Roman"/>
        </w:rPr>
        <w:t xml:space="preserve">a data warehouse solution that includes </w:t>
      </w:r>
      <w:r w:rsidR="00EB5C90">
        <w:rPr>
          <w:rFonts w:ascii="Times New Roman" w:hAnsi="Times New Roman" w:cs="Times New Roman"/>
        </w:rPr>
        <w:t>unstructured</w:t>
      </w:r>
      <w:r w:rsidR="00303DF0">
        <w:rPr>
          <w:rFonts w:ascii="Times New Roman" w:hAnsi="Times New Roman" w:cs="Times New Roman"/>
        </w:rPr>
        <w:t xml:space="preserve"> data processing like </w:t>
      </w:r>
      <w:r w:rsidR="009D7056">
        <w:rPr>
          <w:rFonts w:ascii="Times New Roman" w:hAnsi="Times New Roman" w:cs="Times New Roman"/>
        </w:rPr>
        <w:t xml:space="preserve">Hadoop or MapReduce </w:t>
      </w:r>
      <w:r w:rsidR="00303DF0">
        <w:rPr>
          <w:rFonts w:ascii="Times New Roman" w:hAnsi="Times New Roman" w:cs="Times New Roman"/>
        </w:rPr>
        <w:t>is needed.</w:t>
      </w:r>
    </w:p>
    <w:p w14:paraId="4ED7B1EC" w14:textId="24EFE6FF" w:rsidR="00012C05" w:rsidRDefault="00EA7620" w:rsidP="00303DF0">
      <w:pPr>
        <w:ind w:firstLine="0"/>
        <w:jc w:val="center"/>
        <w:rPr>
          <w:rFonts w:ascii="Times New Roman" w:hAnsi="Times New Roman" w:cs="Times New Roman"/>
        </w:rPr>
      </w:pPr>
      <w:r>
        <w:rPr>
          <w:rFonts w:ascii="Times New Roman" w:hAnsi="Times New Roman" w:cs="Times New Roman"/>
        </w:rPr>
        <w:lastRenderedPageBreak/>
        <w:t>R</w:t>
      </w:r>
      <w:r w:rsidR="00012C05">
        <w:rPr>
          <w:rFonts w:ascii="Times New Roman" w:hAnsi="Times New Roman" w:cs="Times New Roman"/>
        </w:rPr>
        <w:t>eferences:</w:t>
      </w:r>
    </w:p>
    <w:p w14:paraId="008DF547" w14:textId="107548D7" w:rsidR="00032B66" w:rsidRDefault="00032B66" w:rsidP="00C81303">
      <w:pPr>
        <w:ind w:left="720" w:hanging="720"/>
        <w:rPr>
          <w:rFonts w:ascii="Times New Roman" w:hAnsi="Times New Roman" w:cs="Times New Roman"/>
        </w:rPr>
      </w:pPr>
      <w:r w:rsidRPr="00032B66">
        <w:rPr>
          <w:rFonts w:ascii="Times New Roman" w:hAnsi="Times New Roman" w:cs="Times New Roman"/>
        </w:rPr>
        <w:t xml:space="preserve">Dyer, J. N., &amp; Rogers, C. (2015). Teaching Case Adapting the Access Northwind Database to Support a Database Course. </w:t>
      </w:r>
      <w:r w:rsidRPr="00032B66">
        <w:rPr>
          <w:rFonts w:ascii="Times New Roman" w:hAnsi="Times New Roman" w:cs="Times New Roman"/>
          <w:i/>
          <w:iCs/>
        </w:rPr>
        <w:t>Journal of Information Systems Education</w:t>
      </w:r>
      <w:r w:rsidRPr="00032B66">
        <w:rPr>
          <w:rFonts w:ascii="Times New Roman" w:hAnsi="Times New Roman" w:cs="Times New Roman"/>
        </w:rPr>
        <w:t>, 26(2), 85–101.</w:t>
      </w:r>
      <w:r w:rsidR="0044071D">
        <w:rPr>
          <w:rFonts w:ascii="Times New Roman" w:hAnsi="Times New Roman" w:cs="Times New Roman"/>
        </w:rPr>
        <w:t xml:space="preserve"> </w:t>
      </w:r>
    </w:p>
    <w:p w14:paraId="0B99A889" w14:textId="77777777" w:rsidR="00032B66" w:rsidRDefault="00032B66" w:rsidP="00032B66">
      <w:pPr>
        <w:ind w:left="720" w:hanging="720"/>
        <w:rPr>
          <w:rFonts w:ascii="Times New Roman" w:hAnsi="Times New Roman" w:cs="Times New Roman"/>
        </w:rPr>
      </w:pPr>
      <w:r w:rsidRPr="00861361">
        <w:rPr>
          <w:rFonts w:ascii="Times New Roman" w:hAnsi="Times New Roman" w:cs="Times New Roman"/>
        </w:rPr>
        <w:t>Kimball, R., &amp; Ross, M. (2013). The data warehouse toolkit: The complete guide to dimensional modeling (3rd ed.). Hoboken, NJ: Wiley.</w:t>
      </w:r>
    </w:p>
    <w:p w14:paraId="5037E6AF" w14:textId="77777777" w:rsidR="00032B66" w:rsidRDefault="00032B66" w:rsidP="00C81303">
      <w:pPr>
        <w:ind w:left="720" w:hanging="720"/>
        <w:rPr>
          <w:rFonts w:ascii="Times New Roman" w:hAnsi="Times New Roman" w:cs="Times New Roman"/>
        </w:rPr>
      </w:pPr>
    </w:p>
    <w:p w14:paraId="4CDDA1BC" w14:textId="77777777" w:rsidR="0003386B" w:rsidRDefault="0003386B" w:rsidP="00C81303">
      <w:pPr>
        <w:ind w:left="720" w:hanging="720"/>
        <w:rPr>
          <w:rFonts w:ascii="Times New Roman" w:hAnsi="Times New Roman" w:cs="Times New Roman"/>
        </w:rPr>
      </w:pPr>
    </w:p>
    <w:p w14:paraId="1AC90E79" w14:textId="77777777" w:rsidR="00710FC4" w:rsidRDefault="00710FC4" w:rsidP="00710FC4">
      <w:pPr>
        <w:ind w:firstLine="0"/>
        <w:rPr>
          <w:rFonts w:ascii="Times New Roman" w:hAnsi="Times New Roman" w:cs="Times New Roman"/>
        </w:rPr>
      </w:pPr>
    </w:p>
    <w:p w14:paraId="57DD8CD0" w14:textId="77777777" w:rsidR="00012C05" w:rsidRPr="003E0307" w:rsidRDefault="00012C05" w:rsidP="00A25F10">
      <w:pPr>
        <w:ind w:firstLine="0"/>
        <w:rPr>
          <w:rFonts w:ascii="Times New Roman" w:hAnsi="Times New Roman" w:cs="Times New Roman"/>
        </w:rPr>
      </w:pPr>
    </w:p>
    <w:p w14:paraId="2A21B09E" w14:textId="77777777" w:rsidR="003E0307" w:rsidRPr="003E0307" w:rsidRDefault="003E0307" w:rsidP="00A25F10">
      <w:pPr>
        <w:ind w:firstLine="0"/>
        <w:rPr>
          <w:rFonts w:ascii="Times New Roman" w:hAnsi="Times New Roman" w:cs="Times New Roman"/>
        </w:rPr>
      </w:pPr>
    </w:p>
    <w:p w14:paraId="61F9B48D" w14:textId="77777777" w:rsidR="004304BD" w:rsidRPr="0056013B" w:rsidRDefault="004304BD" w:rsidP="0056013B">
      <w:pPr>
        <w:ind w:firstLine="0"/>
        <w:rPr>
          <w:rFonts w:ascii="Times New Roman" w:hAnsi="Times New Roman" w:cs="Times New Roman"/>
        </w:rPr>
      </w:pPr>
    </w:p>
    <w:sectPr w:rsidR="004304BD" w:rsidRPr="0056013B" w:rsidSect="004E710C">
      <w:headerReference w:type="even" r:id="rId27"/>
      <w:headerReference w:type="default" r:id="rId28"/>
      <w:headerReference w:type="firs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079843" w14:textId="77777777" w:rsidR="00A935BE" w:rsidRDefault="00A935BE" w:rsidP="00567874">
      <w:pPr>
        <w:spacing w:line="240" w:lineRule="auto"/>
      </w:pPr>
      <w:r>
        <w:separator/>
      </w:r>
    </w:p>
  </w:endnote>
  <w:endnote w:type="continuationSeparator" w:id="0">
    <w:p w14:paraId="429962D8" w14:textId="77777777" w:rsidR="00A935BE" w:rsidRDefault="00A935BE" w:rsidP="005678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81637" w14:textId="77777777" w:rsidR="00A935BE" w:rsidRDefault="00A935BE" w:rsidP="00567874">
      <w:pPr>
        <w:spacing w:line="240" w:lineRule="auto"/>
      </w:pPr>
      <w:r>
        <w:separator/>
      </w:r>
    </w:p>
  </w:footnote>
  <w:footnote w:type="continuationSeparator" w:id="0">
    <w:p w14:paraId="792EA884" w14:textId="77777777" w:rsidR="00A935BE" w:rsidRDefault="00A935BE" w:rsidP="005678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40702492"/>
      <w:docPartObj>
        <w:docPartGallery w:val="Page Numbers (Top of Page)"/>
        <w:docPartUnique/>
      </w:docPartObj>
    </w:sdtPr>
    <w:sdtEndPr>
      <w:rPr>
        <w:rStyle w:val="PageNumber"/>
      </w:rPr>
    </w:sdtEndPr>
    <w:sdtContent>
      <w:p w14:paraId="08AB2D80" w14:textId="7195E875" w:rsidR="00567874" w:rsidRDefault="00567874" w:rsidP="001E4682">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317044" w14:textId="77777777" w:rsidR="00567874" w:rsidRDefault="00567874" w:rsidP="0056787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1185329140"/>
      <w:docPartObj>
        <w:docPartGallery w:val="Page Numbers (Top of Page)"/>
        <w:docPartUnique/>
      </w:docPartObj>
    </w:sdtPr>
    <w:sdtEndPr>
      <w:rPr>
        <w:rStyle w:val="PageNumber"/>
      </w:rPr>
    </w:sdtEndPr>
    <w:sdtContent>
      <w:p w14:paraId="5F02E6D0" w14:textId="7FCA9675" w:rsidR="00F653C6" w:rsidRPr="00F37AEB" w:rsidRDefault="001E4682" w:rsidP="00F37AEB">
        <w:pPr>
          <w:pStyle w:val="Header"/>
          <w:framePr w:wrap="none" w:vAnchor="text" w:hAnchor="page" w:x="9889" w:y="1"/>
          <w:rPr>
            <w:rStyle w:val="PageNumber"/>
            <w:rFonts w:ascii="Times New Roman" w:hAnsi="Times New Roman" w:cs="Times New Roman"/>
          </w:rPr>
        </w:pPr>
        <w:r w:rsidRPr="00F37AEB">
          <w:rPr>
            <w:rStyle w:val="PageNumber"/>
            <w:rFonts w:ascii="Times New Roman" w:hAnsi="Times New Roman" w:cs="Times New Roman"/>
          </w:rPr>
          <w:fldChar w:fldCharType="begin"/>
        </w:r>
        <w:r w:rsidRPr="00F37AEB">
          <w:rPr>
            <w:rStyle w:val="PageNumber"/>
            <w:rFonts w:ascii="Times New Roman" w:hAnsi="Times New Roman" w:cs="Times New Roman"/>
          </w:rPr>
          <w:instrText xml:space="preserve"> PAGE </w:instrText>
        </w:r>
        <w:r w:rsidRPr="00F37AEB">
          <w:rPr>
            <w:rStyle w:val="PageNumber"/>
            <w:rFonts w:ascii="Times New Roman" w:hAnsi="Times New Roman" w:cs="Times New Roman"/>
          </w:rPr>
          <w:fldChar w:fldCharType="separate"/>
        </w:r>
        <w:r w:rsidR="008A2F78">
          <w:rPr>
            <w:rStyle w:val="PageNumber"/>
            <w:rFonts w:ascii="Times New Roman" w:hAnsi="Times New Roman" w:cs="Times New Roman"/>
            <w:noProof/>
          </w:rPr>
          <w:t>2</w:t>
        </w:r>
        <w:r w:rsidRPr="00F37AEB">
          <w:rPr>
            <w:rStyle w:val="PageNumber"/>
            <w:rFonts w:ascii="Times New Roman" w:hAnsi="Times New Roman" w:cs="Times New Roman"/>
          </w:rPr>
          <w:fldChar w:fldCharType="end"/>
        </w:r>
      </w:p>
    </w:sdtContent>
  </w:sdt>
  <w:p w14:paraId="60F59BCA" w14:textId="35A195D1" w:rsidR="00567874" w:rsidRDefault="00AB355A" w:rsidP="00995374">
    <w:pPr>
      <w:tabs>
        <w:tab w:val="right" w:pos="9000"/>
      </w:tabs>
      <w:ind w:right="360" w:firstLine="0"/>
    </w:pPr>
    <w:r>
      <w:rPr>
        <w:rFonts w:ascii="Times New Roman" w:hAnsi="Times New Roman"/>
      </w:rPr>
      <w:t xml:space="preserve">MODULE </w:t>
    </w:r>
    <w:r w:rsidR="00B102D3">
      <w:rPr>
        <w:rFonts w:ascii="Times New Roman" w:hAnsi="Times New Roman"/>
      </w:rPr>
      <w:t>8</w:t>
    </w:r>
    <w:r w:rsidR="00486085">
      <w:rPr>
        <w:rFonts w:ascii="Times New Roman" w:hAnsi="Times New Roman"/>
      </w:rPr>
      <w:t>:</w:t>
    </w:r>
    <w:r>
      <w:rPr>
        <w:rFonts w:ascii="Times New Roman" w:hAnsi="Times New Roman"/>
      </w:rPr>
      <w:t xml:space="preserve"> </w:t>
    </w:r>
    <w:r w:rsidR="00236CD8">
      <w:rPr>
        <w:rFonts w:ascii="Times New Roman" w:hAnsi="Times New Roman"/>
      </w:rPr>
      <w:t xml:space="preserve">PORTFOLIO </w:t>
    </w:r>
    <w:r w:rsidR="00AE4756">
      <w:rPr>
        <w:rFonts w:ascii="Times New Roman" w:hAnsi="Times New Roman"/>
      </w:rPr>
      <w:t>PROJECT</w:t>
    </w:r>
    <w:r w:rsidR="00701E04">
      <w:rPr>
        <w:rFonts w:ascii="Times New Roman" w:hAnsi="Times New Roman"/>
      </w:rPr>
      <w:t xml:space="preserve">, OPTION </w:t>
    </w:r>
    <w:r w:rsidR="003A6739">
      <w:rPr>
        <w:rFonts w:ascii="Times New Roman" w:hAnsi="Times New Roman"/>
      </w:rPr>
      <w:t>1</w:t>
    </w:r>
    <w:r w:rsidR="00F653C6">
      <w:rPr>
        <w:rFonts w:ascii="Times New Roman" w:eastAsia="Times New Roman" w:hAnsi="Times New Roman" w:cs="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57291774"/>
      <w:docPartObj>
        <w:docPartGallery w:val="Page Numbers (Top of Page)"/>
        <w:docPartUnique/>
      </w:docPartObj>
    </w:sdtPr>
    <w:sdtEndPr>
      <w:rPr>
        <w:rStyle w:val="PageNumber"/>
        <w:rFonts w:ascii="Times New Roman" w:hAnsi="Times New Roman" w:cs="Times New Roman"/>
      </w:rPr>
    </w:sdtEndPr>
    <w:sdtContent>
      <w:p w14:paraId="5D7BF3BF" w14:textId="6B038ED6" w:rsidR="00F653C6" w:rsidRPr="00F653C6" w:rsidRDefault="00F653C6" w:rsidP="00F653C6">
        <w:pPr>
          <w:pStyle w:val="Header"/>
          <w:framePr w:wrap="none" w:vAnchor="text" w:hAnchor="margin" w:xAlign="right" w:y="1"/>
          <w:rPr>
            <w:rStyle w:val="PageNumber"/>
            <w:rFonts w:ascii="Times New Roman" w:hAnsi="Times New Roman" w:cs="Times New Roman"/>
          </w:rPr>
        </w:pPr>
        <w:r w:rsidRPr="00F653C6">
          <w:rPr>
            <w:rStyle w:val="PageNumber"/>
            <w:rFonts w:ascii="Times New Roman" w:hAnsi="Times New Roman" w:cs="Times New Roman"/>
          </w:rPr>
          <w:fldChar w:fldCharType="begin"/>
        </w:r>
        <w:r w:rsidRPr="00F653C6">
          <w:rPr>
            <w:rStyle w:val="PageNumber"/>
            <w:rFonts w:ascii="Times New Roman" w:hAnsi="Times New Roman" w:cs="Times New Roman"/>
          </w:rPr>
          <w:instrText xml:space="preserve"> PAGE </w:instrText>
        </w:r>
        <w:r w:rsidRPr="00F653C6">
          <w:rPr>
            <w:rStyle w:val="PageNumber"/>
            <w:rFonts w:ascii="Times New Roman" w:hAnsi="Times New Roman" w:cs="Times New Roman"/>
          </w:rPr>
          <w:fldChar w:fldCharType="separate"/>
        </w:r>
        <w:r w:rsidR="008A2F78">
          <w:rPr>
            <w:rStyle w:val="PageNumber"/>
            <w:rFonts w:ascii="Times New Roman" w:hAnsi="Times New Roman" w:cs="Times New Roman"/>
            <w:noProof/>
          </w:rPr>
          <w:t>1</w:t>
        </w:r>
        <w:r w:rsidRPr="00F653C6">
          <w:rPr>
            <w:rStyle w:val="PageNumber"/>
            <w:rFonts w:ascii="Times New Roman" w:hAnsi="Times New Roman" w:cs="Times New Roman"/>
          </w:rPr>
          <w:fldChar w:fldCharType="end"/>
        </w:r>
      </w:p>
    </w:sdtContent>
  </w:sdt>
  <w:p w14:paraId="38DCD981" w14:textId="7D1C2982" w:rsidR="00567874" w:rsidRPr="00567874" w:rsidRDefault="00567874" w:rsidP="00F653C6">
    <w:pPr>
      <w:pStyle w:val="Header"/>
      <w:ind w:right="360" w:firstLine="0"/>
    </w:pPr>
    <w:r>
      <w:rPr>
        <w:rFonts w:ascii="Times New Roman" w:eastAsia="Times New Roman" w:hAnsi="Times New Roman" w:cs="Times New Roman"/>
      </w:rPr>
      <w:t>Running head</w:t>
    </w:r>
    <w:r w:rsidR="00444F43">
      <w:rPr>
        <w:rFonts w:ascii="Times New Roman" w:eastAsia="Times New Roman" w:hAnsi="Times New Roman" w:cs="Times New Roman"/>
      </w:rPr>
      <w:t>:</w:t>
    </w:r>
    <w:r w:rsidR="00444F43" w:rsidRPr="00444F43">
      <w:rPr>
        <w:rFonts w:ascii="Times New Roman" w:hAnsi="Times New Roman"/>
      </w:rPr>
      <w:t xml:space="preserve"> </w:t>
    </w:r>
    <w:r w:rsidR="00444F43">
      <w:rPr>
        <w:rFonts w:ascii="Times New Roman" w:hAnsi="Times New Roman"/>
      </w:rPr>
      <w:t xml:space="preserve">MODULE </w:t>
    </w:r>
    <w:r w:rsidR="00B102D3">
      <w:rPr>
        <w:rFonts w:ascii="Times New Roman" w:hAnsi="Times New Roman"/>
      </w:rPr>
      <w:t>8</w:t>
    </w:r>
    <w:r w:rsidR="00486085">
      <w:rPr>
        <w:rFonts w:ascii="Times New Roman" w:hAnsi="Times New Roman"/>
      </w:rPr>
      <w:t>:</w:t>
    </w:r>
    <w:r w:rsidR="00444F43">
      <w:rPr>
        <w:rFonts w:ascii="Times New Roman" w:hAnsi="Times New Roman"/>
      </w:rPr>
      <w:t xml:space="preserve"> </w:t>
    </w:r>
    <w:r w:rsidR="00CC11A9">
      <w:rPr>
        <w:rFonts w:ascii="Times New Roman" w:hAnsi="Times New Roman"/>
      </w:rPr>
      <w:t xml:space="preserve">PORTFOLIO </w:t>
    </w:r>
    <w:r w:rsidR="00AE4756">
      <w:rPr>
        <w:rFonts w:ascii="Times New Roman" w:hAnsi="Times New Roman"/>
      </w:rPr>
      <w:t>PROJECT</w:t>
    </w:r>
    <w:r w:rsidR="00701E04">
      <w:rPr>
        <w:rFonts w:ascii="Times New Roman" w:hAnsi="Times New Roman"/>
      </w:rPr>
      <w:t xml:space="preserve">, OPTION </w:t>
    </w:r>
    <w:r w:rsidR="003A6739">
      <w:rPr>
        <w:rFonts w:ascii="Times New Roman" w:hAnsi="Times New Roman"/>
      </w:rPr>
      <w:t>1</w:t>
    </w:r>
    <w:r w:rsidR="00CB3CCB">
      <w:rPr>
        <w:rFonts w:ascii="Times New Roman" w:eastAsia="Times New Roman" w:hAnsi="Times New Roman" w:cs="Times New Roman"/>
      </w:rPr>
      <w:t xml:space="preserve">     </w:t>
    </w:r>
    <w:r w:rsidR="005A3AE2">
      <w:rPr>
        <w:rFonts w:ascii="Times New Roman" w:eastAsia="Times New Roman" w:hAnsi="Times New Roman" w:cs="Times New Roman"/>
      </w:rPr>
      <w:t xml:space="preserve"> </w:t>
    </w:r>
    <w:r>
      <w:rPr>
        <w:rFonts w:ascii="Times New Roman" w:eastAsia="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71D40"/>
    <w:multiLevelType w:val="hybridMultilevel"/>
    <w:tmpl w:val="B66CDB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E1144D9"/>
    <w:multiLevelType w:val="multilevel"/>
    <w:tmpl w:val="E9D42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BB40E0"/>
    <w:multiLevelType w:val="hybridMultilevel"/>
    <w:tmpl w:val="1EC824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874"/>
    <w:rsid w:val="0000024F"/>
    <w:rsid w:val="00000A93"/>
    <w:rsid w:val="00004497"/>
    <w:rsid w:val="00004818"/>
    <w:rsid w:val="00012C05"/>
    <w:rsid w:val="00013852"/>
    <w:rsid w:val="00016D9D"/>
    <w:rsid w:val="000171DA"/>
    <w:rsid w:val="00017BFB"/>
    <w:rsid w:val="00017E68"/>
    <w:rsid w:val="0002641D"/>
    <w:rsid w:val="00026998"/>
    <w:rsid w:val="00032B66"/>
    <w:rsid w:val="000332DB"/>
    <w:rsid w:val="0003386B"/>
    <w:rsid w:val="00034745"/>
    <w:rsid w:val="00036502"/>
    <w:rsid w:val="00036CB9"/>
    <w:rsid w:val="00037659"/>
    <w:rsid w:val="00037C78"/>
    <w:rsid w:val="000406C4"/>
    <w:rsid w:val="00041DEE"/>
    <w:rsid w:val="00042111"/>
    <w:rsid w:val="0004233C"/>
    <w:rsid w:val="00043415"/>
    <w:rsid w:val="000519C6"/>
    <w:rsid w:val="00053F7A"/>
    <w:rsid w:val="000564D6"/>
    <w:rsid w:val="00061F0B"/>
    <w:rsid w:val="000636D9"/>
    <w:rsid w:val="0006661F"/>
    <w:rsid w:val="00066AD2"/>
    <w:rsid w:val="00072836"/>
    <w:rsid w:val="00073349"/>
    <w:rsid w:val="0007481E"/>
    <w:rsid w:val="0008072F"/>
    <w:rsid w:val="000904F3"/>
    <w:rsid w:val="00091AB4"/>
    <w:rsid w:val="00091C07"/>
    <w:rsid w:val="00093F53"/>
    <w:rsid w:val="00094E40"/>
    <w:rsid w:val="00095648"/>
    <w:rsid w:val="00095B44"/>
    <w:rsid w:val="00096A39"/>
    <w:rsid w:val="000A5EDB"/>
    <w:rsid w:val="000A69E1"/>
    <w:rsid w:val="000B1015"/>
    <w:rsid w:val="000B24DA"/>
    <w:rsid w:val="000B2B4E"/>
    <w:rsid w:val="000B2FEA"/>
    <w:rsid w:val="000B5241"/>
    <w:rsid w:val="000B6893"/>
    <w:rsid w:val="000C3A34"/>
    <w:rsid w:val="000C7EAD"/>
    <w:rsid w:val="000D000B"/>
    <w:rsid w:val="000D154E"/>
    <w:rsid w:val="000D1B95"/>
    <w:rsid w:val="000D56A2"/>
    <w:rsid w:val="000E2767"/>
    <w:rsid w:val="000E4FEE"/>
    <w:rsid w:val="000E7089"/>
    <w:rsid w:val="000F35AA"/>
    <w:rsid w:val="00102ACA"/>
    <w:rsid w:val="001079FF"/>
    <w:rsid w:val="00110A5A"/>
    <w:rsid w:val="00112D05"/>
    <w:rsid w:val="00117A51"/>
    <w:rsid w:val="00123B27"/>
    <w:rsid w:val="00133B1E"/>
    <w:rsid w:val="00135200"/>
    <w:rsid w:val="0013542E"/>
    <w:rsid w:val="001355BD"/>
    <w:rsid w:val="001366F9"/>
    <w:rsid w:val="0014197C"/>
    <w:rsid w:val="00145BCD"/>
    <w:rsid w:val="001464BE"/>
    <w:rsid w:val="001465EA"/>
    <w:rsid w:val="00146E12"/>
    <w:rsid w:val="001470AC"/>
    <w:rsid w:val="00147A88"/>
    <w:rsid w:val="00154A6C"/>
    <w:rsid w:val="00154DDE"/>
    <w:rsid w:val="001608A8"/>
    <w:rsid w:val="00161257"/>
    <w:rsid w:val="0016323D"/>
    <w:rsid w:val="00171120"/>
    <w:rsid w:val="001716E4"/>
    <w:rsid w:val="00175598"/>
    <w:rsid w:val="00175878"/>
    <w:rsid w:val="00176CB0"/>
    <w:rsid w:val="00177902"/>
    <w:rsid w:val="00177FBB"/>
    <w:rsid w:val="001861E8"/>
    <w:rsid w:val="00192725"/>
    <w:rsid w:val="00194211"/>
    <w:rsid w:val="00194C10"/>
    <w:rsid w:val="001958C2"/>
    <w:rsid w:val="001974AC"/>
    <w:rsid w:val="001976C8"/>
    <w:rsid w:val="001A4E78"/>
    <w:rsid w:val="001B11D4"/>
    <w:rsid w:val="001C4026"/>
    <w:rsid w:val="001C52D1"/>
    <w:rsid w:val="001C5BBB"/>
    <w:rsid w:val="001C6A91"/>
    <w:rsid w:val="001D32FF"/>
    <w:rsid w:val="001D7F24"/>
    <w:rsid w:val="001E0116"/>
    <w:rsid w:val="001E4682"/>
    <w:rsid w:val="001E4EA6"/>
    <w:rsid w:val="001F0BF6"/>
    <w:rsid w:val="001F5000"/>
    <w:rsid w:val="002018BE"/>
    <w:rsid w:val="00201A6F"/>
    <w:rsid w:val="00203693"/>
    <w:rsid w:val="00206524"/>
    <w:rsid w:val="00207A26"/>
    <w:rsid w:val="0021505E"/>
    <w:rsid w:val="00217973"/>
    <w:rsid w:val="002258DE"/>
    <w:rsid w:val="00234B07"/>
    <w:rsid w:val="002359FA"/>
    <w:rsid w:val="00235CD8"/>
    <w:rsid w:val="00236CD8"/>
    <w:rsid w:val="00237A47"/>
    <w:rsid w:val="00240121"/>
    <w:rsid w:val="0024291D"/>
    <w:rsid w:val="0024291E"/>
    <w:rsid w:val="00247506"/>
    <w:rsid w:val="00260BD1"/>
    <w:rsid w:val="00263674"/>
    <w:rsid w:val="002656B8"/>
    <w:rsid w:val="00266B53"/>
    <w:rsid w:val="0027231F"/>
    <w:rsid w:val="00273BD6"/>
    <w:rsid w:val="002759CD"/>
    <w:rsid w:val="002834E7"/>
    <w:rsid w:val="00283F54"/>
    <w:rsid w:val="002847FB"/>
    <w:rsid w:val="0028484E"/>
    <w:rsid w:val="00286768"/>
    <w:rsid w:val="00290B71"/>
    <w:rsid w:val="002915FC"/>
    <w:rsid w:val="002917BC"/>
    <w:rsid w:val="00293CE4"/>
    <w:rsid w:val="002A0E37"/>
    <w:rsid w:val="002A575E"/>
    <w:rsid w:val="002A7A5F"/>
    <w:rsid w:val="002B167A"/>
    <w:rsid w:val="002B446E"/>
    <w:rsid w:val="002B6628"/>
    <w:rsid w:val="002B6D98"/>
    <w:rsid w:val="002C30F9"/>
    <w:rsid w:val="002C68FE"/>
    <w:rsid w:val="002D166C"/>
    <w:rsid w:val="002D49C7"/>
    <w:rsid w:val="002E1F5A"/>
    <w:rsid w:val="002E42C7"/>
    <w:rsid w:val="002F0819"/>
    <w:rsid w:val="002F4D0F"/>
    <w:rsid w:val="00301F24"/>
    <w:rsid w:val="00303246"/>
    <w:rsid w:val="00303DF0"/>
    <w:rsid w:val="00305EE5"/>
    <w:rsid w:val="00306AAB"/>
    <w:rsid w:val="003107D4"/>
    <w:rsid w:val="00312B2D"/>
    <w:rsid w:val="00314F71"/>
    <w:rsid w:val="0031533E"/>
    <w:rsid w:val="00317A7C"/>
    <w:rsid w:val="00317D2C"/>
    <w:rsid w:val="003213C2"/>
    <w:rsid w:val="0032397D"/>
    <w:rsid w:val="0032585E"/>
    <w:rsid w:val="00326F11"/>
    <w:rsid w:val="003303D7"/>
    <w:rsid w:val="00341734"/>
    <w:rsid w:val="003421EC"/>
    <w:rsid w:val="003433D9"/>
    <w:rsid w:val="00345934"/>
    <w:rsid w:val="00346DDE"/>
    <w:rsid w:val="00352BD2"/>
    <w:rsid w:val="0036031A"/>
    <w:rsid w:val="003611DC"/>
    <w:rsid w:val="00363441"/>
    <w:rsid w:val="00363C53"/>
    <w:rsid w:val="003650F9"/>
    <w:rsid w:val="0037410C"/>
    <w:rsid w:val="00377276"/>
    <w:rsid w:val="00377BA0"/>
    <w:rsid w:val="00381B87"/>
    <w:rsid w:val="00385071"/>
    <w:rsid w:val="003935EF"/>
    <w:rsid w:val="00393C56"/>
    <w:rsid w:val="0039506B"/>
    <w:rsid w:val="003A0A8A"/>
    <w:rsid w:val="003A0AF4"/>
    <w:rsid w:val="003A1FD5"/>
    <w:rsid w:val="003A39A6"/>
    <w:rsid w:val="003A6739"/>
    <w:rsid w:val="003B2767"/>
    <w:rsid w:val="003C12A5"/>
    <w:rsid w:val="003C2614"/>
    <w:rsid w:val="003C3F6F"/>
    <w:rsid w:val="003C4AF2"/>
    <w:rsid w:val="003D0F75"/>
    <w:rsid w:val="003D10C8"/>
    <w:rsid w:val="003E0307"/>
    <w:rsid w:val="003E2726"/>
    <w:rsid w:val="003F6AEE"/>
    <w:rsid w:val="00401223"/>
    <w:rsid w:val="00405D72"/>
    <w:rsid w:val="0040758D"/>
    <w:rsid w:val="004100DC"/>
    <w:rsid w:val="00413B68"/>
    <w:rsid w:val="0041441A"/>
    <w:rsid w:val="0041490F"/>
    <w:rsid w:val="00417A99"/>
    <w:rsid w:val="00424296"/>
    <w:rsid w:val="00427B69"/>
    <w:rsid w:val="004304BD"/>
    <w:rsid w:val="00431929"/>
    <w:rsid w:val="0043391B"/>
    <w:rsid w:val="0043759C"/>
    <w:rsid w:val="00437DBC"/>
    <w:rsid w:val="0044071D"/>
    <w:rsid w:val="00442228"/>
    <w:rsid w:val="00444F43"/>
    <w:rsid w:val="0044603E"/>
    <w:rsid w:val="00446DCB"/>
    <w:rsid w:val="00447F34"/>
    <w:rsid w:val="00456FDF"/>
    <w:rsid w:val="00460B55"/>
    <w:rsid w:val="00463CC6"/>
    <w:rsid w:val="00465EAD"/>
    <w:rsid w:val="0047152F"/>
    <w:rsid w:val="00472826"/>
    <w:rsid w:val="0047627D"/>
    <w:rsid w:val="00480CCD"/>
    <w:rsid w:val="00480F50"/>
    <w:rsid w:val="00481104"/>
    <w:rsid w:val="00485E87"/>
    <w:rsid w:val="00486085"/>
    <w:rsid w:val="00487895"/>
    <w:rsid w:val="004878C2"/>
    <w:rsid w:val="00491B60"/>
    <w:rsid w:val="0049388A"/>
    <w:rsid w:val="00494010"/>
    <w:rsid w:val="00494789"/>
    <w:rsid w:val="00497DCC"/>
    <w:rsid w:val="004A3B4F"/>
    <w:rsid w:val="004A547F"/>
    <w:rsid w:val="004A55E3"/>
    <w:rsid w:val="004A5600"/>
    <w:rsid w:val="004B022A"/>
    <w:rsid w:val="004B0819"/>
    <w:rsid w:val="004B0CFD"/>
    <w:rsid w:val="004B39CC"/>
    <w:rsid w:val="004B5F51"/>
    <w:rsid w:val="004B76FE"/>
    <w:rsid w:val="004B7936"/>
    <w:rsid w:val="004C0205"/>
    <w:rsid w:val="004C091B"/>
    <w:rsid w:val="004C0AE1"/>
    <w:rsid w:val="004C742A"/>
    <w:rsid w:val="004C79E2"/>
    <w:rsid w:val="004D3B0C"/>
    <w:rsid w:val="004D72A0"/>
    <w:rsid w:val="004D7D4C"/>
    <w:rsid w:val="004E06BD"/>
    <w:rsid w:val="004E4AFA"/>
    <w:rsid w:val="004E710C"/>
    <w:rsid w:val="004F161D"/>
    <w:rsid w:val="004F73EF"/>
    <w:rsid w:val="00502196"/>
    <w:rsid w:val="00502870"/>
    <w:rsid w:val="005035CF"/>
    <w:rsid w:val="00503EEB"/>
    <w:rsid w:val="00504A2A"/>
    <w:rsid w:val="00505F8B"/>
    <w:rsid w:val="00513DB6"/>
    <w:rsid w:val="00514187"/>
    <w:rsid w:val="005225CC"/>
    <w:rsid w:val="00524931"/>
    <w:rsid w:val="005261C9"/>
    <w:rsid w:val="00527733"/>
    <w:rsid w:val="00527FD3"/>
    <w:rsid w:val="00534FE8"/>
    <w:rsid w:val="00537E15"/>
    <w:rsid w:val="0054340B"/>
    <w:rsid w:val="005476D6"/>
    <w:rsid w:val="005478A6"/>
    <w:rsid w:val="00550EFC"/>
    <w:rsid w:val="0055132E"/>
    <w:rsid w:val="0055595A"/>
    <w:rsid w:val="00556620"/>
    <w:rsid w:val="0056013B"/>
    <w:rsid w:val="00560399"/>
    <w:rsid w:val="0056440A"/>
    <w:rsid w:val="00567874"/>
    <w:rsid w:val="00570ED4"/>
    <w:rsid w:val="00572737"/>
    <w:rsid w:val="00574582"/>
    <w:rsid w:val="00574D73"/>
    <w:rsid w:val="00575036"/>
    <w:rsid w:val="005760D4"/>
    <w:rsid w:val="00580FDD"/>
    <w:rsid w:val="00581A73"/>
    <w:rsid w:val="0058347B"/>
    <w:rsid w:val="00584832"/>
    <w:rsid w:val="005848A7"/>
    <w:rsid w:val="005866F8"/>
    <w:rsid w:val="00594CDE"/>
    <w:rsid w:val="005956A3"/>
    <w:rsid w:val="00597E3C"/>
    <w:rsid w:val="005A1693"/>
    <w:rsid w:val="005A3AE2"/>
    <w:rsid w:val="005B1765"/>
    <w:rsid w:val="005B5C78"/>
    <w:rsid w:val="005C0A27"/>
    <w:rsid w:val="005C0AC8"/>
    <w:rsid w:val="005C2272"/>
    <w:rsid w:val="005C2424"/>
    <w:rsid w:val="005D0461"/>
    <w:rsid w:val="005D0CB3"/>
    <w:rsid w:val="005D1AF8"/>
    <w:rsid w:val="005D36C8"/>
    <w:rsid w:val="005D4243"/>
    <w:rsid w:val="005D5AE9"/>
    <w:rsid w:val="005D5EAA"/>
    <w:rsid w:val="005D66C6"/>
    <w:rsid w:val="005E7626"/>
    <w:rsid w:val="005F23EF"/>
    <w:rsid w:val="005F3EF4"/>
    <w:rsid w:val="005F43C0"/>
    <w:rsid w:val="005F7C34"/>
    <w:rsid w:val="00600CF4"/>
    <w:rsid w:val="006032DF"/>
    <w:rsid w:val="00616BA5"/>
    <w:rsid w:val="0062123A"/>
    <w:rsid w:val="00621AFB"/>
    <w:rsid w:val="00622A20"/>
    <w:rsid w:val="0062708B"/>
    <w:rsid w:val="00627BBB"/>
    <w:rsid w:val="006320D7"/>
    <w:rsid w:val="006345E1"/>
    <w:rsid w:val="00642662"/>
    <w:rsid w:val="00642B7F"/>
    <w:rsid w:val="00642ED7"/>
    <w:rsid w:val="006445AA"/>
    <w:rsid w:val="006512C7"/>
    <w:rsid w:val="006514F1"/>
    <w:rsid w:val="00652E01"/>
    <w:rsid w:val="00654347"/>
    <w:rsid w:val="00655DAA"/>
    <w:rsid w:val="00656332"/>
    <w:rsid w:val="00656DFF"/>
    <w:rsid w:val="006705FB"/>
    <w:rsid w:val="006708C9"/>
    <w:rsid w:val="00670E69"/>
    <w:rsid w:val="006773F2"/>
    <w:rsid w:val="00677E6F"/>
    <w:rsid w:val="006818B7"/>
    <w:rsid w:val="00684DCC"/>
    <w:rsid w:val="00684E02"/>
    <w:rsid w:val="00685C65"/>
    <w:rsid w:val="00692244"/>
    <w:rsid w:val="006A0818"/>
    <w:rsid w:val="006A0B45"/>
    <w:rsid w:val="006A0B9F"/>
    <w:rsid w:val="006A56C1"/>
    <w:rsid w:val="006B4960"/>
    <w:rsid w:val="006B51FE"/>
    <w:rsid w:val="006C4394"/>
    <w:rsid w:val="006C680C"/>
    <w:rsid w:val="006C7112"/>
    <w:rsid w:val="006D65AD"/>
    <w:rsid w:val="006D79E7"/>
    <w:rsid w:val="006E25CD"/>
    <w:rsid w:val="006E2A3F"/>
    <w:rsid w:val="006F1533"/>
    <w:rsid w:val="006F37B4"/>
    <w:rsid w:val="006F4A9B"/>
    <w:rsid w:val="007007A7"/>
    <w:rsid w:val="00701545"/>
    <w:rsid w:val="00701E04"/>
    <w:rsid w:val="00704B52"/>
    <w:rsid w:val="00707708"/>
    <w:rsid w:val="00710586"/>
    <w:rsid w:val="00710FC4"/>
    <w:rsid w:val="007125F2"/>
    <w:rsid w:val="0072183C"/>
    <w:rsid w:val="00723225"/>
    <w:rsid w:val="007239C3"/>
    <w:rsid w:val="00724DA1"/>
    <w:rsid w:val="00730884"/>
    <w:rsid w:val="00733391"/>
    <w:rsid w:val="007374F2"/>
    <w:rsid w:val="0074472B"/>
    <w:rsid w:val="00746B96"/>
    <w:rsid w:val="007473F1"/>
    <w:rsid w:val="007476F8"/>
    <w:rsid w:val="00756B09"/>
    <w:rsid w:val="007648FC"/>
    <w:rsid w:val="007659A2"/>
    <w:rsid w:val="00766DBA"/>
    <w:rsid w:val="007760D1"/>
    <w:rsid w:val="00777D04"/>
    <w:rsid w:val="00784D45"/>
    <w:rsid w:val="00784FA3"/>
    <w:rsid w:val="00795584"/>
    <w:rsid w:val="00795746"/>
    <w:rsid w:val="007A306E"/>
    <w:rsid w:val="007A52BC"/>
    <w:rsid w:val="007A7A6F"/>
    <w:rsid w:val="007A7F1D"/>
    <w:rsid w:val="007B31FA"/>
    <w:rsid w:val="007B759A"/>
    <w:rsid w:val="007C18DA"/>
    <w:rsid w:val="007C3419"/>
    <w:rsid w:val="007C6A80"/>
    <w:rsid w:val="007C6AE6"/>
    <w:rsid w:val="007D0EC3"/>
    <w:rsid w:val="007D528E"/>
    <w:rsid w:val="007D5551"/>
    <w:rsid w:val="007D67DD"/>
    <w:rsid w:val="007D7290"/>
    <w:rsid w:val="007E02D3"/>
    <w:rsid w:val="007E2158"/>
    <w:rsid w:val="007E2E99"/>
    <w:rsid w:val="007E72D4"/>
    <w:rsid w:val="007F0FC7"/>
    <w:rsid w:val="007F1576"/>
    <w:rsid w:val="00803379"/>
    <w:rsid w:val="008057CD"/>
    <w:rsid w:val="00805DE0"/>
    <w:rsid w:val="008127BE"/>
    <w:rsid w:val="00820909"/>
    <w:rsid w:val="00823027"/>
    <w:rsid w:val="00826FCE"/>
    <w:rsid w:val="008302C6"/>
    <w:rsid w:val="0083037C"/>
    <w:rsid w:val="008311CB"/>
    <w:rsid w:val="008340C8"/>
    <w:rsid w:val="008344D9"/>
    <w:rsid w:val="008404D3"/>
    <w:rsid w:val="00840A06"/>
    <w:rsid w:val="008424AA"/>
    <w:rsid w:val="008454AE"/>
    <w:rsid w:val="00847D5F"/>
    <w:rsid w:val="00847FB5"/>
    <w:rsid w:val="00854F1B"/>
    <w:rsid w:val="00861361"/>
    <w:rsid w:val="0086325F"/>
    <w:rsid w:val="008735A7"/>
    <w:rsid w:val="00882BB9"/>
    <w:rsid w:val="008832A6"/>
    <w:rsid w:val="008858FC"/>
    <w:rsid w:val="00886AF5"/>
    <w:rsid w:val="00895449"/>
    <w:rsid w:val="00895B58"/>
    <w:rsid w:val="00896792"/>
    <w:rsid w:val="008A1679"/>
    <w:rsid w:val="008A2397"/>
    <w:rsid w:val="008A2F78"/>
    <w:rsid w:val="008A5241"/>
    <w:rsid w:val="008A66D2"/>
    <w:rsid w:val="008B27A0"/>
    <w:rsid w:val="008B305A"/>
    <w:rsid w:val="008C27F7"/>
    <w:rsid w:val="008C7132"/>
    <w:rsid w:val="008D1A86"/>
    <w:rsid w:val="008D45DE"/>
    <w:rsid w:val="008D6FFF"/>
    <w:rsid w:val="008E0FDF"/>
    <w:rsid w:val="008E373B"/>
    <w:rsid w:val="008E656F"/>
    <w:rsid w:val="008E68A6"/>
    <w:rsid w:val="008E790D"/>
    <w:rsid w:val="008F0339"/>
    <w:rsid w:val="008F2D30"/>
    <w:rsid w:val="008F6409"/>
    <w:rsid w:val="009057DC"/>
    <w:rsid w:val="00905CB9"/>
    <w:rsid w:val="00907498"/>
    <w:rsid w:val="0091173C"/>
    <w:rsid w:val="00912123"/>
    <w:rsid w:val="009159E2"/>
    <w:rsid w:val="00924C7C"/>
    <w:rsid w:val="00934EC8"/>
    <w:rsid w:val="009500A8"/>
    <w:rsid w:val="00952089"/>
    <w:rsid w:val="009555BB"/>
    <w:rsid w:val="00957E3A"/>
    <w:rsid w:val="0096007A"/>
    <w:rsid w:val="00960275"/>
    <w:rsid w:val="00961D25"/>
    <w:rsid w:val="00961E9F"/>
    <w:rsid w:val="00963848"/>
    <w:rsid w:val="0096647F"/>
    <w:rsid w:val="00971328"/>
    <w:rsid w:val="0097554F"/>
    <w:rsid w:val="00981B10"/>
    <w:rsid w:val="00987E6F"/>
    <w:rsid w:val="009914C2"/>
    <w:rsid w:val="00992BCC"/>
    <w:rsid w:val="00992ED7"/>
    <w:rsid w:val="00995374"/>
    <w:rsid w:val="00996A20"/>
    <w:rsid w:val="009A10A2"/>
    <w:rsid w:val="009A4648"/>
    <w:rsid w:val="009B016E"/>
    <w:rsid w:val="009B2AC0"/>
    <w:rsid w:val="009B4710"/>
    <w:rsid w:val="009B6DF9"/>
    <w:rsid w:val="009C0AB7"/>
    <w:rsid w:val="009C6D0F"/>
    <w:rsid w:val="009D2934"/>
    <w:rsid w:val="009D35EF"/>
    <w:rsid w:val="009D54C9"/>
    <w:rsid w:val="009D7056"/>
    <w:rsid w:val="009E04D2"/>
    <w:rsid w:val="009E2789"/>
    <w:rsid w:val="009E6CBA"/>
    <w:rsid w:val="009E73C9"/>
    <w:rsid w:val="009F20F7"/>
    <w:rsid w:val="009F6FF6"/>
    <w:rsid w:val="009F7624"/>
    <w:rsid w:val="00A0515C"/>
    <w:rsid w:val="00A0643D"/>
    <w:rsid w:val="00A1135C"/>
    <w:rsid w:val="00A14DE4"/>
    <w:rsid w:val="00A17834"/>
    <w:rsid w:val="00A20A00"/>
    <w:rsid w:val="00A25F10"/>
    <w:rsid w:val="00A26A17"/>
    <w:rsid w:val="00A30FE7"/>
    <w:rsid w:val="00A31486"/>
    <w:rsid w:val="00A318AD"/>
    <w:rsid w:val="00A34186"/>
    <w:rsid w:val="00A373FC"/>
    <w:rsid w:val="00A3742E"/>
    <w:rsid w:val="00A407FE"/>
    <w:rsid w:val="00A40FBF"/>
    <w:rsid w:val="00A4199F"/>
    <w:rsid w:val="00A41F40"/>
    <w:rsid w:val="00A436C2"/>
    <w:rsid w:val="00A43FFB"/>
    <w:rsid w:val="00A456B3"/>
    <w:rsid w:val="00A45BBF"/>
    <w:rsid w:val="00A56F88"/>
    <w:rsid w:val="00A626FD"/>
    <w:rsid w:val="00A63653"/>
    <w:rsid w:val="00A6401D"/>
    <w:rsid w:val="00A6411E"/>
    <w:rsid w:val="00A65522"/>
    <w:rsid w:val="00A66BAE"/>
    <w:rsid w:val="00A7168F"/>
    <w:rsid w:val="00A7239A"/>
    <w:rsid w:val="00A741D7"/>
    <w:rsid w:val="00A764B9"/>
    <w:rsid w:val="00A76F9E"/>
    <w:rsid w:val="00A80282"/>
    <w:rsid w:val="00A81139"/>
    <w:rsid w:val="00A82413"/>
    <w:rsid w:val="00A838B1"/>
    <w:rsid w:val="00A84720"/>
    <w:rsid w:val="00A935BE"/>
    <w:rsid w:val="00A94E97"/>
    <w:rsid w:val="00A956B7"/>
    <w:rsid w:val="00A97BB6"/>
    <w:rsid w:val="00A97FD3"/>
    <w:rsid w:val="00AA0085"/>
    <w:rsid w:val="00AA476F"/>
    <w:rsid w:val="00AA48DD"/>
    <w:rsid w:val="00AA4B62"/>
    <w:rsid w:val="00AA7D31"/>
    <w:rsid w:val="00AA7FE6"/>
    <w:rsid w:val="00AB324F"/>
    <w:rsid w:val="00AB355A"/>
    <w:rsid w:val="00AB3965"/>
    <w:rsid w:val="00AC0BA5"/>
    <w:rsid w:val="00AC10A9"/>
    <w:rsid w:val="00AD100C"/>
    <w:rsid w:val="00AD1083"/>
    <w:rsid w:val="00AD3056"/>
    <w:rsid w:val="00AD3EDA"/>
    <w:rsid w:val="00AD5157"/>
    <w:rsid w:val="00AD531B"/>
    <w:rsid w:val="00AD57F9"/>
    <w:rsid w:val="00AD7AA9"/>
    <w:rsid w:val="00AE4756"/>
    <w:rsid w:val="00AE6174"/>
    <w:rsid w:val="00AF72AE"/>
    <w:rsid w:val="00B00C20"/>
    <w:rsid w:val="00B00D9B"/>
    <w:rsid w:val="00B02F83"/>
    <w:rsid w:val="00B102D3"/>
    <w:rsid w:val="00B16B4A"/>
    <w:rsid w:val="00B20147"/>
    <w:rsid w:val="00B2045C"/>
    <w:rsid w:val="00B23F6A"/>
    <w:rsid w:val="00B2595B"/>
    <w:rsid w:val="00B30A93"/>
    <w:rsid w:val="00B32363"/>
    <w:rsid w:val="00B35A56"/>
    <w:rsid w:val="00B5633D"/>
    <w:rsid w:val="00B62818"/>
    <w:rsid w:val="00B66074"/>
    <w:rsid w:val="00B66196"/>
    <w:rsid w:val="00B7045B"/>
    <w:rsid w:val="00B74584"/>
    <w:rsid w:val="00B84C7C"/>
    <w:rsid w:val="00B86C7F"/>
    <w:rsid w:val="00B86D3A"/>
    <w:rsid w:val="00B93A3A"/>
    <w:rsid w:val="00B94039"/>
    <w:rsid w:val="00B94B5D"/>
    <w:rsid w:val="00B94EC4"/>
    <w:rsid w:val="00B96090"/>
    <w:rsid w:val="00B97EF5"/>
    <w:rsid w:val="00B97EFE"/>
    <w:rsid w:val="00BA1A73"/>
    <w:rsid w:val="00BA4E15"/>
    <w:rsid w:val="00BA67CB"/>
    <w:rsid w:val="00BA72D5"/>
    <w:rsid w:val="00BB1006"/>
    <w:rsid w:val="00BB3568"/>
    <w:rsid w:val="00BD21C1"/>
    <w:rsid w:val="00BD4E24"/>
    <w:rsid w:val="00BD5F1C"/>
    <w:rsid w:val="00BD610C"/>
    <w:rsid w:val="00BD6C92"/>
    <w:rsid w:val="00BD70FA"/>
    <w:rsid w:val="00BD7DA7"/>
    <w:rsid w:val="00BE6C7F"/>
    <w:rsid w:val="00BF4BFE"/>
    <w:rsid w:val="00BF522B"/>
    <w:rsid w:val="00BF5B9E"/>
    <w:rsid w:val="00BF6238"/>
    <w:rsid w:val="00C03661"/>
    <w:rsid w:val="00C03687"/>
    <w:rsid w:val="00C05306"/>
    <w:rsid w:val="00C0780F"/>
    <w:rsid w:val="00C11BFA"/>
    <w:rsid w:val="00C14D52"/>
    <w:rsid w:val="00C1565A"/>
    <w:rsid w:val="00C231DB"/>
    <w:rsid w:val="00C2340D"/>
    <w:rsid w:val="00C247BA"/>
    <w:rsid w:val="00C262A8"/>
    <w:rsid w:val="00C2736B"/>
    <w:rsid w:val="00C3092E"/>
    <w:rsid w:val="00C31695"/>
    <w:rsid w:val="00C36864"/>
    <w:rsid w:val="00C400E3"/>
    <w:rsid w:val="00C427A7"/>
    <w:rsid w:val="00C44531"/>
    <w:rsid w:val="00C468A3"/>
    <w:rsid w:val="00C51D34"/>
    <w:rsid w:val="00C63E60"/>
    <w:rsid w:val="00C665DE"/>
    <w:rsid w:val="00C667A1"/>
    <w:rsid w:val="00C674BC"/>
    <w:rsid w:val="00C72A64"/>
    <w:rsid w:val="00C7511D"/>
    <w:rsid w:val="00C773F3"/>
    <w:rsid w:val="00C805E5"/>
    <w:rsid w:val="00C81303"/>
    <w:rsid w:val="00C864B4"/>
    <w:rsid w:val="00C90223"/>
    <w:rsid w:val="00C90C76"/>
    <w:rsid w:val="00C94F4C"/>
    <w:rsid w:val="00C9527E"/>
    <w:rsid w:val="00C96643"/>
    <w:rsid w:val="00CA18B5"/>
    <w:rsid w:val="00CA58B6"/>
    <w:rsid w:val="00CA78BE"/>
    <w:rsid w:val="00CB231C"/>
    <w:rsid w:val="00CB3CCB"/>
    <w:rsid w:val="00CB4AB9"/>
    <w:rsid w:val="00CB53DC"/>
    <w:rsid w:val="00CB657B"/>
    <w:rsid w:val="00CB794D"/>
    <w:rsid w:val="00CC0EA1"/>
    <w:rsid w:val="00CC11A9"/>
    <w:rsid w:val="00CC310E"/>
    <w:rsid w:val="00CC5022"/>
    <w:rsid w:val="00CC5607"/>
    <w:rsid w:val="00CC5BA1"/>
    <w:rsid w:val="00CC5C41"/>
    <w:rsid w:val="00CC6033"/>
    <w:rsid w:val="00CC731B"/>
    <w:rsid w:val="00CC7970"/>
    <w:rsid w:val="00CE6202"/>
    <w:rsid w:val="00CF037F"/>
    <w:rsid w:val="00CF2BFC"/>
    <w:rsid w:val="00CF5720"/>
    <w:rsid w:val="00CF6FD5"/>
    <w:rsid w:val="00D0504D"/>
    <w:rsid w:val="00D15193"/>
    <w:rsid w:val="00D22E0F"/>
    <w:rsid w:val="00D2434D"/>
    <w:rsid w:val="00D277C7"/>
    <w:rsid w:val="00D35A9E"/>
    <w:rsid w:val="00D35BAC"/>
    <w:rsid w:val="00D36909"/>
    <w:rsid w:val="00D40245"/>
    <w:rsid w:val="00D42662"/>
    <w:rsid w:val="00D42D24"/>
    <w:rsid w:val="00D43DDC"/>
    <w:rsid w:val="00D451FB"/>
    <w:rsid w:val="00D46564"/>
    <w:rsid w:val="00D50B7C"/>
    <w:rsid w:val="00D535D5"/>
    <w:rsid w:val="00D55309"/>
    <w:rsid w:val="00D555AC"/>
    <w:rsid w:val="00D56868"/>
    <w:rsid w:val="00D615C1"/>
    <w:rsid w:val="00D6416A"/>
    <w:rsid w:val="00D67BF8"/>
    <w:rsid w:val="00D82C4E"/>
    <w:rsid w:val="00D8512B"/>
    <w:rsid w:val="00D85B4C"/>
    <w:rsid w:val="00D90A3F"/>
    <w:rsid w:val="00D91DF2"/>
    <w:rsid w:val="00DA37DB"/>
    <w:rsid w:val="00DB0FB4"/>
    <w:rsid w:val="00DB4D58"/>
    <w:rsid w:val="00DC1499"/>
    <w:rsid w:val="00DC4DB0"/>
    <w:rsid w:val="00DC6C9F"/>
    <w:rsid w:val="00DD29F9"/>
    <w:rsid w:val="00DD2D8B"/>
    <w:rsid w:val="00DD4411"/>
    <w:rsid w:val="00DD4657"/>
    <w:rsid w:val="00DD4C12"/>
    <w:rsid w:val="00DD4DFA"/>
    <w:rsid w:val="00DE4F88"/>
    <w:rsid w:val="00DF3F5F"/>
    <w:rsid w:val="00DF4D5A"/>
    <w:rsid w:val="00DF6105"/>
    <w:rsid w:val="00DF722F"/>
    <w:rsid w:val="00E039B7"/>
    <w:rsid w:val="00E05120"/>
    <w:rsid w:val="00E12347"/>
    <w:rsid w:val="00E12D9A"/>
    <w:rsid w:val="00E13E21"/>
    <w:rsid w:val="00E14BA0"/>
    <w:rsid w:val="00E1599F"/>
    <w:rsid w:val="00E15FDC"/>
    <w:rsid w:val="00E16DA7"/>
    <w:rsid w:val="00E16E6B"/>
    <w:rsid w:val="00E200FF"/>
    <w:rsid w:val="00E23499"/>
    <w:rsid w:val="00E26275"/>
    <w:rsid w:val="00E36480"/>
    <w:rsid w:val="00E36AFE"/>
    <w:rsid w:val="00E42EAE"/>
    <w:rsid w:val="00E43103"/>
    <w:rsid w:val="00E50441"/>
    <w:rsid w:val="00E5212E"/>
    <w:rsid w:val="00E52E26"/>
    <w:rsid w:val="00E53B0F"/>
    <w:rsid w:val="00E62362"/>
    <w:rsid w:val="00E648CB"/>
    <w:rsid w:val="00E6519F"/>
    <w:rsid w:val="00E655C4"/>
    <w:rsid w:val="00E67970"/>
    <w:rsid w:val="00E707BA"/>
    <w:rsid w:val="00E728EA"/>
    <w:rsid w:val="00E74ACB"/>
    <w:rsid w:val="00E77870"/>
    <w:rsid w:val="00E81773"/>
    <w:rsid w:val="00E84825"/>
    <w:rsid w:val="00E849C1"/>
    <w:rsid w:val="00E850EE"/>
    <w:rsid w:val="00E858E5"/>
    <w:rsid w:val="00E905CC"/>
    <w:rsid w:val="00E91393"/>
    <w:rsid w:val="00E931CE"/>
    <w:rsid w:val="00E95389"/>
    <w:rsid w:val="00E95986"/>
    <w:rsid w:val="00E96597"/>
    <w:rsid w:val="00EA4A0A"/>
    <w:rsid w:val="00EA7620"/>
    <w:rsid w:val="00EB1CE8"/>
    <w:rsid w:val="00EB1E27"/>
    <w:rsid w:val="00EB2D26"/>
    <w:rsid w:val="00EB5C90"/>
    <w:rsid w:val="00EB5CAF"/>
    <w:rsid w:val="00EC002A"/>
    <w:rsid w:val="00EC30DF"/>
    <w:rsid w:val="00EC68E6"/>
    <w:rsid w:val="00ED49A6"/>
    <w:rsid w:val="00EE27D8"/>
    <w:rsid w:val="00EE5635"/>
    <w:rsid w:val="00EE5B48"/>
    <w:rsid w:val="00EF0477"/>
    <w:rsid w:val="00EF5EC6"/>
    <w:rsid w:val="00F00C04"/>
    <w:rsid w:val="00F01F04"/>
    <w:rsid w:val="00F03468"/>
    <w:rsid w:val="00F036E4"/>
    <w:rsid w:val="00F0375C"/>
    <w:rsid w:val="00F04F26"/>
    <w:rsid w:val="00F057F5"/>
    <w:rsid w:val="00F11928"/>
    <w:rsid w:val="00F12065"/>
    <w:rsid w:val="00F122DC"/>
    <w:rsid w:val="00F247BB"/>
    <w:rsid w:val="00F24A3F"/>
    <w:rsid w:val="00F25062"/>
    <w:rsid w:val="00F2701B"/>
    <w:rsid w:val="00F31D4F"/>
    <w:rsid w:val="00F37498"/>
    <w:rsid w:val="00F37AEB"/>
    <w:rsid w:val="00F403F7"/>
    <w:rsid w:val="00F46CE4"/>
    <w:rsid w:val="00F47A0E"/>
    <w:rsid w:val="00F50F22"/>
    <w:rsid w:val="00F536F1"/>
    <w:rsid w:val="00F54606"/>
    <w:rsid w:val="00F60045"/>
    <w:rsid w:val="00F61252"/>
    <w:rsid w:val="00F61B85"/>
    <w:rsid w:val="00F64776"/>
    <w:rsid w:val="00F64F7B"/>
    <w:rsid w:val="00F653C6"/>
    <w:rsid w:val="00F678B9"/>
    <w:rsid w:val="00F73BC3"/>
    <w:rsid w:val="00F74B7C"/>
    <w:rsid w:val="00F76893"/>
    <w:rsid w:val="00F80F73"/>
    <w:rsid w:val="00F80FAC"/>
    <w:rsid w:val="00F81A4F"/>
    <w:rsid w:val="00F8207F"/>
    <w:rsid w:val="00F8264B"/>
    <w:rsid w:val="00F91C84"/>
    <w:rsid w:val="00F91F43"/>
    <w:rsid w:val="00F92741"/>
    <w:rsid w:val="00F9697A"/>
    <w:rsid w:val="00FA0A0F"/>
    <w:rsid w:val="00FA2668"/>
    <w:rsid w:val="00FA4B7C"/>
    <w:rsid w:val="00FB77CD"/>
    <w:rsid w:val="00FC0F5B"/>
    <w:rsid w:val="00FC257A"/>
    <w:rsid w:val="00FD2CDF"/>
    <w:rsid w:val="00FD2D1F"/>
    <w:rsid w:val="00FD3547"/>
    <w:rsid w:val="00FD53D2"/>
    <w:rsid w:val="00FD57A4"/>
    <w:rsid w:val="00FD64B2"/>
    <w:rsid w:val="00FE111D"/>
    <w:rsid w:val="00FE2FFD"/>
    <w:rsid w:val="00FE34B3"/>
    <w:rsid w:val="00FE52CE"/>
    <w:rsid w:val="00FE7280"/>
    <w:rsid w:val="00FF17A2"/>
    <w:rsid w:val="00FF4332"/>
    <w:rsid w:val="00FF53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F6A26"/>
  <w15:chartTrackingRefBased/>
  <w15:docId w15:val="{F21B211C-B0C1-0949-8CDC-8E0B2B6979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7874"/>
    <w:pPr>
      <w:spacing w:line="480" w:lineRule="auto"/>
      <w:ind w:firstLine="720"/>
    </w:pPr>
    <w:rPr>
      <w:rFonts w:eastAsiaTheme="minorEastAsia"/>
      <w:kern w:val="24"/>
      <w:lang w:eastAsia="ja-JP"/>
    </w:rPr>
  </w:style>
  <w:style w:type="paragraph" w:styleId="Heading1">
    <w:name w:val="heading 1"/>
    <w:basedOn w:val="Normal"/>
    <w:next w:val="Normal"/>
    <w:link w:val="Heading1Char"/>
    <w:uiPriority w:val="4"/>
    <w:qFormat/>
    <w:rsid w:val="00567874"/>
    <w:pPr>
      <w:keepNext/>
      <w:keepLines/>
      <w:ind w:firstLine="0"/>
      <w:jc w:val="center"/>
      <w:outlineLvl w:val="0"/>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40A0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567874"/>
    <w:rPr>
      <w:rFonts w:asciiTheme="majorHAnsi" w:eastAsiaTheme="majorEastAsia" w:hAnsiTheme="majorHAnsi" w:cstheme="majorBidi"/>
      <w:b/>
      <w:bCs/>
      <w:kern w:val="24"/>
      <w:lang w:eastAsia="ja-JP"/>
    </w:rPr>
  </w:style>
  <w:style w:type="paragraph" w:styleId="Bibliography">
    <w:name w:val="Bibliography"/>
    <w:basedOn w:val="Normal"/>
    <w:next w:val="Normal"/>
    <w:uiPriority w:val="37"/>
    <w:semiHidden/>
    <w:unhideWhenUsed/>
    <w:rsid w:val="00567874"/>
  </w:style>
  <w:style w:type="paragraph" w:customStyle="1" w:styleId="SectionTitle">
    <w:name w:val="Section Title"/>
    <w:basedOn w:val="Normal"/>
    <w:next w:val="Normal"/>
    <w:uiPriority w:val="2"/>
    <w:qFormat/>
    <w:rsid w:val="00567874"/>
    <w:pPr>
      <w:pageBreakBefore/>
      <w:ind w:firstLine="0"/>
      <w:jc w:val="center"/>
      <w:outlineLvl w:val="0"/>
    </w:pPr>
    <w:rPr>
      <w:rFonts w:asciiTheme="majorHAnsi" w:eastAsiaTheme="majorEastAsia" w:hAnsiTheme="majorHAnsi" w:cstheme="majorBidi"/>
    </w:rPr>
  </w:style>
  <w:style w:type="paragraph" w:styleId="ListParagraph">
    <w:name w:val="List Paragraph"/>
    <w:basedOn w:val="Normal"/>
    <w:uiPriority w:val="34"/>
    <w:unhideWhenUsed/>
    <w:qFormat/>
    <w:rsid w:val="00567874"/>
    <w:pPr>
      <w:ind w:left="720" w:firstLine="0"/>
      <w:contextualSpacing/>
    </w:pPr>
  </w:style>
  <w:style w:type="paragraph" w:customStyle="1" w:styleId="Title2">
    <w:name w:val="Title 2"/>
    <w:basedOn w:val="Normal"/>
    <w:uiPriority w:val="1"/>
    <w:qFormat/>
    <w:rsid w:val="00567874"/>
    <w:pPr>
      <w:ind w:firstLine="0"/>
      <w:jc w:val="center"/>
    </w:pPr>
  </w:style>
  <w:style w:type="paragraph" w:customStyle="1" w:styleId="BodyA">
    <w:name w:val="Body A"/>
    <w:rsid w:val="00567874"/>
    <w:pPr>
      <w:pBdr>
        <w:top w:val="nil"/>
        <w:left w:val="nil"/>
        <w:bottom w:val="nil"/>
        <w:right w:val="nil"/>
        <w:between w:val="nil"/>
        <w:bar w:val="nil"/>
      </w:pBdr>
      <w:spacing w:line="276" w:lineRule="auto"/>
    </w:pPr>
    <w:rPr>
      <w:rFonts w:ascii="Arial" w:eastAsia="Arial Unicode MS" w:hAnsi="Arial" w:cs="Arial Unicode MS"/>
      <w:color w:val="000000"/>
      <w:sz w:val="22"/>
      <w:szCs w:val="22"/>
      <w:u w:color="000000"/>
      <w:bdr w:val="nil"/>
      <w:lang w:val="de-DE"/>
    </w:rPr>
  </w:style>
  <w:style w:type="paragraph" w:styleId="Header">
    <w:name w:val="header"/>
    <w:basedOn w:val="Normal"/>
    <w:link w:val="HeaderChar"/>
    <w:uiPriority w:val="99"/>
    <w:unhideWhenUsed/>
    <w:rsid w:val="00567874"/>
    <w:pPr>
      <w:tabs>
        <w:tab w:val="center" w:pos="4680"/>
        <w:tab w:val="right" w:pos="9360"/>
      </w:tabs>
      <w:spacing w:line="240" w:lineRule="auto"/>
    </w:pPr>
  </w:style>
  <w:style w:type="character" w:customStyle="1" w:styleId="HeaderChar">
    <w:name w:val="Header Char"/>
    <w:basedOn w:val="DefaultParagraphFont"/>
    <w:link w:val="Header"/>
    <w:uiPriority w:val="99"/>
    <w:rsid w:val="00567874"/>
    <w:rPr>
      <w:rFonts w:eastAsiaTheme="minorEastAsia"/>
      <w:kern w:val="24"/>
      <w:lang w:eastAsia="ja-JP"/>
    </w:rPr>
  </w:style>
  <w:style w:type="paragraph" w:styleId="Footer">
    <w:name w:val="footer"/>
    <w:basedOn w:val="Normal"/>
    <w:link w:val="FooterChar"/>
    <w:uiPriority w:val="99"/>
    <w:unhideWhenUsed/>
    <w:rsid w:val="00567874"/>
    <w:pPr>
      <w:tabs>
        <w:tab w:val="center" w:pos="4680"/>
        <w:tab w:val="right" w:pos="9360"/>
      </w:tabs>
      <w:spacing w:line="240" w:lineRule="auto"/>
    </w:pPr>
  </w:style>
  <w:style w:type="character" w:customStyle="1" w:styleId="FooterChar">
    <w:name w:val="Footer Char"/>
    <w:basedOn w:val="DefaultParagraphFont"/>
    <w:link w:val="Footer"/>
    <w:uiPriority w:val="99"/>
    <w:rsid w:val="00567874"/>
    <w:rPr>
      <w:rFonts w:eastAsiaTheme="minorEastAsia"/>
      <w:kern w:val="24"/>
      <w:lang w:eastAsia="ja-JP"/>
    </w:rPr>
  </w:style>
  <w:style w:type="character" w:styleId="PageNumber">
    <w:name w:val="page number"/>
    <w:basedOn w:val="DefaultParagraphFont"/>
    <w:uiPriority w:val="99"/>
    <w:semiHidden/>
    <w:unhideWhenUsed/>
    <w:rsid w:val="00567874"/>
  </w:style>
  <w:style w:type="paragraph" w:styleId="NormalWeb">
    <w:name w:val="Normal (Web)"/>
    <w:basedOn w:val="Normal"/>
    <w:uiPriority w:val="99"/>
    <w:semiHidden/>
    <w:unhideWhenUsed/>
    <w:rsid w:val="0043391B"/>
    <w:pPr>
      <w:spacing w:before="100" w:beforeAutospacing="1" w:after="100" w:afterAutospacing="1" w:line="240" w:lineRule="auto"/>
      <w:ind w:firstLine="0"/>
    </w:pPr>
    <w:rPr>
      <w:rFonts w:ascii="Times New Roman" w:eastAsia="Times New Roman" w:hAnsi="Times New Roman" w:cs="Times New Roman"/>
      <w:kern w:val="0"/>
      <w:lang w:eastAsia="en-US"/>
    </w:rPr>
  </w:style>
  <w:style w:type="character" w:styleId="Emphasis">
    <w:name w:val="Emphasis"/>
    <w:basedOn w:val="DefaultParagraphFont"/>
    <w:uiPriority w:val="20"/>
    <w:qFormat/>
    <w:rsid w:val="0043391B"/>
    <w:rPr>
      <w:i/>
      <w:iCs/>
    </w:rPr>
  </w:style>
  <w:style w:type="character" w:customStyle="1" w:styleId="apple-converted-space">
    <w:name w:val="apple-converted-space"/>
    <w:basedOn w:val="DefaultParagraphFont"/>
    <w:rsid w:val="0043391B"/>
  </w:style>
  <w:style w:type="paragraph" w:styleId="BalloonText">
    <w:name w:val="Balloon Text"/>
    <w:basedOn w:val="Normal"/>
    <w:link w:val="BalloonTextChar"/>
    <w:uiPriority w:val="99"/>
    <w:semiHidden/>
    <w:unhideWhenUsed/>
    <w:rsid w:val="007473F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473F1"/>
    <w:rPr>
      <w:rFonts w:ascii="Times New Roman" w:eastAsiaTheme="minorEastAsia" w:hAnsi="Times New Roman" w:cs="Times New Roman"/>
      <w:kern w:val="24"/>
      <w:sz w:val="18"/>
      <w:szCs w:val="18"/>
      <w:lang w:eastAsia="ja-JP"/>
    </w:rPr>
  </w:style>
  <w:style w:type="character" w:styleId="Hyperlink">
    <w:name w:val="Hyperlink"/>
    <w:basedOn w:val="DefaultParagraphFont"/>
    <w:uiPriority w:val="99"/>
    <w:unhideWhenUsed/>
    <w:rsid w:val="008E0FDF"/>
    <w:rPr>
      <w:color w:val="0563C1" w:themeColor="hyperlink"/>
      <w:u w:val="single"/>
    </w:rPr>
  </w:style>
  <w:style w:type="character" w:customStyle="1" w:styleId="UnresolvedMention1">
    <w:name w:val="Unresolved Mention1"/>
    <w:basedOn w:val="DefaultParagraphFont"/>
    <w:uiPriority w:val="99"/>
    <w:semiHidden/>
    <w:unhideWhenUsed/>
    <w:rsid w:val="008E0FDF"/>
    <w:rPr>
      <w:color w:val="605E5C"/>
      <w:shd w:val="clear" w:color="auto" w:fill="E1DFDD"/>
    </w:rPr>
  </w:style>
  <w:style w:type="paragraph" w:styleId="HTMLPreformatted">
    <w:name w:val="HTML Preformatted"/>
    <w:basedOn w:val="Normal"/>
    <w:link w:val="HTMLPreformattedChar"/>
    <w:uiPriority w:val="99"/>
    <w:semiHidden/>
    <w:unhideWhenUsed/>
    <w:rsid w:val="00992E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kern w:val="0"/>
      <w:sz w:val="20"/>
      <w:szCs w:val="20"/>
      <w:lang w:eastAsia="en-US"/>
    </w:rPr>
  </w:style>
  <w:style w:type="character" w:customStyle="1" w:styleId="HTMLPreformattedChar">
    <w:name w:val="HTML Preformatted Char"/>
    <w:basedOn w:val="DefaultParagraphFont"/>
    <w:link w:val="HTMLPreformatted"/>
    <w:uiPriority w:val="99"/>
    <w:semiHidden/>
    <w:rsid w:val="00992ED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10FC4"/>
    <w:rPr>
      <w:color w:val="605E5C"/>
      <w:shd w:val="clear" w:color="auto" w:fill="E1DFDD"/>
    </w:rPr>
  </w:style>
  <w:style w:type="character" w:customStyle="1" w:styleId="Heading4Char">
    <w:name w:val="Heading 4 Char"/>
    <w:basedOn w:val="DefaultParagraphFont"/>
    <w:link w:val="Heading4"/>
    <w:uiPriority w:val="9"/>
    <w:semiHidden/>
    <w:rsid w:val="00840A06"/>
    <w:rPr>
      <w:rFonts w:asciiTheme="majorHAnsi" w:eastAsiaTheme="majorEastAsia" w:hAnsiTheme="majorHAnsi" w:cstheme="majorBidi"/>
      <w:i/>
      <w:iCs/>
      <w:color w:val="2F5496" w:themeColor="accent1" w:themeShade="BF"/>
      <w:kern w:val="24"/>
      <w:lang w:eastAsia="ja-JP"/>
    </w:rPr>
  </w:style>
  <w:style w:type="character" w:styleId="FollowedHyperlink">
    <w:name w:val="FollowedHyperlink"/>
    <w:basedOn w:val="DefaultParagraphFont"/>
    <w:uiPriority w:val="99"/>
    <w:semiHidden/>
    <w:unhideWhenUsed/>
    <w:rsid w:val="001419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222947">
      <w:bodyDiv w:val="1"/>
      <w:marLeft w:val="0"/>
      <w:marRight w:val="0"/>
      <w:marTop w:val="0"/>
      <w:marBottom w:val="0"/>
      <w:divBdr>
        <w:top w:val="none" w:sz="0" w:space="0" w:color="auto"/>
        <w:left w:val="none" w:sz="0" w:space="0" w:color="auto"/>
        <w:bottom w:val="none" w:sz="0" w:space="0" w:color="auto"/>
        <w:right w:val="none" w:sz="0" w:space="0" w:color="auto"/>
      </w:divBdr>
    </w:div>
    <w:div w:id="204635808">
      <w:bodyDiv w:val="1"/>
      <w:marLeft w:val="0"/>
      <w:marRight w:val="0"/>
      <w:marTop w:val="0"/>
      <w:marBottom w:val="0"/>
      <w:divBdr>
        <w:top w:val="none" w:sz="0" w:space="0" w:color="auto"/>
        <w:left w:val="none" w:sz="0" w:space="0" w:color="auto"/>
        <w:bottom w:val="none" w:sz="0" w:space="0" w:color="auto"/>
        <w:right w:val="none" w:sz="0" w:space="0" w:color="auto"/>
      </w:divBdr>
    </w:div>
    <w:div w:id="624387032">
      <w:bodyDiv w:val="1"/>
      <w:marLeft w:val="0"/>
      <w:marRight w:val="0"/>
      <w:marTop w:val="0"/>
      <w:marBottom w:val="0"/>
      <w:divBdr>
        <w:top w:val="none" w:sz="0" w:space="0" w:color="auto"/>
        <w:left w:val="none" w:sz="0" w:space="0" w:color="auto"/>
        <w:bottom w:val="none" w:sz="0" w:space="0" w:color="auto"/>
        <w:right w:val="none" w:sz="0" w:space="0" w:color="auto"/>
      </w:divBdr>
    </w:div>
    <w:div w:id="705716636">
      <w:bodyDiv w:val="1"/>
      <w:marLeft w:val="0"/>
      <w:marRight w:val="0"/>
      <w:marTop w:val="0"/>
      <w:marBottom w:val="0"/>
      <w:divBdr>
        <w:top w:val="none" w:sz="0" w:space="0" w:color="auto"/>
        <w:left w:val="none" w:sz="0" w:space="0" w:color="auto"/>
        <w:bottom w:val="none" w:sz="0" w:space="0" w:color="auto"/>
        <w:right w:val="none" w:sz="0" w:space="0" w:color="auto"/>
      </w:divBdr>
    </w:div>
    <w:div w:id="722679722">
      <w:bodyDiv w:val="1"/>
      <w:marLeft w:val="0"/>
      <w:marRight w:val="0"/>
      <w:marTop w:val="0"/>
      <w:marBottom w:val="0"/>
      <w:divBdr>
        <w:top w:val="none" w:sz="0" w:space="0" w:color="auto"/>
        <w:left w:val="none" w:sz="0" w:space="0" w:color="auto"/>
        <w:bottom w:val="none" w:sz="0" w:space="0" w:color="auto"/>
        <w:right w:val="none" w:sz="0" w:space="0" w:color="auto"/>
      </w:divBdr>
      <w:divsChild>
        <w:div w:id="751245705">
          <w:marLeft w:val="0"/>
          <w:marRight w:val="0"/>
          <w:marTop w:val="0"/>
          <w:marBottom w:val="0"/>
          <w:divBdr>
            <w:top w:val="none" w:sz="0" w:space="0" w:color="auto"/>
            <w:left w:val="none" w:sz="0" w:space="0" w:color="auto"/>
            <w:bottom w:val="none" w:sz="0" w:space="0" w:color="auto"/>
            <w:right w:val="none" w:sz="0" w:space="0" w:color="auto"/>
          </w:divBdr>
          <w:divsChild>
            <w:div w:id="1734499022">
              <w:marLeft w:val="0"/>
              <w:marRight w:val="0"/>
              <w:marTop w:val="0"/>
              <w:marBottom w:val="0"/>
              <w:divBdr>
                <w:top w:val="none" w:sz="0" w:space="0" w:color="auto"/>
                <w:left w:val="none" w:sz="0" w:space="0" w:color="auto"/>
                <w:bottom w:val="none" w:sz="0" w:space="0" w:color="auto"/>
                <w:right w:val="none" w:sz="0" w:space="0" w:color="auto"/>
              </w:divBdr>
              <w:divsChild>
                <w:div w:id="99334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1379571">
      <w:bodyDiv w:val="1"/>
      <w:marLeft w:val="0"/>
      <w:marRight w:val="0"/>
      <w:marTop w:val="0"/>
      <w:marBottom w:val="0"/>
      <w:divBdr>
        <w:top w:val="none" w:sz="0" w:space="0" w:color="auto"/>
        <w:left w:val="none" w:sz="0" w:space="0" w:color="auto"/>
        <w:bottom w:val="none" w:sz="0" w:space="0" w:color="auto"/>
        <w:right w:val="none" w:sz="0" w:space="0" w:color="auto"/>
      </w:divBdr>
    </w:div>
    <w:div w:id="916328744">
      <w:bodyDiv w:val="1"/>
      <w:marLeft w:val="0"/>
      <w:marRight w:val="0"/>
      <w:marTop w:val="0"/>
      <w:marBottom w:val="0"/>
      <w:divBdr>
        <w:top w:val="none" w:sz="0" w:space="0" w:color="auto"/>
        <w:left w:val="none" w:sz="0" w:space="0" w:color="auto"/>
        <w:bottom w:val="none" w:sz="0" w:space="0" w:color="auto"/>
        <w:right w:val="none" w:sz="0" w:space="0" w:color="auto"/>
      </w:divBdr>
    </w:div>
    <w:div w:id="1142111428">
      <w:bodyDiv w:val="1"/>
      <w:marLeft w:val="0"/>
      <w:marRight w:val="0"/>
      <w:marTop w:val="0"/>
      <w:marBottom w:val="0"/>
      <w:divBdr>
        <w:top w:val="none" w:sz="0" w:space="0" w:color="auto"/>
        <w:left w:val="none" w:sz="0" w:space="0" w:color="auto"/>
        <w:bottom w:val="none" w:sz="0" w:space="0" w:color="auto"/>
        <w:right w:val="none" w:sz="0" w:space="0" w:color="auto"/>
      </w:divBdr>
      <w:divsChild>
        <w:div w:id="1441603688">
          <w:marLeft w:val="0"/>
          <w:marRight w:val="0"/>
          <w:marTop w:val="0"/>
          <w:marBottom w:val="0"/>
          <w:divBdr>
            <w:top w:val="none" w:sz="0" w:space="0" w:color="auto"/>
            <w:left w:val="none" w:sz="0" w:space="0" w:color="auto"/>
            <w:bottom w:val="none" w:sz="0" w:space="0" w:color="auto"/>
            <w:right w:val="none" w:sz="0" w:space="0" w:color="auto"/>
          </w:divBdr>
          <w:divsChild>
            <w:div w:id="1985889681">
              <w:marLeft w:val="0"/>
              <w:marRight w:val="0"/>
              <w:marTop w:val="0"/>
              <w:marBottom w:val="0"/>
              <w:divBdr>
                <w:top w:val="none" w:sz="0" w:space="0" w:color="auto"/>
                <w:left w:val="none" w:sz="0" w:space="0" w:color="auto"/>
                <w:bottom w:val="none" w:sz="0" w:space="0" w:color="auto"/>
                <w:right w:val="none" w:sz="0" w:space="0" w:color="auto"/>
              </w:divBdr>
              <w:divsChild>
                <w:div w:id="196720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5817">
      <w:bodyDiv w:val="1"/>
      <w:marLeft w:val="0"/>
      <w:marRight w:val="0"/>
      <w:marTop w:val="0"/>
      <w:marBottom w:val="0"/>
      <w:divBdr>
        <w:top w:val="none" w:sz="0" w:space="0" w:color="auto"/>
        <w:left w:val="none" w:sz="0" w:space="0" w:color="auto"/>
        <w:bottom w:val="none" w:sz="0" w:space="0" w:color="auto"/>
        <w:right w:val="none" w:sz="0" w:space="0" w:color="auto"/>
      </w:divBdr>
    </w:div>
    <w:div w:id="1759210999">
      <w:bodyDiv w:val="1"/>
      <w:marLeft w:val="0"/>
      <w:marRight w:val="0"/>
      <w:marTop w:val="0"/>
      <w:marBottom w:val="0"/>
      <w:divBdr>
        <w:top w:val="none" w:sz="0" w:space="0" w:color="auto"/>
        <w:left w:val="none" w:sz="0" w:space="0" w:color="auto"/>
        <w:bottom w:val="none" w:sz="0" w:space="0" w:color="auto"/>
        <w:right w:val="none" w:sz="0" w:space="0" w:color="auto"/>
      </w:divBdr>
    </w:div>
    <w:div w:id="1895458118">
      <w:bodyDiv w:val="1"/>
      <w:marLeft w:val="0"/>
      <w:marRight w:val="0"/>
      <w:marTop w:val="0"/>
      <w:marBottom w:val="0"/>
      <w:divBdr>
        <w:top w:val="none" w:sz="0" w:space="0" w:color="auto"/>
        <w:left w:val="none" w:sz="0" w:space="0" w:color="auto"/>
        <w:bottom w:val="none" w:sz="0" w:space="0" w:color="auto"/>
        <w:right w:val="none" w:sz="0" w:space="0" w:color="auto"/>
      </w:divBdr>
    </w:div>
    <w:div w:id="2121489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2566FE-0967-0D4E-94CD-2F4C029CD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19</Pages>
  <Words>1431</Words>
  <Characters>8162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Stiever</dc:creator>
  <cp:keywords/>
  <dc:description/>
  <cp:lastModifiedBy>Eric Stiever</cp:lastModifiedBy>
  <cp:revision>10</cp:revision>
  <dcterms:created xsi:type="dcterms:W3CDTF">2020-04-06T01:33:00Z</dcterms:created>
  <dcterms:modified xsi:type="dcterms:W3CDTF">2020-04-06T03:21:00Z</dcterms:modified>
</cp:coreProperties>
</file>