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10A87" w14:textId="47815E41" w:rsidR="00CF6772" w:rsidRDefault="00CF6772" w:rsidP="00CF6772">
      <w:pPr>
        <w:pStyle w:val="Title"/>
      </w:pPr>
      <w:r>
        <w:t>Empire Production Planning – Workflow</w:t>
      </w:r>
    </w:p>
    <w:p w14:paraId="7F6BE8B2" w14:textId="77777777" w:rsidR="00CF6772" w:rsidRDefault="00CF6772" w:rsidP="00B44E76">
      <w:pPr>
        <w:pStyle w:val="ListParagraph"/>
        <w:numPr>
          <w:ilvl w:val="0"/>
          <w:numId w:val="1"/>
        </w:numPr>
        <w:spacing w:before="100" w:beforeAutospacing="1" w:after="100" w:afterAutospacing="1"/>
        <w:contextualSpacing w:val="0"/>
      </w:pPr>
      <w:r>
        <w:t>APS Scheduling – Tuesday Evening (unattended)</w:t>
      </w:r>
    </w:p>
    <w:p w14:paraId="49778773" w14:textId="7112F5C8" w:rsidR="00CF6772" w:rsidRDefault="00CF6772" w:rsidP="00B44E76">
      <w:pPr>
        <w:pStyle w:val="ListParagraph"/>
        <w:spacing w:before="100" w:beforeAutospacing="1" w:after="100" w:afterAutospacing="1"/>
        <w:ind w:left="1080"/>
        <w:contextualSpacing w:val="0"/>
      </w:pPr>
      <w:r>
        <w:t>APS runs Tuesday evening, generating new planning and flagging exceptions for enabled parts</w:t>
      </w:r>
    </w:p>
    <w:p w14:paraId="0D835FCC" w14:textId="181FEEA3" w:rsidR="00CF6772" w:rsidRDefault="00CF6772" w:rsidP="00B44E76">
      <w:pPr>
        <w:pStyle w:val="ListParagraph"/>
        <w:numPr>
          <w:ilvl w:val="0"/>
          <w:numId w:val="1"/>
        </w:numPr>
        <w:spacing w:before="100" w:beforeAutospacing="1" w:after="100" w:afterAutospacing="1"/>
        <w:contextualSpacing w:val="0"/>
      </w:pPr>
      <w:r>
        <w:t>Exception Handling – Wednesday (manual)</w:t>
      </w:r>
    </w:p>
    <w:p w14:paraId="1C12B33E" w14:textId="2D2FAE9C" w:rsidR="00CF6772" w:rsidRDefault="00CF6772" w:rsidP="00B44E76">
      <w:pPr>
        <w:pStyle w:val="ListParagraph"/>
        <w:spacing w:before="100" w:beforeAutospacing="1" w:after="100" w:afterAutospacing="1"/>
        <w:ind w:left="1080"/>
        <w:contextualSpacing w:val="0"/>
      </w:pPr>
      <w:r>
        <w:t>Troy Planning team gets an exception list from APS that includes:</w:t>
      </w:r>
    </w:p>
    <w:p w14:paraId="5FAE5FD3" w14:textId="77777777" w:rsidR="00CF6772" w:rsidRDefault="00CF6772" w:rsidP="00B44E76">
      <w:pPr>
        <w:pStyle w:val="ListParagraph"/>
        <w:numPr>
          <w:ilvl w:val="1"/>
          <w:numId w:val="1"/>
        </w:numPr>
        <w:spacing w:before="100" w:beforeAutospacing="1" w:after="100" w:afterAutospacing="1"/>
        <w:contextualSpacing w:val="0"/>
      </w:pPr>
      <w:r>
        <w:t>List of Exceptions</w:t>
      </w:r>
    </w:p>
    <w:p w14:paraId="194A504B" w14:textId="699DA420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contextualSpacing w:val="0"/>
      </w:pPr>
      <w:r>
        <w:t>Disabled parts</w:t>
      </w:r>
    </w:p>
    <w:p w14:paraId="388E6BBC" w14:textId="5CA43C25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contextualSpacing w:val="0"/>
      </w:pPr>
      <w:r>
        <w:t>Close-out parts</w:t>
      </w:r>
    </w:p>
    <w:p w14:paraId="67EBD055" w14:textId="0F628E69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ind w:left="2174" w:hanging="187"/>
        <w:contextualSpacing w:val="0"/>
      </w:pPr>
      <w:r>
        <w:t>Projected shortages</w:t>
      </w:r>
    </w:p>
    <w:p w14:paraId="52FE1401" w14:textId="3FFD54A2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contextualSpacing w:val="0"/>
      </w:pPr>
      <w:r>
        <w:t>Projected surpluses</w:t>
      </w:r>
      <w:bookmarkStart w:id="0" w:name="_GoBack"/>
      <w:bookmarkEnd w:id="0"/>
    </w:p>
    <w:p w14:paraId="74A4970D" w14:textId="70EE314A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contextualSpacing w:val="0"/>
      </w:pPr>
      <w:r>
        <w:t>Etc.</w:t>
      </w:r>
    </w:p>
    <w:p w14:paraId="55A94E53" w14:textId="6AA32DEC" w:rsidR="00CF6772" w:rsidRDefault="00CF6772" w:rsidP="00B44E76">
      <w:pPr>
        <w:pStyle w:val="ListParagraph"/>
        <w:spacing w:before="100" w:beforeAutospacing="1" w:after="100" w:afterAutospacing="1"/>
        <w:ind w:left="1080"/>
        <w:contextualSpacing w:val="0"/>
      </w:pPr>
      <w:r>
        <w:t>Schedulers take appropriate corrective actions, depending upon exception</w:t>
      </w:r>
    </w:p>
    <w:p w14:paraId="1125AAE0" w14:textId="7CE5C8CF" w:rsidR="00CF6772" w:rsidRDefault="00CF6772" w:rsidP="00B44E76">
      <w:pPr>
        <w:pStyle w:val="ListParagraph"/>
        <w:numPr>
          <w:ilvl w:val="1"/>
          <w:numId w:val="1"/>
        </w:numPr>
        <w:spacing w:before="100" w:beforeAutospacing="1" w:after="100" w:afterAutospacing="1"/>
        <w:contextualSpacing w:val="0"/>
      </w:pPr>
      <w:r>
        <w:t>Corrective Actions</w:t>
      </w:r>
    </w:p>
    <w:p w14:paraId="1655A0D1" w14:textId="39DF45EB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contextualSpacing w:val="0"/>
      </w:pPr>
      <w:r>
        <w:t>Material Authorization (new parts)</w:t>
      </w:r>
    </w:p>
    <w:p w14:paraId="458A0BA8" w14:textId="6AD60302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contextualSpacing w:val="0"/>
      </w:pPr>
      <w:r>
        <w:t>Close-out Analysis</w:t>
      </w:r>
    </w:p>
    <w:p w14:paraId="2F3E4FD9" w14:textId="58DEA2BE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contextualSpacing w:val="0"/>
      </w:pPr>
      <w:r>
        <w:t>Recovery Plan</w:t>
      </w:r>
    </w:p>
    <w:p w14:paraId="7016279D" w14:textId="643B22FA" w:rsidR="00CF6772" w:rsidRDefault="00CF6772" w:rsidP="00B44E76">
      <w:pPr>
        <w:pStyle w:val="ListParagraph"/>
        <w:numPr>
          <w:ilvl w:val="2"/>
          <w:numId w:val="1"/>
        </w:numPr>
        <w:spacing w:before="100" w:beforeAutospacing="1" w:after="100" w:afterAutospacing="1"/>
        <w:contextualSpacing w:val="0"/>
      </w:pPr>
      <w:r>
        <w:t>Expedite Material Authorization</w:t>
      </w:r>
    </w:p>
    <w:p w14:paraId="1E32F267" w14:textId="4BB9B48D" w:rsidR="00CF6772" w:rsidRDefault="00CF6772" w:rsidP="00B44E76">
      <w:pPr>
        <w:pStyle w:val="ListParagraph"/>
        <w:numPr>
          <w:ilvl w:val="0"/>
          <w:numId w:val="1"/>
        </w:numPr>
        <w:spacing w:before="240" w:after="100" w:afterAutospacing="1"/>
        <w:contextualSpacing w:val="0"/>
      </w:pPr>
      <w:r>
        <w:t>Honduras Rev1</w:t>
      </w:r>
    </w:p>
    <w:p w14:paraId="2E5055FF" w14:textId="755060BE" w:rsidR="00CF6772" w:rsidRDefault="00CF6772" w:rsidP="00B44E76">
      <w:pPr>
        <w:pStyle w:val="ListParagraph"/>
        <w:spacing w:before="100" w:beforeAutospacing="1" w:after="100" w:afterAutospacing="1"/>
        <w:ind w:left="1080"/>
        <w:contextualSpacing w:val="0"/>
      </w:pPr>
      <w:r>
        <w:t>Honduras (Janssen) validates Troy POs and makes appropriate manning and material planning decisions</w:t>
      </w:r>
    </w:p>
    <w:p w14:paraId="56F0C865" w14:textId="27D673BA" w:rsidR="00CF6772" w:rsidRDefault="00CF6772" w:rsidP="00B44E76">
      <w:pPr>
        <w:pStyle w:val="ListParagraph"/>
        <w:numPr>
          <w:ilvl w:val="0"/>
          <w:numId w:val="1"/>
        </w:numPr>
        <w:spacing w:before="100" w:beforeAutospacing="1" w:after="100" w:afterAutospacing="1"/>
        <w:contextualSpacing w:val="0"/>
      </w:pPr>
      <w:r>
        <w:t>Honduras Rev2</w:t>
      </w:r>
    </w:p>
    <w:p w14:paraId="6922776A" w14:textId="21692505" w:rsidR="00CF6772" w:rsidRDefault="00CF6772" w:rsidP="00B44E76">
      <w:pPr>
        <w:pStyle w:val="ListParagraph"/>
        <w:spacing w:before="100" w:beforeAutospacing="1" w:after="100" w:afterAutospacing="1"/>
        <w:ind w:left="1080"/>
        <w:contextualSpacing w:val="0"/>
      </w:pPr>
      <w:r>
        <w:t>Honduras finalizes production planning for use in running ARS</w:t>
      </w:r>
    </w:p>
    <w:p w14:paraId="78E8A377" w14:textId="59BDF54D" w:rsidR="00CF6772" w:rsidRDefault="00CF6772" w:rsidP="00B44E76">
      <w:pPr>
        <w:pStyle w:val="ListParagraph"/>
        <w:numPr>
          <w:ilvl w:val="0"/>
          <w:numId w:val="1"/>
        </w:numPr>
        <w:spacing w:before="100" w:beforeAutospacing="1" w:after="100" w:afterAutospacing="1"/>
        <w:contextualSpacing w:val="0"/>
      </w:pPr>
      <w:r>
        <w:t>ARS</w:t>
      </w:r>
    </w:p>
    <w:p w14:paraId="6778658F" w14:textId="7D991891" w:rsidR="00CF6772" w:rsidRDefault="00B44E76" w:rsidP="00B44E76">
      <w:pPr>
        <w:pStyle w:val="ListParagraph"/>
        <w:spacing w:before="100" w:beforeAutospacing="1" w:after="100" w:afterAutospacing="1"/>
        <w:ind w:left="1080"/>
        <w:contextualSpacing w:val="0"/>
      </w:pPr>
      <w:r>
        <w:t>ARS runs on Saturday morning and updates supplier POs</w:t>
      </w:r>
    </w:p>
    <w:p w14:paraId="48BC3FCE" w14:textId="279C52C9" w:rsidR="00CF6772" w:rsidRDefault="00CF6772" w:rsidP="00B44E76">
      <w:pPr>
        <w:pStyle w:val="ListParagraph"/>
        <w:numPr>
          <w:ilvl w:val="0"/>
          <w:numId w:val="1"/>
        </w:numPr>
        <w:spacing w:before="100" w:beforeAutospacing="1" w:after="100" w:afterAutospacing="1"/>
        <w:contextualSpacing w:val="0"/>
      </w:pPr>
      <w:r>
        <w:t>Honduras Rev3</w:t>
      </w:r>
    </w:p>
    <w:p w14:paraId="45160D30" w14:textId="25273469" w:rsidR="0081403A" w:rsidRPr="00CF6772" w:rsidRDefault="00B44E76" w:rsidP="00B44E76">
      <w:pPr>
        <w:pStyle w:val="ListParagraph"/>
        <w:spacing w:before="100" w:beforeAutospacing="1" w:after="100" w:afterAutospacing="1"/>
        <w:ind w:left="1080"/>
        <w:contextualSpacing w:val="0"/>
      </w:pPr>
      <w:r>
        <w:t>Honduras updates production planning to accurately reflect prior weeks final production numbers</w:t>
      </w:r>
    </w:p>
    <w:sectPr w:rsidR="0081403A" w:rsidRPr="00CF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86BB7"/>
    <w:multiLevelType w:val="hybridMultilevel"/>
    <w:tmpl w:val="5CD242C8"/>
    <w:lvl w:ilvl="0" w:tplc="510A43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72"/>
    <w:rsid w:val="0081403A"/>
    <w:rsid w:val="00B44E76"/>
    <w:rsid w:val="00C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FD71"/>
  <w15:chartTrackingRefBased/>
  <w15:docId w15:val="{E0E396AE-1888-4A97-8546-1E2B0D8F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2018-04-13T18:52:00Z</dcterms:created>
  <dcterms:modified xsi:type="dcterms:W3CDTF">2018-04-13T19:06:00Z</dcterms:modified>
</cp:coreProperties>
</file>