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jc w:val="center"/>
        <w:rPr>
          <w:b w:val="1"/>
        </w:rPr>
      </w:pPr>
      <w:r w:rsidDel="00000000" w:rsidR="00000000" w:rsidRPr="00000000">
        <w:rPr>
          <w:b w:val="1"/>
          <w:rtl w:val="0"/>
        </w:rPr>
        <w:t xml:space="preserve">Tecnología de análisis  y desarrollo de software</w:t>
      </w:r>
    </w:p>
    <w:p w:rsidR="00000000" w:rsidDel="00000000" w:rsidP="00000000" w:rsidRDefault="00000000" w:rsidRPr="00000000" w14:paraId="00000003">
      <w:pPr>
        <w:jc w:val="center"/>
        <w:rPr>
          <w:b w:val="1"/>
        </w:rPr>
      </w:pPr>
      <w:r w:rsidDel="00000000" w:rsidR="00000000" w:rsidRPr="00000000">
        <w:rPr>
          <w:rtl w:val="0"/>
        </w:rPr>
      </w:r>
    </w:p>
    <w:p w:rsidR="00000000" w:rsidDel="00000000" w:rsidP="00000000" w:rsidRDefault="00000000" w:rsidRPr="00000000" w14:paraId="00000004">
      <w:pPr>
        <w:jc w:val="center"/>
        <w:rPr>
          <w:b w:val="1"/>
        </w:rPr>
      </w:pPr>
      <w:r w:rsidDel="00000000" w:rsidR="00000000" w:rsidRPr="00000000">
        <w:rPr>
          <w:rtl w:val="0"/>
        </w:rPr>
      </w:r>
    </w:p>
    <w:p w:rsidR="00000000" w:rsidDel="00000000" w:rsidP="00000000" w:rsidRDefault="00000000" w:rsidRPr="00000000" w14:paraId="00000005">
      <w:pPr>
        <w:jc w:val="center"/>
        <w:rPr>
          <w:b w:val="1"/>
        </w:rPr>
      </w:pPr>
      <w:r w:rsidDel="00000000" w:rsidR="00000000" w:rsidRPr="00000000">
        <w:rPr>
          <w:rtl w:val="0"/>
        </w:rPr>
      </w:r>
    </w:p>
    <w:p w:rsidR="00000000" w:rsidDel="00000000" w:rsidP="00000000" w:rsidRDefault="00000000" w:rsidRPr="00000000" w14:paraId="00000006">
      <w:pPr>
        <w:jc w:val="center"/>
        <w:rPr>
          <w:b w:val="1"/>
        </w:rPr>
      </w:pPr>
      <w:r w:rsidDel="00000000" w:rsidR="00000000" w:rsidRPr="00000000">
        <w:rPr>
          <w:rtl w:val="0"/>
        </w:rPr>
      </w:r>
    </w:p>
    <w:p w:rsidR="00000000" w:rsidDel="00000000" w:rsidP="00000000" w:rsidRDefault="00000000" w:rsidRPr="00000000" w14:paraId="00000007">
      <w:pPr>
        <w:jc w:val="center"/>
        <w:rPr>
          <w:b w:val="1"/>
        </w:rPr>
      </w:pPr>
      <w:r w:rsidDel="00000000" w:rsidR="00000000" w:rsidRPr="00000000">
        <w:rPr>
          <w:rtl w:val="0"/>
        </w:rPr>
      </w:r>
    </w:p>
    <w:p w:rsidR="00000000" w:rsidDel="00000000" w:rsidP="00000000" w:rsidRDefault="00000000" w:rsidRPr="00000000" w14:paraId="00000008">
      <w:pPr>
        <w:jc w:val="center"/>
        <w:rPr>
          <w:b w:val="1"/>
        </w:rPr>
      </w:pPr>
      <w:r w:rsidDel="00000000" w:rsidR="00000000" w:rsidRPr="00000000">
        <w:rPr>
          <w:b w:val="1"/>
          <w:rtl w:val="0"/>
        </w:rPr>
        <w:t xml:space="preserve">Fase del proyecto 2</w:t>
      </w:r>
    </w:p>
    <w:p w:rsidR="00000000" w:rsidDel="00000000" w:rsidP="00000000" w:rsidRDefault="00000000" w:rsidRPr="00000000" w14:paraId="00000009">
      <w:pPr>
        <w:jc w:val="center"/>
        <w:rPr>
          <w:b w:val="1"/>
        </w:rPr>
      </w:pPr>
      <w:r w:rsidDel="00000000" w:rsidR="00000000" w:rsidRPr="00000000">
        <w:rPr>
          <w:b w:val="1"/>
          <w:rtl w:val="0"/>
        </w:rPr>
        <w:t xml:space="preserve">Competencia: </w:t>
      </w:r>
    </w:p>
    <w:p w:rsidR="00000000" w:rsidDel="00000000" w:rsidP="00000000" w:rsidRDefault="00000000" w:rsidRPr="00000000" w14:paraId="0000000A">
      <w:pPr>
        <w:jc w:val="center"/>
        <w:rPr/>
      </w:pPr>
      <w:r w:rsidDel="00000000" w:rsidR="00000000" w:rsidRPr="00000000">
        <w:rPr>
          <w:rtl w:val="0"/>
        </w:rPr>
        <w:t xml:space="preserve">Diseñar la solución de software de acuerdo con procedimientos y requisitos técnicos.</w:t>
      </w:r>
    </w:p>
    <w:p w:rsidR="00000000" w:rsidDel="00000000" w:rsidP="00000000" w:rsidRDefault="00000000" w:rsidRPr="00000000" w14:paraId="0000000B">
      <w:pPr>
        <w:jc w:val="center"/>
        <w:rPr>
          <w:b w:val="1"/>
        </w:rPr>
      </w:pPr>
      <w:r w:rsidDel="00000000" w:rsidR="00000000" w:rsidRPr="00000000">
        <w:rPr>
          <w:rtl w:val="0"/>
        </w:rPr>
      </w:r>
    </w:p>
    <w:p w:rsidR="00000000" w:rsidDel="00000000" w:rsidP="00000000" w:rsidRDefault="00000000" w:rsidRPr="00000000" w14:paraId="0000000C">
      <w:pPr>
        <w:jc w:val="center"/>
        <w:rPr>
          <w:b w:val="1"/>
        </w:rPr>
      </w:pPr>
      <w:r w:rsidDel="00000000" w:rsidR="00000000" w:rsidRPr="00000000">
        <w:rPr>
          <w:rtl w:val="0"/>
        </w:rPr>
      </w:r>
    </w:p>
    <w:p w:rsidR="00000000" w:rsidDel="00000000" w:rsidP="00000000" w:rsidRDefault="00000000" w:rsidRPr="00000000" w14:paraId="0000000D">
      <w:pPr>
        <w:jc w:val="center"/>
        <w:rPr>
          <w:b w:val="1"/>
        </w:rPr>
      </w:pPr>
      <w:r w:rsidDel="00000000" w:rsidR="00000000" w:rsidRPr="00000000">
        <w:rPr>
          <w:rtl w:val="0"/>
        </w:rPr>
      </w:r>
    </w:p>
    <w:p w:rsidR="00000000" w:rsidDel="00000000" w:rsidP="00000000" w:rsidRDefault="00000000" w:rsidRPr="00000000" w14:paraId="0000000E">
      <w:pPr>
        <w:jc w:val="center"/>
        <w:rPr>
          <w:b w:val="1"/>
        </w:rPr>
      </w:pPr>
      <w:r w:rsidDel="00000000" w:rsidR="00000000" w:rsidRPr="00000000">
        <w:rPr>
          <w:b w:val="1"/>
          <w:rtl w:val="0"/>
        </w:rPr>
        <w:t xml:space="preserve">Resultado de Aprendizaje:</w:t>
      </w:r>
    </w:p>
    <w:p w:rsidR="00000000" w:rsidDel="00000000" w:rsidP="00000000" w:rsidRDefault="00000000" w:rsidRPr="00000000" w14:paraId="0000000F">
      <w:pPr>
        <w:jc w:val="center"/>
        <w:rPr/>
      </w:pPr>
      <w:r w:rsidDel="00000000" w:rsidR="00000000" w:rsidRPr="00000000">
        <w:rPr>
          <w:b w:val="1"/>
          <w:rtl w:val="0"/>
        </w:rPr>
        <w:t xml:space="preserve"> </w:t>
      </w:r>
      <w:r w:rsidDel="00000000" w:rsidR="00000000" w:rsidRPr="00000000">
        <w:rPr>
          <w:rtl w:val="0"/>
        </w:rPr>
        <w:t xml:space="preserve">Estructurar el modelo de datos del software de acuerdo con las especificaciones del análisis.</w:t>
      </w:r>
    </w:p>
    <w:p w:rsidR="00000000" w:rsidDel="00000000" w:rsidP="00000000" w:rsidRDefault="00000000" w:rsidRPr="00000000" w14:paraId="00000010">
      <w:pPr>
        <w:jc w:val="center"/>
        <w:rPr>
          <w:b w:val="1"/>
        </w:rPr>
      </w:pPr>
      <w:r w:rsidDel="00000000" w:rsidR="00000000" w:rsidRPr="00000000">
        <w:rPr>
          <w:rtl w:val="0"/>
        </w:rPr>
      </w:r>
    </w:p>
    <w:p w:rsidR="00000000" w:rsidDel="00000000" w:rsidP="00000000" w:rsidRDefault="00000000" w:rsidRPr="00000000" w14:paraId="00000011">
      <w:pPr>
        <w:jc w:val="center"/>
        <w:rPr>
          <w:b w:val="1"/>
        </w:rPr>
      </w:pPr>
      <w:r w:rsidDel="00000000" w:rsidR="00000000" w:rsidRPr="00000000">
        <w:rPr>
          <w:rtl w:val="0"/>
        </w:rPr>
      </w:r>
    </w:p>
    <w:p w:rsidR="00000000" w:rsidDel="00000000" w:rsidP="00000000" w:rsidRDefault="00000000" w:rsidRPr="00000000" w14:paraId="00000012">
      <w:pPr>
        <w:jc w:val="center"/>
        <w:rPr>
          <w:b w:val="1"/>
        </w:rPr>
      </w:pPr>
      <w:r w:rsidDel="00000000" w:rsidR="00000000" w:rsidRPr="00000000">
        <w:rPr>
          <w:b w:val="1"/>
          <w:rtl w:val="0"/>
        </w:rPr>
        <w:t xml:space="preserve">Nombres integrantes:</w:t>
      </w:r>
    </w:p>
    <w:p w:rsidR="00000000" w:rsidDel="00000000" w:rsidP="00000000" w:rsidRDefault="00000000" w:rsidRPr="00000000" w14:paraId="00000013">
      <w:pPr>
        <w:jc w:val="center"/>
        <w:rPr/>
      </w:pPr>
      <w:r w:rsidDel="00000000" w:rsidR="00000000" w:rsidRPr="00000000">
        <w:rPr>
          <w:rtl w:val="0"/>
        </w:rPr>
        <w:t xml:space="preserve">Estiven Montoya Torres</w:t>
      </w:r>
    </w:p>
    <w:p w:rsidR="00000000" w:rsidDel="00000000" w:rsidP="00000000" w:rsidRDefault="00000000" w:rsidRPr="00000000" w14:paraId="00000014">
      <w:pPr>
        <w:jc w:val="center"/>
        <w:rPr/>
      </w:pPr>
      <w:r w:rsidDel="00000000" w:rsidR="00000000" w:rsidRPr="00000000">
        <w:rPr>
          <w:rtl w:val="0"/>
        </w:rPr>
      </w:r>
    </w:p>
    <w:p w:rsidR="00000000" w:rsidDel="00000000" w:rsidP="00000000" w:rsidRDefault="00000000" w:rsidRPr="00000000" w14:paraId="00000015">
      <w:pPr>
        <w:jc w:val="center"/>
        <w:rPr/>
      </w:pPr>
      <w:r w:rsidDel="00000000" w:rsidR="00000000" w:rsidRPr="00000000">
        <w:rPr>
          <w:rtl w:val="0"/>
        </w:rPr>
      </w:r>
    </w:p>
    <w:p w:rsidR="00000000" w:rsidDel="00000000" w:rsidP="00000000" w:rsidRDefault="00000000" w:rsidRPr="00000000" w14:paraId="00000016">
      <w:pPr>
        <w:jc w:val="center"/>
        <w:rPr>
          <w:b w:val="1"/>
        </w:rPr>
      </w:pPr>
      <w:r w:rsidDel="00000000" w:rsidR="00000000" w:rsidRPr="00000000">
        <w:rPr>
          <w:b w:val="1"/>
          <w:rtl w:val="0"/>
        </w:rPr>
        <w:t xml:space="preserve">Nombre formativo:</w:t>
      </w:r>
    </w:p>
    <w:p w:rsidR="00000000" w:rsidDel="00000000" w:rsidP="00000000" w:rsidRDefault="00000000" w:rsidRPr="00000000" w14:paraId="00000017">
      <w:pPr>
        <w:jc w:val="center"/>
        <w:rPr/>
      </w:pPr>
      <w:r w:rsidDel="00000000" w:rsidR="00000000" w:rsidRPr="00000000">
        <w:rPr>
          <w:rtl w:val="0"/>
        </w:rPr>
        <w:t xml:space="preserve">SHAIR</w:t>
      </w:r>
    </w:p>
    <w:p w:rsidR="00000000" w:rsidDel="00000000" w:rsidP="00000000" w:rsidRDefault="00000000" w:rsidRPr="00000000" w14:paraId="00000018">
      <w:pPr>
        <w:jc w:val="center"/>
        <w:rPr/>
      </w:pPr>
      <w:r w:rsidDel="00000000" w:rsidR="00000000" w:rsidRPr="00000000">
        <w:rPr>
          <w:rtl w:val="0"/>
        </w:rPr>
      </w:r>
    </w:p>
    <w:p w:rsidR="00000000" w:rsidDel="00000000" w:rsidP="00000000" w:rsidRDefault="00000000" w:rsidRPr="00000000" w14:paraId="00000019">
      <w:pPr>
        <w:jc w:val="center"/>
        <w:rPr/>
      </w:pPr>
      <w:r w:rsidDel="00000000" w:rsidR="00000000" w:rsidRPr="00000000">
        <w:rPr>
          <w:rtl w:val="0"/>
        </w:rPr>
      </w:r>
    </w:p>
    <w:p w:rsidR="00000000" w:rsidDel="00000000" w:rsidP="00000000" w:rsidRDefault="00000000" w:rsidRPr="00000000" w14:paraId="0000001A">
      <w:pPr>
        <w:jc w:val="center"/>
        <w:rPr/>
      </w:pPr>
      <w:r w:rsidDel="00000000" w:rsidR="00000000" w:rsidRPr="00000000">
        <w:rPr>
          <w:rtl w:val="0"/>
        </w:rPr>
      </w:r>
    </w:p>
    <w:p w:rsidR="00000000" w:rsidDel="00000000" w:rsidP="00000000" w:rsidRDefault="00000000" w:rsidRPr="00000000" w14:paraId="0000001B">
      <w:pPr>
        <w:jc w:val="center"/>
        <w:rPr/>
      </w:pPr>
      <w:r w:rsidDel="00000000" w:rsidR="00000000" w:rsidRPr="00000000">
        <w:rPr>
          <w:rtl w:val="0"/>
        </w:rPr>
      </w:r>
    </w:p>
    <w:p w:rsidR="00000000" w:rsidDel="00000000" w:rsidP="00000000" w:rsidRDefault="00000000" w:rsidRPr="00000000" w14:paraId="0000001C">
      <w:pPr>
        <w:jc w:val="center"/>
        <w:rPr>
          <w:b w:val="1"/>
        </w:rPr>
      </w:pPr>
      <w:r w:rsidDel="00000000" w:rsidR="00000000" w:rsidRPr="00000000">
        <w:rPr>
          <w:b w:val="1"/>
          <w:rtl w:val="0"/>
        </w:rPr>
        <w:t xml:space="preserve">Centro:</w:t>
      </w:r>
    </w:p>
    <w:p w:rsidR="00000000" w:rsidDel="00000000" w:rsidP="00000000" w:rsidRDefault="00000000" w:rsidRPr="00000000" w14:paraId="0000001D">
      <w:pPr>
        <w:jc w:val="center"/>
        <w:rPr>
          <w:b w:val="1"/>
        </w:rPr>
      </w:pPr>
      <w:r w:rsidDel="00000000" w:rsidR="00000000" w:rsidRPr="00000000">
        <w:rPr>
          <w:b w:val="1"/>
          <w:rtl w:val="0"/>
        </w:rPr>
        <w:t xml:space="preserve">SENA (CTGI)</w:t>
      </w:r>
    </w:p>
    <w:p w:rsidR="00000000" w:rsidDel="00000000" w:rsidP="00000000" w:rsidRDefault="00000000" w:rsidRPr="00000000" w14:paraId="0000001E">
      <w:pPr>
        <w:jc w:val="center"/>
        <w:rPr/>
      </w:pPr>
      <w:r w:rsidDel="00000000" w:rsidR="00000000" w:rsidRPr="00000000">
        <w:rPr>
          <w:b w:val="1"/>
          <w:rtl w:val="0"/>
        </w:rPr>
        <w:t xml:space="preserve">Medellín, 11 de junio de 2023</w:t>
      </w:r>
      <w:r w:rsidDel="00000000" w:rsidR="00000000" w:rsidRPr="00000000">
        <w:br w:type="page"/>
      </w:r>
      <w:r w:rsidDel="00000000" w:rsidR="00000000" w:rsidRPr="00000000">
        <w:rPr>
          <w:rtl w:val="0"/>
        </w:rPr>
      </w:r>
    </w:p>
    <w:p w:rsidR="00000000" w:rsidDel="00000000" w:rsidP="00000000" w:rsidRDefault="00000000" w:rsidRPr="00000000" w14:paraId="0000001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0"/>
          <w:i w:val="0"/>
          <w:smallCaps w:val="0"/>
          <w:strike w:val="0"/>
          <w:color w:val="2f5496"/>
          <w:sz w:val="32"/>
          <w:szCs w:val="32"/>
          <w:u w:val="none"/>
          <w:shd w:fill="auto" w:val="clear"/>
          <w:vertAlign w:val="baseline"/>
        </w:rPr>
      </w:pPr>
      <w:r w:rsidDel="00000000" w:rsidR="00000000" w:rsidRPr="00000000">
        <w:rPr>
          <w:rFonts w:ascii="Calibri" w:cs="Calibri" w:eastAsia="Calibri" w:hAnsi="Calibri"/>
          <w:b w:val="0"/>
          <w:i w:val="0"/>
          <w:smallCaps w:val="0"/>
          <w:strike w:val="0"/>
          <w:color w:val="2f5496"/>
          <w:sz w:val="32"/>
          <w:szCs w:val="32"/>
          <w:u w:val="none"/>
          <w:shd w:fill="auto" w:val="clear"/>
          <w:vertAlign w:val="baseline"/>
          <w:rtl w:val="0"/>
        </w:rPr>
        <w:t xml:space="preserve">Contenido</w:t>
      </w:r>
    </w:p>
    <w:sdt>
      <w:sdtPr>
        <w:docPartObj>
          <w:docPartGallery w:val="Table of Contents"/>
          <w:docPartUnique w:val="1"/>
        </w:docPartObj>
      </w:sdtPr>
      <w:sdtContent>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gjdgx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Problema:</w:t>
            </w:r>
          </w:hyperlink>
          <w:hyperlink w:anchor="_heading=h.gjdgxs">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rPr>
              <w:rtl w:val="0"/>
            </w:rPr>
            <w:t xml:space="preserve">3</w:t>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0j0zl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Justificación:</w:t>
            </w:r>
          </w:hyperlink>
          <w:hyperlink w:anchor="_heading=h.30j0zll">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rPr>
              <w:rtl w:val="0"/>
            </w:rPr>
            <w:t xml:space="preserve">3</w:t>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fob9t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Objetivo general:</w:t>
            </w:r>
          </w:hyperlink>
          <w:hyperlink w:anchor="_heading=h.1fob9te">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rPr>
              <w:rtl w:val="0"/>
            </w:rPr>
            <w:t xml:space="preserve">3</w:t>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znysh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Alcance:</w:t>
            </w:r>
          </w:hyperlink>
          <w:hyperlink w:anchor="_heading=h.3znysh7">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rPr>
              <w:rtl w:val="0"/>
            </w:rPr>
            <w:t xml:space="preserve">3</w:t>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et92p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Diseño del sistema de </w:t>
            </w:r>
          </w:hyperlink>
          <w:hyperlink w:anchor="_heading=h.2et92p0">
            <w:r w:rsidDel="00000000" w:rsidR="00000000" w:rsidRPr="00000000">
              <w:rPr>
                <w:rFonts w:ascii="Arial" w:cs="Arial" w:eastAsia="Arial" w:hAnsi="Arial"/>
                <w:rtl w:val="0"/>
              </w:rPr>
              <w:t xml:space="preserve">carga y descarga de archivos</w:t>
            </w:r>
          </w:hyperlink>
          <w:hyperlink w:anchor="_heading=h.2et92p0">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rPr>
              <w:rtl w:val="0"/>
            </w:rPr>
            <w:t xml:space="preserve">4</w:t>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tyjcw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Codificación del diseño:</w:t>
            </w:r>
          </w:hyperlink>
          <w:hyperlink w:anchor="_heading=h.tyjcwt">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rPr>
              <w:rtl w:val="0"/>
            </w:rPr>
            <w:t xml:space="preserve">4</w:t>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dy6vk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Implementación del sistema:</w:t>
            </w:r>
          </w:hyperlink>
          <w:hyperlink w:anchor="_heading=h.3dy6vkm">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rPr>
              <w:rtl w:val="0"/>
            </w:rPr>
            <w:t xml:space="preserve">4</w:t>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t3h5s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Modelo Conceptual:</w:t>
            </w:r>
          </w:hyperlink>
          <w:hyperlink w:anchor="_heading=h.1t3h5sf">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rPr>
              <w:rtl w:val="0"/>
            </w:rPr>
            <w:t xml:space="preserve">4</w:t>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d34og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Modelo lógico</w:t>
            </w:r>
          </w:hyperlink>
          <w:hyperlink w:anchor="_heading=h.4d34og8">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rPr>
              <w:rtl w:val="0"/>
            </w:rPr>
            <w:t xml:space="preserve">5</w:t>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s8eyo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Modelo físico:</w:t>
            </w:r>
          </w:hyperlink>
          <w:hyperlink w:anchor="_heading=h.2s8eyo1">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rPr>
              <w:rtl w:val="0"/>
            </w:rPr>
            <w:t xml:space="preserve">5</w:t>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7dp8v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Diagrama físico</w:t>
            </w:r>
          </w:hyperlink>
          <w:hyperlink w:anchor="_heading=h.17dp8vu">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rPr>
              <w:rtl w:val="0"/>
            </w:rPr>
            <w:t xml:space="preserve">7</w:t>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59" w:lineRule="auto"/>
            <w:ind w:left="0" w:right="0" w:firstLine="0"/>
            <w:jc w:val="left"/>
            <w:rPr/>
          </w:pPr>
          <w:hyperlink w:anchor="_heading=h.3rdcrj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Diccionario:</w:t>
            </w:r>
          </w:hyperlink>
          <w:hyperlink w:anchor="_heading=h.3rdcrjn">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rPr>
              <w:rtl w:val="0"/>
            </w:rPr>
            <w:t xml:space="preserve">8</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C">
      <w:pPr>
        <w:rPr/>
      </w:pPr>
      <w:r w:rsidDel="00000000" w:rsidR="00000000" w:rsidRPr="00000000">
        <w:br w:type="page"/>
      </w: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pStyle w:val="Heading1"/>
        <w:rPr>
          <w:rFonts w:ascii="Arial" w:cs="Arial" w:eastAsia="Arial" w:hAnsi="Arial"/>
          <w:color w:val="000000"/>
        </w:rPr>
      </w:pPr>
      <w:bookmarkStart w:colFirst="0" w:colLast="0" w:name="_heading=h.gjdgxs" w:id="0"/>
      <w:bookmarkEnd w:id="0"/>
      <w:r w:rsidDel="00000000" w:rsidR="00000000" w:rsidRPr="00000000">
        <w:rPr>
          <w:rFonts w:ascii="Arial" w:cs="Arial" w:eastAsia="Arial" w:hAnsi="Arial"/>
          <w:color w:val="000000"/>
          <w:rtl w:val="0"/>
        </w:rPr>
        <w:t xml:space="preserve">Problema:</w:t>
      </w:r>
    </w:p>
    <w:p w:rsidR="00000000" w:rsidDel="00000000" w:rsidP="00000000" w:rsidRDefault="00000000" w:rsidRPr="00000000" w14:paraId="00000030">
      <w:pPr>
        <w:jc w:val="both"/>
        <w:rPr/>
      </w:pPr>
      <w:r w:rsidDel="00000000" w:rsidR="00000000" w:rsidRPr="00000000">
        <w:rPr>
          <w:rtl w:val="0"/>
        </w:rPr>
        <w:t xml:space="preserve">Actualmente existen muchas opciones al momento de hacer público un proyecto escolar o personal para el consumo de la sociedad, pero muchas de estas tienden a limitar a los creadores de este contenido o a ponerles problemas en el camino a hacer público sus proyectos de software.</w:t>
      </w:r>
    </w:p>
    <w:p w:rsidR="00000000" w:rsidDel="00000000" w:rsidP="00000000" w:rsidRDefault="00000000" w:rsidRPr="00000000" w14:paraId="00000031">
      <w:pPr>
        <w:jc w:val="both"/>
        <w:rPr/>
      </w:pPr>
      <w:r w:rsidDel="00000000" w:rsidR="00000000" w:rsidRPr="00000000">
        <w:rPr>
          <w:rtl w:val="0"/>
        </w:rPr>
        <w:t xml:space="preserve">Shair es la solución a esto, brindando mejores oportunidades a estos emprendedores para que crezcan a la vez que nosotros crecemos como plataforma de software experimental y nos hacemos una comunidad gracias a las interacciones con nuestros clientes.</w:t>
      </w:r>
    </w:p>
    <w:p w:rsidR="00000000" w:rsidDel="00000000" w:rsidP="00000000" w:rsidRDefault="00000000" w:rsidRPr="00000000" w14:paraId="00000032">
      <w:pPr>
        <w:pStyle w:val="Heading1"/>
        <w:rPr>
          <w:rFonts w:ascii="Arial" w:cs="Arial" w:eastAsia="Arial" w:hAnsi="Arial"/>
          <w:color w:val="000000"/>
        </w:rPr>
      </w:pPr>
      <w:bookmarkStart w:colFirst="0" w:colLast="0" w:name="_heading=h.30j0zll" w:id="1"/>
      <w:bookmarkEnd w:id="1"/>
      <w:r w:rsidDel="00000000" w:rsidR="00000000" w:rsidRPr="00000000">
        <w:rPr>
          <w:rFonts w:ascii="Arial" w:cs="Arial" w:eastAsia="Arial" w:hAnsi="Arial"/>
          <w:color w:val="000000"/>
          <w:rtl w:val="0"/>
        </w:rPr>
        <w:t xml:space="preserve">Justificación:</w:t>
      </w:r>
    </w:p>
    <w:p w:rsidR="00000000" w:rsidDel="00000000" w:rsidP="00000000" w:rsidRDefault="00000000" w:rsidRPr="00000000" w14:paraId="00000033">
      <w:pPr>
        <w:jc w:val="both"/>
        <w:rPr/>
      </w:pPr>
      <w:r w:rsidDel="00000000" w:rsidR="00000000" w:rsidRPr="00000000">
        <w:rPr>
          <w:rtl w:val="0"/>
        </w:rPr>
        <w:t xml:space="preserve">Es cierto que en tiendas de aplicaciones pequeñas empresas pueden subir sus productos sin mucho problema, pero realmente el problema que implica esto es la competencia con aplicaciones ya famosas que opacan a estas que desean salir adelante. Shair está enfocado en el arranque de estas empresas, brindado todo un catálogo de productos nuevos realizados por empresas nuevas en el mercado de aplicaciones o páginas web, dando así posibilidades de que crezcan más fácil que al estar en una tienda con aplicaciones ya famosas que no permitirán crecer.</w:t>
      </w:r>
    </w:p>
    <w:p w:rsidR="00000000" w:rsidDel="00000000" w:rsidP="00000000" w:rsidRDefault="00000000" w:rsidRPr="00000000" w14:paraId="00000034">
      <w:pPr>
        <w:pStyle w:val="Heading1"/>
        <w:rPr>
          <w:rFonts w:ascii="Arial" w:cs="Arial" w:eastAsia="Arial" w:hAnsi="Arial"/>
          <w:color w:val="000000"/>
        </w:rPr>
      </w:pPr>
      <w:bookmarkStart w:colFirst="0" w:colLast="0" w:name="_heading=h.1fob9te" w:id="2"/>
      <w:bookmarkEnd w:id="2"/>
      <w:r w:rsidDel="00000000" w:rsidR="00000000" w:rsidRPr="00000000">
        <w:rPr>
          <w:rFonts w:ascii="Arial" w:cs="Arial" w:eastAsia="Arial" w:hAnsi="Arial"/>
          <w:color w:val="000000"/>
          <w:rtl w:val="0"/>
        </w:rPr>
        <w:t xml:space="preserve">Objetivo general:</w:t>
      </w:r>
    </w:p>
    <w:p w:rsidR="00000000" w:rsidDel="00000000" w:rsidP="00000000" w:rsidRDefault="00000000" w:rsidRPr="00000000" w14:paraId="00000035">
      <w:pPr>
        <w:jc w:val="both"/>
        <w:rPr/>
      </w:pPr>
      <w:r w:rsidDel="00000000" w:rsidR="00000000" w:rsidRPr="00000000">
        <w:rPr>
          <w:b w:val="1"/>
          <w:rtl w:val="0"/>
        </w:rPr>
        <w:t xml:space="preserve">Elaborar</w:t>
      </w:r>
      <w:r w:rsidDel="00000000" w:rsidR="00000000" w:rsidRPr="00000000">
        <w:rPr>
          <w:rtl w:val="0"/>
        </w:rPr>
        <w:t xml:space="preserve"> una webstore y un foro</w:t>
      </w:r>
    </w:p>
    <w:p w:rsidR="00000000" w:rsidDel="00000000" w:rsidP="00000000" w:rsidRDefault="00000000" w:rsidRPr="00000000" w14:paraId="00000036">
      <w:pPr>
        <w:jc w:val="both"/>
        <w:rPr>
          <w:b w:val="1"/>
        </w:rPr>
      </w:pPr>
      <w:r w:rsidDel="00000000" w:rsidR="00000000" w:rsidRPr="00000000">
        <w:rPr>
          <w:b w:val="1"/>
          <w:rtl w:val="0"/>
        </w:rPr>
        <w:t xml:space="preserve">Objetivos específicos:</w:t>
      </w:r>
    </w:p>
    <w:p w:rsidR="00000000" w:rsidDel="00000000" w:rsidP="00000000" w:rsidRDefault="00000000" w:rsidRPr="00000000" w14:paraId="00000037">
      <w:pPr>
        <w:rPr/>
      </w:pPr>
      <w:r w:rsidDel="00000000" w:rsidR="00000000" w:rsidRPr="00000000">
        <w:rPr>
          <w:b w:val="1"/>
          <w:rtl w:val="0"/>
        </w:rPr>
        <w:t xml:space="preserve">Analizar</w:t>
      </w:r>
      <w:r w:rsidDel="00000000" w:rsidR="00000000" w:rsidRPr="00000000">
        <w:rPr>
          <w:rtl w:val="0"/>
        </w:rPr>
        <w:t xml:space="preserve"> los requerimientos necesarios para la construcción del software requerido</w:t>
      </w:r>
    </w:p>
    <w:p w:rsidR="00000000" w:rsidDel="00000000" w:rsidP="00000000" w:rsidRDefault="00000000" w:rsidRPr="00000000" w14:paraId="00000038">
      <w:pPr>
        <w:rPr/>
      </w:pPr>
      <w:r w:rsidDel="00000000" w:rsidR="00000000" w:rsidRPr="00000000">
        <w:rPr>
          <w:b w:val="1"/>
          <w:rtl w:val="0"/>
        </w:rPr>
        <w:t xml:space="preserve">Diseñar </w:t>
      </w:r>
      <w:r w:rsidDel="00000000" w:rsidR="00000000" w:rsidRPr="00000000">
        <w:rPr>
          <w:rtl w:val="0"/>
        </w:rPr>
        <w:t xml:space="preserve">el sistema de interacción tanto Frontend como backend.</w:t>
      </w:r>
    </w:p>
    <w:p w:rsidR="00000000" w:rsidDel="00000000" w:rsidP="00000000" w:rsidRDefault="00000000" w:rsidRPr="00000000" w14:paraId="00000039">
      <w:pPr>
        <w:rPr/>
      </w:pPr>
      <w:r w:rsidDel="00000000" w:rsidR="00000000" w:rsidRPr="00000000">
        <w:rPr>
          <w:b w:val="1"/>
          <w:rtl w:val="0"/>
        </w:rPr>
        <w:t xml:space="preserve">Codificar </w:t>
      </w:r>
      <w:r w:rsidDel="00000000" w:rsidR="00000000" w:rsidRPr="00000000">
        <w:rPr>
          <w:rtl w:val="0"/>
        </w:rPr>
        <w:t xml:space="preserve">el diseño entregado para dar forma al desarrollo de software.</w:t>
      </w:r>
    </w:p>
    <w:p w:rsidR="00000000" w:rsidDel="00000000" w:rsidP="00000000" w:rsidRDefault="00000000" w:rsidRPr="00000000" w14:paraId="0000003A">
      <w:pPr>
        <w:rPr/>
      </w:pPr>
      <w:r w:rsidDel="00000000" w:rsidR="00000000" w:rsidRPr="00000000">
        <w:rPr>
          <w:b w:val="1"/>
          <w:rtl w:val="0"/>
        </w:rPr>
        <w:t xml:space="preserve">Implementar  </w:t>
      </w:r>
      <w:r w:rsidDel="00000000" w:rsidR="00000000" w:rsidRPr="00000000">
        <w:rPr>
          <w:rtl w:val="0"/>
        </w:rPr>
        <w:t xml:space="preserve">el sistema  cuidando los detalles solicitados por el cliente para garantizar el cumplimiento de los requerimientos.</w:t>
      </w:r>
    </w:p>
    <w:p w:rsidR="00000000" w:rsidDel="00000000" w:rsidP="00000000" w:rsidRDefault="00000000" w:rsidRPr="00000000" w14:paraId="0000003B">
      <w:pPr>
        <w:pStyle w:val="Heading1"/>
        <w:rPr>
          <w:rFonts w:ascii="Arial" w:cs="Arial" w:eastAsia="Arial" w:hAnsi="Arial"/>
          <w:color w:val="000000"/>
        </w:rPr>
      </w:pPr>
      <w:bookmarkStart w:colFirst="0" w:colLast="0" w:name="_heading=h.3znysh7" w:id="3"/>
      <w:bookmarkEnd w:id="3"/>
      <w:r w:rsidDel="00000000" w:rsidR="00000000" w:rsidRPr="00000000">
        <w:rPr>
          <w:rFonts w:ascii="Arial" w:cs="Arial" w:eastAsia="Arial" w:hAnsi="Arial"/>
          <w:color w:val="000000"/>
          <w:rtl w:val="0"/>
        </w:rPr>
        <w:t xml:space="preserve">Alcance:</w:t>
      </w:r>
    </w:p>
    <w:p w:rsidR="00000000" w:rsidDel="00000000" w:rsidP="00000000" w:rsidRDefault="00000000" w:rsidRPr="00000000" w14:paraId="0000003C">
      <w:pPr>
        <w:rPr>
          <w:b w:val="1"/>
        </w:rPr>
      </w:pPr>
      <w:r w:rsidDel="00000000" w:rsidR="00000000" w:rsidRPr="00000000">
        <w:rPr>
          <w:b w:val="1"/>
          <w:rtl w:val="0"/>
        </w:rPr>
        <w:t xml:space="preserve">Análisis de requerimientos:</w:t>
      </w:r>
    </w:p>
    <w:p w:rsidR="00000000" w:rsidDel="00000000" w:rsidP="00000000" w:rsidRDefault="00000000" w:rsidRPr="00000000" w14:paraId="000000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Identificar y comprender las funcionalidades clave que debe tener el sistema de </w:t>
      </w:r>
      <w:r w:rsidDel="00000000" w:rsidR="00000000" w:rsidRPr="00000000">
        <w:rPr>
          <w:rtl w:val="0"/>
        </w:rPr>
        <w:t xml:space="preserve">carga, descarga y comentarios sobre los productos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Establecer una lista de requisitos funcionales y no funcionales (stakeholders </w:t>
      </w:r>
      <w:r w:rsidDel="00000000" w:rsidR="00000000" w:rsidRPr="00000000">
        <w:rPr>
          <w:rtl w:val="0"/>
        </w:rPr>
        <w:t xml:space="preserve">e historias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de usuarios)</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Opcional ( UML puede ser casos usuario)</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left"/>
        <w:rPr>
          <w:b w:val="1"/>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left"/>
        <w:rPr>
          <w:b w:val="1"/>
        </w:rPr>
      </w:pPr>
      <w:r w:rsidDel="00000000" w:rsidR="00000000" w:rsidRPr="00000000">
        <w:rPr>
          <w:rtl w:val="0"/>
        </w:rPr>
      </w:r>
    </w:p>
    <w:p w:rsidR="00000000" w:rsidDel="00000000" w:rsidP="00000000" w:rsidRDefault="00000000" w:rsidRPr="00000000" w14:paraId="00000041">
      <w:pPr>
        <w:pStyle w:val="Heading1"/>
        <w:rPr>
          <w:rFonts w:ascii="Arial" w:cs="Arial" w:eastAsia="Arial" w:hAnsi="Arial"/>
          <w:color w:val="000000"/>
        </w:rPr>
      </w:pPr>
      <w:bookmarkStart w:colFirst="0" w:colLast="0" w:name="_heading=h.2et92p0" w:id="4"/>
      <w:bookmarkEnd w:id="4"/>
      <w:r w:rsidDel="00000000" w:rsidR="00000000" w:rsidRPr="00000000">
        <w:rPr>
          <w:rFonts w:ascii="Arial" w:cs="Arial" w:eastAsia="Arial" w:hAnsi="Arial"/>
          <w:color w:val="000000"/>
          <w:rtl w:val="0"/>
        </w:rPr>
        <w:t xml:space="preserve">Diseño del sistema de carga y descarga de archivos:</w:t>
      </w:r>
    </w:p>
    <w:p w:rsidR="00000000" w:rsidDel="00000000" w:rsidP="00000000" w:rsidRDefault="00000000" w:rsidRPr="00000000" w14:paraId="0000004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Diseñar la interfaz de usuario (Frontend) del sistema de </w:t>
      </w:r>
      <w:r w:rsidDel="00000000" w:rsidR="00000000" w:rsidRPr="00000000">
        <w:rPr>
          <w:rtl w:val="0"/>
        </w:rPr>
        <w:t xml:space="preserve">carga y descarga</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teniendo en cuenta la experiencia del usuario y la usabilidad.</w:t>
      </w:r>
    </w:p>
    <w:p w:rsidR="00000000" w:rsidDel="00000000" w:rsidP="00000000" w:rsidRDefault="00000000" w:rsidRPr="00000000" w14:paraId="0000004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Diseñar y definir la estructura de la base de datos necesaria para el backend del sistema.</w:t>
      </w:r>
    </w:p>
    <w:p w:rsidR="00000000" w:rsidDel="00000000" w:rsidP="00000000" w:rsidRDefault="00000000" w:rsidRPr="00000000" w14:paraId="0000004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Crear el diseño de la arquitectura del software, definiendo los componentes y su interacción, este también puede ser entregado con código limpio y programación imperativa estructurado según los tiempos de </w:t>
      </w:r>
      <w:r w:rsidDel="00000000" w:rsidR="00000000" w:rsidRPr="00000000">
        <w:rPr>
          <w:rtl w:val="0"/>
        </w:rPr>
        <w:t xml:space="preserve">formación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45">
      <w:pPr>
        <w:pStyle w:val="Heading1"/>
        <w:rPr>
          <w:rFonts w:ascii="Arial" w:cs="Arial" w:eastAsia="Arial" w:hAnsi="Arial"/>
          <w:color w:val="000000"/>
        </w:rPr>
      </w:pPr>
      <w:bookmarkStart w:colFirst="0" w:colLast="0" w:name="_heading=h.tyjcwt" w:id="5"/>
      <w:bookmarkEnd w:id="5"/>
      <w:r w:rsidDel="00000000" w:rsidR="00000000" w:rsidRPr="00000000">
        <w:rPr>
          <w:rFonts w:ascii="Arial" w:cs="Arial" w:eastAsia="Arial" w:hAnsi="Arial"/>
          <w:color w:val="000000"/>
          <w:rtl w:val="0"/>
        </w:rPr>
        <w:t xml:space="preserve">Codificación del diseño:</w:t>
      </w:r>
    </w:p>
    <w:p w:rsidR="00000000" w:rsidDel="00000000" w:rsidP="00000000" w:rsidRDefault="00000000" w:rsidRPr="00000000" w14:paraId="0000004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Implementar el diseño de la interfaz de usuario utilizando tecnologías web como HTML, CSS, Bootstrap y JavaScript para el frontend.</w:t>
      </w:r>
    </w:p>
    <w:p w:rsidR="00000000" w:rsidDel="00000000" w:rsidP="00000000" w:rsidRDefault="00000000" w:rsidRPr="00000000" w14:paraId="0000004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Desarrollar el backend del sistema utilizando el lenguaje de programación y el marco de trabajo adecuados (Python con Django, sqlite).</w:t>
      </w:r>
    </w:p>
    <w:p w:rsidR="00000000" w:rsidDel="00000000" w:rsidP="00000000" w:rsidRDefault="00000000" w:rsidRPr="00000000" w14:paraId="0000004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Integrar la interfaz de usuario con la lógica del negocio para permitir el funcionamiento adecuado del sistema. (Diagrama de flujos)</w:t>
      </w:r>
    </w:p>
    <w:p w:rsidR="00000000" w:rsidDel="00000000" w:rsidP="00000000" w:rsidRDefault="00000000" w:rsidRPr="00000000" w14:paraId="00000049">
      <w:pPr>
        <w:pStyle w:val="Heading1"/>
        <w:rPr>
          <w:rFonts w:ascii="Arial" w:cs="Arial" w:eastAsia="Arial" w:hAnsi="Arial"/>
          <w:color w:val="000000"/>
        </w:rPr>
      </w:pPr>
      <w:bookmarkStart w:colFirst="0" w:colLast="0" w:name="_heading=h.3dy6vkm" w:id="6"/>
      <w:bookmarkEnd w:id="6"/>
      <w:r w:rsidDel="00000000" w:rsidR="00000000" w:rsidRPr="00000000">
        <w:rPr>
          <w:rFonts w:ascii="Arial" w:cs="Arial" w:eastAsia="Arial" w:hAnsi="Arial"/>
          <w:color w:val="000000"/>
          <w:rtl w:val="0"/>
        </w:rPr>
        <w:t xml:space="preserve">Implementación del sistema:</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Realizar pruebas exhaustivas para garantizar que el sistema cumpla con los requerimientos especificados. (plan de pruebas)</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Asegurarse de que el sistema sea robusto, seguro y escalable.</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Considerar los detalles solicitados por el cliente y realizar las modificaciones necesarias para cumplir con sus expectativas. (reuniones del cliente y firma de documentos de aceptación del proyecto)</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Realizar la implementación final del sistema en un entorno de producción.(entrega de manual técnico, manual de usuario y agendamiento de capacitaciones con usuarios finales)</w:t>
      </w:r>
    </w:p>
    <w:p w:rsidR="00000000" w:rsidDel="00000000" w:rsidP="00000000" w:rsidRDefault="00000000" w:rsidRPr="00000000" w14:paraId="0000004E">
      <w:pPr>
        <w:pStyle w:val="Heading1"/>
        <w:rPr>
          <w:rFonts w:ascii="Arial" w:cs="Arial" w:eastAsia="Arial" w:hAnsi="Arial"/>
          <w:color w:val="000000"/>
        </w:rPr>
      </w:pPr>
      <w:bookmarkStart w:colFirst="0" w:colLast="0" w:name="_heading=h.1t3h5sf" w:id="7"/>
      <w:bookmarkEnd w:id="7"/>
      <w:r w:rsidDel="00000000" w:rsidR="00000000" w:rsidRPr="00000000">
        <w:rPr>
          <w:rFonts w:ascii="Arial" w:cs="Arial" w:eastAsia="Arial" w:hAnsi="Arial"/>
          <w:color w:val="000000"/>
          <w:rtl w:val="0"/>
        </w:rPr>
        <w:t xml:space="preserve">Modelo Conceptual:</w:t>
      </w:r>
    </w:p>
    <w:p w:rsidR="00000000" w:rsidDel="00000000" w:rsidP="00000000" w:rsidRDefault="00000000" w:rsidRPr="00000000" w14:paraId="0000004F">
      <w:pPr>
        <w:rPr>
          <w:b w:val="1"/>
        </w:rPr>
      </w:pPr>
      <w:r w:rsidDel="00000000" w:rsidR="00000000" w:rsidRPr="00000000">
        <w:rPr>
          <w:b w:val="1"/>
          <w:rtl w:val="0"/>
        </w:rPr>
        <w:t xml:space="preserve">Simplemente se categoriza las tablas y se identifica los campos</w:t>
      </w:r>
    </w:p>
    <w:p w:rsidR="00000000" w:rsidDel="00000000" w:rsidP="00000000" w:rsidRDefault="00000000" w:rsidRPr="00000000" w14:paraId="00000050">
      <w:pPr>
        <w:jc w:val="center"/>
        <w:rPr/>
      </w:pPr>
      <w:r w:rsidDel="00000000" w:rsidR="00000000" w:rsidRPr="00000000">
        <w:rPr/>
        <w:drawing>
          <wp:inline distB="0" distT="0" distL="0" distR="0">
            <wp:extent cx="5392103" cy="2162175"/>
            <wp:effectExtent b="0" l="0" r="0" t="0"/>
            <wp:docPr id="2069699947"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392103" cy="2162175"/>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pStyle w:val="Heading1"/>
        <w:rPr>
          <w:rFonts w:ascii="Arial" w:cs="Arial" w:eastAsia="Arial" w:hAnsi="Arial"/>
          <w:color w:val="000000"/>
        </w:rPr>
      </w:pPr>
      <w:bookmarkStart w:colFirst="0" w:colLast="0" w:name="_heading=h.mjdumvixdog1" w:id="8"/>
      <w:bookmarkEnd w:id="8"/>
      <w:r w:rsidDel="00000000" w:rsidR="00000000" w:rsidRPr="00000000">
        <w:rPr>
          <w:rtl w:val="0"/>
        </w:rPr>
      </w:r>
    </w:p>
    <w:p w:rsidR="00000000" w:rsidDel="00000000" w:rsidP="00000000" w:rsidRDefault="00000000" w:rsidRPr="00000000" w14:paraId="00000052">
      <w:pPr>
        <w:pStyle w:val="Heading1"/>
        <w:rPr>
          <w:rFonts w:ascii="Arial" w:cs="Arial" w:eastAsia="Arial" w:hAnsi="Arial"/>
          <w:color w:val="000000"/>
        </w:rPr>
      </w:pPr>
      <w:bookmarkStart w:colFirst="0" w:colLast="0" w:name="_heading=h.u3mv6jav3zin" w:id="9"/>
      <w:bookmarkEnd w:id="9"/>
      <w:r w:rsidDel="00000000" w:rsidR="00000000" w:rsidRPr="00000000">
        <w:rPr>
          <w:rtl w:val="0"/>
        </w:rPr>
      </w:r>
    </w:p>
    <w:p w:rsidR="00000000" w:rsidDel="00000000" w:rsidP="00000000" w:rsidRDefault="00000000" w:rsidRPr="00000000" w14:paraId="00000053">
      <w:pPr>
        <w:pStyle w:val="Heading1"/>
        <w:rPr>
          <w:rFonts w:ascii="Arial" w:cs="Arial" w:eastAsia="Arial" w:hAnsi="Arial"/>
          <w:color w:val="000000"/>
        </w:rPr>
      </w:pPr>
      <w:bookmarkStart w:colFirst="0" w:colLast="0" w:name="_heading=h.4d34og8" w:id="10"/>
      <w:bookmarkEnd w:id="10"/>
      <w:r w:rsidDel="00000000" w:rsidR="00000000" w:rsidRPr="00000000">
        <w:rPr>
          <w:rFonts w:ascii="Arial" w:cs="Arial" w:eastAsia="Arial" w:hAnsi="Arial"/>
          <w:color w:val="000000"/>
          <w:rtl w:val="0"/>
        </w:rPr>
        <w:t xml:space="preserve">Modelo lógico</w:t>
      </w:r>
    </w:p>
    <w:p w:rsidR="00000000" w:rsidDel="00000000" w:rsidP="00000000" w:rsidRDefault="00000000" w:rsidRPr="00000000" w14:paraId="00000054">
      <w:pPr>
        <w:rPr>
          <w:b w:val="1"/>
        </w:rPr>
      </w:pPr>
      <w:r w:rsidDel="00000000" w:rsidR="00000000" w:rsidRPr="00000000">
        <w:rPr>
          <w:b w:val="1"/>
          <w:rtl w:val="0"/>
        </w:rPr>
        <w:t xml:space="preserve">Este modelo va a la normalización.</w:t>
      </w:r>
    </w:p>
    <w:p w:rsidR="00000000" w:rsidDel="00000000" w:rsidP="00000000" w:rsidRDefault="00000000" w:rsidRPr="00000000" w14:paraId="00000055">
      <w:pPr>
        <w:rPr>
          <w:b w:val="1"/>
        </w:rPr>
      </w:pPr>
      <w:r w:rsidDel="00000000" w:rsidR="00000000" w:rsidRPr="00000000">
        <w:rPr>
          <w:b w:val="1"/>
        </w:rPr>
        <w:drawing>
          <wp:inline distB="0" distT="0" distL="0" distR="0">
            <wp:extent cx="5400675" cy="2072885"/>
            <wp:effectExtent b="0" l="0" r="0" t="0"/>
            <wp:docPr id="2069699949"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400675" cy="2072885"/>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pStyle w:val="Heading1"/>
        <w:rPr>
          <w:rFonts w:ascii="Arial" w:cs="Arial" w:eastAsia="Arial" w:hAnsi="Arial"/>
          <w:color w:val="000000"/>
        </w:rPr>
      </w:pPr>
      <w:bookmarkStart w:colFirst="0" w:colLast="0" w:name="_heading=h.2s8eyo1" w:id="11"/>
      <w:bookmarkEnd w:id="11"/>
      <w:r w:rsidDel="00000000" w:rsidR="00000000" w:rsidRPr="00000000">
        <w:rPr>
          <w:rFonts w:ascii="Arial" w:cs="Arial" w:eastAsia="Arial" w:hAnsi="Arial"/>
          <w:color w:val="000000"/>
          <w:rtl w:val="0"/>
        </w:rPr>
        <w:t xml:space="preserve">Modelo físico:</w:t>
      </w:r>
    </w:p>
    <w:p w:rsidR="00000000" w:rsidDel="00000000" w:rsidP="00000000" w:rsidRDefault="00000000" w:rsidRPr="00000000" w14:paraId="00000057">
      <w:pPr>
        <w:shd w:fill="232a2f" w:val="clear"/>
        <w:spacing w:after="0" w:lineRule="auto"/>
        <w:rPr>
          <w:rFonts w:ascii="Consolas" w:cs="Consolas" w:eastAsia="Consolas" w:hAnsi="Consolas"/>
          <w:color w:val="939da5"/>
          <w:sz w:val="21"/>
          <w:szCs w:val="21"/>
        </w:rPr>
      </w:pPr>
      <w:r w:rsidDel="00000000" w:rsidR="00000000" w:rsidRPr="00000000">
        <w:rPr>
          <w:rFonts w:ascii="Consolas" w:cs="Consolas" w:eastAsia="Consolas" w:hAnsi="Consolas"/>
          <w:color w:val="939da5"/>
          <w:sz w:val="21"/>
          <w:szCs w:val="21"/>
          <w:rtl w:val="0"/>
        </w:rPr>
        <w:t xml:space="preserve">-- --------------------------------------------------------</w:t>
      </w:r>
    </w:p>
    <w:p w:rsidR="00000000" w:rsidDel="00000000" w:rsidP="00000000" w:rsidRDefault="00000000" w:rsidRPr="00000000" w14:paraId="00000058">
      <w:pPr>
        <w:shd w:fill="232a2f" w:val="clear"/>
        <w:spacing w:after="0" w:lineRule="auto"/>
        <w:rPr>
          <w:rFonts w:ascii="Consolas" w:cs="Consolas" w:eastAsia="Consolas" w:hAnsi="Consolas"/>
          <w:color w:val="939da5"/>
          <w:sz w:val="21"/>
          <w:szCs w:val="21"/>
        </w:rPr>
      </w:pPr>
      <w:r w:rsidDel="00000000" w:rsidR="00000000" w:rsidRPr="00000000">
        <w:rPr>
          <w:rtl w:val="0"/>
        </w:rPr>
      </w:r>
    </w:p>
    <w:p w:rsidR="00000000" w:rsidDel="00000000" w:rsidP="00000000" w:rsidRDefault="00000000" w:rsidRPr="00000000" w14:paraId="00000059">
      <w:pPr>
        <w:shd w:fill="232a2f" w:val="clear"/>
        <w:spacing w:after="0" w:lineRule="auto"/>
        <w:rPr>
          <w:rFonts w:ascii="Consolas" w:cs="Consolas" w:eastAsia="Consolas" w:hAnsi="Consolas"/>
          <w:color w:val="939da5"/>
          <w:sz w:val="21"/>
          <w:szCs w:val="21"/>
        </w:rPr>
      </w:pPr>
      <w:r w:rsidDel="00000000" w:rsidR="00000000" w:rsidRPr="00000000">
        <w:rPr>
          <w:rFonts w:ascii="Consolas" w:cs="Consolas" w:eastAsia="Consolas" w:hAnsi="Consolas"/>
          <w:color w:val="939da5"/>
          <w:sz w:val="21"/>
          <w:szCs w:val="21"/>
          <w:rtl w:val="0"/>
        </w:rPr>
        <w:t xml:space="preserve">--</w:t>
      </w:r>
    </w:p>
    <w:p w:rsidR="00000000" w:rsidDel="00000000" w:rsidP="00000000" w:rsidRDefault="00000000" w:rsidRPr="00000000" w14:paraId="0000005A">
      <w:pPr>
        <w:shd w:fill="232a2f" w:val="clear"/>
        <w:spacing w:after="0" w:lineRule="auto"/>
        <w:rPr>
          <w:rFonts w:ascii="Consolas" w:cs="Consolas" w:eastAsia="Consolas" w:hAnsi="Consolas"/>
          <w:color w:val="939da5"/>
          <w:sz w:val="21"/>
          <w:szCs w:val="21"/>
        </w:rPr>
      </w:pPr>
      <w:r w:rsidDel="00000000" w:rsidR="00000000" w:rsidRPr="00000000">
        <w:rPr>
          <w:rFonts w:ascii="Consolas" w:cs="Consolas" w:eastAsia="Consolas" w:hAnsi="Consolas"/>
          <w:color w:val="939da5"/>
          <w:sz w:val="21"/>
          <w:szCs w:val="21"/>
          <w:rtl w:val="0"/>
        </w:rPr>
        <w:t xml:space="preserve">-- Estructura de tabla para la tabla `archivo`</w:t>
      </w:r>
    </w:p>
    <w:p w:rsidR="00000000" w:rsidDel="00000000" w:rsidP="00000000" w:rsidRDefault="00000000" w:rsidRPr="00000000" w14:paraId="0000005B">
      <w:pPr>
        <w:shd w:fill="232a2f" w:val="clear"/>
        <w:spacing w:after="0" w:lineRule="auto"/>
        <w:rPr>
          <w:rFonts w:ascii="Consolas" w:cs="Consolas" w:eastAsia="Consolas" w:hAnsi="Consolas"/>
          <w:color w:val="939da5"/>
          <w:sz w:val="21"/>
          <w:szCs w:val="21"/>
        </w:rPr>
      </w:pPr>
      <w:r w:rsidDel="00000000" w:rsidR="00000000" w:rsidRPr="00000000">
        <w:rPr>
          <w:rFonts w:ascii="Consolas" w:cs="Consolas" w:eastAsia="Consolas" w:hAnsi="Consolas"/>
          <w:color w:val="939da5"/>
          <w:sz w:val="21"/>
          <w:szCs w:val="21"/>
          <w:rtl w:val="0"/>
        </w:rPr>
        <w:t xml:space="preserve">--</w:t>
      </w:r>
    </w:p>
    <w:p w:rsidR="00000000" w:rsidDel="00000000" w:rsidP="00000000" w:rsidRDefault="00000000" w:rsidRPr="00000000" w14:paraId="0000005C">
      <w:pPr>
        <w:shd w:fill="232a2f" w:val="clear"/>
        <w:spacing w:after="0" w:lineRule="auto"/>
        <w:rPr>
          <w:rFonts w:ascii="Consolas" w:cs="Consolas" w:eastAsia="Consolas" w:hAnsi="Consolas"/>
          <w:color w:val="939da5"/>
          <w:sz w:val="21"/>
          <w:szCs w:val="21"/>
        </w:rPr>
      </w:pPr>
      <w:r w:rsidDel="00000000" w:rsidR="00000000" w:rsidRPr="00000000">
        <w:rPr>
          <w:rtl w:val="0"/>
        </w:rPr>
      </w:r>
    </w:p>
    <w:p w:rsidR="00000000" w:rsidDel="00000000" w:rsidP="00000000" w:rsidRDefault="00000000" w:rsidRPr="00000000" w14:paraId="0000005D">
      <w:pPr>
        <w:shd w:fill="232a2f" w:val="clear"/>
        <w:spacing w:after="0" w:lineRule="auto"/>
        <w:rPr>
          <w:rFonts w:ascii="Consolas" w:cs="Consolas" w:eastAsia="Consolas" w:hAnsi="Consolas"/>
          <w:color w:val="939da5"/>
          <w:sz w:val="21"/>
          <w:szCs w:val="21"/>
        </w:rPr>
      </w:pPr>
      <w:r w:rsidDel="00000000" w:rsidR="00000000" w:rsidRPr="00000000">
        <w:rPr>
          <w:rFonts w:ascii="Consolas" w:cs="Consolas" w:eastAsia="Consolas" w:hAnsi="Consolas"/>
          <w:color w:val="939da5"/>
          <w:sz w:val="21"/>
          <w:szCs w:val="21"/>
          <w:rtl w:val="0"/>
        </w:rPr>
        <w:t xml:space="preserve">CREATE TABLE `archivo` (</w:t>
      </w:r>
    </w:p>
    <w:p w:rsidR="00000000" w:rsidDel="00000000" w:rsidP="00000000" w:rsidRDefault="00000000" w:rsidRPr="00000000" w14:paraId="0000005E">
      <w:pPr>
        <w:shd w:fill="232a2f" w:val="clear"/>
        <w:spacing w:after="0" w:lineRule="auto"/>
        <w:rPr>
          <w:rFonts w:ascii="Consolas" w:cs="Consolas" w:eastAsia="Consolas" w:hAnsi="Consolas"/>
          <w:color w:val="939da5"/>
          <w:sz w:val="21"/>
          <w:szCs w:val="21"/>
        </w:rPr>
      </w:pPr>
      <w:r w:rsidDel="00000000" w:rsidR="00000000" w:rsidRPr="00000000">
        <w:rPr>
          <w:rFonts w:ascii="Consolas" w:cs="Consolas" w:eastAsia="Consolas" w:hAnsi="Consolas"/>
          <w:color w:val="939da5"/>
          <w:sz w:val="21"/>
          <w:szCs w:val="21"/>
          <w:rtl w:val="0"/>
        </w:rPr>
        <w:t xml:space="preserve">  `id_producto` int(11) NOT NULL,</w:t>
      </w:r>
    </w:p>
    <w:p w:rsidR="00000000" w:rsidDel="00000000" w:rsidP="00000000" w:rsidRDefault="00000000" w:rsidRPr="00000000" w14:paraId="0000005F">
      <w:pPr>
        <w:shd w:fill="232a2f" w:val="clear"/>
        <w:spacing w:after="0" w:lineRule="auto"/>
        <w:rPr>
          <w:rFonts w:ascii="Consolas" w:cs="Consolas" w:eastAsia="Consolas" w:hAnsi="Consolas"/>
          <w:color w:val="939da5"/>
          <w:sz w:val="21"/>
          <w:szCs w:val="21"/>
        </w:rPr>
      </w:pPr>
      <w:r w:rsidDel="00000000" w:rsidR="00000000" w:rsidRPr="00000000">
        <w:rPr>
          <w:rFonts w:ascii="Consolas" w:cs="Consolas" w:eastAsia="Consolas" w:hAnsi="Consolas"/>
          <w:color w:val="939da5"/>
          <w:sz w:val="21"/>
          <w:szCs w:val="21"/>
          <w:rtl w:val="0"/>
        </w:rPr>
        <w:t xml:space="preserve">  `archivo_producto` longblob NOT NULL</w:t>
      </w:r>
    </w:p>
    <w:p w:rsidR="00000000" w:rsidDel="00000000" w:rsidP="00000000" w:rsidRDefault="00000000" w:rsidRPr="00000000" w14:paraId="00000060">
      <w:pPr>
        <w:shd w:fill="232a2f" w:val="clear"/>
        <w:spacing w:after="0" w:lineRule="auto"/>
        <w:rPr>
          <w:rFonts w:ascii="Consolas" w:cs="Consolas" w:eastAsia="Consolas" w:hAnsi="Consolas"/>
          <w:color w:val="939da5"/>
          <w:sz w:val="21"/>
          <w:szCs w:val="21"/>
        </w:rPr>
      </w:pPr>
      <w:r w:rsidDel="00000000" w:rsidR="00000000" w:rsidRPr="00000000">
        <w:rPr>
          <w:rFonts w:ascii="Consolas" w:cs="Consolas" w:eastAsia="Consolas" w:hAnsi="Consolas"/>
          <w:color w:val="939da5"/>
          <w:sz w:val="21"/>
          <w:szCs w:val="21"/>
          <w:rtl w:val="0"/>
        </w:rPr>
        <w:t xml:space="preserve">) ENGINE=InnoDB DEFAULT CHARSET=utf8mb4 COLLATE=utf8mb4_general_ci;</w:t>
      </w:r>
    </w:p>
    <w:p w:rsidR="00000000" w:rsidDel="00000000" w:rsidP="00000000" w:rsidRDefault="00000000" w:rsidRPr="00000000" w14:paraId="00000061">
      <w:pPr>
        <w:shd w:fill="232a2f" w:val="clear"/>
        <w:spacing w:after="0" w:lineRule="auto"/>
        <w:rPr>
          <w:rFonts w:ascii="Consolas" w:cs="Consolas" w:eastAsia="Consolas" w:hAnsi="Consolas"/>
          <w:color w:val="939da5"/>
          <w:sz w:val="21"/>
          <w:szCs w:val="21"/>
        </w:rPr>
      </w:pPr>
      <w:r w:rsidDel="00000000" w:rsidR="00000000" w:rsidRPr="00000000">
        <w:rPr>
          <w:rtl w:val="0"/>
        </w:rPr>
      </w:r>
    </w:p>
    <w:p w:rsidR="00000000" w:rsidDel="00000000" w:rsidP="00000000" w:rsidRDefault="00000000" w:rsidRPr="00000000" w14:paraId="00000062">
      <w:pPr>
        <w:shd w:fill="232a2f" w:val="clear"/>
        <w:spacing w:after="0" w:lineRule="auto"/>
        <w:rPr>
          <w:rFonts w:ascii="Consolas" w:cs="Consolas" w:eastAsia="Consolas" w:hAnsi="Consolas"/>
          <w:color w:val="939da5"/>
          <w:sz w:val="21"/>
          <w:szCs w:val="21"/>
        </w:rPr>
      </w:pPr>
      <w:r w:rsidDel="00000000" w:rsidR="00000000" w:rsidRPr="00000000">
        <w:rPr>
          <w:rFonts w:ascii="Consolas" w:cs="Consolas" w:eastAsia="Consolas" w:hAnsi="Consolas"/>
          <w:color w:val="939da5"/>
          <w:sz w:val="21"/>
          <w:szCs w:val="21"/>
          <w:rtl w:val="0"/>
        </w:rPr>
        <w:t xml:space="preserve">-- --------------------------------------------------------</w:t>
      </w:r>
    </w:p>
    <w:p w:rsidR="00000000" w:rsidDel="00000000" w:rsidP="00000000" w:rsidRDefault="00000000" w:rsidRPr="00000000" w14:paraId="00000063">
      <w:pPr>
        <w:shd w:fill="232a2f" w:val="clear"/>
        <w:spacing w:after="0" w:lineRule="auto"/>
        <w:rPr>
          <w:rFonts w:ascii="Consolas" w:cs="Consolas" w:eastAsia="Consolas" w:hAnsi="Consolas"/>
          <w:color w:val="939da5"/>
          <w:sz w:val="21"/>
          <w:szCs w:val="21"/>
        </w:rPr>
      </w:pPr>
      <w:r w:rsidDel="00000000" w:rsidR="00000000" w:rsidRPr="00000000">
        <w:rPr>
          <w:rtl w:val="0"/>
        </w:rPr>
      </w:r>
    </w:p>
    <w:p w:rsidR="00000000" w:rsidDel="00000000" w:rsidP="00000000" w:rsidRDefault="00000000" w:rsidRPr="00000000" w14:paraId="00000064">
      <w:pPr>
        <w:shd w:fill="232a2f" w:val="clear"/>
        <w:spacing w:after="0" w:lineRule="auto"/>
        <w:rPr>
          <w:rFonts w:ascii="Consolas" w:cs="Consolas" w:eastAsia="Consolas" w:hAnsi="Consolas"/>
          <w:color w:val="939da5"/>
          <w:sz w:val="21"/>
          <w:szCs w:val="21"/>
        </w:rPr>
      </w:pPr>
      <w:r w:rsidDel="00000000" w:rsidR="00000000" w:rsidRPr="00000000">
        <w:rPr>
          <w:rFonts w:ascii="Consolas" w:cs="Consolas" w:eastAsia="Consolas" w:hAnsi="Consolas"/>
          <w:color w:val="939da5"/>
          <w:sz w:val="21"/>
          <w:szCs w:val="21"/>
          <w:rtl w:val="0"/>
        </w:rPr>
        <w:t xml:space="preserve">--</w:t>
      </w:r>
    </w:p>
    <w:p w:rsidR="00000000" w:rsidDel="00000000" w:rsidP="00000000" w:rsidRDefault="00000000" w:rsidRPr="00000000" w14:paraId="00000065">
      <w:pPr>
        <w:shd w:fill="232a2f" w:val="clear"/>
        <w:spacing w:after="0" w:lineRule="auto"/>
        <w:rPr>
          <w:rFonts w:ascii="Consolas" w:cs="Consolas" w:eastAsia="Consolas" w:hAnsi="Consolas"/>
          <w:color w:val="939da5"/>
          <w:sz w:val="21"/>
          <w:szCs w:val="21"/>
        </w:rPr>
      </w:pPr>
      <w:r w:rsidDel="00000000" w:rsidR="00000000" w:rsidRPr="00000000">
        <w:rPr>
          <w:rFonts w:ascii="Consolas" w:cs="Consolas" w:eastAsia="Consolas" w:hAnsi="Consolas"/>
          <w:color w:val="939da5"/>
          <w:sz w:val="21"/>
          <w:szCs w:val="21"/>
          <w:rtl w:val="0"/>
        </w:rPr>
        <w:t xml:space="preserve">-- Estructura de tabla para la tabla `creador`</w:t>
      </w:r>
    </w:p>
    <w:p w:rsidR="00000000" w:rsidDel="00000000" w:rsidP="00000000" w:rsidRDefault="00000000" w:rsidRPr="00000000" w14:paraId="00000066">
      <w:pPr>
        <w:shd w:fill="232a2f" w:val="clear"/>
        <w:spacing w:after="0" w:lineRule="auto"/>
        <w:rPr>
          <w:rFonts w:ascii="Consolas" w:cs="Consolas" w:eastAsia="Consolas" w:hAnsi="Consolas"/>
          <w:color w:val="939da5"/>
          <w:sz w:val="21"/>
          <w:szCs w:val="21"/>
        </w:rPr>
      </w:pPr>
      <w:r w:rsidDel="00000000" w:rsidR="00000000" w:rsidRPr="00000000">
        <w:rPr>
          <w:rFonts w:ascii="Consolas" w:cs="Consolas" w:eastAsia="Consolas" w:hAnsi="Consolas"/>
          <w:color w:val="939da5"/>
          <w:sz w:val="21"/>
          <w:szCs w:val="21"/>
          <w:rtl w:val="0"/>
        </w:rPr>
        <w:t xml:space="preserve">--</w:t>
      </w:r>
    </w:p>
    <w:p w:rsidR="00000000" w:rsidDel="00000000" w:rsidP="00000000" w:rsidRDefault="00000000" w:rsidRPr="00000000" w14:paraId="00000067">
      <w:pPr>
        <w:shd w:fill="232a2f" w:val="clear"/>
        <w:spacing w:after="0" w:lineRule="auto"/>
        <w:rPr>
          <w:rFonts w:ascii="Consolas" w:cs="Consolas" w:eastAsia="Consolas" w:hAnsi="Consolas"/>
          <w:color w:val="939da5"/>
          <w:sz w:val="21"/>
          <w:szCs w:val="21"/>
        </w:rPr>
      </w:pPr>
      <w:r w:rsidDel="00000000" w:rsidR="00000000" w:rsidRPr="00000000">
        <w:rPr>
          <w:rtl w:val="0"/>
        </w:rPr>
      </w:r>
    </w:p>
    <w:p w:rsidR="00000000" w:rsidDel="00000000" w:rsidP="00000000" w:rsidRDefault="00000000" w:rsidRPr="00000000" w14:paraId="00000068">
      <w:pPr>
        <w:shd w:fill="232a2f" w:val="clear"/>
        <w:spacing w:after="0" w:lineRule="auto"/>
        <w:rPr>
          <w:rFonts w:ascii="Consolas" w:cs="Consolas" w:eastAsia="Consolas" w:hAnsi="Consolas"/>
          <w:color w:val="939da5"/>
          <w:sz w:val="21"/>
          <w:szCs w:val="21"/>
        </w:rPr>
      </w:pPr>
      <w:r w:rsidDel="00000000" w:rsidR="00000000" w:rsidRPr="00000000">
        <w:rPr>
          <w:rFonts w:ascii="Consolas" w:cs="Consolas" w:eastAsia="Consolas" w:hAnsi="Consolas"/>
          <w:color w:val="939da5"/>
          <w:sz w:val="21"/>
          <w:szCs w:val="21"/>
          <w:rtl w:val="0"/>
        </w:rPr>
        <w:t xml:space="preserve">CREATE TABLE `creador` (</w:t>
      </w:r>
    </w:p>
    <w:p w:rsidR="00000000" w:rsidDel="00000000" w:rsidP="00000000" w:rsidRDefault="00000000" w:rsidRPr="00000000" w14:paraId="00000069">
      <w:pPr>
        <w:shd w:fill="232a2f" w:val="clear"/>
        <w:spacing w:after="0" w:lineRule="auto"/>
        <w:rPr>
          <w:rFonts w:ascii="Consolas" w:cs="Consolas" w:eastAsia="Consolas" w:hAnsi="Consolas"/>
          <w:color w:val="939da5"/>
          <w:sz w:val="21"/>
          <w:szCs w:val="21"/>
        </w:rPr>
      </w:pPr>
      <w:r w:rsidDel="00000000" w:rsidR="00000000" w:rsidRPr="00000000">
        <w:rPr>
          <w:rFonts w:ascii="Consolas" w:cs="Consolas" w:eastAsia="Consolas" w:hAnsi="Consolas"/>
          <w:color w:val="939da5"/>
          <w:sz w:val="21"/>
          <w:szCs w:val="21"/>
          <w:rtl w:val="0"/>
        </w:rPr>
        <w:t xml:space="preserve">  `id_creador` int(11) NOT NULL,</w:t>
      </w:r>
    </w:p>
    <w:p w:rsidR="00000000" w:rsidDel="00000000" w:rsidP="00000000" w:rsidRDefault="00000000" w:rsidRPr="00000000" w14:paraId="0000006A">
      <w:pPr>
        <w:shd w:fill="232a2f" w:val="clear"/>
        <w:spacing w:after="0" w:lineRule="auto"/>
        <w:rPr>
          <w:rFonts w:ascii="Consolas" w:cs="Consolas" w:eastAsia="Consolas" w:hAnsi="Consolas"/>
          <w:color w:val="939da5"/>
          <w:sz w:val="21"/>
          <w:szCs w:val="21"/>
        </w:rPr>
      </w:pPr>
      <w:r w:rsidDel="00000000" w:rsidR="00000000" w:rsidRPr="00000000">
        <w:rPr>
          <w:rFonts w:ascii="Consolas" w:cs="Consolas" w:eastAsia="Consolas" w:hAnsi="Consolas"/>
          <w:color w:val="939da5"/>
          <w:sz w:val="21"/>
          <w:szCs w:val="21"/>
          <w:rtl w:val="0"/>
        </w:rPr>
        <w:t xml:space="preserve">  `nombre` varchar(100) NOT NULL,</w:t>
      </w:r>
    </w:p>
    <w:p w:rsidR="00000000" w:rsidDel="00000000" w:rsidP="00000000" w:rsidRDefault="00000000" w:rsidRPr="00000000" w14:paraId="0000006B">
      <w:pPr>
        <w:shd w:fill="232a2f" w:val="clear"/>
        <w:spacing w:after="0" w:lineRule="auto"/>
        <w:rPr>
          <w:rFonts w:ascii="Consolas" w:cs="Consolas" w:eastAsia="Consolas" w:hAnsi="Consolas"/>
          <w:color w:val="939da5"/>
          <w:sz w:val="21"/>
          <w:szCs w:val="21"/>
        </w:rPr>
      </w:pPr>
      <w:r w:rsidDel="00000000" w:rsidR="00000000" w:rsidRPr="00000000">
        <w:rPr>
          <w:rFonts w:ascii="Consolas" w:cs="Consolas" w:eastAsia="Consolas" w:hAnsi="Consolas"/>
          <w:color w:val="939da5"/>
          <w:sz w:val="21"/>
          <w:szCs w:val="21"/>
          <w:rtl w:val="0"/>
        </w:rPr>
        <w:t xml:space="preserve">  `categoria` enum('videojuego','web') NOT NULL,</w:t>
      </w:r>
    </w:p>
    <w:p w:rsidR="00000000" w:rsidDel="00000000" w:rsidP="00000000" w:rsidRDefault="00000000" w:rsidRPr="00000000" w14:paraId="0000006C">
      <w:pPr>
        <w:shd w:fill="232a2f" w:val="clear"/>
        <w:spacing w:after="0" w:lineRule="auto"/>
        <w:rPr>
          <w:rFonts w:ascii="Consolas" w:cs="Consolas" w:eastAsia="Consolas" w:hAnsi="Consolas"/>
          <w:color w:val="939da5"/>
          <w:sz w:val="21"/>
          <w:szCs w:val="21"/>
        </w:rPr>
      </w:pPr>
      <w:r w:rsidDel="00000000" w:rsidR="00000000" w:rsidRPr="00000000">
        <w:rPr>
          <w:rFonts w:ascii="Consolas" w:cs="Consolas" w:eastAsia="Consolas" w:hAnsi="Consolas"/>
          <w:color w:val="939da5"/>
          <w:sz w:val="21"/>
          <w:szCs w:val="21"/>
          <w:rtl w:val="0"/>
        </w:rPr>
        <w:t xml:space="preserve">  `descripcion` varchar(500) NOT NULL,</w:t>
      </w:r>
    </w:p>
    <w:p w:rsidR="00000000" w:rsidDel="00000000" w:rsidP="00000000" w:rsidRDefault="00000000" w:rsidRPr="00000000" w14:paraId="0000006D">
      <w:pPr>
        <w:shd w:fill="232a2f" w:val="clear"/>
        <w:spacing w:after="0" w:lineRule="auto"/>
        <w:rPr>
          <w:rFonts w:ascii="Consolas" w:cs="Consolas" w:eastAsia="Consolas" w:hAnsi="Consolas"/>
          <w:color w:val="939da5"/>
          <w:sz w:val="21"/>
          <w:szCs w:val="21"/>
        </w:rPr>
      </w:pPr>
      <w:r w:rsidDel="00000000" w:rsidR="00000000" w:rsidRPr="00000000">
        <w:rPr>
          <w:rFonts w:ascii="Consolas" w:cs="Consolas" w:eastAsia="Consolas" w:hAnsi="Consolas"/>
          <w:color w:val="939da5"/>
          <w:sz w:val="21"/>
          <w:szCs w:val="21"/>
          <w:rtl w:val="0"/>
        </w:rPr>
        <w:t xml:space="preserve">  `correo` varchar(100) NOT NULL,</w:t>
      </w:r>
    </w:p>
    <w:p w:rsidR="00000000" w:rsidDel="00000000" w:rsidP="00000000" w:rsidRDefault="00000000" w:rsidRPr="00000000" w14:paraId="0000006E">
      <w:pPr>
        <w:shd w:fill="232a2f" w:val="clear"/>
        <w:spacing w:after="0" w:lineRule="auto"/>
        <w:rPr>
          <w:rFonts w:ascii="Consolas" w:cs="Consolas" w:eastAsia="Consolas" w:hAnsi="Consolas"/>
          <w:color w:val="939da5"/>
          <w:sz w:val="21"/>
          <w:szCs w:val="21"/>
        </w:rPr>
      </w:pPr>
      <w:r w:rsidDel="00000000" w:rsidR="00000000" w:rsidRPr="00000000">
        <w:rPr>
          <w:rFonts w:ascii="Consolas" w:cs="Consolas" w:eastAsia="Consolas" w:hAnsi="Consolas"/>
          <w:color w:val="939da5"/>
          <w:sz w:val="21"/>
          <w:szCs w:val="21"/>
          <w:rtl w:val="0"/>
        </w:rPr>
        <w:t xml:space="preserve">  `apoyo` varchar(100) NOT NULL</w:t>
      </w:r>
    </w:p>
    <w:p w:rsidR="00000000" w:rsidDel="00000000" w:rsidP="00000000" w:rsidRDefault="00000000" w:rsidRPr="00000000" w14:paraId="0000006F">
      <w:pPr>
        <w:shd w:fill="232a2f" w:val="clear"/>
        <w:spacing w:after="0" w:lineRule="auto"/>
        <w:rPr>
          <w:rFonts w:ascii="Consolas" w:cs="Consolas" w:eastAsia="Consolas" w:hAnsi="Consolas"/>
          <w:color w:val="939da5"/>
          <w:sz w:val="21"/>
          <w:szCs w:val="21"/>
        </w:rPr>
      </w:pPr>
      <w:r w:rsidDel="00000000" w:rsidR="00000000" w:rsidRPr="00000000">
        <w:rPr>
          <w:rFonts w:ascii="Consolas" w:cs="Consolas" w:eastAsia="Consolas" w:hAnsi="Consolas"/>
          <w:color w:val="939da5"/>
          <w:sz w:val="21"/>
          <w:szCs w:val="21"/>
          <w:rtl w:val="0"/>
        </w:rPr>
        <w:t xml:space="preserve">) ENGINE=InnoDB DEFAULT CHARSET=utf8mb4 COLLATE=utf8mb4_general_ci;</w:t>
      </w:r>
    </w:p>
    <w:p w:rsidR="00000000" w:rsidDel="00000000" w:rsidP="00000000" w:rsidRDefault="00000000" w:rsidRPr="00000000" w14:paraId="00000070">
      <w:pPr>
        <w:shd w:fill="232a2f" w:val="clear"/>
        <w:spacing w:after="0" w:lineRule="auto"/>
        <w:rPr>
          <w:rFonts w:ascii="Consolas" w:cs="Consolas" w:eastAsia="Consolas" w:hAnsi="Consolas"/>
          <w:color w:val="939da5"/>
          <w:sz w:val="21"/>
          <w:szCs w:val="21"/>
        </w:rPr>
      </w:pPr>
      <w:r w:rsidDel="00000000" w:rsidR="00000000" w:rsidRPr="00000000">
        <w:rPr>
          <w:rtl w:val="0"/>
        </w:rPr>
      </w:r>
    </w:p>
    <w:p w:rsidR="00000000" w:rsidDel="00000000" w:rsidP="00000000" w:rsidRDefault="00000000" w:rsidRPr="00000000" w14:paraId="00000071">
      <w:pPr>
        <w:shd w:fill="232a2f" w:val="clear"/>
        <w:spacing w:after="0" w:lineRule="auto"/>
        <w:rPr>
          <w:rFonts w:ascii="Consolas" w:cs="Consolas" w:eastAsia="Consolas" w:hAnsi="Consolas"/>
          <w:color w:val="939da5"/>
          <w:sz w:val="21"/>
          <w:szCs w:val="21"/>
        </w:rPr>
      </w:pPr>
      <w:r w:rsidDel="00000000" w:rsidR="00000000" w:rsidRPr="00000000">
        <w:rPr>
          <w:rFonts w:ascii="Consolas" w:cs="Consolas" w:eastAsia="Consolas" w:hAnsi="Consolas"/>
          <w:color w:val="939da5"/>
          <w:sz w:val="21"/>
          <w:szCs w:val="21"/>
          <w:rtl w:val="0"/>
        </w:rPr>
        <w:t xml:space="preserve">-- --------------------------------------------------------</w:t>
      </w:r>
    </w:p>
    <w:p w:rsidR="00000000" w:rsidDel="00000000" w:rsidP="00000000" w:rsidRDefault="00000000" w:rsidRPr="00000000" w14:paraId="00000072">
      <w:pPr>
        <w:shd w:fill="232a2f" w:val="clear"/>
        <w:spacing w:after="0" w:lineRule="auto"/>
        <w:rPr>
          <w:rFonts w:ascii="Consolas" w:cs="Consolas" w:eastAsia="Consolas" w:hAnsi="Consolas"/>
          <w:color w:val="939da5"/>
          <w:sz w:val="21"/>
          <w:szCs w:val="21"/>
        </w:rPr>
      </w:pPr>
      <w:r w:rsidDel="00000000" w:rsidR="00000000" w:rsidRPr="00000000">
        <w:rPr>
          <w:rtl w:val="0"/>
        </w:rPr>
      </w:r>
    </w:p>
    <w:p w:rsidR="00000000" w:rsidDel="00000000" w:rsidP="00000000" w:rsidRDefault="00000000" w:rsidRPr="00000000" w14:paraId="00000073">
      <w:pPr>
        <w:shd w:fill="232a2f" w:val="clear"/>
        <w:spacing w:after="0" w:lineRule="auto"/>
        <w:rPr>
          <w:rFonts w:ascii="Consolas" w:cs="Consolas" w:eastAsia="Consolas" w:hAnsi="Consolas"/>
          <w:color w:val="939da5"/>
          <w:sz w:val="21"/>
          <w:szCs w:val="21"/>
        </w:rPr>
      </w:pPr>
      <w:r w:rsidDel="00000000" w:rsidR="00000000" w:rsidRPr="00000000">
        <w:rPr>
          <w:rFonts w:ascii="Consolas" w:cs="Consolas" w:eastAsia="Consolas" w:hAnsi="Consolas"/>
          <w:color w:val="939da5"/>
          <w:sz w:val="21"/>
          <w:szCs w:val="21"/>
          <w:rtl w:val="0"/>
        </w:rPr>
        <w:t xml:space="preserve">--</w:t>
      </w:r>
    </w:p>
    <w:p w:rsidR="00000000" w:rsidDel="00000000" w:rsidP="00000000" w:rsidRDefault="00000000" w:rsidRPr="00000000" w14:paraId="00000074">
      <w:pPr>
        <w:shd w:fill="232a2f" w:val="clear"/>
        <w:spacing w:after="0" w:lineRule="auto"/>
        <w:rPr>
          <w:rFonts w:ascii="Consolas" w:cs="Consolas" w:eastAsia="Consolas" w:hAnsi="Consolas"/>
          <w:color w:val="939da5"/>
          <w:sz w:val="21"/>
          <w:szCs w:val="21"/>
        </w:rPr>
      </w:pPr>
      <w:r w:rsidDel="00000000" w:rsidR="00000000" w:rsidRPr="00000000">
        <w:rPr>
          <w:rFonts w:ascii="Consolas" w:cs="Consolas" w:eastAsia="Consolas" w:hAnsi="Consolas"/>
          <w:color w:val="939da5"/>
          <w:sz w:val="21"/>
          <w:szCs w:val="21"/>
          <w:rtl w:val="0"/>
        </w:rPr>
        <w:t xml:space="preserve">-- Estructura de tabla para la tabla `producto`</w:t>
      </w:r>
    </w:p>
    <w:p w:rsidR="00000000" w:rsidDel="00000000" w:rsidP="00000000" w:rsidRDefault="00000000" w:rsidRPr="00000000" w14:paraId="00000075">
      <w:pPr>
        <w:shd w:fill="232a2f" w:val="clear"/>
        <w:spacing w:after="0" w:lineRule="auto"/>
        <w:rPr>
          <w:rFonts w:ascii="Consolas" w:cs="Consolas" w:eastAsia="Consolas" w:hAnsi="Consolas"/>
          <w:color w:val="939da5"/>
          <w:sz w:val="21"/>
          <w:szCs w:val="21"/>
        </w:rPr>
      </w:pPr>
      <w:r w:rsidDel="00000000" w:rsidR="00000000" w:rsidRPr="00000000">
        <w:rPr>
          <w:rFonts w:ascii="Consolas" w:cs="Consolas" w:eastAsia="Consolas" w:hAnsi="Consolas"/>
          <w:color w:val="939da5"/>
          <w:sz w:val="21"/>
          <w:szCs w:val="21"/>
          <w:rtl w:val="0"/>
        </w:rPr>
        <w:t xml:space="preserve">--</w:t>
      </w:r>
    </w:p>
    <w:p w:rsidR="00000000" w:rsidDel="00000000" w:rsidP="00000000" w:rsidRDefault="00000000" w:rsidRPr="00000000" w14:paraId="00000076">
      <w:pPr>
        <w:shd w:fill="232a2f" w:val="clear"/>
        <w:spacing w:after="0" w:lineRule="auto"/>
        <w:rPr>
          <w:rFonts w:ascii="Consolas" w:cs="Consolas" w:eastAsia="Consolas" w:hAnsi="Consolas"/>
          <w:color w:val="939da5"/>
          <w:sz w:val="21"/>
          <w:szCs w:val="21"/>
        </w:rPr>
      </w:pPr>
      <w:r w:rsidDel="00000000" w:rsidR="00000000" w:rsidRPr="00000000">
        <w:rPr>
          <w:rtl w:val="0"/>
        </w:rPr>
      </w:r>
    </w:p>
    <w:p w:rsidR="00000000" w:rsidDel="00000000" w:rsidP="00000000" w:rsidRDefault="00000000" w:rsidRPr="00000000" w14:paraId="00000077">
      <w:pPr>
        <w:shd w:fill="232a2f" w:val="clear"/>
        <w:spacing w:after="0" w:lineRule="auto"/>
        <w:rPr>
          <w:rFonts w:ascii="Consolas" w:cs="Consolas" w:eastAsia="Consolas" w:hAnsi="Consolas"/>
          <w:color w:val="939da5"/>
          <w:sz w:val="21"/>
          <w:szCs w:val="21"/>
        </w:rPr>
      </w:pPr>
      <w:r w:rsidDel="00000000" w:rsidR="00000000" w:rsidRPr="00000000">
        <w:rPr>
          <w:rFonts w:ascii="Consolas" w:cs="Consolas" w:eastAsia="Consolas" w:hAnsi="Consolas"/>
          <w:color w:val="939da5"/>
          <w:sz w:val="21"/>
          <w:szCs w:val="21"/>
          <w:rtl w:val="0"/>
        </w:rPr>
        <w:t xml:space="preserve">CREATE TABLE `producto` (</w:t>
      </w:r>
    </w:p>
    <w:p w:rsidR="00000000" w:rsidDel="00000000" w:rsidP="00000000" w:rsidRDefault="00000000" w:rsidRPr="00000000" w14:paraId="00000078">
      <w:pPr>
        <w:shd w:fill="232a2f" w:val="clear"/>
        <w:spacing w:after="0" w:lineRule="auto"/>
        <w:rPr>
          <w:rFonts w:ascii="Consolas" w:cs="Consolas" w:eastAsia="Consolas" w:hAnsi="Consolas"/>
          <w:color w:val="939da5"/>
          <w:sz w:val="21"/>
          <w:szCs w:val="21"/>
        </w:rPr>
      </w:pPr>
      <w:r w:rsidDel="00000000" w:rsidR="00000000" w:rsidRPr="00000000">
        <w:rPr>
          <w:rFonts w:ascii="Consolas" w:cs="Consolas" w:eastAsia="Consolas" w:hAnsi="Consolas"/>
          <w:color w:val="939da5"/>
          <w:sz w:val="21"/>
          <w:szCs w:val="21"/>
          <w:rtl w:val="0"/>
        </w:rPr>
        <w:t xml:space="preserve">  `id_producto` int(11) NOT NULL,</w:t>
      </w:r>
    </w:p>
    <w:p w:rsidR="00000000" w:rsidDel="00000000" w:rsidP="00000000" w:rsidRDefault="00000000" w:rsidRPr="00000000" w14:paraId="00000079">
      <w:pPr>
        <w:shd w:fill="232a2f" w:val="clear"/>
        <w:spacing w:after="0" w:lineRule="auto"/>
        <w:rPr>
          <w:rFonts w:ascii="Consolas" w:cs="Consolas" w:eastAsia="Consolas" w:hAnsi="Consolas"/>
          <w:color w:val="939da5"/>
          <w:sz w:val="21"/>
          <w:szCs w:val="21"/>
        </w:rPr>
      </w:pPr>
      <w:r w:rsidDel="00000000" w:rsidR="00000000" w:rsidRPr="00000000">
        <w:rPr>
          <w:rFonts w:ascii="Consolas" w:cs="Consolas" w:eastAsia="Consolas" w:hAnsi="Consolas"/>
          <w:color w:val="939da5"/>
          <w:sz w:val="21"/>
          <w:szCs w:val="21"/>
          <w:rtl w:val="0"/>
        </w:rPr>
        <w:t xml:space="preserve">  `nombre` varchar(100) NOT NULL,</w:t>
      </w:r>
    </w:p>
    <w:p w:rsidR="00000000" w:rsidDel="00000000" w:rsidP="00000000" w:rsidRDefault="00000000" w:rsidRPr="00000000" w14:paraId="0000007A">
      <w:pPr>
        <w:shd w:fill="232a2f" w:val="clear"/>
        <w:spacing w:after="0" w:lineRule="auto"/>
        <w:rPr>
          <w:rFonts w:ascii="Consolas" w:cs="Consolas" w:eastAsia="Consolas" w:hAnsi="Consolas"/>
          <w:color w:val="939da5"/>
          <w:sz w:val="21"/>
          <w:szCs w:val="21"/>
        </w:rPr>
      </w:pPr>
      <w:r w:rsidDel="00000000" w:rsidR="00000000" w:rsidRPr="00000000">
        <w:rPr>
          <w:rFonts w:ascii="Consolas" w:cs="Consolas" w:eastAsia="Consolas" w:hAnsi="Consolas"/>
          <w:color w:val="939da5"/>
          <w:sz w:val="21"/>
          <w:szCs w:val="21"/>
          <w:rtl w:val="0"/>
        </w:rPr>
        <w:t xml:space="preserve">  `categoria` enum('videojuego','web') NOT NULL,</w:t>
      </w:r>
    </w:p>
    <w:p w:rsidR="00000000" w:rsidDel="00000000" w:rsidP="00000000" w:rsidRDefault="00000000" w:rsidRPr="00000000" w14:paraId="0000007B">
      <w:pPr>
        <w:shd w:fill="232a2f" w:val="clear"/>
        <w:spacing w:after="0" w:lineRule="auto"/>
        <w:rPr>
          <w:rFonts w:ascii="Consolas" w:cs="Consolas" w:eastAsia="Consolas" w:hAnsi="Consolas"/>
          <w:color w:val="939da5"/>
          <w:sz w:val="21"/>
          <w:szCs w:val="21"/>
        </w:rPr>
      </w:pPr>
      <w:r w:rsidDel="00000000" w:rsidR="00000000" w:rsidRPr="00000000">
        <w:rPr>
          <w:rFonts w:ascii="Consolas" w:cs="Consolas" w:eastAsia="Consolas" w:hAnsi="Consolas"/>
          <w:color w:val="939da5"/>
          <w:sz w:val="21"/>
          <w:szCs w:val="21"/>
          <w:rtl w:val="0"/>
        </w:rPr>
        <w:t xml:space="preserve">  `plataforma` varchar(100) NOT NULL,</w:t>
      </w:r>
    </w:p>
    <w:p w:rsidR="00000000" w:rsidDel="00000000" w:rsidP="00000000" w:rsidRDefault="00000000" w:rsidRPr="00000000" w14:paraId="0000007C">
      <w:pPr>
        <w:shd w:fill="232a2f" w:val="clear"/>
        <w:spacing w:after="0" w:lineRule="auto"/>
        <w:rPr>
          <w:rFonts w:ascii="Consolas" w:cs="Consolas" w:eastAsia="Consolas" w:hAnsi="Consolas"/>
          <w:color w:val="939da5"/>
          <w:sz w:val="21"/>
          <w:szCs w:val="21"/>
        </w:rPr>
      </w:pPr>
      <w:r w:rsidDel="00000000" w:rsidR="00000000" w:rsidRPr="00000000">
        <w:rPr>
          <w:rFonts w:ascii="Consolas" w:cs="Consolas" w:eastAsia="Consolas" w:hAnsi="Consolas"/>
          <w:color w:val="939da5"/>
          <w:sz w:val="21"/>
          <w:szCs w:val="21"/>
          <w:rtl w:val="0"/>
        </w:rPr>
        <w:t xml:space="preserve">  `id_creador` int(11) NOT NULL</w:t>
      </w:r>
    </w:p>
    <w:p w:rsidR="00000000" w:rsidDel="00000000" w:rsidP="00000000" w:rsidRDefault="00000000" w:rsidRPr="00000000" w14:paraId="0000007D">
      <w:pPr>
        <w:shd w:fill="232a2f" w:val="clear"/>
        <w:spacing w:after="0" w:lineRule="auto"/>
        <w:rPr>
          <w:rFonts w:ascii="Consolas" w:cs="Consolas" w:eastAsia="Consolas" w:hAnsi="Consolas"/>
          <w:color w:val="939da5"/>
          <w:sz w:val="21"/>
          <w:szCs w:val="21"/>
        </w:rPr>
      </w:pPr>
      <w:r w:rsidDel="00000000" w:rsidR="00000000" w:rsidRPr="00000000">
        <w:rPr>
          <w:rFonts w:ascii="Consolas" w:cs="Consolas" w:eastAsia="Consolas" w:hAnsi="Consolas"/>
          <w:color w:val="939da5"/>
          <w:sz w:val="21"/>
          <w:szCs w:val="21"/>
          <w:rtl w:val="0"/>
        </w:rPr>
        <w:t xml:space="preserve">) ENGINE=InnoDB DEFAULT CHARSET=utf8mb4 COLLATE=utf8mb4_general_ci;</w:t>
      </w:r>
    </w:p>
    <w:p w:rsidR="00000000" w:rsidDel="00000000" w:rsidP="00000000" w:rsidRDefault="00000000" w:rsidRPr="00000000" w14:paraId="0000007E">
      <w:pPr>
        <w:shd w:fill="232a2f" w:val="clear"/>
        <w:spacing w:after="0" w:lineRule="auto"/>
        <w:rPr>
          <w:rFonts w:ascii="Consolas" w:cs="Consolas" w:eastAsia="Consolas" w:hAnsi="Consolas"/>
          <w:color w:val="939da5"/>
          <w:sz w:val="21"/>
          <w:szCs w:val="21"/>
        </w:rPr>
      </w:pPr>
      <w:r w:rsidDel="00000000" w:rsidR="00000000" w:rsidRPr="00000000">
        <w:rPr>
          <w:rtl w:val="0"/>
        </w:rPr>
      </w:r>
    </w:p>
    <w:p w:rsidR="00000000" w:rsidDel="00000000" w:rsidP="00000000" w:rsidRDefault="00000000" w:rsidRPr="00000000" w14:paraId="0000007F">
      <w:pPr>
        <w:shd w:fill="232a2f" w:val="clear"/>
        <w:spacing w:after="0" w:lineRule="auto"/>
        <w:rPr>
          <w:rFonts w:ascii="Consolas" w:cs="Consolas" w:eastAsia="Consolas" w:hAnsi="Consolas"/>
          <w:color w:val="939da5"/>
          <w:sz w:val="21"/>
          <w:szCs w:val="21"/>
        </w:rPr>
      </w:pPr>
      <w:r w:rsidDel="00000000" w:rsidR="00000000" w:rsidRPr="00000000">
        <w:rPr>
          <w:rFonts w:ascii="Consolas" w:cs="Consolas" w:eastAsia="Consolas" w:hAnsi="Consolas"/>
          <w:color w:val="939da5"/>
          <w:sz w:val="21"/>
          <w:szCs w:val="21"/>
          <w:rtl w:val="0"/>
        </w:rPr>
        <w:t xml:space="preserve">-- --------------------------------------------------------</w:t>
      </w:r>
    </w:p>
    <w:p w:rsidR="00000000" w:rsidDel="00000000" w:rsidP="00000000" w:rsidRDefault="00000000" w:rsidRPr="00000000" w14:paraId="00000080">
      <w:pPr>
        <w:shd w:fill="232a2f" w:val="clear"/>
        <w:spacing w:after="0" w:lineRule="auto"/>
        <w:rPr>
          <w:rFonts w:ascii="Consolas" w:cs="Consolas" w:eastAsia="Consolas" w:hAnsi="Consolas"/>
          <w:color w:val="939da5"/>
          <w:sz w:val="21"/>
          <w:szCs w:val="21"/>
        </w:rPr>
      </w:pPr>
      <w:r w:rsidDel="00000000" w:rsidR="00000000" w:rsidRPr="00000000">
        <w:rPr>
          <w:rtl w:val="0"/>
        </w:rPr>
      </w:r>
    </w:p>
    <w:p w:rsidR="00000000" w:rsidDel="00000000" w:rsidP="00000000" w:rsidRDefault="00000000" w:rsidRPr="00000000" w14:paraId="00000081">
      <w:pPr>
        <w:shd w:fill="232a2f" w:val="clear"/>
        <w:spacing w:after="0" w:lineRule="auto"/>
        <w:rPr>
          <w:rFonts w:ascii="Consolas" w:cs="Consolas" w:eastAsia="Consolas" w:hAnsi="Consolas"/>
          <w:color w:val="939da5"/>
          <w:sz w:val="21"/>
          <w:szCs w:val="21"/>
        </w:rPr>
      </w:pPr>
      <w:r w:rsidDel="00000000" w:rsidR="00000000" w:rsidRPr="00000000">
        <w:rPr>
          <w:rFonts w:ascii="Consolas" w:cs="Consolas" w:eastAsia="Consolas" w:hAnsi="Consolas"/>
          <w:color w:val="939da5"/>
          <w:sz w:val="21"/>
          <w:szCs w:val="21"/>
          <w:rtl w:val="0"/>
        </w:rPr>
        <w:t xml:space="preserve">--</w:t>
      </w:r>
    </w:p>
    <w:p w:rsidR="00000000" w:rsidDel="00000000" w:rsidP="00000000" w:rsidRDefault="00000000" w:rsidRPr="00000000" w14:paraId="00000082">
      <w:pPr>
        <w:shd w:fill="232a2f" w:val="clear"/>
        <w:spacing w:after="0" w:lineRule="auto"/>
        <w:rPr>
          <w:rFonts w:ascii="Consolas" w:cs="Consolas" w:eastAsia="Consolas" w:hAnsi="Consolas"/>
          <w:color w:val="939da5"/>
          <w:sz w:val="21"/>
          <w:szCs w:val="21"/>
        </w:rPr>
      </w:pPr>
      <w:r w:rsidDel="00000000" w:rsidR="00000000" w:rsidRPr="00000000">
        <w:rPr>
          <w:rFonts w:ascii="Consolas" w:cs="Consolas" w:eastAsia="Consolas" w:hAnsi="Consolas"/>
          <w:color w:val="939da5"/>
          <w:sz w:val="21"/>
          <w:szCs w:val="21"/>
          <w:rtl w:val="0"/>
        </w:rPr>
        <w:t xml:space="preserve">-- Estructura de tabla para la tabla `shair`</w:t>
      </w:r>
    </w:p>
    <w:p w:rsidR="00000000" w:rsidDel="00000000" w:rsidP="00000000" w:rsidRDefault="00000000" w:rsidRPr="00000000" w14:paraId="00000083">
      <w:pPr>
        <w:shd w:fill="232a2f" w:val="clear"/>
        <w:spacing w:after="0" w:lineRule="auto"/>
        <w:rPr>
          <w:rFonts w:ascii="Consolas" w:cs="Consolas" w:eastAsia="Consolas" w:hAnsi="Consolas"/>
          <w:color w:val="939da5"/>
          <w:sz w:val="21"/>
          <w:szCs w:val="21"/>
        </w:rPr>
      </w:pPr>
      <w:r w:rsidDel="00000000" w:rsidR="00000000" w:rsidRPr="00000000">
        <w:rPr>
          <w:rFonts w:ascii="Consolas" w:cs="Consolas" w:eastAsia="Consolas" w:hAnsi="Consolas"/>
          <w:color w:val="939da5"/>
          <w:sz w:val="21"/>
          <w:szCs w:val="21"/>
          <w:rtl w:val="0"/>
        </w:rPr>
        <w:t xml:space="preserve">--</w:t>
      </w:r>
    </w:p>
    <w:p w:rsidR="00000000" w:rsidDel="00000000" w:rsidP="00000000" w:rsidRDefault="00000000" w:rsidRPr="00000000" w14:paraId="00000084">
      <w:pPr>
        <w:shd w:fill="232a2f" w:val="clear"/>
        <w:spacing w:after="0" w:lineRule="auto"/>
        <w:rPr>
          <w:rFonts w:ascii="Consolas" w:cs="Consolas" w:eastAsia="Consolas" w:hAnsi="Consolas"/>
          <w:color w:val="939da5"/>
          <w:sz w:val="21"/>
          <w:szCs w:val="21"/>
        </w:rPr>
      </w:pPr>
      <w:r w:rsidDel="00000000" w:rsidR="00000000" w:rsidRPr="00000000">
        <w:rPr>
          <w:rtl w:val="0"/>
        </w:rPr>
      </w:r>
    </w:p>
    <w:p w:rsidR="00000000" w:rsidDel="00000000" w:rsidP="00000000" w:rsidRDefault="00000000" w:rsidRPr="00000000" w14:paraId="00000085">
      <w:pPr>
        <w:shd w:fill="232a2f" w:val="clear"/>
        <w:spacing w:after="0" w:lineRule="auto"/>
        <w:rPr>
          <w:rFonts w:ascii="Consolas" w:cs="Consolas" w:eastAsia="Consolas" w:hAnsi="Consolas"/>
          <w:color w:val="939da5"/>
          <w:sz w:val="21"/>
          <w:szCs w:val="21"/>
        </w:rPr>
      </w:pPr>
      <w:r w:rsidDel="00000000" w:rsidR="00000000" w:rsidRPr="00000000">
        <w:rPr>
          <w:rFonts w:ascii="Consolas" w:cs="Consolas" w:eastAsia="Consolas" w:hAnsi="Consolas"/>
          <w:color w:val="939da5"/>
          <w:sz w:val="21"/>
          <w:szCs w:val="21"/>
          <w:rtl w:val="0"/>
        </w:rPr>
        <w:t xml:space="preserve">CREATE TABLE `shair` (</w:t>
      </w:r>
    </w:p>
    <w:p w:rsidR="00000000" w:rsidDel="00000000" w:rsidP="00000000" w:rsidRDefault="00000000" w:rsidRPr="00000000" w14:paraId="00000086">
      <w:pPr>
        <w:shd w:fill="232a2f" w:val="clear"/>
        <w:spacing w:after="0" w:lineRule="auto"/>
        <w:rPr>
          <w:rFonts w:ascii="Consolas" w:cs="Consolas" w:eastAsia="Consolas" w:hAnsi="Consolas"/>
          <w:color w:val="939da5"/>
          <w:sz w:val="21"/>
          <w:szCs w:val="21"/>
        </w:rPr>
      </w:pPr>
      <w:r w:rsidDel="00000000" w:rsidR="00000000" w:rsidRPr="00000000">
        <w:rPr>
          <w:rFonts w:ascii="Consolas" w:cs="Consolas" w:eastAsia="Consolas" w:hAnsi="Consolas"/>
          <w:color w:val="939da5"/>
          <w:sz w:val="21"/>
          <w:szCs w:val="21"/>
          <w:rtl w:val="0"/>
        </w:rPr>
        <w:t xml:space="preserve">  `correo` varchar(100) NOT NULL,</w:t>
      </w:r>
    </w:p>
    <w:p w:rsidR="00000000" w:rsidDel="00000000" w:rsidP="00000000" w:rsidRDefault="00000000" w:rsidRPr="00000000" w14:paraId="00000087">
      <w:pPr>
        <w:shd w:fill="232a2f" w:val="clear"/>
        <w:spacing w:after="0" w:lineRule="auto"/>
        <w:rPr>
          <w:rFonts w:ascii="Consolas" w:cs="Consolas" w:eastAsia="Consolas" w:hAnsi="Consolas"/>
          <w:color w:val="939da5"/>
          <w:sz w:val="21"/>
          <w:szCs w:val="21"/>
        </w:rPr>
      </w:pPr>
      <w:r w:rsidDel="00000000" w:rsidR="00000000" w:rsidRPr="00000000">
        <w:rPr>
          <w:rFonts w:ascii="Consolas" w:cs="Consolas" w:eastAsia="Consolas" w:hAnsi="Consolas"/>
          <w:color w:val="939da5"/>
          <w:sz w:val="21"/>
          <w:szCs w:val="21"/>
          <w:rtl w:val="0"/>
        </w:rPr>
        <w:t xml:space="preserve">  `apoyo` varchar(100) NOT NULL</w:t>
      </w:r>
    </w:p>
    <w:p w:rsidR="00000000" w:rsidDel="00000000" w:rsidP="00000000" w:rsidRDefault="00000000" w:rsidRPr="00000000" w14:paraId="00000088">
      <w:pPr>
        <w:shd w:fill="232a2f" w:val="clear"/>
        <w:spacing w:after="0" w:lineRule="auto"/>
        <w:rPr>
          <w:rFonts w:ascii="Consolas" w:cs="Consolas" w:eastAsia="Consolas" w:hAnsi="Consolas"/>
          <w:color w:val="939da5"/>
          <w:sz w:val="21"/>
          <w:szCs w:val="21"/>
        </w:rPr>
      </w:pPr>
      <w:r w:rsidDel="00000000" w:rsidR="00000000" w:rsidRPr="00000000">
        <w:rPr>
          <w:rFonts w:ascii="Consolas" w:cs="Consolas" w:eastAsia="Consolas" w:hAnsi="Consolas"/>
          <w:color w:val="939da5"/>
          <w:sz w:val="21"/>
          <w:szCs w:val="21"/>
          <w:rtl w:val="0"/>
        </w:rPr>
        <w:t xml:space="preserve">) ENGINE=InnoDB DEFAULT CHARSET=utf8mb4 COLLATE=utf8mb4_general_ci;</w:t>
      </w:r>
    </w:p>
    <w:p w:rsidR="00000000" w:rsidDel="00000000" w:rsidP="00000000" w:rsidRDefault="00000000" w:rsidRPr="00000000" w14:paraId="00000089">
      <w:pPr>
        <w:shd w:fill="232a2f" w:val="clear"/>
        <w:spacing w:after="0" w:lineRule="auto"/>
        <w:rPr>
          <w:rFonts w:ascii="Consolas" w:cs="Consolas" w:eastAsia="Consolas" w:hAnsi="Consolas"/>
          <w:color w:val="939da5"/>
          <w:sz w:val="21"/>
          <w:szCs w:val="21"/>
        </w:rPr>
      </w:pPr>
      <w:r w:rsidDel="00000000" w:rsidR="00000000" w:rsidRPr="00000000">
        <w:rPr>
          <w:rtl w:val="0"/>
        </w:rPr>
      </w:r>
    </w:p>
    <w:p w:rsidR="00000000" w:rsidDel="00000000" w:rsidP="00000000" w:rsidRDefault="00000000" w:rsidRPr="00000000" w14:paraId="0000008A">
      <w:pPr>
        <w:shd w:fill="232a2f" w:val="clear"/>
        <w:spacing w:after="0" w:lineRule="auto"/>
        <w:rPr>
          <w:rFonts w:ascii="Consolas" w:cs="Consolas" w:eastAsia="Consolas" w:hAnsi="Consolas"/>
          <w:color w:val="939da5"/>
          <w:sz w:val="21"/>
          <w:szCs w:val="21"/>
        </w:rPr>
      </w:pPr>
      <w:r w:rsidDel="00000000" w:rsidR="00000000" w:rsidRPr="00000000">
        <w:rPr>
          <w:rFonts w:ascii="Consolas" w:cs="Consolas" w:eastAsia="Consolas" w:hAnsi="Consolas"/>
          <w:color w:val="939da5"/>
          <w:sz w:val="21"/>
          <w:szCs w:val="21"/>
          <w:rtl w:val="0"/>
        </w:rPr>
        <w:t xml:space="preserve">--</w:t>
      </w:r>
    </w:p>
    <w:p w:rsidR="00000000" w:rsidDel="00000000" w:rsidP="00000000" w:rsidRDefault="00000000" w:rsidRPr="00000000" w14:paraId="0000008B">
      <w:pPr>
        <w:shd w:fill="232a2f" w:val="clear"/>
        <w:spacing w:after="0" w:lineRule="auto"/>
        <w:rPr>
          <w:rFonts w:ascii="Consolas" w:cs="Consolas" w:eastAsia="Consolas" w:hAnsi="Consolas"/>
          <w:color w:val="939da5"/>
          <w:sz w:val="21"/>
          <w:szCs w:val="21"/>
        </w:rPr>
      </w:pPr>
      <w:r w:rsidDel="00000000" w:rsidR="00000000" w:rsidRPr="00000000">
        <w:rPr>
          <w:rFonts w:ascii="Consolas" w:cs="Consolas" w:eastAsia="Consolas" w:hAnsi="Consolas"/>
          <w:color w:val="939da5"/>
          <w:sz w:val="21"/>
          <w:szCs w:val="21"/>
          <w:rtl w:val="0"/>
        </w:rPr>
        <w:t xml:space="preserve">-- Índices para tablas volcadas</w:t>
      </w:r>
    </w:p>
    <w:p w:rsidR="00000000" w:rsidDel="00000000" w:rsidP="00000000" w:rsidRDefault="00000000" w:rsidRPr="00000000" w14:paraId="0000008C">
      <w:pPr>
        <w:shd w:fill="232a2f" w:val="clear"/>
        <w:spacing w:after="0" w:lineRule="auto"/>
        <w:rPr>
          <w:rFonts w:ascii="Consolas" w:cs="Consolas" w:eastAsia="Consolas" w:hAnsi="Consolas"/>
          <w:color w:val="939da5"/>
          <w:sz w:val="21"/>
          <w:szCs w:val="21"/>
        </w:rPr>
      </w:pPr>
      <w:r w:rsidDel="00000000" w:rsidR="00000000" w:rsidRPr="00000000">
        <w:rPr>
          <w:rFonts w:ascii="Consolas" w:cs="Consolas" w:eastAsia="Consolas" w:hAnsi="Consolas"/>
          <w:color w:val="939da5"/>
          <w:sz w:val="21"/>
          <w:szCs w:val="21"/>
          <w:rtl w:val="0"/>
        </w:rPr>
        <w:t xml:space="preserve">--</w:t>
      </w:r>
    </w:p>
    <w:p w:rsidR="00000000" w:rsidDel="00000000" w:rsidP="00000000" w:rsidRDefault="00000000" w:rsidRPr="00000000" w14:paraId="0000008D">
      <w:pPr>
        <w:shd w:fill="232a2f" w:val="clear"/>
        <w:spacing w:after="0" w:lineRule="auto"/>
        <w:rPr>
          <w:rFonts w:ascii="Consolas" w:cs="Consolas" w:eastAsia="Consolas" w:hAnsi="Consolas"/>
          <w:color w:val="939da5"/>
          <w:sz w:val="21"/>
          <w:szCs w:val="21"/>
        </w:rPr>
      </w:pPr>
      <w:r w:rsidDel="00000000" w:rsidR="00000000" w:rsidRPr="00000000">
        <w:rPr>
          <w:rtl w:val="0"/>
        </w:rPr>
      </w:r>
    </w:p>
    <w:p w:rsidR="00000000" w:rsidDel="00000000" w:rsidP="00000000" w:rsidRDefault="00000000" w:rsidRPr="00000000" w14:paraId="0000008E">
      <w:pPr>
        <w:shd w:fill="232a2f" w:val="clear"/>
        <w:spacing w:after="0" w:lineRule="auto"/>
        <w:rPr>
          <w:rFonts w:ascii="Consolas" w:cs="Consolas" w:eastAsia="Consolas" w:hAnsi="Consolas"/>
          <w:color w:val="939da5"/>
          <w:sz w:val="21"/>
          <w:szCs w:val="21"/>
        </w:rPr>
      </w:pPr>
      <w:r w:rsidDel="00000000" w:rsidR="00000000" w:rsidRPr="00000000">
        <w:rPr>
          <w:rFonts w:ascii="Consolas" w:cs="Consolas" w:eastAsia="Consolas" w:hAnsi="Consolas"/>
          <w:color w:val="939da5"/>
          <w:sz w:val="21"/>
          <w:szCs w:val="21"/>
          <w:rtl w:val="0"/>
        </w:rPr>
        <w:t xml:space="preserve">--</w:t>
      </w:r>
    </w:p>
    <w:p w:rsidR="00000000" w:rsidDel="00000000" w:rsidP="00000000" w:rsidRDefault="00000000" w:rsidRPr="00000000" w14:paraId="0000008F">
      <w:pPr>
        <w:shd w:fill="232a2f" w:val="clear"/>
        <w:spacing w:after="0" w:lineRule="auto"/>
        <w:rPr>
          <w:rFonts w:ascii="Consolas" w:cs="Consolas" w:eastAsia="Consolas" w:hAnsi="Consolas"/>
          <w:color w:val="939da5"/>
          <w:sz w:val="21"/>
          <w:szCs w:val="21"/>
        </w:rPr>
      </w:pPr>
      <w:r w:rsidDel="00000000" w:rsidR="00000000" w:rsidRPr="00000000">
        <w:rPr>
          <w:rFonts w:ascii="Consolas" w:cs="Consolas" w:eastAsia="Consolas" w:hAnsi="Consolas"/>
          <w:color w:val="939da5"/>
          <w:sz w:val="21"/>
          <w:szCs w:val="21"/>
          <w:rtl w:val="0"/>
        </w:rPr>
        <w:t xml:space="preserve">-- Indices de la tabla `archivo`</w:t>
      </w:r>
    </w:p>
    <w:p w:rsidR="00000000" w:rsidDel="00000000" w:rsidP="00000000" w:rsidRDefault="00000000" w:rsidRPr="00000000" w14:paraId="00000090">
      <w:pPr>
        <w:shd w:fill="232a2f" w:val="clear"/>
        <w:spacing w:after="0" w:lineRule="auto"/>
        <w:rPr>
          <w:rFonts w:ascii="Consolas" w:cs="Consolas" w:eastAsia="Consolas" w:hAnsi="Consolas"/>
          <w:color w:val="939da5"/>
          <w:sz w:val="21"/>
          <w:szCs w:val="21"/>
        </w:rPr>
      </w:pPr>
      <w:r w:rsidDel="00000000" w:rsidR="00000000" w:rsidRPr="00000000">
        <w:rPr>
          <w:rFonts w:ascii="Consolas" w:cs="Consolas" w:eastAsia="Consolas" w:hAnsi="Consolas"/>
          <w:color w:val="939da5"/>
          <w:sz w:val="21"/>
          <w:szCs w:val="21"/>
          <w:rtl w:val="0"/>
        </w:rPr>
        <w:t xml:space="preserve">--</w:t>
      </w:r>
    </w:p>
    <w:p w:rsidR="00000000" w:rsidDel="00000000" w:rsidP="00000000" w:rsidRDefault="00000000" w:rsidRPr="00000000" w14:paraId="00000091">
      <w:pPr>
        <w:shd w:fill="232a2f" w:val="clear"/>
        <w:spacing w:after="0" w:lineRule="auto"/>
        <w:rPr>
          <w:rFonts w:ascii="Consolas" w:cs="Consolas" w:eastAsia="Consolas" w:hAnsi="Consolas"/>
          <w:color w:val="939da5"/>
          <w:sz w:val="21"/>
          <w:szCs w:val="21"/>
        </w:rPr>
      </w:pPr>
      <w:r w:rsidDel="00000000" w:rsidR="00000000" w:rsidRPr="00000000">
        <w:rPr>
          <w:rFonts w:ascii="Consolas" w:cs="Consolas" w:eastAsia="Consolas" w:hAnsi="Consolas"/>
          <w:color w:val="939da5"/>
          <w:sz w:val="21"/>
          <w:szCs w:val="21"/>
          <w:rtl w:val="0"/>
        </w:rPr>
        <w:t xml:space="preserve">ALTER TABLE `archivo`</w:t>
      </w:r>
    </w:p>
    <w:p w:rsidR="00000000" w:rsidDel="00000000" w:rsidP="00000000" w:rsidRDefault="00000000" w:rsidRPr="00000000" w14:paraId="00000092">
      <w:pPr>
        <w:shd w:fill="232a2f" w:val="clear"/>
        <w:spacing w:after="0" w:lineRule="auto"/>
        <w:rPr>
          <w:rFonts w:ascii="Consolas" w:cs="Consolas" w:eastAsia="Consolas" w:hAnsi="Consolas"/>
          <w:color w:val="939da5"/>
          <w:sz w:val="21"/>
          <w:szCs w:val="21"/>
        </w:rPr>
      </w:pPr>
      <w:r w:rsidDel="00000000" w:rsidR="00000000" w:rsidRPr="00000000">
        <w:rPr>
          <w:rFonts w:ascii="Consolas" w:cs="Consolas" w:eastAsia="Consolas" w:hAnsi="Consolas"/>
          <w:color w:val="939da5"/>
          <w:sz w:val="21"/>
          <w:szCs w:val="21"/>
          <w:rtl w:val="0"/>
        </w:rPr>
        <w:t xml:space="preserve">  ADD KEY `id_producto` (`id_producto`);</w:t>
      </w:r>
    </w:p>
    <w:p w:rsidR="00000000" w:rsidDel="00000000" w:rsidP="00000000" w:rsidRDefault="00000000" w:rsidRPr="00000000" w14:paraId="00000093">
      <w:pPr>
        <w:shd w:fill="232a2f" w:val="clear"/>
        <w:spacing w:after="0" w:lineRule="auto"/>
        <w:rPr>
          <w:rFonts w:ascii="Consolas" w:cs="Consolas" w:eastAsia="Consolas" w:hAnsi="Consolas"/>
          <w:color w:val="939da5"/>
          <w:sz w:val="21"/>
          <w:szCs w:val="21"/>
        </w:rPr>
      </w:pPr>
      <w:r w:rsidDel="00000000" w:rsidR="00000000" w:rsidRPr="00000000">
        <w:rPr>
          <w:rtl w:val="0"/>
        </w:rPr>
      </w:r>
    </w:p>
    <w:p w:rsidR="00000000" w:rsidDel="00000000" w:rsidP="00000000" w:rsidRDefault="00000000" w:rsidRPr="00000000" w14:paraId="00000094">
      <w:pPr>
        <w:shd w:fill="232a2f" w:val="clear"/>
        <w:spacing w:after="0" w:lineRule="auto"/>
        <w:rPr>
          <w:rFonts w:ascii="Consolas" w:cs="Consolas" w:eastAsia="Consolas" w:hAnsi="Consolas"/>
          <w:color w:val="939da5"/>
          <w:sz w:val="21"/>
          <w:szCs w:val="21"/>
        </w:rPr>
      </w:pPr>
      <w:r w:rsidDel="00000000" w:rsidR="00000000" w:rsidRPr="00000000">
        <w:rPr>
          <w:rFonts w:ascii="Consolas" w:cs="Consolas" w:eastAsia="Consolas" w:hAnsi="Consolas"/>
          <w:color w:val="939da5"/>
          <w:sz w:val="21"/>
          <w:szCs w:val="21"/>
          <w:rtl w:val="0"/>
        </w:rPr>
        <w:t xml:space="preserve">--</w:t>
      </w:r>
    </w:p>
    <w:p w:rsidR="00000000" w:rsidDel="00000000" w:rsidP="00000000" w:rsidRDefault="00000000" w:rsidRPr="00000000" w14:paraId="00000095">
      <w:pPr>
        <w:shd w:fill="232a2f" w:val="clear"/>
        <w:spacing w:after="0" w:lineRule="auto"/>
        <w:rPr>
          <w:rFonts w:ascii="Consolas" w:cs="Consolas" w:eastAsia="Consolas" w:hAnsi="Consolas"/>
          <w:color w:val="939da5"/>
          <w:sz w:val="21"/>
          <w:szCs w:val="21"/>
        </w:rPr>
      </w:pPr>
      <w:r w:rsidDel="00000000" w:rsidR="00000000" w:rsidRPr="00000000">
        <w:rPr>
          <w:rFonts w:ascii="Consolas" w:cs="Consolas" w:eastAsia="Consolas" w:hAnsi="Consolas"/>
          <w:color w:val="939da5"/>
          <w:sz w:val="21"/>
          <w:szCs w:val="21"/>
          <w:rtl w:val="0"/>
        </w:rPr>
        <w:t xml:space="preserve">-- Indices de la tabla `creador`</w:t>
      </w:r>
    </w:p>
    <w:p w:rsidR="00000000" w:rsidDel="00000000" w:rsidP="00000000" w:rsidRDefault="00000000" w:rsidRPr="00000000" w14:paraId="00000096">
      <w:pPr>
        <w:shd w:fill="232a2f" w:val="clear"/>
        <w:spacing w:after="0" w:lineRule="auto"/>
        <w:rPr>
          <w:rFonts w:ascii="Consolas" w:cs="Consolas" w:eastAsia="Consolas" w:hAnsi="Consolas"/>
          <w:color w:val="939da5"/>
          <w:sz w:val="21"/>
          <w:szCs w:val="21"/>
        </w:rPr>
      </w:pPr>
      <w:r w:rsidDel="00000000" w:rsidR="00000000" w:rsidRPr="00000000">
        <w:rPr>
          <w:rFonts w:ascii="Consolas" w:cs="Consolas" w:eastAsia="Consolas" w:hAnsi="Consolas"/>
          <w:color w:val="939da5"/>
          <w:sz w:val="21"/>
          <w:szCs w:val="21"/>
          <w:rtl w:val="0"/>
        </w:rPr>
        <w:t xml:space="preserve">--</w:t>
      </w:r>
    </w:p>
    <w:p w:rsidR="00000000" w:rsidDel="00000000" w:rsidP="00000000" w:rsidRDefault="00000000" w:rsidRPr="00000000" w14:paraId="00000097">
      <w:pPr>
        <w:shd w:fill="232a2f" w:val="clear"/>
        <w:spacing w:after="0" w:lineRule="auto"/>
        <w:rPr>
          <w:rFonts w:ascii="Consolas" w:cs="Consolas" w:eastAsia="Consolas" w:hAnsi="Consolas"/>
          <w:color w:val="939da5"/>
          <w:sz w:val="21"/>
          <w:szCs w:val="21"/>
        </w:rPr>
      </w:pPr>
      <w:r w:rsidDel="00000000" w:rsidR="00000000" w:rsidRPr="00000000">
        <w:rPr>
          <w:rFonts w:ascii="Consolas" w:cs="Consolas" w:eastAsia="Consolas" w:hAnsi="Consolas"/>
          <w:color w:val="939da5"/>
          <w:sz w:val="21"/>
          <w:szCs w:val="21"/>
          <w:rtl w:val="0"/>
        </w:rPr>
        <w:t xml:space="preserve">ALTER TABLE `creador`</w:t>
      </w:r>
    </w:p>
    <w:p w:rsidR="00000000" w:rsidDel="00000000" w:rsidP="00000000" w:rsidRDefault="00000000" w:rsidRPr="00000000" w14:paraId="00000098">
      <w:pPr>
        <w:shd w:fill="232a2f" w:val="clear"/>
        <w:spacing w:after="0" w:lineRule="auto"/>
        <w:rPr>
          <w:rFonts w:ascii="Consolas" w:cs="Consolas" w:eastAsia="Consolas" w:hAnsi="Consolas"/>
          <w:color w:val="939da5"/>
          <w:sz w:val="21"/>
          <w:szCs w:val="21"/>
        </w:rPr>
      </w:pPr>
      <w:r w:rsidDel="00000000" w:rsidR="00000000" w:rsidRPr="00000000">
        <w:rPr>
          <w:rFonts w:ascii="Consolas" w:cs="Consolas" w:eastAsia="Consolas" w:hAnsi="Consolas"/>
          <w:color w:val="939da5"/>
          <w:sz w:val="21"/>
          <w:szCs w:val="21"/>
          <w:rtl w:val="0"/>
        </w:rPr>
        <w:t xml:space="preserve">  ADD PRIMARY KEY (`id_creador`);</w:t>
      </w:r>
    </w:p>
    <w:p w:rsidR="00000000" w:rsidDel="00000000" w:rsidP="00000000" w:rsidRDefault="00000000" w:rsidRPr="00000000" w14:paraId="00000099">
      <w:pPr>
        <w:shd w:fill="232a2f" w:val="clear"/>
        <w:spacing w:after="0" w:lineRule="auto"/>
        <w:rPr>
          <w:rFonts w:ascii="Consolas" w:cs="Consolas" w:eastAsia="Consolas" w:hAnsi="Consolas"/>
          <w:color w:val="939da5"/>
          <w:sz w:val="21"/>
          <w:szCs w:val="21"/>
        </w:rPr>
      </w:pPr>
      <w:r w:rsidDel="00000000" w:rsidR="00000000" w:rsidRPr="00000000">
        <w:rPr>
          <w:rtl w:val="0"/>
        </w:rPr>
      </w:r>
    </w:p>
    <w:p w:rsidR="00000000" w:rsidDel="00000000" w:rsidP="00000000" w:rsidRDefault="00000000" w:rsidRPr="00000000" w14:paraId="0000009A">
      <w:pPr>
        <w:shd w:fill="232a2f" w:val="clear"/>
        <w:spacing w:after="0" w:lineRule="auto"/>
        <w:rPr>
          <w:rFonts w:ascii="Consolas" w:cs="Consolas" w:eastAsia="Consolas" w:hAnsi="Consolas"/>
          <w:color w:val="939da5"/>
          <w:sz w:val="21"/>
          <w:szCs w:val="21"/>
        </w:rPr>
      </w:pPr>
      <w:r w:rsidDel="00000000" w:rsidR="00000000" w:rsidRPr="00000000">
        <w:rPr>
          <w:rFonts w:ascii="Consolas" w:cs="Consolas" w:eastAsia="Consolas" w:hAnsi="Consolas"/>
          <w:color w:val="939da5"/>
          <w:sz w:val="21"/>
          <w:szCs w:val="21"/>
          <w:rtl w:val="0"/>
        </w:rPr>
        <w:t xml:space="preserve">--</w:t>
      </w:r>
    </w:p>
    <w:p w:rsidR="00000000" w:rsidDel="00000000" w:rsidP="00000000" w:rsidRDefault="00000000" w:rsidRPr="00000000" w14:paraId="0000009B">
      <w:pPr>
        <w:shd w:fill="232a2f" w:val="clear"/>
        <w:spacing w:after="0" w:lineRule="auto"/>
        <w:rPr>
          <w:rFonts w:ascii="Consolas" w:cs="Consolas" w:eastAsia="Consolas" w:hAnsi="Consolas"/>
          <w:color w:val="939da5"/>
          <w:sz w:val="21"/>
          <w:szCs w:val="21"/>
        </w:rPr>
      </w:pPr>
      <w:r w:rsidDel="00000000" w:rsidR="00000000" w:rsidRPr="00000000">
        <w:rPr>
          <w:rFonts w:ascii="Consolas" w:cs="Consolas" w:eastAsia="Consolas" w:hAnsi="Consolas"/>
          <w:color w:val="939da5"/>
          <w:sz w:val="21"/>
          <w:szCs w:val="21"/>
          <w:rtl w:val="0"/>
        </w:rPr>
        <w:t xml:space="preserve">-- Indices de la tabla `producto`</w:t>
      </w:r>
    </w:p>
    <w:p w:rsidR="00000000" w:rsidDel="00000000" w:rsidP="00000000" w:rsidRDefault="00000000" w:rsidRPr="00000000" w14:paraId="0000009C">
      <w:pPr>
        <w:shd w:fill="232a2f" w:val="clear"/>
        <w:spacing w:after="0" w:lineRule="auto"/>
        <w:rPr>
          <w:rFonts w:ascii="Consolas" w:cs="Consolas" w:eastAsia="Consolas" w:hAnsi="Consolas"/>
          <w:color w:val="939da5"/>
          <w:sz w:val="21"/>
          <w:szCs w:val="21"/>
        </w:rPr>
      </w:pPr>
      <w:r w:rsidDel="00000000" w:rsidR="00000000" w:rsidRPr="00000000">
        <w:rPr>
          <w:rFonts w:ascii="Consolas" w:cs="Consolas" w:eastAsia="Consolas" w:hAnsi="Consolas"/>
          <w:color w:val="939da5"/>
          <w:sz w:val="21"/>
          <w:szCs w:val="21"/>
          <w:rtl w:val="0"/>
        </w:rPr>
        <w:t xml:space="preserve">--</w:t>
      </w:r>
    </w:p>
    <w:p w:rsidR="00000000" w:rsidDel="00000000" w:rsidP="00000000" w:rsidRDefault="00000000" w:rsidRPr="00000000" w14:paraId="0000009D">
      <w:pPr>
        <w:shd w:fill="232a2f" w:val="clear"/>
        <w:spacing w:after="0" w:lineRule="auto"/>
        <w:rPr>
          <w:rFonts w:ascii="Consolas" w:cs="Consolas" w:eastAsia="Consolas" w:hAnsi="Consolas"/>
          <w:color w:val="939da5"/>
          <w:sz w:val="21"/>
          <w:szCs w:val="21"/>
        </w:rPr>
      </w:pPr>
      <w:r w:rsidDel="00000000" w:rsidR="00000000" w:rsidRPr="00000000">
        <w:rPr>
          <w:rFonts w:ascii="Consolas" w:cs="Consolas" w:eastAsia="Consolas" w:hAnsi="Consolas"/>
          <w:color w:val="939da5"/>
          <w:sz w:val="21"/>
          <w:szCs w:val="21"/>
          <w:rtl w:val="0"/>
        </w:rPr>
        <w:t xml:space="preserve">ALTER TABLE `producto`</w:t>
      </w:r>
    </w:p>
    <w:p w:rsidR="00000000" w:rsidDel="00000000" w:rsidP="00000000" w:rsidRDefault="00000000" w:rsidRPr="00000000" w14:paraId="0000009E">
      <w:pPr>
        <w:shd w:fill="232a2f" w:val="clear"/>
        <w:spacing w:after="0" w:lineRule="auto"/>
        <w:rPr>
          <w:rFonts w:ascii="Consolas" w:cs="Consolas" w:eastAsia="Consolas" w:hAnsi="Consolas"/>
          <w:color w:val="939da5"/>
          <w:sz w:val="21"/>
          <w:szCs w:val="21"/>
        </w:rPr>
      </w:pPr>
      <w:r w:rsidDel="00000000" w:rsidR="00000000" w:rsidRPr="00000000">
        <w:rPr>
          <w:rFonts w:ascii="Consolas" w:cs="Consolas" w:eastAsia="Consolas" w:hAnsi="Consolas"/>
          <w:color w:val="939da5"/>
          <w:sz w:val="21"/>
          <w:szCs w:val="21"/>
          <w:rtl w:val="0"/>
        </w:rPr>
        <w:t xml:space="preserve">  ADD PRIMARY KEY (`id_producto`),</w:t>
      </w:r>
    </w:p>
    <w:p w:rsidR="00000000" w:rsidDel="00000000" w:rsidP="00000000" w:rsidRDefault="00000000" w:rsidRPr="00000000" w14:paraId="0000009F">
      <w:pPr>
        <w:shd w:fill="232a2f" w:val="clear"/>
        <w:spacing w:after="0" w:lineRule="auto"/>
        <w:rPr>
          <w:rFonts w:ascii="Consolas" w:cs="Consolas" w:eastAsia="Consolas" w:hAnsi="Consolas"/>
          <w:color w:val="939da5"/>
          <w:sz w:val="21"/>
          <w:szCs w:val="21"/>
        </w:rPr>
      </w:pPr>
      <w:r w:rsidDel="00000000" w:rsidR="00000000" w:rsidRPr="00000000">
        <w:rPr>
          <w:rFonts w:ascii="Consolas" w:cs="Consolas" w:eastAsia="Consolas" w:hAnsi="Consolas"/>
          <w:color w:val="939da5"/>
          <w:sz w:val="21"/>
          <w:szCs w:val="21"/>
          <w:rtl w:val="0"/>
        </w:rPr>
        <w:t xml:space="preserve">  ADD KEY `id_creador` (`id_creador`);</w:t>
      </w:r>
    </w:p>
    <w:p w:rsidR="00000000" w:rsidDel="00000000" w:rsidP="00000000" w:rsidRDefault="00000000" w:rsidRPr="00000000" w14:paraId="000000A0">
      <w:pPr>
        <w:shd w:fill="232a2f" w:val="clear"/>
        <w:spacing w:after="0" w:lineRule="auto"/>
        <w:rPr>
          <w:rFonts w:ascii="Consolas" w:cs="Consolas" w:eastAsia="Consolas" w:hAnsi="Consolas"/>
          <w:color w:val="939da5"/>
          <w:sz w:val="21"/>
          <w:szCs w:val="21"/>
        </w:rPr>
      </w:pPr>
      <w:r w:rsidDel="00000000" w:rsidR="00000000" w:rsidRPr="00000000">
        <w:rPr>
          <w:rtl w:val="0"/>
        </w:rPr>
      </w:r>
    </w:p>
    <w:p w:rsidR="00000000" w:rsidDel="00000000" w:rsidP="00000000" w:rsidRDefault="00000000" w:rsidRPr="00000000" w14:paraId="000000A1">
      <w:pPr>
        <w:rPr>
          <w:b w:val="1"/>
        </w:rPr>
      </w:pPr>
      <w:r w:rsidDel="00000000" w:rsidR="00000000" w:rsidRPr="00000000">
        <w:rPr>
          <w:rtl w:val="0"/>
        </w:rPr>
      </w:r>
    </w:p>
    <w:p w:rsidR="00000000" w:rsidDel="00000000" w:rsidP="00000000" w:rsidRDefault="00000000" w:rsidRPr="00000000" w14:paraId="000000A2">
      <w:pPr>
        <w:pStyle w:val="Heading1"/>
        <w:rPr>
          <w:rFonts w:ascii="Arial" w:cs="Arial" w:eastAsia="Arial" w:hAnsi="Arial"/>
          <w:color w:val="000000"/>
        </w:rPr>
      </w:pPr>
      <w:bookmarkStart w:colFirst="0" w:colLast="0" w:name="_heading=h.17dp8vu" w:id="12"/>
      <w:bookmarkEnd w:id="12"/>
      <w:r w:rsidDel="00000000" w:rsidR="00000000" w:rsidRPr="00000000">
        <w:rPr>
          <w:rFonts w:ascii="Arial" w:cs="Arial" w:eastAsia="Arial" w:hAnsi="Arial"/>
          <w:color w:val="000000"/>
          <w:rtl w:val="0"/>
        </w:rPr>
        <w:t xml:space="preserve">Diagrama físico</w:t>
      </w:r>
    </w:p>
    <w:p w:rsidR="00000000" w:rsidDel="00000000" w:rsidP="00000000" w:rsidRDefault="00000000" w:rsidRPr="00000000" w14:paraId="000000A3">
      <w:pPr>
        <w:rPr>
          <w:b w:val="1"/>
        </w:rPr>
      </w:pPr>
      <w:r w:rsidDel="00000000" w:rsidR="00000000" w:rsidRPr="00000000">
        <w:rPr>
          <w:b w:val="1"/>
        </w:rPr>
        <w:drawing>
          <wp:inline distB="0" distT="0" distL="0" distR="0">
            <wp:extent cx="5400040" cy="2701925"/>
            <wp:effectExtent b="0" l="0" r="0" t="0"/>
            <wp:docPr id="2069699948"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400040" cy="2701925"/>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rPr>
          <w:b w:val="1"/>
        </w:rPr>
      </w:pPr>
      <w:r w:rsidDel="00000000" w:rsidR="00000000" w:rsidRPr="00000000">
        <w:rPr>
          <w:rtl w:val="0"/>
        </w:rPr>
      </w:r>
    </w:p>
    <w:p w:rsidR="00000000" w:rsidDel="00000000" w:rsidP="00000000" w:rsidRDefault="00000000" w:rsidRPr="00000000" w14:paraId="000000A5">
      <w:pPr>
        <w:rPr>
          <w:b w:val="1"/>
        </w:rPr>
      </w:pPr>
      <w:r w:rsidDel="00000000" w:rsidR="00000000" w:rsidRPr="00000000">
        <w:rPr>
          <w:rtl w:val="0"/>
        </w:rPr>
      </w:r>
    </w:p>
    <w:p w:rsidR="00000000" w:rsidDel="00000000" w:rsidP="00000000" w:rsidRDefault="00000000" w:rsidRPr="00000000" w14:paraId="000000A6">
      <w:pPr>
        <w:rPr>
          <w:b w:val="1"/>
        </w:rPr>
      </w:pPr>
      <w:r w:rsidDel="00000000" w:rsidR="00000000" w:rsidRPr="00000000">
        <w:rPr>
          <w:rtl w:val="0"/>
        </w:rPr>
      </w:r>
    </w:p>
    <w:p w:rsidR="00000000" w:rsidDel="00000000" w:rsidP="00000000" w:rsidRDefault="00000000" w:rsidRPr="00000000" w14:paraId="000000A7">
      <w:pPr>
        <w:rPr>
          <w:b w:val="1"/>
        </w:rPr>
      </w:pPr>
      <w:r w:rsidDel="00000000" w:rsidR="00000000" w:rsidRPr="00000000">
        <w:rPr>
          <w:rtl w:val="0"/>
        </w:rPr>
      </w:r>
    </w:p>
    <w:p w:rsidR="00000000" w:rsidDel="00000000" w:rsidP="00000000" w:rsidRDefault="00000000" w:rsidRPr="00000000" w14:paraId="000000A8">
      <w:pPr>
        <w:rPr>
          <w:b w:val="1"/>
        </w:rPr>
      </w:pPr>
      <w:r w:rsidDel="00000000" w:rsidR="00000000" w:rsidRPr="00000000">
        <w:rPr>
          <w:rtl w:val="0"/>
        </w:rPr>
      </w:r>
    </w:p>
    <w:p w:rsidR="00000000" w:rsidDel="00000000" w:rsidP="00000000" w:rsidRDefault="00000000" w:rsidRPr="00000000" w14:paraId="000000A9">
      <w:pPr>
        <w:rPr>
          <w:b w:val="1"/>
        </w:rPr>
      </w:pPr>
      <w:r w:rsidDel="00000000" w:rsidR="00000000" w:rsidRPr="00000000">
        <w:rPr>
          <w:rtl w:val="0"/>
        </w:rPr>
      </w:r>
    </w:p>
    <w:p w:rsidR="00000000" w:rsidDel="00000000" w:rsidP="00000000" w:rsidRDefault="00000000" w:rsidRPr="00000000" w14:paraId="000000AA">
      <w:pPr>
        <w:rPr>
          <w:b w:val="1"/>
        </w:rPr>
      </w:pPr>
      <w:r w:rsidDel="00000000" w:rsidR="00000000" w:rsidRPr="00000000">
        <w:rPr>
          <w:rtl w:val="0"/>
        </w:rPr>
      </w:r>
    </w:p>
    <w:p w:rsidR="00000000" w:rsidDel="00000000" w:rsidP="00000000" w:rsidRDefault="00000000" w:rsidRPr="00000000" w14:paraId="000000AB">
      <w:pPr>
        <w:rPr>
          <w:b w:val="1"/>
        </w:rPr>
      </w:pPr>
      <w:r w:rsidDel="00000000" w:rsidR="00000000" w:rsidRPr="00000000">
        <w:rPr>
          <w:rtl w:val="0"/>
        </w:rPr>
      </w:r>
    </w:p>
    <w:p w:rsidR="00000000" w:rsidDel="00000000" w:rsidP="00000000" w:rsidRDefault="00000000" w:rsidRPr="00000000" w14:paraId="000000AC">
      <w:pPr>
        <w:rPr>
          <w:b w:val="1"/>
        </w:rPr>
      </w:pPr>
      <w:r w:rsidDel="00000000" w:rsidR="00000000" w:rsidRPr="00000000">
        <w:rPr>
          <w:rtl w:val="0"/>
        </w:rPr>
      </w:r>
    </w:p>
    <w:p w:rsidR="00000000" w:rsidDel="00000000" w:rsidP="00000000" w:rsidRDefault="00000000" w:rsidRPr="00000000" w14:paraId="000000AD">
      <w:pPr>
        <w:rPr>
          <w:b w:val="1"/>
        </w:rPr>
      </w:pPr>
      <w:r w:rsidDel="00000000" w:rsidR="00000000" w:rsidRPr="00000000">
        <w:rPr>
          <w:rtl w:val="0"/>
        </w:rPr>
      </w:r>
    </w:p>
    <w:p w:rsidR="00000000" w:rsidDel="00000000" w:rsidP="00000000" w:rsidRDefault="00000000" w:rsidRPr="00000000" w14:paraId="000000AE">
      <w:pPr>
        <w:rPr>
          <w:b w:val="1"/>
        </w:rPr>
      </w:pPr>
      <w:r w:rsidDel="00000000" w:rsidR="00000000" w:rsidRPr="00000000">
        <w:rPr>
          <w:rtl w:val="0"/>
        </w:rPr>
      </w:r>
    </w:p>
    <w:p w:rsidR="00000000" w:rsidDel="00000000" w:rsidP="00000000" w:rsidRDefault="00000000" w:rsidRPr="00000000" w14:paraId="000000AF">
      <w:pPr>
        <w:rPr>
          <w:b w:val="1"/>
        </w:rPr>
      </w:pPr>
      <w:r w:rsidDel="00000000" w:rsidR="00000000" w:rsidRPr="00000000">
        <w:rPr>
          <w:rtl w:val="0"/>
        </w:rPr>
      </w:r>
    </w:p>
    <w:p w:rsidR="00000000" w:rsidDel="00000000" w:rsidP="00000000" w:rsidRDefault="00000000" w:rsidRPr="00000000" w14:paraId="000000B0">
      <w:pPr>
        <w:rPr>
          <w:b w:val="1"/>
        </w:rPr>
      </w:pPr>
      <w:r w:rsidDel="00000000" w:rsidR="00000000" w:rsidRPr="00000000">
        <w:rPr>
          <w:rtl w:val="0"/>
        </w:rPr>
      </w:r>
    </w:p>
    <w:p w:rsidR="00000000" w:rsidDel="00000000" w:rsidP="00000000" w:rsidRDefault="00000000" w:rsidRPr="00000000" w14:paraId="000000B1">
      <w:pPr>
        <w:rPr>
          <w:b w:val="1"/>
        </w:rPr>
      </w:pPr>
      <w:r w:rsidDel="00000000" w:rsidR="00000000" w:rsidRPr="00000000">
        <w:rPr>
          <w:rtl w:val="0"/>
        </w:rPr>
      </w:r>
    </w:p>
    <w:p w:rsidR="00000000" w:rsidDel="00000000" w:rsidP="00000000" w:rsidRDefault="00000000" w:rsidRPr="00000000" w14:paraId="000000B2">
      <w:pPr>
        <w:rPr>
          <w:b w:val="1"/>
        </w:rPr>
      </w:pPr>
      <w:r w:rsidDel="00000000" w:rsidR="00000000" w:rsidRPr="00000000">
        <w:rPr>
          <w:rtl w:val="0"/>
        </w:rPr>
      </w:r>
    </w:p>
    <w:p w:rsidR="00000000" w:rsidDel="00000000" w:rsidP="00000000" w:rsidRDefault="00000000" w:rsidRPr="00000000" w14:paraId="000000B3">
      <w:pPr>
        <w:rPr>
          <w:b w:val="1"/>
        </w:rPr>
      </w:pPr>
      <w:r w:rsidDel="00000000" w:rsidR="00000000" w:rsidRPr="00000000">
        <w:rPr>
          <w:rtl w:val="0"/>
        </w:rPr>
      </w:r>
    </w:p>
    <w:p w:rsidR="00000000" w:rsidDel="00000000" w:rsidP="00000000" w:rsidRDefault="00000000" w:rsidRPr="00000000" w14:paraId="000000B4">
      <w:pPr>
        <w:rPr>
          <w:b w:val="1"/>
        </w:rPr>
      </w:pPr>
      <w:r w:rsidDel="00000000" w:rsidR="00000000" w:rsidRPr="00000000">
        <w:rPr>
          <w:rtl w:val="0"/>
        </w:rPr>
      </w:r>
    </w:p>
    <w:p w:rsidR="00000000" w:rsidDel="00000000" w:rsidP="00000000" w:rsidRDefault="00000000" w:rsidRPr="00000000" w14:paraId="000000B5">
      <w:pPr>
        <w:rPr>
          <w:b w:val="1"/>
        </w:rPr>
      </w:pPr>
      <w:r w:rsidDel="00000000" w:rsidR="00000000" w:rsidRPr="00000000">
        <w:rPr>
          <w:rtl w:val="0"/>
        </w:rPr>
      </w:r>
    </w:p>
    <w:p w:rsidR="00000000" w:rsidDel="00000000" w:rsidP="00000000" w:rsidRDefault="00000000" w:rsidRPr="00000000" w14:paraId="000000B6">
      <w:pPr>
        <w:rPr>
          <w:b w:val="1"/>
        </w:rPr>
      </w:pPr>
      <w:r w:rsidDel="00000000" w:rsidR="00000000" w:rsidRPr="00000000">
        <w:rPr>
          <w:rtl w:val="0"/>
        </w:rPr>
      </w:r>
    </w:p>
    <w:p w:rsidR="00000000" w:rsidDel="00000000" w:rsidP="00000000" w:rsidRDefault="00000000" w:rsidRPr="00000000" w14:paraId="000000B7">
      <w:pPr>
        <w:rPr>
          <w:b w:val="1"/>
        </w:rPr>
      </w:pPr>
      <w:r w:rsidDel="00000000" w:rsidR="00000000" w:rsidRPr="00000000">
        <w:rPr>
          <w:rtl w:val="0"/>
        </w:rPr>
      </w:r>
    </w:p>
    <w:p w:rsidR="00000000" w:rsidDel="00000000" w:rsidP="00000000" w:rsidRDefault="00000000" w:rsidRPr="00000000" w14:paraId="000000B8">
      <w:pPr>
        <w:rPr>
          <w:rFonts w:ascii="Arial" w:cs="Arial" w:eastAsia="Arial" w:hAnsi="Arial"/>
          <w:b w:val="1"/>
          <w:color w:val="000000"/>
          <w:sz w:val="32"/>
          <w:szCs w:val="32"/>
        </w:rPr>
      </w:pPr>
      <w:r w:rsidDel="00000000" w:rsidR="00000000" w:rsidRPr="00000000">
        <w:rPr>
          <w:rFonts w:ascii="Arial" w:cs="Arial" w:eastAsia="Arial" w:hAnsi="Arial"/>
          <w:b w:val="1"/>
          <w:color w:val="000000"/>
          <w:sz w:val="32"/>
          <w:szCs w:val="32"/>
          <w:rtl w:val="0"/>
        </w:rPr>
        <w:t xml:space="preserve">Diccionario:</w:t>
      </w:r>
    </w:p>
    <w:p w:rsidR="00000000" w:rsidDel="00000000" w:rsidP="00000000" w:rsidRDefault="00000000" w:rsidRPr="00000000" w14:paraId="000000B9">
      <w:pP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Pr>
        <w:drawing>
          <wp:inline distB="114300" distT="114300" distL="114300" distR="114300">
            <wp:extent cx="5399730" cy="3073400"/>
            <wp:effectExtent b="0" l="0" r="0" t="0"/>
            <wp:docPr id="2069699950"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39973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Pr>
        <w:drawing>
          <wp:inline distB="114300" distT="114300" distL="114300" distR="114300">
            <wp:extent cx="5399730" cy="3098800"/>
            <wp:effectExtent b="0" l="0" r="0" t="0"/>
            <wp:docPr id="2069699952"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39973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Pr>
        <w:drawing>
          <wp:inline distB="114300" distT="114300" distL="114300" distR="114300">
            <wp:extent cx="5399730" cy="787400"/>
            <wp:effectExtent b="0" l="0" r="0" t="0"/>
            <wp:docPr id="2069699951"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399730" cy="787400"/>
                    </a:xfrm>
                    <a:prstGeom prst="rect"/>
                    <a:ln/>
                  </pic:spPr>
                </pic:pic>
              </a:graphicData>
            </a:graphic>
          </wp:inline>
        </w:drawing>
      </w:r>
      <w:r w:rsidDel="00000000" w:rsidR="00000000" w:rsidRPr="00000000">
        <w:rPr>
          <w:rtl w:val="0"/>
        </w:rPr>
      </w:r>
    </w:p>
    <w:sectPr>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Georgia"/>
  <w:font w:name="Arial"/>
  <w:font w:name="Consolas"/>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s-MX"/>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spacing w:line="240" w:lineRule="auto"/>
    </w:pPr>
    <w:rPr>
      <w:rFonts w:ascii="Times New Roman" w:cs="Times New Roman" w:eastAsia="Times New Roman" w:hAnsi="Times New Roman"/>
      <w:b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sz w:val="27"/>
      <w:szCs w:val="27"/>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paragraph" w:styleId="Ttulo1">
    <w:name w:val="heading 1"/>
    <w:basedOn w:val="Normal"/>
    <w:next w:val="Normal"/>
    <w:link w:val="Ttulo1Car"/>
    <w:uiPriority w:val="9"/>
    <w:qFormat w:val="1"/>
    <w:rsid w:val="00343B56"/>
    <w:pPr>
      <w:keepNext w:val="1"/>
      <w:keepLines w:val="1"/>
      <w:spacing w:after="0" w:before="240"/>
      <w:outlineLvl w:val="0"/>
    </w:pPr>
    <w:rPr>
      <w:rFonts w:asciiTheme="majorHAnsi" w:cstheme="majorBidi" w:eastAsiaTheme="majorEastAsia" w:hAnsiTheme="majorHAnsi"/>
      <w:color w:val="2f5496" w:themeColor="accent1" w:themeShade="0000BF"/>
      <w:sz w:val="32"/>
      <w:szCs w:val="32"/>
    </w:rPr>
  </w:style>
  <w:style w:type="paragraph" w:styleId="Ttulo2">
    <w:name w:val="heading 2"/>
    <w:basedOn w:val="Normal"/>
    <w:link w:val="Ttulo2Car"/>
    <w:uiPriority w:val="9"/>
    <w:qFormat w:val="1"/>
    <w:rsid w:val="003F6E55"/>
    <w:pPr>
      <w:spacing w:after="100" w:afterAutospacing="1" w:before="100" w:beforeAutospacing="1" w:line="240" w:lineRule="auto"/>
      <w:outlineLvl w:val="1"/>
    </w:pPr>
    <w:rPr>
      <w:rFonts w:ascii="Times New Roman" w:cs="Times New Roman" w:eastAsia="Times New Roman" w:hAnsi="Times New Roman"/>
      <w:b w:val="1"/>
      <w:bCs w:val="1"/>
      <w:sz w:val="36"/>
      <w:szCs w:val="36"/>
      <w:lang w:eastAsia="es-CO"/>
    </w:rPr>
  </w:style>
  <w:style w:type="paragraph" w:styleId="Ttulo3">
    <w:name w:val="heading 3"/>
    <w:basedOn w:val="Normal"/>
    <w:link w:val="Ttulo3Car"/>
    <w:uiPriority w:val="9"/>
    <w:qFormat w:val="1"/>
    <w:rsid w:val="003F6E55"/>
    <w:pPr>
      <w:spacing w:after="100" w:afterAutospacing="1" w:before="100" w:beforeAutospacing="1" w:line="240" w:lineRule="auto"/>
      <w:outlineLvl w:val="2"/>
    </w:pPr>
    <w:rPr>
      <w:rFonts w:ascii="Times New Roman" w:cs="Times New Roman" w:eastAsia="Times New Roman" w:hAnsi="Times New Roman"/>
      <w:b w:val="1"/>
      <w:bCs w:val="1"/>
      <w:sz w:val="27"/>
      <w:szCs w:val="27"/>
      <w:lang w:eastAsia="es-CO"/>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Hipervnculo">
    <w:name w:val="Hyperlink"/>
    <w:basedOn w:val="Fuentedeprrafopredeter"/>
    <w:uiPriority w:val="99"/>
    <w:unhideWhenUsed w:val="1"/>
    <w:rsid w:val="00B138BC"/>
    <w:rPr>
      <w:color w:val="0563c1" w:themeColor="hyperlink"/>
      <w:u w:val="single"/>
    </w:rPr>
  </w:style>
  <w:style w:type="character" w:styleId="Mencinsinresolver">
    <w:name w:val="Unresolved Mention"/>
    <w:basedOn w:val="Fuentedeprrafopredeter"/>
    <w:uiPriority w:val="99"/>
    <w:semiHidden w:val="1"/>
    <w:unhideWhenUsed w:val="1"/>
    <w:rsid w:val="00B138BC"/>
    <w:rPr>
      <w:color w:val="605e5c"/>
      <w:shd w:color="auto" w:fill="e1dfdd" w:val="clear"/>
    </w:rPr>
  </w:style>
  <w:style w:type="paragraph" w:styleId="Prrafodelista">
    <w:name w:val="List Paragraph"/>
    <w:basedOn w:val="Normal"/>
    <w:uiPriority w:val="34"/>
    <w:qFormat w:val="1"/>
    <w:rsid w:val="00073FB4"/>
    <w:pPr>
      <w:ind w:left="720"/>
      <w:contextualSpacing w:val="1"/>
    </w:pPr>
  </w:style>
  <w:style w:type="character" w:styleId="Ttulo2Car" w:customStyle="1">
    <w:name w:val="Título 2 Car"/>
    <w:basedOn w:val="Fuentedeprrafopredeter"/>
    <w:link w:val="Ttulo2"/>
    <w:uiPriority w:val="9"/>
    <w:rsid w:val="003F6E55"/>
    <w:rPr>
      <w:rFonts w:ascii="Times New Roman" w:cs="Times New Roman" w:eastAsia="Times New Roman" w:hAnsi="Times New Roman"/>
      <w:b w:val="1"/>
      <w:bCs w:val="1"/>
      <w:sz w:val="36"/>
      <w:szCs w:val="36"/>
      <w:lang w:eastAsia="es-CO"/>
    </w:rPr>
  </w:style>
  <w:style w:type="character" w:styleId="Ttulo3Car" w:customStyle="1">
    <w:name w:val="Título 3 Car"/>
    <w:basedOn w:val="Fuentedeprrafopredeter"/>
    <w:link w:val="Ttulo3"/>
    <w:uiPriority w:val="9"/>
    <w:rsid w:val="003F6E55"/>
    <w:rPr>
      <w:rFonts w:ascii="Times New Roman" w:cs="Times New Roman" w:eastAsia="Times New Roman" w:hAnsi="Times New Roman"/>
      <w:b w:val="1"/>
      <w:bCs w:val="1"/>
      <w:sz w:val="27"/>
      <w:szCs w:val="27"/>
      <w:lang w:eastAsia="es-CO"/>
    </w:rPr>
  </w:style>
  <w:style w:type="character" w:styleId="nfasis">
    <w:name w:val="Emphasis"/>
    <w:basedOn w:val="Fuentedeprrafopredeter"/>
    <w:uiPriority w:val="20"/>
    <w:qFormat w:val="1"/>
    <w:rsid w:val="003F6E55"/>
    <w:rPr>
      <w:i w:val="1"/>
      <w:iCs w:val="1"/>
    </w:rPr>
  </w:style>
  <w:style w:type="character" w:styleId="Ttulo1Car" w:customStyle="1">
    <w:name w:val="Título 1 Car"/>
    <w:basedOn w:val="Fuentedeprrafopredeter"/>
    <w:link w:val="Ttulo1"/>
    <w:uiPriority w:val="9"/>
    <w:rsid w:val="00343B56"/>
    <w:rPr>
      <w:rFonts w:asciiTheme="majorHAnsi" w:cstheme="majorBidi" w:eastAsiaTheme="majorEastAsia" w:hAnsiTheme="majorHAnsi"/>
      <w:color w:val="2f5496" w:themeColor="accent1" w:themeShade="0000BF"/>
      <w:sz w:val="32"/>
      <w:szCs w:val="32"/>
    </w:rPr>
  </w:style>
  <w:style w:type="paragraph" w:styleId="TtuloTDC">
    <w:name w:val="TOC Heading"/>
    <w:basedOn w:val="Ttulo1"/>
    <w:next w:val="Normal"/>
    <w:uiPriority w:val="39"/>
    <w:unhideWhenUsed w:val="1"/>
    <w:qFormat w:val="1"/>
    <w:rsid w:val="00343B56"/>
    <w:pPr>
      <w:outlineLvl w:val="9"/>
    </w:pPr>
    <w:rPr>
      <w:lang w:eastAsia="es-CO"/>
    </w:rPr>
  </w:style>
  <w:style w:type="paragraph" w:styleId="TDC1">
    <w:name w:val="toc 1"/>
    <w:basedOn w:val="Normal"/>
    <w:next w:val="Normal"/>
    <w:autoRedefine w:val="1"/>
    <w:uiPriority w:val="39"/>
    <w:unhideWhenUsed w:val="1"/>
    <w:rsid w:val="00343B56"/>
    <w:pPr>
      <w:spacing w:after="100"/>
    </w:pPr>
  </w:style>
  <w:style w:type="paragraph" w:styleId="TDC2">
    <w:name w:val="toc 2"/>
    <w:basedOn w:val="Normal"/>
    <w:next w:val="Normal"/>
    <w:autoRedefine w:val="1"/>
    <w:uiPriority w:val="39"/>
    <w:unhideWhenUsed w:val="1"/>
    <w:rsid w:val="00343B56"/>
    <w:pPr>
      <w:spacing w:after="100"/>
      <w:ind w:left="220"/>
    </w:pPr>
  </w:style>
  <w:style w:type="paragraph" w:styleId="TDC3">
    <w:name w:val="toc 3"/>
    <w:basedOn w:val="Normal"/>
    <w:next w:val="Normal"/>
    <w:autoRedefine w:val="1"/>
    <w:uiPriority w:val="39"/>
    <w:unhideWhenUsed w:val="1"/>
    <w:rsid w:val="00343B56"/>
    <w:pPr>
      <w:spacing w:after="100"/>
      <w:ind w:left="440"/>
    </w:pPr>
  </w:style>
  <w:style w:type="paragraph" w:styleId="Encabezado">
    <w:name w:val="header"/>
    <w:basedOn w:val="Normal"/>
    <w:link w:val="EncabezadoCar"/>
    <w:uiPriority w:val="99"/>
    <w:unhideWhenUsed w:val="1"/>
    <w:rsid w:val="00141302"/>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141302"/>
  </w:style>
  <w:style w:type="paragraph" w:styleId="Piedepgina">
    <w:name w:val="footer"/>
    <w:basedOn w:val="Normal"/>
    <w:link w:val="PiedepginaCar"/>
    <w:uiPriority w:val="99"/>
    <w:unhideWhenUsed w:val="1"/>
    <w:rsid w:val="00141302"/>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41302"/>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image" Target="media/image3.png"/><Relationship Id="rId12" Type="http://schemas.openxmlformats.org/officeDocument/2006/relationships/image" Target="media/image2.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pbcPwZVi4M1ZSRQPk1L6dqi+NQ==">CgMxLjAyCGguZ2pkZ3hzMgloLjMwajB6bGwyCWguMWZvYjl0ZTIJaC4zem55c2g3MgloLjJldDkycDAyCGgudHlqY3d0MgloLjNkeTZ2a20yCWguMXQzaDVzZjIOaC5tamR1bXZpeGRvZzEyDmgudTNtdjZqYXYzemluMgloLjRkMzRvZzgyCWguMnM4ZXlvMTIJaC4xN2RwOHZ1OAByITFnbTNfTGpkVk1rLXl6VlN6aVdUOXZjWTE1T0VNU29KMg==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2023-06-01T17:48:00Z</dcterms:created>
  <dc:creator>Lilliana Uribe González</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299739c-ad3d-4908-806e-4d91151a6e13_Enabled">
    <vt:lpwstr>true</vt:lpwstr>
  </property>
  <property fmtid="{D5CDD505-2E9C-101B-9397-08002B2CF9AE}" pid="3" name="MSIP_Label_1299739c-ad3d-4908-806e-4d91151a6e13_SetDate">
    <vt:lpwstr>2023-06-01T17:48:27Z</vt:lpwstr>
  </property>
  <property fmtid="{D5CDD505-2E9C-101B-9397-08002B2CF9AE}" pid="4" name="MSIP_Label_1299739c-ad3d-4908-806e-4d91151a6e13_Method">
    <vt:lpwstr>Standard</vt:lpwstr>
  </property>
  <property fmtid="{D5CDD505-2E9C-101B-9397-08002B2CF9AE}" pid="5" name="MSIP_Label_1299739c-ad3d-4908-806e-4d91151a6e13_Name">
    <vt:lpwstr>All Employees (Unrestricted)</vt:lpwstr>
  </property>
  <property fmtid="{D5CDD505-2E9C-101B-9397-08002B2CF9AE}" pid="6" name="MSIP_Label_1299739c-ad3d-4908-806e-4d91151a6e13_SiteId">
    <vt:lpwstr>cbc2c381-2f2e-4d93-91d1-506c9316ace7</vt:lpwstr>
  </property>
  <property fmtid="{D5CDD505-2E9C-101B-9397-08002B2CF9AE}" pid="7" name="MSIP_Label_1299739c-ad3d-4908-806e-4d91151a6e13_ActionId">
    <vt:lpwstr>87f040f9-a85a-4054-8889-c67063af9123</vt:lpwstr>
  </property>
  <property fmtid="{D5CDD505-2E9C-101B-9397-08002B2CF9AE}" pid="8" name="MSIP_Label_1299739c-ad3d-4908-806e-4d91151a6e13_ContentBits">
    <vt:lpwstr>0</vt:lpwstr>
  </property>
</Properties>
</file>