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6673" w:rsidRDefault="001E4881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XVI</w:t>
      </w:r>
    </w:p>
    <w:p w14:paraId="00000002" w14:textId="77777777" w:rsidR="00966673" w:rsidRDefault="001E4881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ВСЕРОССИЙСКАЯ КОНФЕРЕНЦИЯ УЧАЩИХСЯ</w:t>
      </w:r>
    </w:p>
    <w:p w14:paraId="00000003" w14:textId="77777777" w:rsidR="00966673" w:rsidRDefault="001E4881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«НАУЧНЫЙ ПОТЕНЦИАЛ-XXI»</w:t>
      </w:r>
    </w:p>
    <w:p w14:paraId="00000004" w14:textId="77777777" w:rsidR="00966673" w:rsidRDefault="001E4881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Секция: Информатика и программирование</w:t>
      </w:r>
    </w:p>
    <w:p w14:paraId="00000005" w14:textId="77777777" w:rsidR="00966673" w:rsidRDefault="00966673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966673" w:rsidRPr="00D41168" w:rsidRDefault="001E4881" w:rsidP="00D411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00189289"/>
      <w:r w:rsidRPr="00D41168">
        <w:rPr>
          <w:rFonts w:ascii="Times New Roman" w:hAnsi="Times New Roman" w:cs="Times New Roman"/>
          <w:b/>
          <w:bCs/>
          <w:sz w:val="32"/>
          <w:szCs w:val="32"/>
        </w:rPr>
        <w:t>“ИССЛЕДОВАНИЕ И РАЗРАБОТКА РАСШИРЕНИЙ ДЛЯ БРАУЗЕРА”</w:t>
      </w:r>
    </w:p>
    <w:bookmarkEnd w:id="0"/>
    <w:p w14:paraId="00000007" w14:textId="77777777" w:rsidR="00966673" w:rsidRDefault="00966673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966673" w:rsidRDefault="001E4881">
      <w:pPr>
        <w:spacing w:after="24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 - Абдулов Илья,</w:t>
      </w:r>
    </w:p>
    <w:p w14:paraId="00000009" w14:textId="77777777" w:rsidR="00966673" w:rsidRDefault="001E4881">
      <w:pPr>
        <w:spacing w:after="24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 класс</w:t>
      </w:r>
    </w:p>
    <w:p w14:paraId="0000000A" w14:textId="77777777" w:rsidR="00966673" w:rsidRDefault="001E4881">
      <w:pPr>
        <w:spacing w:after="24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МБОУ «Гимназия» г. Обнинска</w:t>
      </w:r>
    </w:p>
    <w:p w14:paraId="0000000B" w14:textId="77777777" w:rsidR="00966673" w:rsidRDefault="001E4881">
      <w:pPr>
        <w:spacing w:after="24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 –</w:t>
      </w:r>
    </w:p>
    <w:p w14:paraId="0000000C" w14:textId="77777777" w:rsidR="00966673" w:rsidRDefault="001E4881">
      <w:pPr>
        <w:spacing w:after="24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Замиусская Ирина Юрьевна,</w:t>
      </w:r>
    </w:p>
    <w:p w14:paraId="0000000D" w14:textId="77777777" w:rsidR="00966673" w:rsidRDefault="001E4881">
      <w:pPr>
        <w:spacing w:after="24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Учитель информатики</w:t>
      </w:r>
    </w:p>
    <w:p w14:paraId="0000000E" w14:textId="77777777" w:rsidR="00966673" w:rsidRDefault="001E4881">
      <w:pPr>
        <w:spacing w:after="24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МБОУ «Гимназия» г. Обнинска</w:t>
      </w:r>
    </w:p>
    <w:p w14:paraId="0000000F" w14:textId="77777777" w:rsidR="00966673" w:rsidRDefault="001E4881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0" w14:textId="77777777" w:rsidR="00966673" w:rsidRDefault="001E4881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ОБНИНСК</w:t>
      </w:r>
    </w:p>
    <w:p w14:paraId="00000011" w14:textId="77777777" w:rsidR="00966673" w:rsidRDefault="001E4881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 апреля 2022</w:t>
      </w:r>
    </w:p>
    <w:p w14:paraId="00000012" w14:textId="77777777" w:rsidR="00966673" w:rsidRPr="00574494" w:rsidRDefault="001E4881" w:rsidP="00BD3ED8">
      <w:pPr>
        <w:pStyle w:val="2"/>
        <w:jc w:val="center"/>
        <w:rPr>
          <w:rFonts w:ascii="Times New Roman" w:hAnsi="Times New Roman" w:cs="Times New Roman"/>
          <w:b/>
          <w:bCs/>
        </w:rPr>
      </w:pPr>
      <w:bookmarkStart w:id="1" w:name="_Toc100189347"/>
      <w:r w:rsidRPr="00574494">
        <w:rPr>
          <w:rFonts w:ascii="Times New Roman" w:hAnsi="Times New Roman" w:cs="Times New Roman"/>
          <w:b/>
          <w:bCs/>
        </w:rPr>
        <w:lastRenderedPageBreak/>
        <w:t>Введение</w:t>
      </w:r>
      <w:bookmarkEnd w:id="1"/>
    </w:p>
    <w:p w14:paraId="00000013" w14:textId="77777777" w:rsidR="00966673" w:rsidRDefault="00966673">
      <w:pPr>
        <w:spacing w:after="240" w:line="480" w:lineRule="auto"/>
        <w:ind w:left="1133" w:right="56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4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период январь-сентябрь 2021 года интернет-реклама в России вы</w:t>
      </w:r>
      <w:r>
        <w:rPr>
          <w:rFonts w:ascii="Times New Roman" w:eastAsia="Times New Roman" w:hAnsi="Times New Roman" w:cs="Times New Roman"/>
          <w:sz w:val="24"/>
          <w:szCs w:val="24"/>
        </w:rPr>
        <w:t>росла на 26% и составила 215 млрд руб., согласно сведениям Ассоциации коммуникационн</w:t>
      </w:r>
      <w:r>
        <w:rPr>
          <w:rFonts w:ascii="Times New Roman" w:eastAsia="Times New Roman" w:hAnsi="Times New Roman" w:cs="Times New Roman"/>
          <w:sz w:val="24"/>
          <w:szCs w:val="24"/>
        </w:rPr>
        <w:t>ых агентств России (АКАР). Таким образом, объем интернет-рекламы опередил все остальные сегменты - внешнюю рекламу, рекламу на телевидении, радио и в прессе - и занял более 50% от всего рекламного рынка.</w:t>
      </w:r>
    </w:p>
    <w:p w14:paraId="00000015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сравнению с традиционными каналами, цифровая реклама может похвастаться большей гибкостью, оперативностью и персонализацией. Но не все так просто. В своем отчете 2 года назад Pixalate (ведущая компания-поставщик средств защиты от мошенничества в режиме </w:t>
      </w:r>
      <w:r>
        <w:rPr>
          <w:rFonts w:ascii="Times New Roman" w:eastAsia="Times New Roman" w:hAnsi="Times New Roman" w:cs="Times New Roman"/>
          <w:sz w:val="24"/>
          <w:szCs w:val="24"/>
        </w:rPr>
        <w:t>реального времени для рекламодателей) заявил, что до 30% всего рекламного трафика фальсифицируется. Это глобальная проблема, от которой страдают и мелкие бренды, и крупные игроки – такие как Google или Meta (деятельность которой запрещена на территории Рос</w:t>
      </w:r>
      <w:r>
        <w:rPr>
          <w:rFonts w:ascii="Times New Roman" w:eastAsia="Times New Roman" w:hAnsi="Times New Roman" w:cs="Times New Roman"/>
          <w:sz w:val="24"/>
          <w:szCs w:val="24"/>
        </w:rPr>
        <w:t>сийской Федерации).</w:t>
      </w:r>
    </w:p>
    <w:p w14:paraId="00000016" w14:textId="77777777" w:rsidR="00966673" w:rsidRDefault="00966673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своей исследовательской работе я продемонстрирую способности современных браузерных расширений, которые способны стать решением актуальной на сегодняшний день проблемы, и запрограммирую собственное интерактивное расширение, которое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делает работу с браузером безопасной, блокируя навязчивую рекламу на просторах интернета.</w:t>
      </w:r>
    </w:p>
    <w:p w14:paraId="00000018" w14:textId="77777777" w:rsidR="00966673" w:rsidRDefault="00966673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достижения цели были поставлены следующие задачи:</w:t>
      </w:r>
    </w:p>
    <w:p w14:paraId="0000001A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Освоить принципы программирования расширений;</w:t>
      </w:r>
    </w:p>
    <w:p w14:paraId="0000001B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Продумать функционал и интерфейс собственного р</w:t>
      </w:r>
      <w:r>
        <w:rPr>
          <w:rFonts w:ascii="Times New Roman" w:eastAsia="Times New Roman" w:hAnsi="Times New Roman" w:cs="Times New Roman"/>
          <w:sz w:val="24"/>
          <w:szCs w:val="24"/>
        </w:rPr>
        <w:t>асширения;</w:t>
      </w:r>
    </w:p>
    <w:p w14:paraId="0000001C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Реализовать собственное расширение на современных языках программирования, которое будет блокировать рекламу в интернете в режиме реального времени.</w:t>
      </w:r>
    </w:p>
    <w:p w14:paraId="0000001D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F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0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1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4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5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6" w14:textId="77777777" w:rsidR="00966673" w:rsidRPr="00574494" w:rsidRDefault="001E4881" w:rsidP="00574494">
      <w:pPr>
        <w:pStyle w:val="2"/>
        <w:jc w:val="center"/>
        <w:rPr>
          <w:rFonts w:ascii="Times New Roman" w:hAnsi="Times New Roman" w:cs="Times New Roman"/>
          <w:b/>
          <w:bCs/>
        </w:rPr>
      </w:pPr>
      <w:bookmarkStart w:id="2" w:name="_Toc100189348"/>
      <w:r w:rsidRPr="00574494">
        <w:rPr>
          <w:rFonts w:ascii="Times New Roman" w:hAnsi="Times New Roman" w:cs="Times New Roman"/>
          <w:b/>
          <w:bCs/>
        </w:rPr>
        <w:lastRenderedPageBreak/>
        <w:t>Глава 1</w:t>
      </w:r>
      <w:bookmarkEnd w:id="2"/>
    </w:p>
    <w:p w14:paraId="00000027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8" w14:textId="469D95F9" w:rsidR="00966673" w:rsidRDefault="001E4881" w:rsidP="00D41168">
      <w:pPr>
        <w:pStyle w:val="3"/>
        <w:jc w:val="center"/>
        <w:rPr>
          <w:rFonts w:ascii="Times New Roman" w:hAnsi="Times New Roman" w:cs="Times New Roman"/>
        </w:rPr>
      </w:pPr>
      <w:bookmarkStart w:id="3" w:name="_Toc100189349"/>
      <w:r w:rsidRPr="00D41168">
        <w:rPr>
          <w:rFonts w:ascii="Times New Roman" w:hAnsi="Times New Roman" w:cs="Times New Roman"/>
        </w:rPr>
        <w:t>Что такое расширение?</w:t>
      </w:r>
      <w:bookmarkEnd w:id="3"/>
    </w:p>
    <w:p w14:paraId="268F5C3B" w14:textId="77777777" w:rsidR="00D41168" w:rsidRPr="00D41168" w:rsidRDefault="00D41168" w:rsidP="00D41168"/>
    <w:p w14:paraId="00000029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Расширение для Chrome — это небольшая программа, которая выполняется внутри браузера и помогает расширить возможности сайтов. Сила расширения в том, что оно может выполняться прямо из меню браузера и не зависит от политик безопасности.</w:t>
      </w:r>
    </w:p>
    <w:p w14:paraId="0000002A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Примеры того, что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может сделать расширение: </w:t>
      </w:r>
    </w:p>
    <w:p w14:paraId="0000002C" w14:textId="77777777" w:rsidR="00966673" w:rsidRDefault="001E4881">
      <w:pPr>
        <w:numPr>
          <w:ilvl w:val="0"/>
          <w:numId w:val="3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Сохранять ваши пароли и другие личные данные;</w:t>
      </w:r>
    </w:p>
    <w:p w14:paraId="0000002D" w14:textId="77777777" w:rsidR="00966673" w:rsidRDefault="001E4881">
      <w:pPr>
        <w:numPr>
          <w:ilvl w:val="0"/>
          <w:numId w:val="3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Извлекать из страницы скрытые данные, например, ссылку на скачивание музыки;</w:t>
      </w:r>
    </w:p>
    <w:p w14:paraId="0000002E" w14:textId="77777777" w:rsidR="00966673" w:rsidRDefault="001E4881">
      <w:pPr>
        <w:numPr>
          <w:ilvl w:val="0"/>
          <w:numId w:val="3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Менять что-то на странице, например, отключать рекламу, переводить текст, удалять ненужное;</w:t>
      </w:r>
    </w:p>
    <w:p w14:paraId="0000002F" w14:textId="77777777" w:rsidR="00966673" w:rsidRDefault="001E4881">
      <w:pPr>
        <w:numPr>
          <w:ilvl w:val="0"/>
          <w:numId w:val="3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Собирать статистику вашей работы в интернете</w:t>
      </w:r>
    </w:p>
    <w:p w14:paraId="00000030" w14:textId="77777777" w:rsidR="00966673" w:rsidRDefault="001E4881">
      <w:pPr>
        <w:numPr>
          <w:ilvl w:val="0"/>
          <w:numId w:val="3"/>
        </w:numPr>
        <w:spacing w:after="240"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Подключаться к другим сервисам (почте, чатам, файлообменникам) и взаимодействовать с ними из браузера.</w:t>
      </w:r>
    </w:p>
    <w:p w14:paraId="00000031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2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Расширения мож</w:t>
      </w:r>
      <w:r>
        <w:rPr>
          <w:rFonts w:ascii="Times New Roman" w:eastAsia="Times New Roman" w:hAnsi="Times New Roman" w:cs="Times New Roman"/>
          <w:sz w:val="24"/>
          <w:szCs w:val="24"/>
        </w:rPr>
        <w:t>но установить в официальном магазине браузера, например, в интернет-магазине Chrome</w:t>
      </w:r>
    </w:p>
    <w:p w14:paraId="00000033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4" w14:textId="1F704DBC" w:rsidR="00966673" w:rsidRDefault="001E4881" w:rsidP="00D41168">
      <w:pPr>
        <w:pStyle w:val="3"/>
        <w:jc w:val="center"/>
        <w:rPr>
          <w:rFonts w:ascii="Times New Roman" w:hAnsi="Times New Roman" w:cs="Times New Roman"/>
        </w:rPr>
      </w:pPr>
      <w:bookmarkStart w:id="4" w:name="_Toc100189350"/>
      <w:r w:rsidRPr="00D41168">
        <w:rPr>
          <w:rFonts w:ascii="Times New Roman" w:hAnsi="Times New Roman" w:cs="Times New Roman"/>
        </w:rPr>
        <w:lastRenderedPageBreak/>
        <w:t>Разработка расширений</w:t>
      </w:r>
      <w:bookmarkEnd w:id="4"/>
    </w:p>
    <w:p w14:paraId="3262DE18" w14:textId="77777777" w:rsidR="00D41168" w:rsidRPr="00D41168" w:rsidRDefault="00D41168" w:rsidP="00D41168"/>
    <w:p w14:paraId="00000035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разработки используется обычный HTML + CSS + JavaScript, плюс API браузера, например для внедрения кода расширения в каждую страницу пользовате</w:t>
      </w:r>
      <w:r>
        <w:rPr>
          <w:rFonts w:ascii="Times New Roman" w:eastAsia="Times New Roman" w:hAnsi="Times New Roman" w:cs="Times New Roman"/>
          <w:sz w:val="24"/>
          <w:szCs w:val="24"/>
        </w:rPr>
        <w:t>ля. С 2019 года можно использовать один и тот же код для Google Chrome, Opera, Firefox, Edge, тогда как раньше расширение для Firefox не работало для Google Chrome.</w:t>
      </w:r>
    </w:p>
    <w:p w14:paraId="00000036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расширений производится корпорациями, владельцами браузеров, а также группами пр</w:t>
      </w:r>
      <w:r>
        <w:rPr>
          <w:rFonts w:ascii="Times New Roman" w:eastAsia="Times New Roman" w:hAnsi="Times New Roman" w:cs="Times New Roman"/>
          <w:sz w:val="24"/>
          <w:szCs w:val="24"/>
        </w:rPr>
        <w:t>ограммистов-энтузиастов на GitHub’e.</w:t>
      </w:r>
    </w:p>
    <w:p w14:paraId="00000037" w14:textId="77777777" w:rsidR="00966673" w:rsidRDefault="00966673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4B009AAB" w:rsidR="00966673" w:rsidRDefault="001E4881" w:rsidP="00D41168">
      <w:pPr>
        <w:pStyle w:val="3"/>
        <w:jc w:val="center"/>
        <w:rPr>
          <w:rFonts w:ascii="Times New Roman" w:hAnsi="Times New Roman" w:cs="Times New Roman"/>
        </w:rPr>
      </w:pPr>
      <w:bookmarkStart w:id="5" w:name="_Toc100189351"/>
      <w:r w:rsidRPr="00D41168">
        <w:rPr>
          <w:rFonts w:ascii="Times New Roman" w:hAnsi="Times New Roman" w:cs="Times New Roman"/>
        </w:rPr>
        <w:t>Вред от расширений</w:t>
      </w:r>
      <w:bookmarkEnd w:id="5"/>
    </w:p>
    <w:p w14:paraId="713A5E8C" w14:textId="77777777" w:rsidR="00D41168" w:rsidRPr="00D41168" w:rsidRDefault="00D41168" w:rsidP="00D41168"/>
    <w:p w14:paraId="00000039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Во-первых, расширения могут быть просто зловредными. В основном это характерно для расширений, которые предлагают установить на сторонних непроверенных сайтах.</w:t>
      </w:r>
    </w:p>
    <w:p w14:paraId="0000003A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Во-вторых, почти все они собирают множе</w:t>
      </w:r>
      <w:r>
        <w:rPr>
          <w:rFonts w:ascii="Times New Roman" w:eastAsia="Times New Roman" w:hAnsi="Times New Roman" w:cs="Times New Roman"/>
          <w:sz w:val="24"/>
          <w:szCs w:val="24"/>
        </w:rPr>
        <w:t>ство данных о пользователях. И некоторые разработчики продают данные пользователей в анонимном виде третьим лицам. Они честно предупреждают об этом в пользовательском соглашении перед установкой расширения. Но в большинстве случаев серьёзных угроз расширен</w:t>
      </w:r>
      <w:r>
        <w:rPr>
          <w:rFonts w:ascii="Times New Roman" w:eastAsia="Times New Roman" w:hAnsi="Times New Roman" w:cs="Times New Roman"/>
          <w:sz w:val="24"/>
          <w:szCs w:val="24"/>
        </w:rPr>
        <w:t>ия не несут.</w:t>
      </w:r>
    </w:p>
    <w:p w14:paraId="0000003B" w14:textId="77777777" w:rsidR="00966673" w:rsidRDefault="00966673">
      <w:pPr>
        <w:spacing w:after="240" w:line="480" w:lineRule="auto"/>
        <w:ind w:left="1133" w:right="566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966673" w:rsidRPr="00574494" w:rsidRDefault="001E4881" w:rsidP="00574494">
      <w:pPr>
        <w:pStyle w:val="2"/>
        <w:jc w:val="center"/>
        <w:rPr>
          <w:rFonts w:ascii="Times New Roman" w:hAnsi="Times New Roman" w:cs="Times New Roman"/>
          <w:b/>
          <w:bCs/>
        </w:rPr>
      </w:pPr>
      <w:bookmarkStart w:id="6" w:name="_Toc100189352"/>
      <w:r w:rsidRPr="00574494">
        <w:rPr>
          <w:rFonts w:ascii="Times New Roman" w:hAnsi="Times New Roman" w:cs="Times New Roman"/>
          <w:b/>
          <w:bCs/>
        </w:rPr>
        <w:lastRenderedPageBreak/>
        <w:t>Глава 2</w:t>
      </w:r>
      <w:bookmarkEnd w:id="6"/>
    </w:p>
    <w:p w14:paraId="0000003D" w14:textId="77777777" w:rsidR="00966673" w:rsidRDefault="00966673">
      <w:pPr>
        <w:spacing w:after="240" w:line="480" w:lineRule="auto"/>
        <w:ind w:right="566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E" w14:textId="00A61227" w:rsidR="00966673" w:rsidRDefault="001E4881" w:rsidP="00D41168">
      <w:pPr>
        <w:pStyle w:val="3"/>
        <w:jc w:val="center"/>
        <w:rPr>
          <w:rFonts w:ascii="Times New Roman" w:hAnsi="Times New Roman" w:cs="Times New Roman"/>
        </w:rPr>
      </w:pPr>
      <w:bookmarkStart w:id="7" w:name="_Toc100189353"/>
      <w:r w:rsidRPr="00D41168">
        <w:rPr>
          <w:rFonts w:ascii="Times New Roman" w:hAnsi="Times New Roman" w:cs="Times New Roman"/>
        </w:rPr>
        <w:t>Поэтапная разработка расширения.</w:t>
      </w:r>
      <w:bookmarkEnd w:id="7"/>
    </w:p>
    <w:p w14:paraId="7E130229" w14:textId="77777777" w:rsidR="00D41168" w:rsidRPr="00D41168" w:rsidRDefault="00D41168" w:rsidP="00D41168"/>
    <w:p w14:paraId="0000003F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Овладев глубоким представлением о том, что представляют из себя расширения, я загорелся желанием запрограммировать своё. Я решил, что это будет многофункциональное расширение с поддержкой в большинстве браузеров, которое позволит запускать стилизацию web-с</w:t>
      </w:r>
      <w:r>
        <w:rPr>
          <w:rFonts w:ascii="Times New Roman" w:eastAsia="Times New Roman" w:hAnsi="Times New Roman" w:cs="Times New Roman"/>
          <w:sz w:val="24"/>
          <w:szCs w:val="24"/>
        </w:rPr>
        <w:t>траниц (тёмная тема) и блокировку рекламы на сайтах, таких как mail.ru и yandex.ru, независимо от настроенной политики безопасности.</w:t>
      </w:r>
    </w:p>
    <w:p w14:paraId="00000041" w14:textId="4BBD6E14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я воспользуюсь статьями по разработке расширений и официальным руководством Google по созданию расширений. (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https://developer.chrome.com/docs/extensions/mv3/getstarted/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2" w14:textId="77777777" w:rsidR="00966673" w:rsidRDefault="00966673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114BC00A" w:rsidR="00966673" w:rsidRDefault="001E4881" w:rsidP="00D41168">
      <w:pPr>
        <w:pStyle w:val="3"/>
        <w:jc w:val="center"/>
        <w:rPr>
          <w:rFonts w:ascii="Times New Roman" w:hAnsi="Times New Roman" w:cs="Times New Roman"/>
        </w:rPr>
      </w:pPr>
      <w:bookmarkStart w:id="8" w:name="_Toc100189354"/>
      <w:r w:rsidRPr="00D41168">
        <w:rPr>
          <w:rFonts w:ascii="Times New Roman" w:hAnsi="Times New Roman" w:cs="Times New Roman"/>
        </w:rPr>
        <w:t>Манифест</w:t>
      </w:r>
      <w:bookmarkEnd w:id="8"/>
    </w:p>
    <w:p w14:paraId="2212F13D" w14:textId="77777777" w:rsidR="00D41168" w:rsidRPr="00D41168" w:rsidRDefault="00D41168" w:rsidP="00D41168"/>
    <w:p w14:paraId="00000044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каждом расширении для браузера должен быть манифест — документ, в котором написано: </w:t>
      </w:r>
    </w:p>
    <w:p w14:paraId="00000045" w14:textId="77777777" w:rsidR="00966673" w:rsidRDefault="001E4881">
      <w:pPr>
        <w:numPr>
          <w:ilvl w:val="0"/>
          <w:numId w:val="1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называется расширение;</w:t>
      </w:r>
    </w:p>
    <w:p w14:paraId="00000046" w14:textId="77777777" w:rsidR="00966673" w:rsidRDefault="001E4881">
      <w:pPr>
        <w:numPr>
          <w:ilvl w:val="0"/>
          <w:numId w:val="1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чему расширение может получить доступ;</w:t>
      </w:r>
    </w:p>
    <w:p w14:paraId="00000047" w14:textId="77777777" w:rsidR="00966673" w:rsidRDefault="001E4881">
      <w:pPr>
        <w:numPr>
          <w:ilvl w:val="0"/>
          <w:numId w:val="1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скрипты будут работать в фоне;</w:t>
      </w:r>
    </w:p>
    <w:p w14:paraId="00000048" w14:textId="77777777" w:rsidR="00966673" w:rsidRDefault="001E4881">
      <w:pPr>
        <w:numPr>
          <w:ilvl w:val="0"/>
          <w:numId w:val="1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должна выглядеть иконка расширения;</w:t>
      </w:r>
    </w:p>
    <w:p w14:paraId="00000049" w14:textId="77777777" w:rsidR="00966673" w:rsidRDefault="001E4881">
      <w:pPr>
        <w:numPr>
          <w:ilvl w:val="0"/>
          <w:numId w:val="1"/>
        </w:numPr>
        <w:spacing w:after="240"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показать или что вып</w:t>
      </w:r>
      <w:r>
        <w:rPr>
          <w:rFonts w:ascii="Times New Roman" w:eastAsia="Times New Roman" w:hAnsi="Times New Roman" w:cs="Times New Roman"/>
          <w:sz w:val="24"/>
          <w:szCs w:val="24"/>
        </w:rPr>
        <w:t>олнить, когда пользователь нажмёт на иконку расширения.</w:t>
      </w:r>
    </w:p>
    <w:p w14:paraId="0000004A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Манифест задаёт общие правила для всего расширения, поэтому манифест — единственный обязательный компонент. Можно обойтись без иконок и скриптов, но манифест обязательно должен быть. Каждый манифест 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ранится в файле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manifest.json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— создадим пустой файл с таким именем и напишем внутри 4 строки кода.</w:t>
      </w:r>
    </w:p>
    <w:p w14:paraId="0000004B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Первые две строчки — это название и подробное описание расширения. Третья отвечает за номер версии расширения, а последняя говорит браузеру, какая версия ма</w:t>
      </w:r>
      <w:r>
        <w:rPr>
          <w:rFonts w:ascii="Times New Roman" w:eastAsia="Times New Roman" w:hAnsi="Times New Roman" w:cs="Times New Roman"/>
          <w:sz w:val="24"/>
          <w:szCs w:val="24"/>
        </w:rPr>
        <w:t>нифеста используется в описании.</w:t>
      </w:r>
    </w:p>
    <w:p w14:paraId="0000004C" w14:textId="77777777" w:rsidR="00966673" w:rsidRDefault="00966673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E05DE7A" w:rsidR="00966673" w:rsidRDefault="001E4881" w:rsidP="00D41168">
      <w:pPr>
        <w:pStyle w:val="3"/>
        <w:jc w:val="center"/>
        <w:rPr>
          <w:rFonts w:ascii="Times New Roman" w:hAnsi="Times New Roman" w:cs="Times New Roman"/>
        </w:rPr>
      </w:pPr>
      <w:bookmarkStart w:id="9" w:name="_Toc100189355"/>
      <w:r w:rsidRPr="00D41168">
        <w:rPr>
          <w:rFonts w:ascii="Times New Roman" w:hAnsi="Times New Roman" w:cs="Times New Roman"/>
        </w:rPr>
        <w:t>Добавление в браузер</w:t>
      </w:r>
      <w:bookmarkEnd w:id="9"/>
    </w:p>
    <w:p w14:paraId="4234F711" w14:textId="77777777" w:rsidR="00D41168" w:rsidRPr="00D41168" w:rsidRDefault="00D41168" w:rsidP="00D41168"/>
    <w:p w14:paraId="0000004E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Добавим простейшее расширение, которое ничего не делает в браузер</w:t>
      </w:r>
    </w:p>
    <w:p w14:paraId="0000004F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запускаем Хром и в адресной строке пишем:</w:t>
      </w:r>
    </w:p>
    <w:p w14:paraId="00000050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chrome://extensions/</w:t>
      </w:r>
    </w:p>
    <w:p w14:paraId="00000051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попадаем на страницу, которая нам покажет все установленные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расширения. </w:t>
      </w:r>
    </w:p>
    <w:p w14:paraId="00000052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добавить своё расширение, в правом верхнем углу включаем режим разработчика, а затем нажимаем «Загрузить распакованное расширение». </w:t>
      </w:r>
    </w:p>
    <w:p w14:paraId="00000053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Выбираем папку, в которой лежит наш манифест и нажимаем открыть. Среди расширений появиться наше расширение.</w:t>
      </w:r>
    </w:p>
    <w:p w14:paraId="00000054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правом верхнем углу браузера появится возможность открыть установленное расширение.</w:t>
      </w:r>
    </w:p>
    <w:p w14:paraId="00000055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56" w14:textId="3C281A35" w:rsidR="00966673" w:rsidRDefault="00D41168" w:rsidP="00D41168">
      <w:pPr>
        <w:pStyle w:val="3"/>
        <w:jc w:val="center"/>
        <w:rPr>
          <w:rFonts w:ascii="Times New Roman" w:hAnsi="Times New Roman" w:cs="Times New Roman"/>
          <w:lang w:val="ru-RU"/>
        </w:rPr>
      </w:pPr>
      <w:bookmarkStart w:id="10" w:name="_Toc100189356"/>
      <w:r w:rsidRPr="00D41168">
        <w:rPr>
          <w:rFonts w:ascii="Times New Roman" w:hAnsi="Times New Roman" w:cs="Times New Roman"/>
          <w:lang w:val="ru-RU"/>
        </w:rPr>
        <w:t>Дополнение</w:t>
      </w:r>
      <w:bookmarkEnd w:id="10"/>
    </w:p>
    <w:p w14:paraId="69823B98" w14:textId="77777777" w:rsidR="00D41168" w:rsidRPr="00D41168" w:rsidRDefault="00D41168" w:rsidP="00D41168">
      <w:pPr>
        <w:rPr>
          <w:lang w:val="ru-RU"/>
        </w:rPr>
      </w:pPr>
    </w:p>
    <w:p w14:paraId="00000057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дополнения расширения создадим файл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index.html.</w:t>
      </w:r>
    </w:p>
    <w:p w14:paraId="00000058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нем создадим гипертекстовую разметку страницы с помощью языка HTML. Он используется для того, чтобы дать браузеру понять, как нужно отображать загруженный сайт. Пользуясь интернет-справочниками, я создал документ, в котором отображается всё,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будет видеть конечный потребитель, пользуясь расширением.</w:t>
      </w:r>
    </w:p>
    <w:p w14:paraId="00000059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оформим страницу пользуясь языком CSS, который используется для создания и изменения стиля элементов веб-страницы и пользовательского интерфейса. В итоге, получилось простое и понятное оф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ормление. </w:t>
      </w:r>
    </w:p>
    <w:p w14:paraId="0000005A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файла index.html приведён в презентации. </w:t>
      </w:r>
    </w:p>
    <w:p w14:paraId="0000005B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5C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нужно настроить функции, которые будут выполняться при нажатии на кнопки со страницы расширения, потому что на данный момент при нажатии, ничего происходить не будет. </w:t>
      </w:r>
    </w:p>
    <w:p w14:paraId="0000005D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создадим файл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background.js, который будет работать в фоновом режиме и реагировать на нажатия пользователя. </w:t>
      </w:r>
    </w:p>
    <w:p w14:paraId="0000005E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Файл содержит десяток функций и EventListenerы – объекты языка JavaScript, на котором написан файл background.js. Говоря простыми словами, цель файла – обработк</w:t>
      </w:r>
      <w:r>
        <w:rPr>
          <w:rFonts w:ascii="Times New Roman" w:eastAsia="Times New Roman" w:hAnsi="Times New Roman" w:cs="Times New Roman"/>
          <w:sz w:val="24"/>
          <w:szCs w:val="24"/>
        </w:rPr>
        <w:t>а событий и реагирование на действия пользователя, большинство функций происходит на заднем плане без оповещения пользователя.</w:t>
      </w:r>
    </w:p>
    <w:p w14:paraId="0000005F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0" w14:textId="77777777" w:rsidR="00966673" w:rsidRDefault="00966673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966673" w:rsidRPr="00D41168" w:rsidRDefault="001E4881" w:rsidP="00574494">
      <w:pPr>
        <w:pStyle w:val="3"/>
        <w:jc w:val="center"/>
        <w:rPr>
          <w:rFonts w:ascii="Times New Roman" w:hAnsi="Times New Roman" w:cs="Times New Roman"/>
        </w:rPr>
      </w:pPr>
      <w:bookmarkStart w:id="11" w:name="_Toc100189357"/>
      <w:r w:rsidRPr="00D41168">
        <w:rPr>
          <w:rFonts w:ascii="Times New Roman" w:hAnsi="Times New Roman" w:cs="Times New Roman"/>
        </w:rPr>
        <w:t>Функционал расширения</w:t>
      </w:r>
      <w:bookmarkEnd w:id="11"/>
    </w:p>
    <w:p w14:paraId="00000062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3" w14:textId="77777777" w:rsidR="00966673" w:rsidRPr="00574494" w:rsidRDefault="001E4881" w:rsidP="00574494">
      <w:pPr>
        <w:pStyle w:val="a4"/>
        <w:jc w:val="center"/>
        <w:rPr>
          <w:rFonts w:ascii="Times New Roman" w:hAnsi="Times New Roman" w:cs="Times New Roman"/>
        </w:rPr>
      </w:pPr>
      <w:r w:rsidRPr="00574494">
        <w:rPr>
          <w:rFonts w:ascii="Times New Roman" w:hAnsi="Times New Roman" w:cs="Times New Roman"/>
        </w:rPr>
        <w:t>Блокировка рекламы.</w:t>
      </w:r>
    </w:p>
    <w:p w14:paraId="00000064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начала разберёмся, что происходит, когда на сайте появляется реклама.</w:t>
      </w:r>
    </w:p>
    <w:p w14:paraId="1563E911" w14:textId="77777777" w:rsidR="00574494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Реклама на странице представляет из себя контейнер с ссылкой на рекламируемый объект, но реклама никак не обозначена и неотличима по кодовой составляющей от медиа объектов условного </w:t>
      </w:r>
      <w:r>
        <w:rPr>
          <w:rFonts w:ascii="Times New Roman" w:eastAsia="Times New Roman" w:hAnsi="Times New Roman" w:cs="Times New Roman"/>
          <w:sz w:val="24"/>
          <w:szCs w:val="24"/>
        </w:rPr>
        <w:t>сайта. Поэтому при загрузке ссылки я решил, что моё расширение будет сверять её с ссылками на известные источники рекламы и, в случае совпадения, запрещать сайту ее загружать.</w:t>
      </w:r>
    </w:p>
    <w:p w14:paraId="00000067" w14:textId="6C15A4E5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Создадим файл urls.txt</w:t>
      </w:r>
      <w:r w:rsidR="005744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этом файле будет более 100 заранее известных рекламных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ссылок, которые расширение будет в дальнейшем блокировать. </w:t>
      </w:r>
    </w:p>
    <w:p w14:paraId="00000068" w14:textId="77777777" w:rsidR="00966673" w:rsidRDefault="00966673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31301F4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Реализуем в файле background.js </w:t>
      </w:r>
      <w:r w:rsidR="0052765F">
        <w:rPr>
          <w:rFonts w:ascii="Times New Roman" w:eastAsia="Times New Roman" w:hAnsi="Times New Roman" w:cs="Times New Roman"/>
          <w:sz w:val="24"/>
          <w:szCs w:val="24"/>
        </w:rPr>
        <w:t>функцию,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обращаться к файлу urls.js для сравнивания ссылок, которые загружаются на сайте на данный момент с ссылками из файла. Если ссылка присутствуе</w:t>
      </w:r>
      <w:r>
        <w:rPr>
          <w:rFonts w:ascii="Times New Roman" w:eastAsia="Times New Roman" w:hAnsi="Times New Roman" w:cs="Times New Roman"/>
          <w:sz w:val="24"/>
          <w:szCs w:val="24"/>
        </w:rPr>
        <w:t>т в файле ссылок, то программа запретит отображение содержимого ссылки на сайте. На этом основана работа блокировщика рекламы.</w:t>
      </w:r>
    </w:p>
    <w:p w14:paraId="0000006B" w14:textId="47652C09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Функции включения / отключения блокировки представлена на слайде.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C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D" w14:textId="77777777" w:rsidR="00966673" w:rsidRPr="00574494" w:rsidRDefault="001E4881" w:rsidP="00574494">
      <w:pPr>
        <w:pStyle w:val="a4"/>
        <w:jc w:val="center"/>
        <w:rPr>
          <w:rFonts w:ascii="Times New Roman" w:hAnsi="Times New Roman" w:cs="Times New Roman"/>
        </w:rPr>
      </w:pPr>
      <w:r w:rsidRPr="00574494">
        <w:rPr>
          <w:rFonts w:ascii="Times New Roman" w:hAnsi="Times New Roman" w:cs="Times New Roman"/>
        </w:rPr>
        <w:t>Тёмная тема на сайтах</w:t>
      </w:r>
    </w:p>
    <w:p w14:paraId="0000006E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функции тёмной темы, научимся изменять стиль объектов разметки текущего сайта. Код реализуем в файле darkmode.js, который будет импортирован в основной JS файл background.js </w:t>
      </w:r>
    </w:p>
    <w:p w14:paraId="0043E2EC" w14:textId="77777777" w:rsidR="00574494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меняет стиль всех элементов открытой страницы, таким образом </w:t>
      </w:r>
      <w:r>
        <w:rPr>
          <w:rFonts w:ascii="Times New Roman" w:eastAsia="Times New Roman" w:hAnsi="Times New Roman" w:cs="Times New Roman"/>
          <w:sz w:val="24"/>
          <w:szCs w:val="24"/>
        </w:rPr>
        <w:t>чтобы все элементы в совокупности создавали dark mode эффект. Для этого, используя возможности JS, я присвоил определенным тегам HTML конкретные RGB цвета.</w:t>
      </w:r>
    </w:p>
    <w:p w14:paraId="00000070" w14:textId="52BEE429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случая, когда пользователю надоест тёмная тема, был создан файл lightmode.js, который отменяет в</w:t>
      </w:r>
      <w:r>
        <w:rPr>
          <w:rFonts w:ascii="Times New Roman" w:eastAsia="Times New Roman" w:hAnsi="Times New Roman" w:cs="Times New Roman"/>
          <w:sz w:val="24"/>
          <w:szCs w:val="24"/>
        </w:rPr>
        <w:t>се примененные изменения и возвращает сайтам исходные цвета тегов.</w:t>
      </w:r>
    </w:p>
    <w:p w14:paraId="00000071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2" w14:textId="271884A7" w:rsidR="00966673" w:rsidRDefault="001E4881" w:rsidP="00D41168">
      <w:pPr>
        <w:pStyle w:val="3"/>
        <w:jc w:val="center"/>
        <w:rPr>
          <w:rFonts w:ascii="Times New Roman" w:hAnsi="Times New Roman" w:cs="Times New Roman"/>
        </w:rPr>
      </w:pPr>
      <w:bookmarkStart w:id="12" w:name="_Toc100189358"/>
      <w:r w:rsidRPr="00D41168">
        <w:rPr>
          <w:rFonts w:ascii="Times New Roman" w:hAnsi="Times New Roman" w:cs="Times New Roman"/>
        </w:rPr>
        <w:lastRenderedPageBreak/>
        <w:t>Фундамент</w:t>
      </w:r>
      <w:bookmarkEnd w:id="12"/>
    </w:p>
    <w:p w14:paraId="72A5B496" w14:textId="77777777" w:rsidR="00D41168" w:rsidRPr="00D41168" w:rsidRDefault="00D41168" w:rsidP="00D41168"/>
    <w:p w14:paraId="00000073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Конечно, в течение разработки разных элементов я постепенно дополнял файл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manifest.json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чтобы все файлы проекта могли гармонично взаимодействовать между собой. Конечный файл вы</w:t>
      </w:r>
      <w:r>
        <w:rPr>
          <w:rFonts w:ascii="Times New Roman" w:eastAsia="Times New Roman" w:hAnsi="Times New Roman" w:cs="Times New Roman"/>
          <w:sz w:val="24"/>
          <w:szCs w:val="24"/>
        </w:rPr>
        <w:t>глядит следующим образом.</w:t>
      </w:r>
    </w:p>
    <w:p w14:paraId="00000074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5" w14:textId="18742A28" w:rsidR="00966673" w:rsidRDefault="001E4881" w:rsidP="00D41168">
      <w:pPr>
        <w:pStyle w:val="3"/>
        <w:jc w:val="center"/>
        <w:rPr>
          <w:rFonts w:ascii="Times New Roman" w:hAnsi="Times New Roman" w:cs="Times New Roman"/>
        </w:rPr>
      </w:pPr>
      <w:bookmarkStart w:id="13" w:name="_Toc100189359"/>
      <w:r w:rsidRPr="00D41168">
        <w:rPr>
          <w:rFonts w:ascii="Times New Roman" w:hAnsi="Times New Roman" w:cs="Times New Roman"/>
        </w:rPr>
        <w:t>Обзор</w:t>
      </w:r>
      <w:bookmarkEnd w:id="13"/>
    </w:p>
    <w:p w14:paraId="3B8208B0" w14:textId="77777777" w:rsidR="00D41168" w:rsidRPr="00D41168" w:rsidRDefault="00D41168" w:rsidP="00D41168"/>
    <w:p w14:paraId="00000076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Теперь, когда все элементы расширения реализованы, давайте посмотрим, как оно работает. Откроем браузер и различные сайты, чтобы провести эксперименты и убедиться в решении поставленных задач (см. Обзор.mp4).</w:t>
      </w:r>
    </w:p>
    <w:p w14:paraId="00000077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8" w14:textId="77777777" w:rsidR="00966673" w:rsidRDefault="00966673">
      <w:pPr>
        <w:spacing w:after="240" w:line="480" w:lineRule="auto"/>
        <w:ind w:left="1133" w:right="566"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F9AE47" w14:textId="77777777" w:rsidR="00BD3ED8" w:rsidRDefault="00BD3ED8">
      <w:pPr>
        <w:spacing w:after="240" w:line="480" w:lineRule="auto"/>
        <w:ind w:left="1133" w:right="566"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9C118" w14:textId="77777777" w:rsidR="00BD3ED8" w:rsidRDefault="00BD3ED8">
      <w:pPr>
        <w:spacing w:after="240" w:line="480" w:lineRule="auto"/>
        <w:ind w:left="1133" w:right="566"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41842C" w14:textId="15CC3E59" w:rsidR="00D41168" w:rsidRDefault="00D41168" w:rsidP="00574494">
      <w:pPr>
        <w:pStyle w:val="2"/>
        <w:jc w:val="center"/>
        <w:rPr>
          <w:rFonts w:ascii="Times New Roman" w:hAnsi="Times New Roman" w:cs="Times New Roman"/>
          <w:b/>
          <w:bCs/>
        </w:rPr>
      </w:pPr>
    </w:p>
    <w:p w14:paraId="5780A9E2" w14:textId="7E021CDD" w:rsidR="00D41168" w:rsidRDefault="00D41168" w:rsidP="00D41168"/>
    <w:p w14:paraId="321A3B5A" w14:textId="77777777" w:rsidR="00D41168" w:rsidRPr="00D41168" w:rsidRDefault="00D41168" w:rsidP="00D41168"/>
    <w:p w14:paraId="212EA713" w14:textId="77777777" w:rsidR="00D41168" w:rsidRDefault="00D41168" w:rsidP="00574494">
      <w:pPr>
        <w:pStyle w:val="2"/>
        <w:jc w:val="center"/>
        <w:rPr>
          <w:rFonts w:ascii="Times New Roman" w:hAnsi="Times New Roman" w:cs="Times New Roman"/>
          <w:b/>
          <w:bCs/>
        </w:rPr>
      </w:pPr>
    </w:p>
    <w:p w14:paraId="00000079" w14:textId="4D787509" w:rsidR="00966673" w:rsidRPr="00574494" w:rsidRDefault="001E4881" w:rsidP="00574494">
      <w:pPr>
        <w:pStyle w:val="2"/>
        <w:jc w:val="center"/>
        <w:rPr>
          <w:rFonts w:ascii="Times New Roman" w:hAnsi="Times New Roman" w:cs="Times New Roman"/>
          <w:b/>
          <w:bCs/>
        </w:rPr>
      </w:pPr>
      <w:bookmarkStart w:id="14" w:name="_Toc100189360"/>
      <w:r w:rsidRPr="00574494">
        <w:rPr>
          <w:rFonts w:ascii="Times New Roman" w:hAnsi="Times New Roman" w:cs="Times New Roman"/>
          <w:b/>
          <w:bCs/>
        </w:rPr>
        <w:t>Заключени</w:t>
      </w:r>
      <w:r w:rsidRPr="00574494">
        <w:rPr>
          <w:rFonts w:ascii="Times New Roman" w:hAnsi="Times New Roman" w:cs="Times New Roman"/>
          <w:b/>
          <w:bCs/>
        </w:rPr>
        <w:t>е</w:t>
      </w:r>
      <w:bookmarkEnd w:id="14"/>
    </w:p>
    <w:p w14:paraId="0000007A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B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итоге своей исследовательской деятельности, я приобрёл углубленные знания в области разработки браузерных расширений, научился их создавать с 0, а также разработал собственное расширение, которое способно решить актуальную на сегодняшний день проблем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– избыток рекламы в сети интернет. </w:t>
      </w:r>
    </w:p>
    <w:p w14:paraId="0000007C" w14:textId="397C9628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в проектной работе были реализованы все ранее поставленные задачи.</w:t>
      </w:r>
    </w:p>
    <w:p w14:paraId="7B993DA4" w14:textId="77777777" w:rsidR="00D41168" w:rsidRDefault="00D41168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017D2838" w:rsidR="00966673" w:rsidRDefault="001E4881" w:rsidP="00D41168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Следующая ступень проектной деятельности – это публикация расширения в магазине расширений Chrome и его дальнейшее раз</w:t>
      </w:r>
      <w:r>
        <w:rPr>
          <w:rFonts w:ascii="Times New Roman" w:eastAsia="Times New Roman" w:hAnsi="Times New Roman" w:cs="Times New Roman"/>
          <w:sz w:val="24"/>
          <w:szCs w:val="24"/>
        </w:rPr>
        <w:t>витие.</w:t>
      </w:r>
    </w:p>
    <w:p w14:paraId="00000080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1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2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3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4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5" w14:textId="77777777" w:rsidR="00966673" w:rsidRDefault="001E4881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BCA66E" w14:textId="77777777" w:rsidR="00574494" w:rsidRDefault="001E4881">
      <w:pPr>
        <w:spacing w:after="240" w:line="480" w:lineRule="auto"/>
        <w:ind w:left="1133" w:right="566"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86" w14:textId="31CC5BCD" w:rsidR="00966673" w:rsidRDefault="001E4881" w:rsidP="00574494">
      <w:pPr>
        <w:pStyle w:val="2"/>
        <w:jc w:val="center"/>
        <w:rPr>
          <w:rFonts w:ascii="Times New Roman" w:hAnsi="Times New Roman" w:cs="Times New Roman"/>
          <w:b/>
          <w:bCs/>
        </w:rPr>
      </w:pPr>
      <w:bookmarkStart w:id="15" w:name="_Toc100189361"/>
      <w:r w:rsidRPr="00574494">
        <w:rPr>
          <w:rFonts w:ascii="Times New Roman" w:hAnsi="Times New Roman" w:cs="Times New Roman"/>
          <w:b/>
          <w:bCs/>
        </w:rPr>
        <w:lastRenderedPageBreak/>
        <w:t>Список литературы</w:t>
      </w:r>
      <w:bookmarkEnd w:id="15"/>
    </w:p>
    <w:p w14:paraId="07EA8FDB" w14:textId="77777777" w:rsidR="00574494" w:rsidRPr="00574494" w:rsidRDefault="00574494" w:rsidP="00574494"/>
    <w:p w14:paraId="00000087" w14:textId="77777777" w:rsidR="00966673" w:rsidRDefault="001E4881">
      <w:pPr>
        <w:numPr>
          <w:ilvl w:val="0"/>
          <w:numId w:val="2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https://developer.chrome.com/docs/extensions/mv3/getstarted/</w:t>
        </w:r>
      </w:hyperlink>
    </w:p>
    <w:p w14:paraId="00000088" w14:textId="77777777" w:rsidR="00966673" w:rsidRDefault="001E4881">
      <w:pPr>
        <w:numPr>
          <w:ilvl w:val="0"/>
          <w:numId w:val="2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https://vc.ru/marketing/101088-internet-reklama-problemy-resheniya-i-yarkie-keysy</w:t>
        </w:r>
      </w:hyperlink>
    </w:p>
    <w:p w14:paraId="00000089" w14:textId="77777777" w:rsidR="00966673" w:rsidRDefault="001E4881">
      <w:pPr>
        <w:numPr>
          <w:ilvl w:val="0"/>
          <w:numId w:val="2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https://vc.ru/marketing/342041-kakoy-byla-internet-reklama-v-2021-godu-statistika-i-trendy</w:t>
        </w:r>
      </w:hyperlink>
    </w:p>
    <w:p w14:paraId="0000008A" w14:textId="77777777" w:rsidR="00966673" w:rsidRDefault="001E4881">
      <w:pPr>
        <w:numPr>
          <w:ilvl w:val="0"/>
          <w:numId w:val="2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https://www.kaspersky.ru/blog/browser-extensio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ns-security/19575/</w:t>
        </w:r>
      </w:hyperlink>
    </w:p>
    <w:p w14:paraId="0000008B" w14:textId="77777777" w:rsidR="00966673" w:rsidRDefault="001E4881">
      <w:pPr>
        <w:numPr>
          <w:ilvl w:val="0"/>
          <w:numId w:val="2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https://medium.com/@aleksanderzinewicz/google-chrome-extensions</w:t>
        </w:r>
      </w:hyperlink>
    </w:p>
    <w:p w14:paraId="0000008C" w14:textId="77777777" w:rsidR="00966673" w:rsidRDefault="001E4881">
      <w:pPr>
        <w:numPr>
          <w:ilvl w:val="0"/>
          <w:numId w:val="2"/>
        </w:numPr>
        <w:spacing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https://canonium.com/articles/briefly-about-building-a-chrome-extension/</w:t>
        </w:r>
      </w:hyperlink>
    </w:p>
    <w:p w14:paraId="0000008D" w14:textId="77777777" w:rsidR="00966673" w:rsidRDefault="001E4881">
      <w:pPr>
        <w:numPr>
          <w:ilvl w:val="0"/>
          <w:numId w:val="2"/>
        </w:numPr>
        <w:spacing w:after="240" w:line="48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https://tproger.ru/articles/how-to-build-a-chrome-extension/</w:t>
        </w:r>
      </w:hyperlink>
    </w:p>
    <w:p w14:paraId="0000008E" w14:textId="3348EFB7" w:rsidR="00BD3ED8" w:rsidRDefault="00BD3ED8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10C83" w14:textId="4489C40D" w:rsidR="00BD3ED8" w:rsidRDefault="00BD3E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4330C79" w14:textId="3FE6D392" w:rsidR="00D41168" w:rsidRPr="00D442E3" w:rsidRDefault="00D442E3" w:rsidP="00D442E3">
      <w:pPr>
        <w:pStyle w:val="2"/>
        <w:jc w:val="center"/>
        <w:rPr>
          <w:rFonts w:ascii="Times New Roman" w:hAnsi="Times New Roman" w:cs="Times New Roman"/>
          <w:b/>
          <w:bCs/>
          <w:lang w:val="ru-RU"/>
        </w:rPr>
      </w:pPr>
      <w:bookmarkStart w:id="16" w:name="_Toc100189362"/>
      <w:r w:rsidRPr="00D442E3">
        <w:rPr>
          <w:rFonts w:ascii="Times New Roman" w:hAnsi="Times New Roman" w:cs="Times New Roman"/>
          <w:b/>
          <w:bCs/>
          <w:lang w:val="ru-RU"/>
        </w:rPr>
        <w:lastRenderedPageBreak/>
        <w:t>Аннотация</w:t>
      </w:r>
      <w:bookmarkEnd w:id="16"/>
    </w:p>
    <w:sdt>
      <w:sdtPr>
        <w:id w:val="-53373346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ru"/>
        </w:rPr>
      </w:sdtEndPr>
      <w:sdtContent>
        <w:p w14:paraId="16EA1B0E" w14:textId="638AE2F7" w:rsidR="00D41168" w:rsidRPr="00D41168" w:rsidRDefault="00D41168">
          <w:pPr>
            <w:pStyle w:val="a9"/>
            <w:rPr>
              <w:lang w:val="ru-RU"/>
            </w:rPr>
          </w:pPr>
          <w:r w:rsidRPr="00D41168">
            <w:rPr>
              <w:lang w:val="ru-RU"/>
            </w:rPr>
            <w:t>“ИССЛЕДОВАНИЕ И РАЗРАБОТКА РАСШИРЕНИЙ ДЛЯ БРАУЗЕРА”</w:t>
          </w:r>
        </w:p>
        <w:p w14:paraId="6CB2C1AD" w14:textId="2A2FA49C" w:rsidR="00D442E3" w:rsidRDefault="00D4116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89347" w:history="1">
            <w:r w:rsidR="00D442E3" w:rsidRPr="0074640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442E3">
              <w:rPr>
                <w:noProof/>
                <w:webHidden/>
              </w:rPr>
              <w:tab/>
            </w:r>
            <w:r w:rsidR="00D442E3">
              <w:rPr>
                <w:noProof/>
                <w:webHidden/>
              </w:rPr>
              <w:fldChar w:fldCharType="begin"/>
            </w:r>
            <w:r w:rsidR="00D442E3">
              <w:rPr>
                <w:noProof/>
                <w:webHidden/>
              </w:rPr>
              <w:instrText xml:space="preserve"> PAGEREF _Toc100189347 \h </w:instrText>
            </w:r>
            <w:r w:rsidR="00D442E3">
              <w:rPr>
                <w:noProof/>
                <w:webHidden/>
              </w:rPr>
            </w:r>
            <w:r w:rsidR="00D442E3">
              <w:rPr>
                <w:noProof/>
                <w:webHidden/>
              </w:rPr>
              <w:fldChar w:fldCharType="separate"/>
            </w:r>
            <w:r w:rsidR="00D442E3">
              <w:rPr>
                <w:noProof/>
                <w:webHidden/>
              </w:rPr>
              <w:t>2</w:t>
            </w:r>
            <w:r w:rsidR="00D442E3">
              <w:rPr>
                <w:noProof/>
                <w:webHidden/>
              </w:rPr>
              <w:fldChar w:fldCharType="end"/>
            </w:r>
          </w:hyperlink>
        </w:p>
        <w:p w14:paraId="20BD028F" w14:textId="3F2BFC0F" w:rsidR="00D442E3" w:rsidRDefault="00D442E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48" w:history="1">
            <w:r w:rsidRPr="0074640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F368" w14:textId="03C68700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49" w:history="1">
            <w:r w:rsidRPr="0074640D">
              <w:rPr>
                <w:rStyle w:val="aa"/>
                <w:rFonts w:ascii="Times New Roman" w:hAnsi="Times New Roman" w:cs="Times New Roman"/>
                <w:noProof/>
              </w:rPr>
              <w:t>Что такое расширение?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8CE3" w14:textId="0BAB7509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0" w:history="1">
            <w:r w:rsidRPr="0074640D">
              <w:rPr>
                <w:rStyle w:val="aa"/>
                <w:rFonts w:ascii="Times New Roman" w:hAnsi="Times New Roman" w:cs="Times New Roman"/>
                <w:noProof/>
              </w:rPr>
              <w:t>Разработка расширений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AB78" w14:textId="453083F8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1" w:history="1">
            <w:r w:rsidRPr="0074640D">
              <w:rPr>
                <w:rStyle w:val="aa"/>
                <w:rFonts w:ascii="Times New Roman" w:hAnsi="Times New Roman" w:cs="Times New Roman"/>
                <w:noProof/>
              </w:rPr>
              <w:t>Вред от расширений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ED9D" w14:textId="7FE663AF" w:rsidR="00D442E3" w:rsidRDefault="00D442E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2" w:history="1">
            <w:r w:rsidRPr="0074640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83C3" w14:textId="20C0AB12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3" w:history="1">
            <w:r w:rsidRPr="0074640D">
              <w:rPr>
                <w:rStyle w:val="aa"/>
                <w:rFonts w:ascii="Times New Roman" w:hAnsi="Times New Roman" w:cs="Times New Roman"/>
                <w:noProof/>
              </w:rPr>
              <w:t>Поэтапная разработка расширения.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C6FA" w14:textId="0FE7A09E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4" w:history="1">
            <w:r w:rsidRPr="0074640D">
              <w:rPr>
                <w:rStyle w:val="aa"/>
                <w:rFonts w:ascii="Times New Roman" w:hAnsi="Times New Roman" w:cs="Times New Roman"/>
                <w:noProof/>
              </w:rPr>
              <w:t>Манифест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3752" w14:textId="502AAA0E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5" w:history="1">
            <w:r w:rsidRPr="0074640D">
              <w:rPr>
                <w:rStyle w:val="aa"/>
                <w:rFonts w:ascii="Times New Roman" w:hAnsi="Times New Roman" w:cs="Times New Roman"/>
                <w:noProof/>
              </w:rPr>
              <w:t>Добавление в 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F7BD" w14:textId="19C898CB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6" w:history="1">
            <w:r w:rsidRPr="0074640D">
              <w:rPr>
                <w:rStyle w:val="aa"/>
                <w:rFonts w:ascii="Times New Roman" w:hAnsi="Times New Roman" w:cs="Times New Roman"/>
                <w:noProof/>
                <w:lang w:val="ru-RU"/>
              </w:rPr>
              <w:t>Дополнение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FB47" w14:textId="035FD571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7" w:history="1">
            <w:r w:rsidRPr="0074640D">
              <w:rPr>
                <w:rStyle w:val="aa"/>
                <w:rFonts w:ascii="Times New Roman" w:hAnsi="Times New Roman" w:cs="Times New Roman"/>
                <w:noProof/>
              </w:rPr>
              <w:t>Функционал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C907" w14:textId="217D959A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8" w:history="1">
            <w:r w:rsidRPr="0074640D">
              <w:rPr>
                <w:rStyle w:val="aa"/>
                <w:rFonts w:ascii="Times New Roman" w:hAnsi="Times New Roman" w:cs="Times New Roman"/>
                <w:noProof/>
              </w:rPr>
              <w:t>Фундамент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0381" w14:textId="76FA0185" w:rsidR="00D442E3" w:rsidRDefault="00D442E3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59" w:history="1">
            <w:r w:rsidRPr="0074640D">
              <w:rPr>
                <w:rStyle w:val="aa"/>
                <w:rFonts w:ascii="Times New Roman" w:hAnsi="Times New Roman" w:cs="Times New Roman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76A1" w14:textId="1E33B8BE" w:rsidR="00D442E3" w:rsidRDefault="00D442E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60" w:history="1">
            <w:r w:rsidRPr="0074640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E79D" w14:textId="44802EE9" w:rsidR="00D442E3" w:rsidRDefault="00D442E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61" w:history="1">
            <w:r w:rsidRPr="0074640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45CE" w14:textId="52C83AE5" w:rsidR="00D442E3" w:rsidRDefault="00D442E3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0189362" w:history="1">
            <w:r w:rsidRPr="0074640D">
              <w:rPr>
                <w:rStyle w:val="aa"/>
                <w:rFonts w:ascii="Times New Roman" w:hAnsi="Times New Roman" w:cs="Times New Roman"/>
                <w:b/>
                <w:bCs/>
                <w:noProof/>
                <w:lang w:val="ru-RU"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B1E4" w14:textId="0BE2CC87" w:rsidR="00D41168" w:rsidRDefault="00D41168">
          <w:r>
            <w:rPr>
              <w:b/>
              <w:bCs/>
              <w:noProof/>
            </w:rPr>
            <w:fldChar w:fldCharType="end"/>
          </w:r>
        </w:p>
      </w:sdtContent>
    </w:sdt>
    <w:p w14:paraId="661AF57F" w14:textId="6232134B" w:rsidR="00966673" w:rsidRDefault="00966673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AFDDC" w14:textId="77777777" w:rsidR="00D41168" w:rsidRDefault="00D41168">
      <w:pPr>
        <w:spacing w:after="240" w:line="480" w:lineRule="auto"/>
        <w:ind w:left="1133" w:right="56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41168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C82C" w14:textId="77777777" w:rsidR="001E4881" w:rsidRDefault="001E4881" w:rsidP="00BD3ED8">
      <w:pPr>
        <w:spacing w:line="240" w:lineRule="auto"/>
      </w:pPr>
      <w:r>
        <w:separator/>
      </w:r>
    </w:p>
  </w:endnote>
  <w:endnote w:type="continuationSeparator" w:id="0">
    <w:p w14:paraId="5C708FBA" w14:textId="77777777" w:rsidR="001E4881" w:rsidRDefault="001E4881" w:rsidP="00BD3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30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37AB8" w14:textId="4A28C8B6" w:rsidR="00BD3ED8" w:rsidRDefault="00BD3ED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4B4E2" w14:textId="77777777" w:rsidR="00BD3ED8" w:rsidRDefault="00BD3E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8F36" w14:textId="77777777" w:rsidR="001E4881" w:rsidRDefault="001E4881" w:rsidP="00BD3ED8">
      <w:pPr>
        <w:spacing w:line="240" w:lineRule="auto"/>
      </w:pPr>
      <w:r>
        <w:separator/>
      </w:r>
    </w:p>
  </w:footnote>
  <w:footnote w:type="continuationSeparator" w:id="0">
    <w:p w14:paraId="772723C5" w14:textId="77777777" w:rsidR="001E4881" w:rsidRDefault="001E4881" w:rsidP="00BD3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11FAD"/>
    <w:multiLevelType w:val="multilevel"/>
    <w:tmpl w:val="E95C18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733202D6"/>
    <w:multiLevelType w:val="multilevel"/>
    <w:tmpl w:val="FC76D5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73D336CB"/>
    <w:multiLevelType w:val="multilevel"/>
    <w:tmpl w:val="A72251C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673"/>
    <w:rsid w:val="001E4881"/>
    <w:rsid w:val="0052765F"/>
    <w:rsid w:val="00574494"/>
    <w:rsid w:val="00966673"/>
    <w:rsid w:val="00BD3ED8"/>
    <w:rsid w:val="00D41168"/>
    <w:rsid w:val="00D4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1854"/>
  <w15:docId w15:val="{A0D8993C-5027-4207-90C1-9ED852B8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D3ED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3ED8"/>
  </w:style>
  <w:style w:type="paragraph" w:styleId="a7">
    <w:name w:val="footer"/>
    <w:basedOn w:val="a"/>
    <w:link w:val="a8"/>
    <w:uiPriority w:val="99"/>
    <w:unhideWhenUsed/>
    <w:rsid w:val="00BD3ED8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3ED8"/>
  </w:style>
  <w:style w:type="paragraph" w:styleId="a9">
    <w:name w:val="TOC Heading"/>
    <w:basedOn w:val="1"/>
    <w:next w:val="a"/>
    <w:uiPriority w:val="39"/>
    <w:unhideWhenUsed/>
    <w:qFormat/>
    <w:rsid w:val="00BD3E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D4116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41168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D41168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41168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docs/extensions/mv3/getstarted/" TargetMode="External"/><Relationship Id="rId13" Type="http://schemas.openxmlformats.org/officeDocument/2006/relationships/hyperlink" Target="https://medium.com/@aleksanderzinewicz/google-chrome-extensio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spersky.ru/blog/browser-extensions-security/19575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c.ru/marketing/342041-kakoy-byla-internet-reklama-v-2021-godu-statistika-i-trend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proger.ru/articles/how-to-build-a-chrome-extension/" TargetMode="External"/><Relationship Id="rId10" Type="http://schemas.openxmlformats.org/officeDocument/2006/relationships/hyperlink" Target="https://vc.ru/marketing/101088-internet-reklama-problemy-resheniya-i-yarkie-keys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chrome.com/docs/extensions/mv3/getstarted/" TargetMode="External"/><Relationship Id="rId14" Type="http://schemas.openxmlformats.org/officeDocument/2006/relationships/hyperlink" Target="https://canonium.com/articles/briefly-about-building-a-chrome-exten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05159-DC0B-4B0A-A575-0BA4B4A5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Abdulov Ilya</cp:lastModifiedBy>
  <cp:revision>3</cp:revision>
  <dcterms:created xsi:type="dcterms:W3CDTF">2022-04-06T22:44:00Z</dcterms:created>
  <dcterms:modified xsi:type="dcterms:W3CDTF">2022-04-06T23:03:00Z</dcterms:modified>
</cp:coreProperties>
</file>