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50B1" w14:textId="77777777" w:rsidR="00374379" w:rsidRDefault="00374379" w:rsidP="003743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BEDA112" w14:textId="77777777" w:rsidR="00374379" w:rsidRDefault="00374379" w:rsidP="003743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648F24D" w14:textId="77777777" w:rsidR="00374379" w:rsidRDefault="00374379" w:rsidP="003743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78447BF" w14:textId="77777777" w:rsidR="00374379" w:rsidRPr="009C688D" w:rsidRDefault="00374379" w:rsidP="003743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C120B6" w14:textId="77777777" w:rsidR="00374379" w:rsidRDefault="00374379" w:rsidP="003743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3510CC67" w14:textId="74A9606A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0E52603D" w:rsidR="00C2537A" w:rsidRPr="00791859" w:rsidRDefault="00C2537A" w:rsidP="009734F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Pesquisa amostral e pesquisa censitária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Planejamento de pesquisa, coleta e organização dos dados, construção de tabelas e gráficos e interpretação das informações</w:t>
      </w:r>
      <w:r w:rsidR="00E21F0D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5F9FEEC" w14:textId="77777777" w:rsidR="009734F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EF07MA36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Planejar e realizar pesquisa envolvendo tema da realidade social, identificando a necessidade de ser censitária ou de usar amostra, e interpretar os dados para comunicá-los por meio de relatório escrito, tabelas e gráficos, com o apoio de planilhas eletrônicas.</w:t>
      </w:r>
    </w:p>
    <w:p w14:paraId="1D33A08C" w14:textId="2F872B4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censo; pesquisa;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gráficos; tabelas</w:t>
      </w:r>
    </w:p>
    <w:p w14:paraId="60A2CF88" w14:textId="197A927C" w:rsidR="00C2537A" w:rsidRDefault="00C2537A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9734F6">
        <w:rPr>
          <w:rFonts w:ascii="Segoe UI" w:hAnsi="Segoe UI" w:cs="Segoe UI"/>
          <w:color w:val="444444"/>
        </w:rPr>
        <w:t>Mini Censo Escolar</w:t>
      </w:r>
      <w:r w:rsidR="00E21F0D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53767B8B" w14:textId="036E54A6" w:rsidR="00E21F0D" w:rsidRDefault="00E21F0D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AB20CEB" w14:textId="2219181E" w:rsidR="00E21F0D" w:rsidRDefault="00E21F0D" w:rsidP="00E21F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5773BD">
        <w:rPr>
          <w:rStyle w:val="Forte"/>
          <w:rFonts w:ascii="Segoe UI" w:hAnsi="Segoe UI" w:cs="Segoe UI"/>
        </w:rPr>
        <w:t>Desenvolvimento da habilidade:</w:t>
      </w:r>
      <w:r>
        <w:rPr>
          <w:rStyle w:val="Forte"/>
          <w:rFonts w:ascii="Segoe UI" w:hAnsi="Segoe UI" w:cs="Segoe UI"/>
        </w:rPr>
        <w:t xml:space="preserve"> </w:t>
      </w:r>
      <w:r w:rsidRPr="00E21F0D">
        <w:rPr>
          <w:rStyle w:val="Forte"/>
          <w:rFonts w:ascii="Segoe UI" w:hAnsi="Segoe UI" w:cs="Segoe UI"/>
          <w:b w:val="0"/>
          <w:bCs w:val="0"/>
        </w:rPr>
        <w:t>Os alunos devem organizar-se para realizar o Mini Censo Escolar com base no questionário elaborado juntamente com o professor. Depois de coletados os dados, os alunos devem apresentar os resultados obtidos através de tabelas, gráficos e relatório.</w:t>
      </w:r>
    </w:p>
    <w:p w14:paraId="09237E1C" w14:textId="49EEB0FF" w:rsidR="000B6B47" w:rsidRPr="000B6B47" w:rsidRDefault="000B6B47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C8EAAA5" w14:textId="2063D3D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9734F6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CE5B84">
        <w:rPr>
          <w:rFonts w:ascii="Segoe UI" w:hAnsi="Segoe UI" w:cs="Segoe UI"/>
          <w:color w:val="444444"/>
        </w:rPr>
        <w:t>Questionário para levantamento de dados</w:t>
      </w:r>
    </w:p>
    <w:p w14:paraId="7610D2CF" w14:textId="429EAD1A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CE5B84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E71F14">
        <w:rPr>
          <w:rFonts w:ascii="Segoe UI" w:hAnsi="Segoe UI" w:cs="Segoe UI"/>
          <w:color w:val="444444"/>
        </w:rPr>
        <w:t>todos</w:t>
      </w:r>
    </w:p>
    <w:p w14:paraId="7E74511F" w14:textId="325992D9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197917">
        <w:rPr>
          <w:rFonts w:ascii="Segoe UI" w:hAnsi="Segoe UI" w:cs="Segoe UI"/>
          <w:color w:val="444444"/>
        </w:rPr>
        <w:t>O professor deve explicar a diferença entre a censo e a pesquisa por amostra e debater com a turma sobre a importância do censo. Além disso, o professor deve apresentar etapas da pesquisa</w:t>
      </w:r>
      <w:r w:rsidR="001A4EEA">
        <w:rPr>
          <w:rFonts w:ascii="Segoe UI" w:hAnsi="Segoe UI" w:cs="Segoe UI"/>
          <w:color w:val="444444"/>
        </w:rPr>
        <w:t>, criando com os alunos um objetivo de pesquisa, público e metodologia de levantamento</w:t>
      </w:r>
      <w:r w:rsidR="00197917">
        <w:rPr>
          <w:rFonts w:ascii="Segoe UI" w:hAnsi="Segoe UI" w:cs="Segoe UI"/>
          <w:color w:val="444444"/>
        </w:rPr>
        <w:t xml:space="preserve">. Os alunos devem </w:t>
      </w:r>
      <w:r w:rsidR="00CE5B84">
        <w:rPr>
          <w:rFonts w:ascii="Segoe UI" w:hAnsi="Segoe UI" w:cs="Segoe UI"/>
          <w:color w:val="444444"/>
        </w:rPr>
        <w:t>organiza</w:t>
      </w:r>
      <w:r w:rsidR="0059218E">
        <w:rPr>
          <w:rFonts w:ascii="Segoe UI" w:hAnsi="Segoe UI" w:cs="Segoe UI"/>
          <w:color w:val="444444"/>
        </w:rPr>
        <w:t>r</w:t>
      </w:r>
      <w:r w:rsidR="00CE5B84">
        <w:rPr>
          <w:rFonts w:ascii="Segoe UI" w:hAnsi="Segoe UI" w:cs="Segoe UI"/>
          <w:color w:val="444444"/>
        </w:rPr>
        <w:t xml:space="preserve">-se para realizar o Mini Censo Escolar com base no questionário </w:t>
      </w:r>
      <w:r w:rsidR="003B6535">
        <w:rPr>
          <w:rFonts w:ascii="Segoe UI" w:hAnsi="Segoe UI" w:cs="Segoe UI"/>
          <w:color w:val="444444"/>
        </w:rPr>
        <w:t xml:space="preserve">elaborado </w:t>
      </w:r>
      <w:r w:rsidR="00197917">
        <w:rPr>
          <w:rFonts w:ascii="Segoe UI" w:hAnsi="Segoe UI" w:cs="Segoe UI"/>
          <w:color w:val="444444"/>
        </w:rPr>
        <w:t xml:space="preserve">juntamente com </w:t>
      </w:r>
      <w:r w:rsidR="00CE5B84">
        <w:rPr>
          <w:rFonts w:ascii="Segoe UI" w:hAnsi="Segoe UI" w:cs="Segoe UI"/>
          <w:color w:val="444444"/>
        </w:rPr>
        <w:t xml:space="preserve">o professor. Depois de coletados os dados, os alunos devem apresentar os resultados obtidos através de tabelas, gráficos e relatório. </w:t>
      </w:r>
      <w:r w:rsidR="008C0D21">
        <w:rPr>
          <w:rFonts w:ascii="Segoe UI" w:hAnsi="Segoe UI" w:cs="Segoe UI"/>
          <w:color w:val="444444"/>
        </w:rPr>
        <w:t xml:space="preserve">Adicionalmente, o aluno pode criar formulário para coleta online e fazer registros </w:t>
      </w:r>
      <w:r w:rsidR="008C0D21">
        <w:rPr>
          <w:rFonts w:ascii="Segoe UI" w:hAnsi="Segoe UI" w:cs="Segoe UI"/>
          <w:color w:val="444444"/>
        </w:rPr>
        <w:lastRenderedPageBreak/>
        <w:t xml:space="preserve">em planilhas eletrônicas. </w:t>
      </w:r>
      <w:r w:rsidR="003B6535">
        <w:rPr>
          <w:rFonts w:ascii="Segoe UI" w:hAnsi="Segoe UI" w:cs="Segoe UI"/>
          <w:color w:val="444444"/>
        </w:rPr>
        <w:t xml:space="preserve">Por fim, o professor pode fazer questionamentos sobre os resultados obtidos. </w:t>
      </w:r>
    </w:p>
    <w:p w14:paraId="6B627E9F" w14:textId="4F0DB22B" w:rsidR="00EC5C32" w:rsidRDefault="001A4EEA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Definição da </w:t>
      </w:r>
      <w:r w:rsidR="00EC5C32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EEE4EE" w:rsidR="00EC5C32" w:rsidRDefault="00EC5C32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59D14844" w14:textId="65D7CBD0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CA445C0" w14:textId="2264BBFD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Metodologia: </w:t>
      </w:r>
    </w:p>
    <w:p w14:paraId="1F78316E" w14:textId="1BFB72D6" w:rsidR="00EC5C32" w:rsidRPr="001A4EEA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Default="003B6535">
      <w:pPr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719BBBB" w14:textId="7409A373" w:rsidR="00197917" w:rsidRDefault="00197917" w:rsidP="003B6535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Sugestão informações de formulário</w:t>
      </w:r>
    </w:p>
    <w:p w14:paraId="2D271212" w14:textId="77777777" w:rsidR="00197917" w:rsidRDefault="00197917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141C2983" w14:textId="0C8AE256" w:rsidR="0011464D" w:rsidRPr="00197917" w:rsidRDefault="0011464D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DADOS BÁSICOS</w:t>
      </w:r>
    </w:p>
    <w:p w14:paraId="4604180B" w14:textId="261B2F25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BEC6D6A" w14:textId="10A52C37" w:rsidR="00BC21C5" w:rsidRPr="00197917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Grupo</w:t>
      </w:r>
    </w:p>
    <w:p w14:paraId="2B9DECDC" w14:textId="2E3A3CCE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Gestor (  ) Funcionário (  ) Aluno (  ) Professores</w:t>
      </w:r>
    </w:p>
    <w:p w14:paraId="46788F75" w14:textId="77777777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C7F7243" w14:textId="0DD83C06" w:rsidR="0011464D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Turma</w:t>
      </w:r>
      <w:r w:rsidRPr="00197917">
        <w:rPr>
          <w:rFonts w:ascii="Segoe UI" w:hAnsi="Segoe UI" w:cs="Segoe UI"/>
          <w:sz w:val="24"/>
          <w:szCs w:val="24"/>
        </w:rPr>
        <w:t xml:space="preserve"> (se aluno):</w:t>
      </w:r>
    </w:p>
    <w:p w14:paraId="6E79E816" w14:textId="3B83794A" w:rsidR="0011464D" w:rsidRPr="00197917" w:rsidRDefault="0011464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3DD0CDD2" w14:textId="7C924974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 xml:space="preserve">Sexo: </w:t>
      </w: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Feminino (  ) Masculino</w:t>
      </w:r>
    </w:p>
    <w:p w14:paraId="1318ED44" w14:textId="3E530293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969613" w14:textId="51A84A14" w:rsidR="00BC21C5" w:rsidRPr="00197917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 xml:space="preserve">Faixa Etária: </w:t>
      </w:r>
    </w:p>
    <w:p w14:paraId="70B0DC0F" w14:textId="4BF7250F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35582CB" w14:textId="24589249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De 11 a 15 anos (  ) De 16 a 20 anos (  ) De 21 a 25 anos (  ) 30 ou mais</w:t>
      </w:r>
    </w:p>
    <w:p w14:paraId="7EA8CC7F" w14:textId="77777777" w:rsidR="00BC21C5" w:rsidRPr="00197917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6873E3EA" w14:textId="66388CF4" w:rsidR="003217AF" w:rsidRPr="00197917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 xml:space="preserve">ESTRUTURA ECONÔMICA E MERCADO DE TRABALHO </w:t>
      </w:r>
    </w:p>
    <w:p w14:paraId="22845CCF" w14:textId="77777777" w:rsidR="008C0D21" w:rsidRPr="00197917" w:rsidRDefault="008C0D21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0D1FAF48" w14:textId="289C499B" w:rsidR="0085542D" w:rsidRPr="00197917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sz w:val="24"/>
          <w:szCs w:val="24"/>
        </w:rPr>
        <w:t xml:space="preserve">Atualmente o principal provedor do sustento da sua residência, exerce atividade remunerada: </w:t>
      </w:r>
    </w:p>
    <w:p w14:paraId="13940EE9" w14:textId="77777777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320CCB80" w14:textId="0EC07629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Formal (  ) Informal </w:t>
      </w:r>
    </w:p>
    <w:p w14:paraId="15B19AA7" w14:textId="77777777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216C77C0" w14:textId="186274AA" w:rsidR="0085542D" w:rsidRPr="00197917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sz w:val="24"/>
          <w:szCs w:val="24"/>
        </w:rPr>
        <w:t xml:space="preserve">Se formal, indique o tipo de ocupação a que pertence: </w:t>
      </w:r>
    </w:p>
    <w:p w14:paraId="4D594C5F" w14:textId="532883FE" w:rsidR="00CE5B84" w:rsidRPr="00197917" w:rsidRDefault="00CE5B84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3667F26C" w14:textId="198164F1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 w:rsidR="00CC3214" w:rsidRPr="00197917">
        <w:rPr>
          <w:rFonts w:ascii="Segoe UI" w:hAnsi="Segoe UI" w:cs="Segoe UI"/>
          <w:sz w:val="24"/>
          <w:szCs w:val="24"/>
        </w:rPr>
        <w:t>Empregado com carteira</w:t>
      </w:r>
      <w:r w:rsidRPr="00197917">
        <w:rPr>
          <w:rFonts w:ascii="Segoe UI" w:hAnsi="Segoe UI" w:cs="Segoe UI"/>
          <w:sz w:val="24"/>
          <w:szCs w:val="24"/>
        </w:rPr>
        <w:t xml:space="preserve"> (  ) </w:t>
      </w:r>
      <w:r w:rsidR="00CC3214" w:rsidRPr="00197917">
        <w:rPr>
          <w:rFonts w:ascii="Segoe UI" w:hAnsi="Segoe UI" w:cs="Segoe UI"/>
          <w:sz w:val="24"/>
          <w:szCs w:val="24"/>
        </w:rPr>
        <w:t>Trabalhador doméstico com carteira</w:t>
      </w:r>
      <w:r w:rsidRPr="00197917">
        <w:rPr>
          <w:rFonts w:ascii="Segoe UI" w:hAnsi="Segoe UI" w:cs="Segoe UI"/>
          <w:sz w:val="24"/>
          <w:szCs w:val="24"/>
        </w:rPr>
        <w:t xml:space="preserve"> </w:t>
      </w:r>
      <w:r w:rsidR="00D339E8" w:rsidRPr="00197917">
        <w:rPr>
          <w:rFonts w:ascii="Segoe UI" w:hAnsi="Segoe UI" w:cs="Segoe UI"/>
          <w:sz w:val="24"/>
          <w:szCs w:val="24"/>
        </w:rPr>
        <w:t xml:space="preserve">(  ) </w:t>
      </w:r>
      <w:r w:rsidR="00CC3214" w:rsidRPr="00197917">
        <w:rPr>
          <w:rFonts w:ascii="Segoe UI" w:hAnsi="Segoe UI" w:cs="Segoe UI"/>
          <w:sz w:val="24"/>
          <w:szCs w:val="24"/>
        </w:rPr>
        <w:t>Conta própria contribuinte (  ) Empregador contribuinte</w:t>
      </w:r>
      <w:r w:rsidR="00D339E8" w:rsidRPr="00197917">
        <w:rPr>
          <w:rFonts w:ascii="Segoe UI" w:hAnsi="Segoe UI" w:cs="Segoe UI"/>
          <w:sz w:val="24"/>
          <w:szCs w:val="24"/>
        </w:rPr>
        <w:t xml:space="preserve"> (  ) Militar ou funcionário público </w:t>
      </w:r>
    </w:p>
    <w:p w14:paraId="545C8E60" w14:textId="7DCED050" w:rsidR="0085542D" w:rsidRPr="00197917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4F84DD35" w14:textId="04BA0A8F" w:rsidR="0085542D" w:rsidRPr="00197917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sz w:val="24"/>
          <w:szCs w:val="24"/>
        </w:rPr>
        <w:lastRenderedPageBreak/>
        <w:t xml:space="preserve">Se informal, indique o tipo de ocupação a que pertence: </w:t>
      </w:r>
    </w:p>
    <w:p w14:paraId="021A8C4B" w14:textId="77777777" w:rsidR="0085542D" w:rsidRPr="00197917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BFD645D" w14:textId="28718472" w:rsidR="00CC3214" w:rsidRPr="00197917" w:rsidRDefault="00CC3214" w:rsidP="00CC3214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Empregado sem carteira (  ) Trabalhador doméstico sem carteira (  ) Conta própria não contribuinte (  ) Empregador não contribuinte (  ) Trabalhador familiar auxiliar</w:t>
      </w:r>
    </w:p>
    <w:p w14:paraId="559BF64C" w14:textId="4B2596D8" w:rsidR="00CE5B84" w:rsidRPr="00197917" w:rsidRDefault="00CE5B84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39ECA57" w14:textId="3E438162" w:rsidR="00CE5B84" w:rsidRPr="00197917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PADRÃO DE VIDA E DISTRIBUIÇÃO DE RENDA</w:t>
      </w:r>
    </w:p>
    <w:p w14:paraId="0D92FB02" w14:textId="77777777" w:rsidR="000D0841" w:rsidRPr="00197917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</w:p>
    <w:p w14:paraId="087B2DE1" w14:textId="095186D2" w:rsidR="00CE5B84" w:rsidRPr="000D0841" w:rsidRDefault="00197917" w:rsidP="00E10F4E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0D0841">
        <w:rPr>
          <w:rFonts w:ascii="Segoe UI" w:hAnsi="Segoe UI" w:cs="Segoe UI"/>
          <w:sz w:val="24"/>
          <w:szCs w:val="24"/>
        </w:rPr>
        <w:t>Quantas pessoas vivem em sua casa?</w:t>
      </w:r>
    </w:p>
    <w:p w14:paraId="0D8A915F" w14:textId="794388B4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EE062DE" w14:textId="5226766C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Até </w:t>
      </w:r>
      <w:r w:rsidR="003B6535">
        <w:rPr>
          <w:rFonts w:ascii="Segoe UI" w:hAnsi="Segoe UI" w:cs="Segoe UI"/>
          <w:sz w:val="24"/>
          <w:szCs w:val="24"/>
        </w:rPr>
        <w:t>2</w:t>
      </w:r>
      <w:r w:rsidRPr="00197917">
        <w:rPr>
          <w:rFonts w:ascii="Segoe UI" w:hAnsi="Segoe UI" w:cs="Segoe UI"/>
          <w:sz w:val="24"/>
          <w:szCs w:val="24"/>
        </w:rPr>
        <w:t xml:space="preserve"> pessoas (  ) De 3 a 5 pessoas (  ) </w:t>
      </w:r>
      <w:r w:rsidR="003B6535">
        <w:rPr>
          <w:rFonts w:ascii="Segoe UI" w:hAnsi="Segoe UI" w:cs="Segoe UI"/>
          <w:sz w:val="24"/>
          <w:szCs w:val="24"/>
        </w:rPr>
        <w:t>Acima de 6 pessoas</w:t>
      </w:r>
    </w:p>
    <w:p w14:paraId="4A152B3C" w14:textId="29286E52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3DEF2E4" w14:textId="423730AC" w:rsidR="00197917" w:rsidRPr="00197917" w:rsidRDefault="00197917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Possui acesso à internet em casa</w:t>
      </w:r>
      <w:r w:rsidRPr="00197917">
        <w:rPr>
          <w:rFonts w:ascii="Segoe UI" w:hAnsi="Segoe UI" w:cs="Segoe UI"/>
          <w:sz w:val="24"/>
          <w:szCs w:val="24"/>
        </w:rPr>
        <w:t>?</w:t>
      </w:r>
    </w:p>
    <w:p w14:paraId="1B18D6C5" w14:textId="77777777" w:rsidR="00197917" w:rsidRPr="00197917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2F3F10D" w14:textId="71E64C5F" w:rsidR="00197917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Sim</w:t>
      </w:r>
      <w:r w:rsidRPr="00197917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Não</w:t>
      </w:r>
    </w:p>
    <w:p w14:paraId="2B0CDD96" w14:textId="279D8DBF" w:rsidR="001F3CF3" w:rsidRDefault="001F3CF3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3FF1CC5B" w14:textId="2EE02130" w:rsidR="001F3CF3" w:rsidRPr="00197917" w:rsidRDefault="001F3CF3" w:rsidP="001F3CF3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Possui computador em casa</w:t>
      </w:r>
      <w:r w:rsidRPr="00197917">
        <w:rPr>
          <w:rFonts w:ascii="Segoe UI" w:hAnsi="Segoe UI" w:cs="Segoe UI"/>
          <w:sz w:val="24"/>
          <w:szCs w:val="24"/>
        </w:rPr>
        <w:t>?</w:t>
      </w:r>
    </w:p>
    <w:p w14:paraId="3A398C16" w14:textId="77777777" w:rsidR="001F3CF3" w:rsidRPr="00197917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</w:p>
    <w:p w14:paraId="4CBFF757" w14:textId="77777777" w:rsidR="001F3CF3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Sim</w:t>
      </w:r>
      <w:r w:rsidRPr="00197917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Não</w:t>
      </w:r>
    </w:p>
    <w:p w14:paraId="635F5352" w14:textId="5B0C5305" w:rsidR="000C0AF1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02D9C5AE" w14:textId="7BB865AE" w:rsidR="000C0AF1" w:rsidRDefault="000C0AF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a renda mensal familiar? </w:t>
      </w:r>
    </w:p>
    <w:p w14:paraId="6C21C529" w14:textId="6695A6F6" w:rsidR="000C0AF1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163308F5" w14:textId="48F1AE7A" w:rsidR="000C0AF1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Até um salário mínimo </w:t>
      </w:r>
      <w:r w:rsidRPr="00197917">
        <w:rPr>
          <w:rFonts w:ascii="Segoe UI" w:hAnsi="Segoe UI" w:cs="Segoe UI"/>
          <w:sz w:val="24"/>
          <w:szCs w:val="24"/>
        </w:rPr>
        <w:t>(  )</w:t>
      </w:r>
      <w:r>
        <w:rPr>
          <w:rFonts w:ascii="Segoe UI" w:hAnsi="Segoe UI" w:cs="Segoe UI"/>
          <w:sz w:val="24"/>
          <w:szCs w:val="24"/>
        </w:rPr>
        <w:t xml:space="preserve"> 2 a 5 salários mínimos </w:t>
      </w:r>
      <w:r w:rsidRPr="00197917">
        <w:rPr>
          <w:rFonts w:ascii="Segoe UI" w:hAnsi="Segoe UI" w:cs="Segoe UI"/>
          <w:sz w:val="24"/>
          <w:szCs w:val="24"/>
        </w:rPr>
        <w:t>(  )</w:t>
      </w:r>
      <w:r>
        <w:rPr>
          <w:rFonts w:ascii="Segoe UI" w:hAnsi="Segoe UI" w:cs="Segoe UI"/>
          <w:sz w:val="24"/>
          <w:szCs w:val="24"/>
        </w:rPr>
        <w:t xml:space="preserve"> Acima de 6 salários mínimos</w:t>
      </w:r>
    </w:p>
    <w:p w14:paraId="7ABF4D71" w14:textId="180AE110" w:rsidR="000D0841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7468E3C6" w14:textId="08649AB0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transporte você utiliza normalmente para ir à escola? </w:t>
      </w:r>
    </w:p>
    <w:p w14:paraId="168F069D" w14:textId="07FD831D" w:rsidR="000D0841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39BAD5A" w14:textId="69FFC356" w:rsidR="000D0841" w:rsidRPr="00197917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 pé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Ônibus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Carro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Bicicleta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Outros</w:t>
      </w:r>
    </w:p>
    <w:p w14:paraId="0F1D0B3F" w14:textId="77777777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76A5C6" w14:textId="77777777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B86BADD" w14:textId="13F5A46B" w:rsidR="00CE5B84" w:rsidRPr="000D0841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0D0841">
        <w:rPr>
          <w:rFonts w:ascii="Segoe UI" w:hAnsi="Segoe UI" w:cs="Segoe UI"/>
          <w:b/>
          <w:bCs/>
          <w:sz w:val="24"/>
          <w:szCs w:val="24"/>
        </w:rPr>
        <w:t>EDUCAÇÃO</w:t>
      </w:r>
    </w:p>
    <w:p w14:paraId="51B15F1B" w14:textId="1C9A7E87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DF4D436" w14:textId="7E435745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sua escolaridade? </w:t>
      </w:r>
    </w:p>
    <w:p w14:paraId="7877EB72" w14:textId="77777777" w:rsidR="000D0841" w:rsidRDefault="000D0841" w:rsidP="000D0841">
      <w:pPr>
        <w:pStyle w:val="PargrafodaLista"/>
        <w:tabs>
          <w:tab w:val="left" w:pos="284"/>
        </w:tabs>
        <w:spacing w:after="0"/>
        <w:ind w:left="0"/>
        <w:rPr>
          <w:rFonts w:ascii="Segoe UI" w:hAnsi="Segoe UI" w:cs="Segoe UI"/>
          <w:sz w:val="24"/>
          <w:szCs w:val="24"/>
        </w:rPr>
      </w:pPr>
    </w:p>
    <w:p w14:paraId="169B4D6F" w14:textId="23207A56" w:rsidR="000D0841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Ensino Fundamental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Fundamental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Superior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Mestrado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Doutorado</w:t>
      </w:r>
    </w:p>
    <w:p w14:paraId="0C1E024E" w14:textId="09EC6839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</w:p>
    <w:p w14:paraId="3CF9CCC2" w14:textId="529564FD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a escolaridade do seu pai? </w:t>
      </w:r>
    </w:p>
    <w:p w14:paraId="48502BFB" w14:textId="61521213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7B4A4D" w14:textId="77777777" w:rsidR="000D0841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Ensino Fundamental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Fundamental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Superior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Mestrado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Doutorado</w:t>
      </w:r>
    </w:p>
    <w:p w14:paraId="712A7299" w14:textId="77777777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C3A11B" w14:textId="08DE230C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a escolaridade da sua mãe? </w:t>
      </w:r>
    </w:p>
    <w:p w14:paraId="4CF34A3E" w14:textId="4594150A" w:rsidR="000D0841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0482605" w14:textId="77777777" w:rsidR="000D0841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Ensino Fundamental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Fundamental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Superior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Mestrado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Doutorado</w:t>
      </w:r>
    </w:p>
    <w:p w14:paraId="5CF7FA3F" w14:textId="77777777" w:rsidR="000D0841" w:rsidRPr="000D0841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26B419AF" w14:textId="3444E1E0" w:rsidR="00DC52E1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Quanto tempo você se dedica aos estudos em casa? </w:t>
      </w:r>
    </w:p>
    <w:p w14:paraId="3E9D4156" w14:textId="77777777" w:rsidR="00DC52E1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1FDD43B6" w14:textId="59E03F03" w:rsidR="00DC52E1" w:rsidRPr="00DC52E1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DC52E1">
        <w:rPr>
          <w:rFonts w:ascii="Segoe UI" w:hAnsi="Segoe UI" w:cs="Segoe UI"/>
          <w:sz w:val="24"/>
          <w:szCs w:val="24"/>
        </w:rPr>
        <w:t>(  )</w:t>
      </w:r>
      <w:proofErr w:type="gramEnd"/>
      <w:r w:rsidRPr="00DC52E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Menos de uma hora de estudo</w:t>
      </w:r>
      <w:r w:rsidRPr="00DC52E1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De uma a duas horas de estudo</w:t>
      </w:r>
      <w:r w:rsidRPr="00DC52E1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De três a quatro horas de estudo</w:t>
      </w:r>
      <w:r w:rsidRPr="00DC52E1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Mais de cinco horas de estudo.</w:t>
      </w:r>
    </w:p>
    <w:p w14:paraId="7EEDF691" w14:textId="4B6FBFEB" w:rsidR="00C2537A" w:rsidRPr="00197917" w:rsidRDefault="00C2537A" w:rsidP="00C2537A">
      <w:pPr>
        <w:rPr>
          <w:rFonts w:ascii="Segoe UI" w:hAnsi="Segoe UI" w:cs="Segoe UI"/>
          <w:sz w:val="24"/>
          <w:szCs w:val="24"/>
        </w:rPr>
      </w:pPr>
    </w:p>
    <w:p w14:paraId="1F93A171" w14:textId="0ADE2C90" w:rsidR="0059218E" w:rsidRDefault="0059218E" w:rsidP="00C2537A">
      <w:pPr>
        <w:rPr>
          <w:rFonts w:ascii="Segoe UI Symbol" w:hAnsi="Segoe UI Symbol"/>
          <w:b/>
          <w:bCs/>
        </w:rPr>
      </w:pPr>
      <w:r w:rsidRPr="00DC52E1">
        <w:rPr>
          <w:rFonts w:ascii="Segoe UI" w:hAnsi="Segoe UI" w:cs="Segoe UI"/>
          <w:b/>
          <w:bCs/>
          <w:sz w:val="24"/>
          <w:szCs w:val="24"/>
        </w:rPr>
        <w:t>RELIGIÃO OU CULTO</w:t>
      </w:r>
      <w:r w:rsidRPr="00DC52E1">
        <w:rPr>
          <w:rFonts w:ascii="Segoe UI Symbol" w:hAnsi="Segoe UI Symbol"/>
          <w:b/>
          <w:bCs/>
        </w:rPr>
        <w:t xml:space="preserve"> </w:t>
      </w:r>
    </w:p>
    <w:p w14:paraId="72C51FD5" w14:textId="77777777" w:rsidR="00DC52E1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6835FBF2" w14:textId="6C2075F8" w:rsidR="00DC52E1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sua religião? </w:t>
      </w:r>
    </w:p>
    <w:p w14:paraId="345AA7ED" w14:textId="707E4187" w:rsidR="00DC52E1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6A4C98F" w14:textId="10DC0D04" w:rsidR="00DC52E1" w:rsidRPr="00DC52E1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DC52E1">
        <w:rPr>
          <w:rFonts w:ascii="Segoe UI" w:hAnsi="Segoe UI" w:cs="Segoe UI"/>
          <w:sz w:val="24"/>
          <w:szCs w:val="24"/>
        </w:rPr>
        <w:t>(  )</w:t>
      </w:r>
      <w:proofErr w:type="gramEnd"/>
      <w:r w:rsidRPr="00DC52E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Católica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Evangélica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Espírita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Luterana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Agnóstico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Não tenho religião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Outra</w:t>
      </w:r>
    </w:p>
    <w:p w14:paraId="52E60E87" w14:textId="55C70953" w:rsidR="003B6535" w:rsidRDefault="003B6535" w:rsidP="003B6535">
      <w:pPr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</w:t>
      </w:r>
    </w:p>
    <w:p w14:paraId="2CA533C6" w14:textId="7DB052A8" w:rsidR="003B6535" w:rsidRPr="001F3CF3" w:rsidRDefault="003B6535" w:rsidP="003B6535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1F3CF3">
        <w:rPr>
          <w:rFonts w:ascii="Segoe UI" w:hAnsi="Segoe UI" w:cs="Segoe UI"/>
          <w:b/>
          <w:bCs/>
          <w:sz w:val="24"/>
          <w:szCs w:val="24"/>
        </w:rPr>
        <w:t>Sugestão de questionamentos sobre resultados</w:t>
      </w:r>
    </w:p>
    <w:p w14:paraId="6F560890" w14:textId="5293740C" w:rsidR="001F3CF3" w:rsidRPr="001F3CF3" w:rsidRDefault="001F3CF3" w:rsidP="00E21F0D">
      <w:pPr>
        <w:rPr>
          <w:rFonts w:ascii="Segoe UI" w:hAnsi="Segoe UI" w:cs="Segoe UI"/>
          <w:b/>
          <w:bCs/>
          <w:sz w:val="24"/>
          <w:szCs w:val="24"/>
        </w:rPr>
      </w:pPr>
    </w:p>
    <w:p w14:paraId="44B1F1BA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Os resultados apontam para alguma correlação entre renda familiar e escolaridade dos pais? </w:t>
      </w:r>
    </w:p>
    <w:p w14:paraId="7993388B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</w:p>
    <w:p w14:paraId="1FED33BE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Você acredita haver alguma correlação entre o tempo de estudo em casa e escolaridade dos pais? Por quê? </w:t>
      </w:r>
    </w:p>
    <w:p w14:paraId="69E6D49E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</w:p>
    <w:p w14:paraId="57778E02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Qual religião é predominante no público pesquisado? </w:t>
      </w:r>
    </w:p>
    <w:p w14:paraId="208FD00D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</w:p>
    <w:p w14:paraId="482D36B9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Qual a ocupação predominante entre os provedores financeiros do ambiente familiar? </w:t>
      </w:r>
    </w:p>
    <w:p w14:paraId="0999334C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> </w:t>
      </w:r>
    </w:p>
    <w:p w14:paraId="51528507" w14:textId="77777777" w:rsidR="00E21F0D" w:rsidRDefault="00E21F0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0B94BA1D" w14:textId="5B18611D" w:rsidR="001F3CF3" w:rsidRPr="00374379" w:rsidRDefault="00374379" w:rsidP="00374379">
      <w:pPr>
        <w:rPr>
          <w:rFonts w:ascii="Segoe UI" w:hAnsi="Segoe UI" w:cs="Segoe UI"/>
          <w:b/>
          <w:bCs/>
          <w:sz w:val="24"/>
          <w:szCs w:val="24"/>
        </w:rPr>
      </w:pPr>
      <w:r w:rsidRPr="00374379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D707A21" w14:textId="5F0A4AEF" w:rsidR="00374379" w:rsidRDefault="00374379" w:rsidP="001F3CF3">
      <w:pPr>
        <w:pStyle w:val="PargrafodaLista"/>
        <w:rPr>
          <w:rFonts w:ascii="Segoe UI" w:hAnsi="Segoe UI" w:cs="Segoe UI"/>
          <w:sz w:val="24"/>
          <w:szCs w:val="24"/>
        </w:rPr>
      </w:pPr>
    </w:p>
    <w:p w14:paraId="5597D577" w14:textId="77777777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Instituto Brasileiro de Geografia e Estatística - IBGE. </w:t>
      </w:r>
      <w:r w:rsidRPr="00E21F0D">
        <w:rPr>
          <w:rFonts w:ascii="Segoe UI" w:hAnsi="Segoe UI" w:cs="Segoe UI"/>
          <w:b/>
          <w:bCs/>
          <w:sz w:val="24"/>
          <w:szCs w:val="24"/>
        </w:rPr>
        <w:t>Síntese de Indicadores Sociais: Uma Análise das Condições de Vida da População Brasileira.</w:t>
      </w:r>
      <w:r w:rsidRPr="00E21F0D">
        <w:rPr>
          <w:rFonts w:ascii="Segoe UI" w:hAnsi="Segoe UI" w:cs="Segoe UI"/>
          <w:sz w:val="24"/>
          <w:szCs w:val="24"/>
        </w:rPr>
        <w:t xml:space="preserve"> Disponível em: https://biblioteca.ibge.gov.br/visualizacao/livros/liv101760.pdf.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CE5134B" w14:textId="77777777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MATOS, Silvana Pires de. </w:t>
      </w:r>
      <w:r w:rsidRPr="00E21F0D">
        <w:rPr>
          <w:rFonts w:ascii="Segoe UI" w:hAnsi="Segoe UI" w:cs="Segoe UI"/>
          <w:b/>
          <w:bCs/>
          <w:sz w:val="24"/>
          <w:szCs w:val="24"/>
        </w:rPr>
        <w:t>Mini Censo Escolar</w:t>
      </w:r>
      <w:r w:rsidRPr="00E21F0D">
        <w:rPr>
          <w:rFonts w:ascii="Segoe UI" w:hAnsi="Segoe UI" w:cs="Segoe UI"/>
          <w:sz w:val="24"/>
          <w:szCs w:val="24"/>
        </w:rPr>
        <w:t xml:space="preserve">. Disponível em: https://educa.ibge.gov.br/professores/blog/20766-mini-censo-escolar.html.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B21EEA7" w14:textId="77777777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</w:p>
    <w:p w14:paraId="1FCD3E4F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FDC14AC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911D842" w14:textId="77777777" w:rsidR="00E21F0D" w:rsidRDefault="00E21F0D" w:rsidP="00E21F0D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6D65387" w14:textId="7C7DF41F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0F36F839" w14:textId="02AC7503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11D6FD60" w14:textId="77777777" w:rsidR="001F3CF3" w:rsidRPr="001F3CF3" w:rsidRDefault="001F3CF3" w:rsidP="001F3CF3">
      <w:pPr>
        <w:rPr>
          <w:rFonts w:ascii="Segoe UI" w:hAnsi="Segoe UI" w:cs="Segoe UI"/>
          <w:b/>
          <w:bCs/>
          <w:sz w:val="24"/>
          <w:szCs w:val="24"/>
        </w:rPr>
      </w:pPr>
    </w:p>
    <w:sectPr w:rsidR="001F3CF3" w:rsidRPr="001F3CF3" w:rsidSect="002E335B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733C7" w14:textId="77777777" w:rsidR="0059185D" w:rsidRDefault="0059185D" w:rsidP="00344D3F">
      <w:pPr>
        <w:spacing w:after="0" w:line="240" w:lineRule="auto"/>
      </w:pPr>
      <w:r>
        <w:separator/>
      </w:r>
    </w:p>
  </w:endnote>
  <w:endnote w:type="continuationSeparator" w:id="0">
    <w:p w14:paraId="2A37064A" w14:textId="77777777" w:rsidR="0059185D" w:rsidRDefault="0059185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CE953" w14:textId="77777777" w:rsidR="0059185D" w:rsidRDefault="0059185D" w:rsidP="00344D3F">
      <w:pPr>
        <w:spacing w:after="0" w:line="240" w:lineRule="auto"/>
      </w:pPr>
      <w:r>
        <w:separator/>
      </w:r>
    </w:p>
  </w:footnote>
  <w:footnote w:type="continuationSeparator" w:id="0">
    <w:p w14:paraId="75B15B1A" w14:textId="77777777" w:rsidR="0059185D" w:rsidRDefault="0059185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335B" w:rsidRPr="001971FD" w14:paraId="5D03B66F" w14:textId="77777777" w:rsidTr="00ED7C02">
      <w:trPr>
        <w:trHeight w:val="60"/>
      </w:trPr>
      <w:tc>
        <w:tcPr>
          <w:tcW w:w="0" w:type="auto"/>
        </w:tcPr>
        <w:p w14:paraId="3507548E" w14:textId="77777777" w:rsidR="002E335B" w:rsidRDefault="002E335B" w:rsidP="002E335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27A985D" wp14:editId="64341208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54390AB" w14:textId="77777777" w:rsidR="002E335B" w:rsidRPr="001971FD" w:rsidRDefault="002E335B" w:rsidP="002E335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C11DC18" w14:textId="77777777" w:rsidR="002E335B" w:rsidRPr="001971FD" w:rsidRDefault="002E335B" w:rsidP="002E335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3554D2" w14:textId="77777777" w:rsidR="002E335B" w:rsidRPr="001971FD" w:rsidRDefault="002E335B" w:rsidP="002E335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980D155" w14:textId="77777777" w:rsidR="002E335B" w:rsidRDefault="002E33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376D4"/>
    <w:multiLevelType w:val="hybridMultilevel"/>
    <w:tmpl w:val="E82EBB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B6B47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F3CF3"/>
    <w:rsid w:val="001F4642"/>
    <w:rsid w:val="001F6AB8"/>
    <w:rsid w:val="00233686"/>
    <w:rsid w:val="002A3BBE"/>
    <w:rsid w:val="002D0D5D"/>
    <w:rsid w:val="002E335B"/>
    <w:rsid w:val="003217AF"/>
    <w:rsid w:val="00322E69"/>
    <w:rsid w:val="00326284"/>
    <w:rsid w:val="00344D3F"/>
    <w:rsid w:val="00350CB3"/>
    <w:rsid w:val="00370436"/>
    <w:rsid w:val="00374379"/>
    <w:rsid w:val="003779D6"/>
    <w:rsid w:val="0038544A"/>
    <w:rsid w:val="003B6535"/>
    <w:rsid w:val="003B7385"/>
    <w:rsid w:val="00463256"/>
    <w:rsid w:val="00521474"/>
    <w:rsid w:val="0053225C"/>
    <w:rsid w:val="0058211E"/>
    <w:rsid w:val="0059185D"/>
    <w:rsid w:val="0059218E"/>
    <w:rsid w:val="005C02C8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A53B3"/>
    <w:rsid w:val="007D1FDF"/>
    <w:rsid w:val="007E3591"/>
    <w:rsid w:val="0085542D"/>
    <w:rsid w:val="00863ED3"/>
    <w:rsid w:val="008B6920"/>
    <w:rsid w:val="008C0D21"/>
    <w:rsid w:val="009311BB"/>
    <w:rsid w:val="00950503"/>
    <w:rsid w:val="00955DCE"/>
    <w:rsid w:val="009734F6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BC21C5"/>
    <w:rsid w:val="00C2537A"/>
    <w:rsid w:val="00C4266C"/>
    <w:rsid w:val="00C624C0"/>
    <w:rsid w:val="00C66267"/>
    <w:rsid w:val="00CC3214"/>
    <w:rsid w:val="00CE5B84"/>
    <w:rsid w:val="00D17C7B"/>
    <w:rsid w:val="00D339E8"/>
    <w:rsid w:val="00D40B1C"/>
    <w:rsid w:val="00D94505"/>
    <w:rsid w:val="00DC52E1"/>
    <w:rsid w:val="00E21F0D"/>
    <w:rsid w:val="00E71F14"/>
    <w:rsid w:val="00EA26BE"/>
    <w:rsid w:val="00EC5C32"/>
    <w:rsid w:val="00F14794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74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379"/>
  </w:style>
  <w:style w:type="paragraph" w:styleId="Rodap">
    <w:name w:val="footer"/>
    <w:basedOn w:val="Normal"/>
    <w:link w:val="RodapChar"/>
    <w:uiPriority w:val="99"/>
    <w:unhideWhenUsed/>
    <w:rsid w:val="002E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889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dcterms:created xsi:type="dcterms:W3CDTF">2020-12-26T20:31:00Z</dcterms:created>
  <dcterms:modified xsi:type="dcterms:W3CDTF">2021-03-24T00:47:00Z</dcterms:modified>
</cp:coreProperties>
</file>