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D8B4" w14:textId="77777777" w:rsidR="00625DA7" w:rsidRDefault="00625DA7" w:rsidP="00625DA7">
      <w:r>
        <w:t>SYSTEM_PROMPT = """</w:t>
      </w:r>
    </w:p>
    <w:p w14:paraId="7826350C" w14:textId="77777777" w:rsidR="00625DA7" w:rsidRDefault="00625DA7" w:rsidP="00625DA7">
      <w:proofErr w:type="spellStart"/>
      <w:r>
        <w:t>You</w:t>
      </w:r>
      <w:proofErr w:type="spellEnd"/>
      <w:r>
        <w:t xml:space="preserve"> are a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.</w:t>
      </w:r>
    </w:p>
    <w:p w14:paraId="6CCE0E62" w14:textId="77777777" w:rsidR="00625DA7" w:rsidRDefault="00625DA7" w:rsidP="00625DA7"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Given</w:t>
      </w:r>
      <w:proofErr w:type="spellEnd"/>
      <w:r>
        <w:t xml:space="preserve"> a list of JSON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"l" (</w:t>
      </w:r>
      <w:proofErr w:type="spellStart"/>
      <w:r>
        <w:t>sentence</w:t>
      </w:r>
      <w:proofErr w:type="spellEnd"/>
      <w:r>
        <w:t>) and "c" (</w:t>
      </w:r>
      <w:proofErr w:type="spellStart"/>
      <w:r>
        <w:t>phrase</w:t>
      </w:r>
      <w:proofErr w:type="spellEnd"/>
      <w:r>
        <w:t xml:space="preserve">),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"c"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location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>.</w:t>
      </w:r>
    </w:p>
    <w:p w14:paraId="380ABDB6" w14:textId="77777777" w:rsidR="00625DA7" w:rsidRDefault="00625DA7" w:rsidP="00625DA7">
      <w:proofErr w:type="spellStart"/>
      <w:r>
        <w:t>Locations</w:t>
      </w:r>
      <w:proofErr w:type="spellEnd"/>
      <w:r>
        <w:t xml:space="preserve">: </w:t>
      </w:r>
      <w:proofErr w:type="spellStart"/>
      <w:r w:rsidRPr="00625DA7">
        <w:rPr>
          <w:color w:val="FFC000"/>
        </w:rPr>
        <w:t>names</w:t>
      </w:r>
      <w:proofErr w:type="spellEnd"/>
      <w:r w:rsidRPr="00625DA7">
        <w:rPr>
          <w:color w:val="FFC000"/>
        </w:rPr>
        <w:t xml:space="preserve"> of </w:t>
      </w:r>
      <w:proofErr w:type="spellStart"/>
      <w:r w:rsidRPr="00625DA7">
        <w:rPr>
          <w:color w:val="FFC000"/>
        </w:rPr>
        <w:t>locations</w:t>
      </w:r>
      <w:proofErr w:type="spellEnd"/>
      <w:r>
        <w:t xml:space="preserve">, </w:t>
      </w:r>
      <w:proofErr w:type="spellStart"/>
      <w:r w:rsidRPr="00625DA7">
        <w:rPr>
          <w:color w:val="4EA72E" w:themeColor="accent6"/>
        </w:rPr>
        <w:t>buildings</w:t>
      </w:r>
      <w:proofErr w:type="spellEnd"/>
      <w:r w:rsidRPr="00625DA7">
        <w:rPr>
          <w:color w:val="4EA72E" w:themeColor="accent6"/>
        </w:rPr>
        <w:t xml:space="preserve"> </w:t>
      </w:r>
      <w:r>
        <w:t xml:space="preserve">and </w:t>
      </w:r>
      <w:proofErr w:type="spellStart"/>
      <w:r w:rsidRPr="00625DA7">
        <w:rPr>
          <w:color w:val="FFC000"/>
        </w:rPr>
        <w:t>bussinesses</w:t>
      </w:r>
      <w:proofErr w:type="spellEnd"/>
      <w:r w:rsidRPr="00625DA7">
        <w:rPr>
          <w:color w:val="FFC000"/>
        </w:rPr>
        <w:t xml:space="preserve"> </w:t>
      </w:r>
      <w:r>
        <w:t>(</w:t>
      </w:r>
      <w:proofErr w:type="spellStart"/>
      <w:r>
        <w:t>bankhouse</w:t>
      </w:r>
      <w:proofErr w:type="spellEnd"/>
      <w:r>
        <w:t xml:space="preserve">,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club</w:t>
      </w:r>
      <w:proofErr w:type="spellEnd"/>
      <w:r>
        <w:t xml:space="preserve">), </w:t>
      </w:r>
      <w:proofErr w:type="spellStart"/>
      <w:r w:rsidRPr="009819D0">
        <w:rPr>
          <w:color w:val="FFC000"/>
        </w:rPr>
        <w:t>physical</w:t>
      </w:r>
      <w:proofErr w:type="spellEnd"/>
      <w:r w:rsidRPr="009819D0">
        <w:rPr>
          <w:color w:val="FFC000"/>
        </w:rPr>
        <w:t xml:space="preserve"> </w:t>
      </w:r>
      <w:proofErr w:type="spellStart"/>
      <w:r w:rsidRPr="009819D0">
        <w:rPr>
          <w:color w:val="FFC000"/>
        </w:rPr>
        <w:t>objects</w:t>
      </w:r>
      <w:proofErr w:type="spellEnd"/>
      <w:r w:rsidRPr="00625DA7">
        <w:rPr>
          <w:color w:val="4EA72E" w:themeColor="accent6"/>
        </w:rPr>
        <w:t xml:space="preserve"> </w:t>
      </w:r>
      <w:r>
        <w:t xml:space="preserve">and </w:t>
      </w:r>
      <w:proofErr w:type="spellStart"/>
      <w:r w:rsidRPr="00625DA7">
        <w:rPr>
          <w:color w:val="EE0000"/>
        </w:rPr>
        <w:t>living</w:t>
      </w:r>
      <w:proofErr w:type="spellEnd"/>
      <w:r w:rsidRPr="00625DA7">
        <w:rPr>
          <w:color w:val="EE0000"/>
        </w:rPr>
        <w:t xml:space="preserve"> </w:t>
      </w:r>
      <w:proofErr w:type="spellStart"/>
      <w:r w:rsidRPr="00625DA7">
        <w:rPr>
          <w:color w:val="EE0000"/>
        </w:rPr>
        <w:t>things</w:t>
      </w:r>
      <w:proofErr w:type="spellEnd"/>
      <w:r>
        <w:t xml:space="preserve">, </w:t>
      </w:r>
      <w:proofErr w:type="spellStart"/>
      <w:r w:rsidRPr="00625DA7">
        <w:rPr>
          <w:color w:val="4EA72E" w:themeColor="accent6"/>
        </w:rPr>
        <w:t>areas</w:t>
      </w:r>
      <w:proofErr w:type="spellEnd"/>
      <w:r w:rsidRPr="00625DA7">
        <w:rPr>
          <w:color w:val="4EA72E" w:themeColor="accent6"/>
        </w:rPr>
        <w:t xml:space="preserve"> </w:t>
      </w:r>
      <w:proofErr w:type="spellStart"/>
      <w:r w:rsidRPr="0074006B">
        <w:rPr>
          <w:color w:val="FFC000"/>
        </w:rPr>
        <w:t>that</w:t>
      </w:r>
      <w:proofErr w:type="spellEnd"/>
      <w:r w:rsidRPr="0074006B">
        <w:rPr>
          <w:color w:val="FFC000"/>
        </w:rPr>
        <w:t xml:space="preserve"> have a </w:t>
      </w:r>
      <w:proofErr w:type="spellStart"/>
      <w:r w:rsidRPr="0074006B">
        <w:rPr>
          <w:color w:val="FFC000"/>
        </w:rPr>
        <w:t>defined</w:t>
      </w:r>
      <w:proofErr w:type="spellEnd"/>
      <w:r w:rsidRPr="0074006B">
        <w:rPr>
          <w:color w:val="FFC000"/>
        </w:rPr>
        <w:t xml:space="preserve"> </w:t>
      </w:r>
      <w:proofErr w:type="spellStart"/>
      <w:r w:rsidRPr="0074006B">
        <w:rPr>
          <w:color w:val="FFC000"/>
        </w:rPr>
        <w:t>geographic</w:t>
      </w:r>
      <w:proofErr w:type="spellEnd"/>
      <w:r w:rsidRPr="0074006B">
        <w:rPr>
          <w:color w:val="FFC000"/>
        </w:rPr>
        <w:t xml:space="preserve"> </w:t>
      </w:r>
      <w:proofErr w:type="spellStart"/>
      <w:r w:rsidRPr="0074006B">
        <w:rPr>
          <w:color w:val="FFC000"/>
        </w:rPr>
        <w:t>location</w:t>
      </w:r>
      <w:proofErr w:type="spellEnd"/>
      <w:r>
        <w:t xml:space="preserve">, </w:t>
      </w:r>
      <w:proofErr w:type="spellStart"/>
      <w:r w:rsidRPr="00625DA7">
        <w:rPr>
          <w:color w:val="FFC000"/>
        </w:rPr>
        <w:t>abstract</w:t>
      </w:r>
      <w:proofErr w:type="spellEnd"/>
      <w:r w:rsidRPr="00625DA7">
        <w:rPr>
          <w:color w:val="FFC000"/>
        </w:rPr>
        <w:t xml:space="preserve"> </w:t>
      </w:r>
      <w:proofErr w:type="spellStart"/>
      <w:r w:rsidRPr="00625DA7">
        <w:rPr>
          <w:color w:val="FFC000"/>
        </w:rPr>
        <w:t>places</w:t>
      </w:r>
      <w:proofErr w:type="spellEnd"/>
      <w:r>
        <w:t>.</w:t>
      </w:r>
    </w:p>
    <w:p w14:paraId="0F1CCF8E" w14:textId="77777777" w:rsidR="00625DA7" w:rsidRDefault="00625DA7" w:rsidP="00625DA7">
      <w:proofErr w:type="spellStart"/>
      <w:r>
        <w:t>Not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: </w:t>
      </w:r>
      <w:proofErr w:type="spellStart"/>
      <w:r w:rsidRPr="00625DA7">
        <w:rPr>
          <w:color w:val="FFC000"/>
        </w:rPr>
        <w:t>actions</w:t>
      </w:r>
      <w:proofErr w:type="spellEnd"/>
      <w:r w:rsidRPr="00625DA7">
        <w:rPr>
          <w:color w:val="FFC000"/>
        </w:rPr>
        <w:t xml:space="preserve"> </w:t>
      </w:r>
      <w:r>
        <w:t xml:space="preserve">and </w:t>
      </w:r>
      <w:proofErr w:type="spellStart"/>
      <w:r w:rsidRPr="00625DA7">
        <w:rPr>
          <w:color w:val="EE0000"/>
        </w:rPr>
        <w:t>events</w:t>
      </w:r>
      <w:proofErr w:type="spellEnd"/>
      <w:r w:rsidRPr="00625DA7">
        <w:rPr>
          <w:color w:val="EE0000"/>
        </w:rPr>
        <w:t xml:space="preserve">, </w:t>
      </w:r>
      <w:proofErr w:type="spellStart"/>
      <w:r w:rsidRPr="00625DA7">
        <w:rPr>
          <w:color w:val="EE0000"/>
        </w:rPr>
        <w:t>living</w:t>
      </w:r>
      <w:proofErr w:type="spellEnd"/>
      <w:r w:rsidRPr="00625DA7">
        <w:rPr>
          <w:color w:val="EE0000"/>
        </w:rPr>
        <w:t xml:space="preserve"> </w:t>
      </w:r>
      <w:proofErr w:type="spellStart"/>
      <w:r w:rsidRPr="00625DA7">
        <w:rPr>
          <w:color w:val="EE0000"/>
        </w:rPr>
        <w:t>beings</w:t>
      </w:r>
      <w:proofErr w:type="spellEnd"/>
      <w:r w:rsidRPr="00625DA7">
        <w:rPr>
          <w:color w:val="EE0000"/>
        </w:rPr>
        <w:t xml:space="preserve"> </w:t>
      </w:r>
      <w:proofErr w:type="spellStart"/>
      <w:r w:rsidRPr="00625DA7">
        <w:rPr>
          <w:color w:val="EE0000"/>
        </w:rPr>
        <w:t>who</w:t>
      </w:r>
      <w:proofErr w:type="spellEnd"/>
      <w:r w:rsidRPr="00625DA7">
        <w:rPr>
          <w:color w:val="EE0000"/>
        </w:rPr>
        <w:t xml:space="preserve"> are </w:t>
      </w:r>
      <w:proofErr w:type="spellStart"/>
      <w:r w:rsidRPr="00625DA7">
        <w:rPr>
          <w:color w:val="EE0000"/>
        </w:rPr>
        <w:t>action</w:t>
      </w:r>
      <w:proofErr w:type="spellEnd"/>
      <w:r w:rsidRPr="00625DA7">
        <w:rPr>
          <w:color w:val="EE0000"/>
        </w:rPr>
        <w:t xml:space="preserve"> </w:t>
      </w:r>
      <w:proofErr w:type="spellStart"/>
      <w:r w:rsidRPr="00625DA7">
        <w:rPr>
          <w:color w:val="EE0000"/>
        </w:rPr>
        <w:t>takers</w:t>
      </w:r>
      <w:proofErr w:type="spellEnd"/>
      <w:r>
        <w:t xml:space="preserve">, </w:t>
      </w:r>
      <w:proofErr w:type="spellStart"/>
      <w:r w:rsidRPr="00625DA7">
        <w:rPr>
          <w:color w:val="4EA72E" w:themeColor="accent6"/>
        </w:rPr>
        <w:t>state</w:t>
      </w:r>
      <w:proofErr w:type="spellEnd"/>
      <w:r w:rsidRPr="00625DA7">
        <w:rPr>
          <w:color w:val="4EA72E" w:themeColor="accent6"/>
        </w:rPr>
        <w:t xml:space="preserve"> of </w:t>
      </w:r>
      <w:proofErr w:type="spellStart"/>
      <w:r w:rsidRPr="00625DA7">
        <w:rPr>
          <w:color w:val="4EA72E" w:themeColor="accent6"/>
        </w:rPr>
        <w:t>being</w:t>
      </w:r>
      <w:proofErr w:type="spellEnd"/>
      <w:r>
        <w:t xml:space="preserve">, </w:t>
      </w:r>
      <w:proofErr w:type="spellStart"/>
      <w:r w:rsidRPr="00625DA7">
        <w:rPr>
          <w:color w:val="EE0000"/>
        </w:rPr>
        <w:t>ordinance</w:t>
      </w:r>
      <w:proofErr w:type="spellEnd"/>
      <w:r>
        <w:t xml:space="preserve">, </w:t>
      </w:r>
      <w:proofErr w:type="spellStart"/>
      <w:r w:rsidRPr="00625DA7">
        <w:rPr>
          <w:color w:val="EE0000"/>
        </w:rPr>
        <w:t>causal</w:t>
      </w:r>
      <w:proofErr w:type="spellEnd"/>
      <w:r w:rsidRPr="00625DA7">
        <w:rPr>
          <w:color w:val="EE0000"/>
        </w:rPr>
        <w:t xml:space="preserve"> </w:t>
      </w:r>
      <w:proofErr w:type="spellStart"/>
      <w:r w:rsidRPr="00625DA7">
        <w:rPr>
          <w:color w:val="EE0000"/>
        </w:rPr>
        <w:t>regulation</w:t>
      </w:r>
      <w:proofErr w:type="spellEnd"/>
      <w:r>
        <w:t xml:space="preserve">, </w:t>
      </w:r>
      <w:r w:rsidRPr="00625DA7">
        <w:rPr>
          <w:color w:val="FFC000"/>
        </w:rPr>
        <w:t xml:space="preserve">adverb of </w:t>
      </w:r>
      <w:proofErr w:type="spellStart"/>
      <w:r w:rsidRPr="00625DA7">
        <w:rPr>
          <w:color w:val="FFC000"/>
        </w:rPr>
        <w:t>time</w:t>
      </w:r>
      <w:proofErr w:type="spellEnd"/>
      <w:r>
        <w:t xml:space="preserve">, </w:t>
      </w:r>
      <w:proofErr w:type="spellStart"/>
      <w:r w:rsidRPr="00625DA7">
        <w:rPr>
          <w:color w:val="4EA72E" w:themeColor="accent6"/>
        </w:rPr>
        <w:t>constructions</w:t>
      </w:r>
      <w:proofErr w:type="spellEnd"/>
      <w:r w:rsidRPr="00625DA7">
        <w:rPr>
          <w:color w:val="4EA72E" w:themeColor="accent6"/>
        </w:rPr>
        <w:t xml:space="preserve"> </w:t>
      </w:r>
      <w:r>
        <w:t xml:space="preserve">and </w:t>
      </w:r>
      <w:r w:rsidRPr="00625DA7">
        <w:rPr>
          <w:color w:val="EE0000"/>
        </w:rPr>
        <w:t xml:space="preserve">stamp </w:t>
      </w:r>
      <w:proofErr w:type="spellStart"/>
      <w:r w:rsidRPr="009D26D4">
        <w:rPr>
          <w:color w:val="EE0000"/>
        </w:rPr>
        <w:t>expressions</w:t>
      </w:r>
      <w:proofErr w:type="spellEnd"/>
      <w:r>
        <w:t>.</w:t>
      </w:r>
    </w:p>
    <w:p w14:paraId="5F53254B" w14:textId="77777777" w:rsidR="00625DA7" w:rsidRDefault="00625DA7" w:rsidP="00625DA7">
      <w:proofErr w:type="spellStart"/>
      <w:r>
        <w:t>Output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13CA9C9E" w14:textId="77777777" w:rsidR="00625DA7" w:rsidRDefault="00625DA7" w:rsidP="00625DA7">
      <w:r>
        <w:t xml:space="preserve">-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of JSON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5EE7223A" w14:textId="77777777" w:rsidR="00625DA7" w:rsidRDefault="00625DA7" w:rsidP="00625DA7">
      <w:r>
        <w:t xml:space="preserve">- The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order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6418FA30" w14:textId="77777777" w:rsidR="00625DA7" w:rsidRDefault="00625DA7" w:rsidP="00625DA7">
      <w:r>
        <w:t xml:space="preserve">- The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must have "</w:t>
      </w:r>
      <w:proofErr w:type="spellStart"/>
      <w:r>
        <w:t>yes</w:t>
      </w:r>
      <w:proofErr w:type="spellEnd"/>
      <w:r>
        <w:t>" (</w:t>
      </w:r>
      <w:proofErr w:type="spellStart"/>
      <w:r>
        <w:t>location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"no"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2D42EB97" w14:textId="77777777" w:rsidR="00625DA7" w:rsidRDefault="00625DA7" w:rsidP="00625DA7">
      <w:r>
        <w:t xml:space="preserve">- Do NOT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in </w:t>
      </w:r>
      <w:proofErr w:type="spellStart"/>
      <w:r>
        <w:t>few_shots</w:t>
      </w:r>
      <w:proofErr w:type="spellEnd"/>
      <w:r>
        <w:t>.</w:t>
      </w:r>
    </w:p>
    <w:p w14:paraId="7B54C5C3" w14:textId="77777777" w:rsidR="00625DA7" w:rsidRDefault="00625DA7" w:rsidP="00625DA7">
      <w:proofErr w:type="spellStart"/>
      <w:r>
        <w:t>Rules</w:t>
      </w:r>
      <w:proofErr w:type="spellEnd"/>
      <w:r>
        <w:t>:</w:t>
      </w:r>
    </w:p>
    <w:p w14:paraId="7E33B5BC" w14:textId="77777777" w:rsidR="00625DA7" w:rsidRDefault="00625DA7" w:rsidP="00625DA7">
      <w:r>
        <w:t xml:space="preserve">- </w:t>
      </w:r>
      <w:proofErr w:type="spellStart"/>
      <w:r>
        <w:t>Strict</w:t>
      </w:r>
      <w:proofErr w:type="spellEnd"/>
      <w:r>
        <w:t xml:space="preserve"> JSON </w:t>
      </w:r>
      <w:proofErr w:type="spellStart"/>
      <w:r>
        <w:t>only</w:t>
      </w:r>
      <w:proofErr w:type="spellEnd"/>
      <w:r>
        <w:t>.</w:t>
      </w:r>
    </w:p>
    <w:p w14:paraId="20CFDCB8" w14:textId="77777777" w:rsidR="00625DA7" w:rsidRDefault="00625DA7" w:rsidP="00625DA7">
      <w:r>
        <w:t xml:space="preserve">- No </w:t>
      </w:r>
      <w:proofErr w:type="spellStart"/>
      <w:r>
        <w:t>commentary</w:t>
      </w:r>
      <w:proofErr w:type="spellEnd"/>
      <w:r>
        <w:t>.</w:t>
      </w:r>
    </w:p>
    <w:p w14:paraId="61533637" w14:textId="77777777" w:rsidR="00625DA7" w:rsidRDefault="00625DA7" w:rsidP="00625DA7">
      <w:r>
        <w:t xml:space="preserve">- No </w:t>
      </w:r>
      <w:proofErr w:type="spellStart"/>
      <w:r>
        <w:t>markdown</w:t>
      </w:r>
      <w:proofErr w:type="spellEnd"/>
      <w:r>
        <w:t>.</w:t>
      </w:r>
    </w:p>
    <w:p w14:paraId="5053BEBC" w14:textId="77777777" w:rsidR="00625DA7" w:rsidRDefault="00625DA7" w:rsidP="00625DA7">
      <w:r>
        <w:t xml:space="preserve">- No </w:t>
      </w:r>
      <w:proofErr w:type="spellStart"/>
      <w:r>
        <w:t>merging</w:t>
      </w:r>
      <w:proofErr w:type="spellEnd"/>
      <w:r>
        <w:t xml:space="preserve"> of </w:t>
      </w:r>
      <w:proofErr w:type="spellStart"/>
      <w:r>
        <w:t>items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input</w:t>
      </w:r>
      <w:proofErr w:type="spellEnd"/>
      <w:r>
        <w:t>.</w:t>
      </w:r>
    </w:p>
    <w:p w14:paraId="37C91B92" w14:textId="77777777" w:rsidR="00625DA7" w:rsidRDefault="00625DA7" w:rsidP="00625DA7">
      <w:r>
        <w:t>"""</w:t>
      </w:r>
    </w:p>
    <w:p w14:paraId="393391BF" w14:textId="77777777" w:rsidR="00625DA7" w:rsidRDefault="00625DA7" w:rsidP="00625DA7"/>
    <w:p w14:paraId="0A6B20D6" w14:textId="77777777" w:rsidR="00625DA7" w:rsidRDefault="00625DA7" w:rsidP="00625DA7">
      <w:r>
        <w:t>FEW_SHOTS = [</w:t>
      </w:r>
    </w:p>
    <w:p w14:paraId="4AD75A0E" w14:textId="77777777" w:rsidR="00625DA7" w:rsidRDefault="00625DA7" w:rsidP="00625DA7">
      <w:r>
        <w:t xml:space="preserve">            {</w:t>
      </w:r>
    </w:p>
    <w:p w14:paraId="42A69A49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0C79BC23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"Me läksime Pariisi", "c": "Pariisi"})</w:t>
      </w:r>
    </w:p>
    <w:p w14:paraId="3533477C" w14:textId="77777777" w:rsidR="00625DA7" w:rsidRDefault="00625DA7" w:rsidP="00625DA7">
      <w:r>
        <w:t xml:space="preserve">            },</w:t>
      </w:r>
    </w:p>
    <w:p w14:paraId="0B4A1F71" w14:textId="77777777" w:rsidR="00625DA7" w:rsidRDefault="00625DA7" w:rsidP="00625DA7">
      <w:r>
        <w:t xml:space="preserve">            {</w:t>
      </w:r>
    </w:p>
    <w:p w14:paraId="35A4D8CA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101D93B4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</w:t>
      </w:r>
      <w:proofErr w:type="spellStart"/>
      <w:r>
        <w:t>yes</w:t>
      </w:r>
      <w:proofErr w:type="spellEnd"/>
      <w:r>
        <w:t>", "s": "</w:t>
      </w:r>
      <w:proofErr w:type="spellStart"/>
      <w:r>
        <w:t>city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."})</w:t>
      </w:r>
    </w:p>
    <w:p w14:paraId="59B81D75" w14:textId="77777777" w:rsidR="00625DA7" w:rsidRDefault="00625DA7" w:rsidP="00625DA7">
      <w:r>
        <w:lastRenderedPageBreak/>
        <w:t xml:space="preserve">            },</w:t>
      </w:r>
    </w:p>
    <w:p w14:paraId="074EECC5" w14:textId="77777777" w:rsidR="00625DA7" w:rsidRDefault="00625DA7" w:rsidP="00625DA7"/>
    <w:p w14:paraId="79DDFE2E" w14:textId="77777777" w:rsidR="00625DA7" w:rsidRDefault="00625DA7" w:rsidP="00625DA7">
      <w:r>
        <w:t xml:space="preserve">            {</w:t>
      </w:r>
    </w:p>
    <w:p w14:paraId="546D28E4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7AC6882B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"Ema on mul olnud alati õmblustöö inimene ja õpetab seda praegu ühes õmbluskoolis teistelegi.", "c": "õmbluskoolis"})</w:t>
      </w:r>
    </w:p>
    <w:p w14:paraId="2D62D58E" w14:textId="77777777" w:rsidR="00625DA7" w:rsidRDefault="00625DA7" w:rsidP="00625DA7">
      <w:r>
        <w:t xml:space="preserve">            },</w:t>
      </w:r>
    </w:p>
    <w:p w14:paraId="43A76CD9" w14:textId="77777777" w:rsidR="00625DA7" w:rsidRDefault="00625DA7" w:rsidP="00625DA7">
      <w:r>
        <w:t xml:space="preserve">            {</w:t>
      </w:r>
    </w:p>
    <w:p w14:paraId="09078685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00C04CF3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</w:t>
      </w:r>
      <w:proofErr w:type="spellStart"/>
      <w:r>
        <w:t>yes</w:t>
      </w:r>
      <w:proofErr w:type="spellEnd"/>
      <w:r>
        <w:t>", "s": "</w:t>
      </w:r>
      <w:proofErr w:type="spellStart"/>
      <w:r>
        <w:t>building</w:t>
      </w:r>
      <w:proofErr w:type="spellEnd"/>
      <w:r>
        <w:t>", "r": "</w:t>
      </w:r>
      <w:commentRangeStart w:id="0"/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buidlding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bussiness</w:t>
      </w:r>
      <w:commentRangeEnd w:id="0"/>
      <w:proofErr w:type="spellEnd"/>
      <w:r w:rsidR="009726DE">
        <w:rPr>
          <w:rStyle w:val="CommentReference"/>
        </w:rPr>
        <w:commentReference w:id="0"/>
      </w:r>
      <w:r>
        <w:t>."})</w:t>
      </w:r>
    </w:p>
    <w:p w14:paraId="6C54B554" w14:textId="77777777" w:rsidR="00625DA7" w:rsidRDefault="00625DA7" w:rsidP="00625DA7">
      <w:r>
        <w:t xml:space="preserve">            },</w:t>
      </w:r>
    </w:p>
    <w:p w14:paraId="08BD5A6C" w14:textId="77777777" w:rsidR="00625DA7" w:rsidRDefault="00625DA7" w:rsidP="00625DA7"/>
    <w:p w14:paraId="63428679" w14:textId="77777777" w:rsidR="00625DA7" w:rsidRDefault="00625DA7" w:rsidP="00625DA7">
      <w:r>
        <w:t xml:space="preserve">            {</w:t>
      </w:r>
    </w:p>
    <w:p w14:paraId="0A2DB45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166D168D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 xml:space="preserve">": in2json({"l": "Põhjapoolusele saabus kottide-kompsudega tuhandeid </w:t>
      </w:r>
      <w:proofErr w:type="spellStart"/>
      <w:r>
        <w:t>võõrtöölisi</w:t>
      </w:r>
      <w:proofErr w:type="spellEnd"/>
      <w:r>
        <w:t>.", "c": "Põhjapoolusele"})</w:t>
      </w:r>
    </w:p>
    <w:p w14:paraId="7206CCA0" w14:textId="77777777" w:rsidR="00625DA7" w:rsidRDefault="00625DA7" w:rsidP="00625DA7">
      <w:r>
        <w:t xml:space="preserve">            },</w:t>
      </w:r>
    </w:p>
    <w:p w14:paraId="09E5192E" w14:textId="77777777" w:rsidR="00625DA7" w:rsidRDefault="00625DA7" w:rsidP="00625DA7">
      <w:r>
        <w:t xml:space="preserve">            {</w:t>
      </w:r>
    </w:p>
    <w:p w14:paraId="3503A159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6751B08A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</w:t>
      </w:r>
      <w:proofErr w:type="spellStart"/>
      <w:r>
        <w:t>yes</w:t>
      </w:r>
      <w:proofErr w:type="spellEnd"/>
      <w:r>
        <w:t>", "s": "</w:t>
      </w:r>
      <w:proofErr w:type="spellStart"/>
      <w:r>
        <w:t>location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."})</w:t>
      </w:r>
    </w:p>
    <w:p w14:paraId="43EE9CD6" w14:textId="77777777" w:rsidR="00625DA7" w:rsidRDefault="00625DA7" w:rsidP="00625DA7">
      <w:r>
        <w:t xml:space="preserve">            },</w:t>
      </w:r>
    </w:p>
    <w:p w14:paraId="34039D80" w14:textId="77777777" w:rsidR="00625DA7" w:rsidRDefault="00625DA7" w:rsidP="00625DA7"/>
    <w:p w14:paraId="09BE1696" w14:textId="77777777" w:rsidR="00625DA7" w:rsidRDefault="00625DA7" w:rsidP="00625DA7">
      <w:r>
        <w:t xml:space="preserve">            {</w:t>
      </w:r>
    </w:p>
    <w:p w14:paraId="5C753F39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19075988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"Ta tuli idast kõikide oma raamatutega.", "c": "idast"})</w:t>
      </w:r>
    </w:p>
    <w:p w14:paraId="4A02787E" w14:textId="77777777" w:rsidR="00625DA7" w:rsidRDefault="00625DA7" w:rsidP="00625DA7">
      <w:r>
        <w:t xml:space="preserve">            },</w:t>
      </w:r>
    </w:p>
    <w:p w14:paraId="5BD55B8E" w14:textId="77777777" w:rsidR="00625DA7" w:rsidRDefault="00625DA7" w:rsidP="00625DA7">
      <w:r>
        <w:t xml:space="preserve">            {</w:t>
      </w:r>
    </w:p>
    <w:p w14:paraId="23263200" w14:textId="77777777" w:rsidR="00625DA7" w:rsidRDefault="00625DA7" w:rsidP="00625DA7">
      <w:r>
        <w:lastRenderedPageBreak/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0B58F48F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</w:t>
      </w:r>
      <w:proofErr w:type="spellStart"/>
      <w:r>
        <w:t>yes</w:t>
      </w:r>
      <w:proofErr w:type="spellEnd"/>
      <w:r>
        <w:t>", "s": "</w:t>
      </w:r>
      <w:proofErr w:type="spellStart"/>
      <w:r>
        <w:t>direction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>."})</w:t>
      </w:r>
    </w:p>
    <w:p w14:paraId="6EAABB28" w14:textId="77777777" w:rsidR="00625DA7" w:rsidRDefault="00625DA7" w:rsidP="00625DA7">
      <w:r>
        <w:t xml:space="preserve">            },</w:t>
      </w:r>
    </w:p>
    <w:p w14:paraId="26DAE9FD" w14:textId="77777777" w:rsidR="00625DA7" w:rsidRDefault="00625DA7" w:rsidP="00625DA7"/>
    <w:p w14:paraId="374F5D83" w14:textId="77777777" w:rsidR="00625DA7" w:rsidRDefault="00625DA7" w:rsidP="00625DA7">
      <w:r>
        <w:t xml:space="preserve">            {</w:t>
      </w:r>
    </w:p>
    <w:p w14:paraId="7AC332D1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2D818007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"Mees istus peale pikka päeva uuesti sadulasse.", "c": "sadulasse"})</w:t>
      </w:r>
    </w:p>
    <w:p w14:paraId="5C194902" w14:textId="77777777" w:rsidR="00625DA7" w:rsidRDefault="00625DA7" w:rsidP="00625DA7">
      <w:r>
        <w:t xml:space="preserve">            },</w:t>
      </w:r>
    </w:p>
    <w:p w14:paraId="5112C1F8" w14:textId="77777777" w:rsidR="00625DA7" w:rsidRDefault="00625DA7" w:rsidP="00625DA7">
      <w:r>
        <w:t xml:space="preserve">            {</w:t>
      </w:r>
    </w:p>
    <w:p w14:paraId="57A824AE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6893FC07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</w:t>
      </w:r>
      <w:proofErr w:type="spellStart"/>
      <w:r>
        <w:t>yes</w:t>
      </w:r>
      <w:proofErr w:type="spellEnd"/>
      <w:r>
        <w:t>", "s": "</w:t>
      </w:r>
      <w:proofErr w:type="spellStart"/>
      <w:r>
        <w:t>object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defines as </w:t>
      </w:r>
      <w:proofErr w:type="spellStart"/>
      <w:r>
        <w:t>location</w:t>
      </w:r>
      <w:proofErr w:type="spellEnd"/>
      <w:r>
        <w:t>."})</w:t>
      </w:r>
    </w:p>
    <w:p w14:paraId="10388A10" w14:textId="77777777" w:rsidR="00625DA7" w:rsidRDefault="00625DA7" w:rsidP="00625DA7">
      <w:r>
        <w:t xml:space="preserve">            },</w:t>
      </w:r>
    </w:p>
    <w:p w14:paraId="64154268" w14:textId="77777777" w:rsidR="00625DA7" w:rsidRDefault="00625DA7" w:rsidP="00625DA7">
      <w:r>
        <w:t xml:space="preserve">    </w:t>
      </w:r>
    </w:p>
    <w:p w14:paraId="1EA16B45" w14:textId="77777777" w:rsidR="00625DA7" w:rsidRDefault="00625DA7" w:rsidP="00625DA7">
      <w:r>
        <w:t xml:space="preserve">            {</w:t>
      </w:r>
    </w:p>
    <w:p w14:paraId="319D0797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7038F74E" w14:textId="77777777" w:rsidR="00625DA7" w:rsidRDefault="00625DA7" w:rsidP="00625DA7">
      <w:r>
        <w:t xml:space="preserve">            </w:t>
      </w:r>
      <w:commentRangeStart w:id="1"/>
      <w:r>
        <w:t>"</w:t>
      </w:r>
      <w:proofErr w:type="spellStart"/>
      <w:r>
        <w:t>content</w:t>
      </w:r>
      <w:proofErr w:type="spellEnd"/>
      <w:r>
        <w:t>": in2json({"l": "Ta alustas tööd kell üheksa", "c": "kell üheksa"})</w:t>
      </w:r>
    </w:p>
    <w:p w14:paraId="5474682A" w14:textId="77777777" w:rsidR="00625DA7" w:rsidRDefault="00625DA7" w:rsidP="00625DA7">
      <w:r>
        <w:t xml:space="preserve">            },</w:t>
      </w:r>
    </w:p>
    <w:p w14:paraId="10CD04C7" w14:textId="77777777" w:rsidR="00625DA7" w:rsidRDefault="00625DA7" w:rsidP="00625DA7">
      <w:r>
        <w:t xml:space="preserve">            {</w:t>
      </w:r>
    </w:p>
    <w:p w14:paraId="243D00E4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5357DFF4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time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."})</w:t>
      </w:r>
      <w:commentRangeEnd w:id="1"/>
      <w:r w:rsidR="00A24DC7">
        <w:rPr>
          <w:rStyle w:val="CommentReference"/>
        </w:rPr>
        <w:commentReference w:id="1"/>
      </w:r>
    </w:p>
    <w:p w14:paraId="6D376529" w14:textId="77777777" w:rsidR="00625DA7" w:rsidRDefault="00625DA7" w:rsidP="00625DA7">
      <w:r>
        <w:t xml:space="preserve">            },</w:t>
      </w:r>
    </w:p>
    <w:p w14:paraId="0130C7B7" w14:textId="77777777" w:rsidR="00625DA7" w:rsidRDefault="00625DA7" w:rsidP="00625DA7"/>
    <w:p w14:paraId="476A67A9" w14:textId="77777777" w:rsidR="00625DA7" w:rsidRDefault="00625DA7" w:rsidP="00625DA7">
      <w:r>
        <w:t xml:space="preserve">            {</w:t>
      </w:r>
    </w:p>
    <w:p w14:paraId="5817905E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1B0A4084" w14:textId="77777777" w:rsidR="00625DA7" w:rsidRDefault="00625DA7" w:rsidP="00625DA7">
      <w:r>
        <w:lastRenderedPageBreak/>
        <w:t xml:space="preserve">            "</w:t>
      </w:r>
      <w:proofErr w:type="spellStart"/>
      <w:r>
        <w:t>content</w:t>
      </w:r>
      <w:proofErr w:type="spellEnd"/>
      <w:r>
        <w:t>": in2json({"l": "Avo Mäeseppa süüdistati selles, et ta eelmise aasta sügisel varastas magava J.P. põuetaskust salaja raha koos rahakotiga.", "c": "põuetaskust"})</w:t>
      </w:r>
    </w:p>
    <w:p w14:paraId="7359BDAD" w14:textId="77777777" w:rsidR="00625DA7" w:rsidRDefault="00625DA7" w:rsidP="00625DA7">
      <w:r>
        <w:t xml:space="preserve">            },</w:t>
      </w:r>
    </w:p>
    <w:p w14:paraId="54CE78C1" w14:textId="77777777" w:rsidR="00625DA7" w:rsidRDefault="00625DA7" w:rsidP="00625DA7">
      <w:r>
        <w:t xml:space="preserve">            {</w:t>
      </w:r>
    </w:p>
    <w:p w14:paraId="0FFB54F7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37F73AD5" w14:textId="77777777" w:rsidR="00625DA7" w:rsidRDefault="00625DA7" w:rsidP="00625DA7">
      <w:r>
        <w:t xml:space="preserve">            "</w:t>
      </w:r>
      <w:commentRangeStart w:id="2"/>
      <w:proofErr w:type="spellStart"/>
      <w:r>
        <w:t>content</w:t>
      </w:r>
      <w:proofErr w:type="spellEnd"/>
      <w:r>
        <w:t>": in2json({"a": "no", "s": "</w:t>
      </w:r>
      <w:proofErr w:type="spellStart"/>
      <w:r>
        <w:t>abstract</w:t>
      </w:r>
      <w:proofErr w:type="spellEnd"/>
      <w:r>
        <w:t xml:space="preserve">", "r": "The </w:t>
      </w:r>
      <w:proofErr w:type="spellStart"/>
      <w:r>
        <w:t>theft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in põuetasku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location</w:t>
      </w:r>
      <w:proofErr w:type="spellEnd"/>
      <w:r>
        <w:t>."})</w:t>
      </w:r>
      <w:commentRangeEnd w:id="2"/>
      <w:r w:rsidR="001545DD">
        <w:rPr>
          <w:rStyle w:val="CommentReference"/>
        </w:rPr>
        <w:commentReference w:id="2"/>
      </w:r>
    </w:p>
    <w:p w14:paraId="2298D293" w14:textId="77777777" w:rsidR="00625DA7" w:rsidRDefault="00625DA7" w:rsidP="00625DA7">
      <w:r>
        <w:t xml:space="preserve">            },</w:t>
      </w:r>
    </w:p>
    <w:p w14:paraId="5BD31908" w14:textId="77777777" w:rsidR="00625DA7" w:rsidRDefault="00625DA7" w:rsidP="00625DA7"/>
    <w:p w14:paraId="4C743A9F" w14:textId="77777777" w:rsidR="00625DA7" w:rsidRDefault="00625DA7" w:rsidP="00625DA7">
      <w:r>
        <w:t xml:space="preserve">            {</w:t>
      </w:r>
    </w:p>
    <w:p w14:paraId="21F9C320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05BF628B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 xml:space="preserve">": in2json({"l": "Näiteks korraldas </w:t>
      </w:r>
      <w:proofErr w:type="spellStart"/>
      <w:r>
        <w:t>Affleck</w:t>
      </w:r>
      <w:proofErr w:type="spellEnd"/>
      <w:r>
        <w:t xml:space="preserve"> </w:t>
      </w:r>
      <w:proofErr w:type="spellStart"/>
      <w:r>
        <w:t>Lopezile</w:t>
      </w:r>
      <w:proofErr w:type="spellEnd"/>
      <w:r>
        <w:t xml:space="preserve"> üllatus-sünnipäevapeo restoranis Park.", "c": "restoranis"})</w:t>
      </w:r>
    </w:p>
    <w:p w14:paraId="1A341FA7" w14:textId="77777777" w:rsidR="00625DA7" w:rsidRDefault="00625DA7" w:rsidP="00625DA7">
      <w:r>
        <w:t xml:space="preserve">            },</w:t>
      </w:r>
    </w:p>
    <w:p w14:paraId="5CAF0323" w14:textId="77777777" w:rsidR="00625DA7" w:rsidRDefault="00625DA7" w:rsidP="00625DA7">
      <w:r>
        <w:t xml:space="preserve">            {</w:t>
      </w:r>
    </w:p>
    <w:p w14:paraId="41183BC4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59B9B72D" w14:textId="77777777" w:rsidR="00625DA7" w:rsidRDefault="00625DA7" w:rsidP="00625DA7">
      <w:r>
        <w:t xml:space="preserve">            "</w:t>
      </w:r>
      <w:commentRangeStart w:id="3"/>
      <w:proofErr w:type="spellStart"/>
      <w:r>
        <w:t>content</w:t>
      </w:r>
      <w:proofErr w:type="spellEnd"/>
      <w:r>
        <w:t>": in2json({"a": "no", "s": "</w:t>
      </w:r>
      <w:proofErr w:type="spellStart"/>
      <w:r>
        <w:t>abstract</w:t>
      </w:r>
      <w:proofErr w:type="spellEnd"/>
      <w:r>
        <w:t xml:space="preserve">", "r": "The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a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of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happening</w:t>
      </w:r>
      <w:proofErr w:type="spellEnd"/>
      <w:r>
        <w:t xml:space="preserve"> </w:t>
      </w:r>
      <w:proofErr w:type="spellStart"/>
      <w:r>
        <w:t>there</w:t>
      </w:r>
      <w:proofErr w:type="spellEnd"/>
      <w:r>
        <w:t>."})</w:t>
      </w:r>
      <w:commentRangeEnd w:id="3"/>
      <w:r w:rsidR="000604BA">
        <w:rPr>
          <w:rStyle w:val="CommentReference"/>
        </w:rPr>
        <w:commentReference w:id="3"/>
      </w:r>
    </w:p>
    <w:p w14:paraId="44B5258B" w14:textId="77777777" w:rsidR="00625DA7" w:rsidRDefault="00625DA7" w:rsidP="00625DA7">
      <w:r>
        <w:t xml:space="preserve">            },</w:t>
      </w:r>
    </w:p>
    <w:p w14:paraId="746E2A6C" w14:textId="77777777" w:rsidR="00625DA7" w:rsidRDefault="00625DA7" w:rsidP="00625DA7"/>
    <w:p w14:paraId="415E64C6" w14:textId="77777777" w:rsidR="00625DA7" w:rsidRDefault="00625DA7" w:rsidP="00625DA7">
      <w:r>
        <w:t xml:space="preserve">            {</w:t>
      </w:r>
    </w:p>
    <w:p w14:paraId="5D4CDD5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68D52607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 xml:space="preserve">": in2json({"l": "HP700 ei ulatu enam </w:t>
      </w:r>
      <w:proofErr w:type="spellStart"/>
      <w:r>
        <w:t>SpeedTouchi</w:t>
      </w:r>
      <w:proofErr w:type="spellEnd"/>
      <w:r>
        <w:t xml:space="preserve"> </w:t>
      </w:r>
      <w:proofErr w:type="spellStart"/>
      <w:r>
        <w:t>Wifi'sse</w:t>
      </w:r>
      <w:proofErr w:type="spellEnd"/>
      <w:r>
        <w:t>.", "c": "</w:t>
      </w:r>
      <w:proofErr w:type="spellStart"/>
      <w:r>
        <w:t>Wifi'sse</w:t>
      </w:r>
      <w:proofErr w:type="spellEnd"/>
      <w:r>
        <w:t>"})</w:t>
      </w:r>
    </w:p>
    <w:p w14:paraId="5420D44D" w14:textId="77777777" w:rsidR="00625DA7" w:rsidRDefault="00625DA7" w:rsidP="00625DA7">
      <w:r>
        <w:t xml:space="preserve">            },</w:t>
      </w:r>
    </w:p>
    <w:p w14:paraId="0A7D6E2F" w14:textId="77777777" w:rsidR="00625DA7" w:rsidRDefault="00625DA7" w:rsidP="00625DA7">
      <w:r>
        <w:t xml:space="preserve">            {</w:t>
      </w:r>
    </w:p>
    <w:p w14:paraId="08F8BD3F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4980C7E4" w14:textId="77777777" w:rsidR="00625DA7" w:rsidRDefault="00625DA7" w:rsidP="00625DA7">
      <w:commentRangeStart w:id="4"/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abstract</w:t>
      </w:r>
      <w:proofErr w:type="spellEnd"/>
      <w:r>
        <w:t xml:space="preserve">", "r": "The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acn't</w:t>
      </w:r>
      <w:proofErr w:type="spellEnd"/>
      <w:r>
        <w:t xml:space="preserve"> be </w:t>
      </w:r>
      <w:proofErr w:type="spellStart"/>
      <w:r>
        <w:t>determined</w:t>
      </w:r>
      <w:proofErr w:type="spellEnd"/>
      <w:r>
        <w:t>."})</w:t>
      </w:r>
      <w:commentRangeEnd w:id="4"/>
      <w:r w:rsidR="005B3035">
        <w:rPr>
          <w:rStyle w:val="CommentReference"/>
        </w:rPr>
        <w:commentReference w:id="4"/>
      </w:r>
    </w:p>
    <w:p w14:paraId="6C8163E5" w14:textId="77777777" w:rsidR="00625DA7" w:rsidRDefault="00625DA7" w:rsidP="00625DA7">
      <w:r>
        <w:lastRenderedPageBreak/>
        <w:t xml:space="preserve">            },</w:t>
      </w:r>
    </w:p>
    <w:p w14:paraId="3AE241E0" w14:textId="77777777" w:rsidR="00625DA7" w:rsidRDefault="00625DA7" w:rsidP="00625DA7"/>
    <w:p w14:paraId="1506079E" w14:textId="77777777" w:rsidR="00625DA7" w:rsidRDefault="00625DA7" w:rsidP="00625DA7">
      <w:r>
        <w:t xml:space="preserve">            {</w:t>
      </w:r>
    </w:p>
    <w:p w14:paraId="235EF8B0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0D774BEF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</w:t>
      </w:r>
      <w:proofErr w:type="spellStart"/>
      <w:r>
        <w:t>Minnie</w:t>
      </w:r>
      <w:proofErr w:type="spellEnd"/>
      <w:r>
        <w:t xml:space="preserve"> käis </w:t>
      </w:r>
      <w:proofErr w:type="spellStart"/>
      <w:r>
        <w:t>Barbra</w:t>
      </w:r>
      <w:proofErr w:type="spellEnd"/>
      <w:r>
        <w:t xml:space="preserve"> teadmata isegi kleidiproovis.", "c": "kleidiproovis"})</w:t>
      </w:r>
    </w:p>
    <w:p w14:paraId="34A8DB0E" w14:textId="77777777" w:rsidR="00625DA7" w:rsidRDefault="00625DA7" w:rsidP="00625DA7">
      <w:r>
        <w:t xml:space="preserve">            },</w:t>
      </w:r>
    </w:p>
    <w:p w14:paraId="4CE869A6" w14:textId="77777777" w:rsidR="00625DA7" w:rsidRDefault="00625DA7" w:rsidP="00625DA7">
      <w:r>
        <w:t xml:space="preserve">            {</w:t>
      </w:r>
    </w:p>
    <w:p w14:paraId="0B29DCA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60038461" w14:textId="77777777" w:rsidR="00625DA7" w:rsidRDefault="00625DA7" w:rsidP="00625DA7">
      <w:r>
        <w:t xml:space="preserve">            "</w:t>
      </w:r>
      <w:commentRangeStart w:id="5"/>
      <w:proofErr w:type="spellStart"/>
      <w:r>
        <w:t>content</w:t>
      </w:r>
      <w:proofErr w:type="spellEnd"/>
      <w:r>
        <w:t>": in2json({"a": "no", "s": "</w:t>
      </w:r>
      <w:proofErr w:type="spellStart"/>
      <w:r>
        <w:t>event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event."})</w:t>
      </w:r>
      <w:commentRangeEnd w:id="5"/>
      <w:r w:rsidR="00231E5A">
        <w:rPr>
          <w:rStyle w:val="CommentReference"/>
        </w:rPr>
        <w:commentReference w:id="5"/>
      </w:r>
    </w:p>
    <w:p w14:paraId="01FA6B89" w14:textId="77777777" w:rsidR="00625DA7" w:rsidRDefault="00625DA7" w:rsidP="00625DA7">
      <w:r>
        <w:t xml:space="preserve">            },</w:t>
      </w:r>
    </w:p>
    <w:p w14:paraId="7EFC28A1" w14:textId="77777777" w:rsidR="00625DA7" w:rsidRDefault="00625DA7" w:rsidP="00625DA7"/>
    <w:p w14:paraId="2AAF9BBB" w14:textId="77777777" w:rsidR="00625DA7" w:rsidRDefault="00625DA7" w:rsidP="00625DA7">
      <w:r>
        <w:t xml:space="preserve">            {</w:t>
      </w:r>
    </w:p>
    <w:p w14:paraId="2DF62D6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583975EE" w14:textId="77777777" w:rsidR="00625DA7" w:rsidRDefault="00625DA7" w:rsidP="00625DA7">
      <w:r>
        <w:t xml:space="preserve">            </w:t>
      </w:r>
      <w:commentRangeStart w:id="6"/>
      <w:r>
        <w:t>"</w:t>
      </w:r>
      <w:proofErr w:type="spellStart"/>
      <w:r>
        <w:t>content</w:t>
      </w:r>
      <w:proofErr w:type="spellEnd"/>
      <w:r>
        <w:t>": in2json({"l": "</w:t>
      </w:r>
      <w:proofErr w:type="spellStart"/>
      <w:r>
        <w:t>Rüselejal</w:t>
      </w:r>
      <w:proofErr w:type="spellEnd"/>
      <w:r>
        <w:t xml:space="preserve"> </w:t>
      </w:r>
      <w:proofErr w:type="spellStart"/>
      <w:r>
        <w:t>käsisid</w:t>
      </w:r>
      <w:proofErr w:type="spellEnd"/>
      <w:r>
        <w:t xml:space="preserve"> sussid", "c": "</w:t>
      </w:r>
      <w:proofErr w:type="spellStart"/>
      <w:r>
        <w:t>Rüselejal</w:t>
      </w:r>
      <w:proofErr w:type="spellEnd"/>
      <w:r>
        <w:t>"})</w:t>
      </w:r>
    </w:p>
    <w:p w14:paraId="2F6E024E" w14:textId="77777777" w:rsidR="00625DA7" w:rsidRDefault="00625DA7" w:rsidP="00625DA7">
      <w:r>
        <w:t xml:space="preserve">            },</w:t>
      </w:r>
    </w:p>
    <w:p w14:paraId="2A5B31D2" w14:textId="77777777" w:rsidR="00625DA7" w:rsidRDefault="00625DA7" w:rsidP="00625DA7">
      <w:r>
        <w:t xml:space="preserve">            {</w:t>
      </w:r>
    </w:p>
    <w:p w14:paraId="079303B5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2E01F5FF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actor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action </w:t>
      </w:r>
      <w:proofErr w:type="spellStart"/>
      <w:r>
        <w:t>taker</w:t>
      </w:r>
      <w:proofErr w:type="spellEnd"/>
      <w:r>
        <w:t>."})</w:t>
      </w:r>
      <w:commentRangeEnd w:id="6"/>
      <w:r w:rsidR="004D7FBB">
        <w:rPr>
          <w:rStyle w:val="CommentReference"/>
        </w:rPr>
        <w:commentReference w:id="6"/>
      </w:r>
    </w:p>
    <w:p w14:paraId="1C46F6CE" w14:textId="77777777" w:rsidR="00625DA7" w:rsidRDefault="00625DA7" w:rsidP="00625DA7">
      <w:r>
        <w:t xml:space="preserve">            },</w:t>
      </w:r>
    </w:p>
    <w:p w14:paraId="6976F508" w14:textId="77777777" w:rsidR="00625DA7" w:rsidRDefault="00625DA7" w:rsidP="00625DA7"/>
    <w:p w14:paraId="13A31697" w14:textId="77777777" w:rsidR="00625DA7" w:rsidRDefault="00625DA7" w:rsidP="00625DA7">
      <w:r>
        <w:t xml:space="preserve">            {</w:t>
      </w:r>
    </w:p>
    <w:p w14:paraId="72A65ACC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72F629EF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"Nüüd siis istun sitas.", "c": "sitas"})</w:t>
      </w:r>
    </w:p>
    <w:p w14:paraId="68B3B054" w14:textId="77777777" w:rsidR="00625DA7" w:rsidRDefault="00625DA7" w:rsidP="00625DA7">
      <w:r>
        <w:t xml:space="preserve">            },</w:t>
      </w:r>
    </w:p>
    <w:p w14:paraId="5080861E" w14:textId="77777777" w:rsidR="00625DA7" w:rsidRDefault="00625DA7" w:rsidP="00625DA7">
      <w:r>
        <w:t xml:space="preserve">            {</w:t>
      </w:r>
    </w:p>
    <w:p w14:paraId="6DA6138C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1748DC38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state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state of </w:t>
      </w:r>
      <w:proofErr w:type="spellStart"/>
      <w:r>
        <w:t>being</w:t>
      </w:r>
      <w:proofErr w:type="spellEnd"/>
      <w:r>
        <w:t>."})</w:t>
      </w:r>
    </w:p>
    <w:p w14:paraId="61351BA5" w14:textId="77777777" w:rsidR="00625DA7" w:rsidRDefault="00625DA7" w:rsidP="00625DA7">
      <w:r>
        <w:lastRenderedPageBreak/>
        <w:t xml:space="preserve">            },</w:t>
      </w:r>
    </w:p>
    <w:p w14:paraId="4D7277D6" w14:textId="77777777" w:rsidR="00625DA7" w:rsidRDefault="00625DA7" w:rsidP="00625DA7"/>
    <w:p w14:paraId="3B6C1FFD" w14:textId="77777777" w:rsidR="00625DA7" w:rsidRDefault="00625DA7" w:rsidP="00625DA7">
      <w:r>
        <w:t xml:space="preserve">            {</w:t>
      </w:r>
    </w:p>
    <w:p w14:paraId="3E13FF2F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2031727C" w14:textId="77777777" w:rsidR="00625DA7" w:rsidRPr="00CC6161" w:rsidRDefault="00625DA7" w:rsidP="00625DA7">
      <w:pPr>
        <w:rPr>
          <w:color w:val="EE0000"/>
        </w:rPr>
      </w:pPr>
      <w:r>
        <w:t xml:space="preserve">            "</w:t>
      </w:r>
      <w:proofErr w:type="spellStart"/>
      <w:r w:rsidRPr="00CC6161">
        <w:rPr>
          <w:color w:val="EE0000"/>
        </w:rPr>
        <w:t>content</w:t>
      </w:r>
      <w:proofErr w:type="spellEnd"/>
      <w:r w:rsidRPr="00CC6161">
        <w:rPr>
          <w:color w:val="EE0000"/>
        </w:rPr>
        <w:t>": in2json({"l": "Protest on mitmekesine ja teravaimalt avaldub see kirjanduses.", "c": "</w:t>
      </w:r>
      <w:commentRangeStart w:id="7"/>
      <w:r w:rsidRPr="00CC6161">
        <w:rPr>
          <w:color w:val="EE0000"/>
        </w:rPr>
        <w:t>teravaimalt</w:t>
      </w:r>
      <w:commentRangeEnd w:id="7"/>
      <w:r w:rsidR="00CC6161">
        <w:rPr>
          <w:rStyle w:val="CommentReference"/>
        </w:rPr>
        <w:commentReference w:id="7"/>
      </w:r>
      <w:r w:rsidRPr="00CC6161">
        <w:rPr>
          <w:color w:val="EE0000"/>
        </w:rPr>
        <w:t>"})</w:t>
      </w:r>
    </w:p>
    <w:p w14:paraId="2401D2AB" w14:textId="77777777" w:rsidR="00625DA7" w:rsidRDefault="00625DA7" w:rsidP="00625DA7">
      <w:r>
        <w:t xml:space="preserve">            },</w:t>
      </w:r>
    </w:p>
    <w:p w14:paraId="74FBB8DE" w14:textId="77777777" w:rsidR="00625DA7" w:rsidRDefault="00625DA7" w:rsidP="00625DA7">
      <w:r>
        <w:t xml:space="preserve">            {</w:t>
      </w:r>
    </w:p>
    <w:p w14:paraId="77F0192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5102CF5A" w14:textId="77777777" w:rsidR="00625DA7" w:rsidRDefault="00625DA7" w:rsidP="00625DA7">
      <w:commentRangeStart w:id="8"/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ordinance</w:t>
      </w:r>
      <w:proofErr w:type="spellEnd"/>
      <w:r>
        <w:t>", "r": "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ordinance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."})</w:t>
      </w:r>
      <w:commentRangeEnd w:id="8"/>
      <w:r w:rsidR="003C78FF">
        <w:rPr>
          <w:rStyle w:val="CommentReference"/>
        </w:rPr>
        <w:commentReference w:id="8"/>
      </w:r>
    </w:p>
    <w:p w14:paraId="73D9A135" w14:textId="77777777" w:rsidR="00625DA7" w:rsidRDefault="00625DA7" w:rsidP="00625DA7">
      <w:r>
        <w:t xml:space="preserve">            },</w:t>
      </w:r>
    </w:p>
    <w:p w14:paraId="7F0A7592" w14:textId="77777777" w:rsidR="00625DA7" w:rsidRDefault="00625DA7" w:rsidP="00625DA7"/>
    <w:p w14:paraId="4F4D640A" w14:textId="77777777" w:rsidR="00625DA7" w:rsidRDefault="00625DA7" w:rsidP="00625DA7">
      <w:r>
        <w:t xml:space="preserve">            {</w:t>
      </w:r>
    </w:p>
    <w:p w14:paraId="6703B32A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13FD42CE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"Tulbisibul on siinkohal platseebo ja selle hävitamisel kaovad ka sümptomid.", "c": "hävitamisel"})</w:t>
      </w:r>
    </w:p>
    <w:p w14:paraId="75F88591" w14:textId="77777777" w:rsidR="00625DA7" w:rsidRDefault="00625DA7" w:rsidP="00625DA7">
      <w:r>
        <w:t xml:space="preserve">            },</w:t>
      </w:r>
    </w:p>
    <w:p w14:paraId="5A28F65F" w14:textId="77777777" w:rsidR="00625DA7" w:rsidRDefault="00625DA7" w:rsidP="00625DA7">
      <w:r>
        <w:t xml:space="preserve">            {</w:t>
      </w:r>
    </w:p>
    <w:p w14:paraId="70808D86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0EC246EB" w14:textId="77777777" w:rsidR="00625DA7" w:rsidRDefault="00625DA7" w:rsidP="00625DA7">
      <w:r>
        <w:t xml:space="preserve">            "</w:t>
      </w:r>
      <w:commentRangeStart w:id="9"/>
      <w:proofErr w:type="spellStart"/>
      <w:r>
        <w:t>content</w:t>
      </w:r>
      <w:proofErr w:type="spellEnd"/>
      <w:r>
        <w:t>": in2json({"a": "no", "s": "</w:t>
      </w:r>
      <w:proofErr w:type="spellStart"/>
      <w:r>
        <w:t>regulation</w:t>
      </w:r>
      <w:proofErr w:type="spellEnd"/>
      <w:r>
        <w:t xml:space="preserve">", "r": "The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causal </w:t>
      </w:r>
      <w:proofErr w:type="spellStart"/>
      <w:r>
        <w:t>regulation</w:t>
      </w:r>
      <w:proofErr w:type="spellEnd"/>
      <w:r>
        <w:t>."})</w:t>
      </w:r>
      <w:commentRangeEnd w:id="9"/>
      <w:r w:rsidR="00591B21">
        <w:rPr>
          <w:rStyle w:val="CommentReference"/>
        </w:rPr>
        <w:commentReference w:id="9"/>
      </w:r>
    </w:p>
    <w:p w14:paraId="4E2754F3" w14:textId="77777777" w:rsidR="00625DA7" w:rsidRDefault="00625DA7" w:rsidP="00625DA7">
      <w:r>
        <w:t xml:space="preserve">            },</w:t>
      </w:r>
    </w:p>
    <w:p w14:paraId="55F2D53A" w14:textId="77777777" w:rsidR="00625DA7" w:rsidRDefault="00625DA7" w:rsidP="00625DA7"/>
    <w:p w14:paraId="5FEB01F0" w14:textId="77777777" w:rsidR="00625DA7" w:rsidRDefault="00625DA7" w:rsidP="00625DA7">
      <w:r>
        <w:t xml:space="preserve">            {</w:t>
      </w:r>
    </w:p>
    <w:p w14:paraId="55B6354B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4A2767AB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"Rahulepingu kehtivusest lähtus omariikluse taastamise käigus Ülemnõukogu.", "c": "kehtivusest"})</w:t>
      </w:r>
    </w:p>
    <w:p w14:paraId="64C0FAC3" w14:textId="77777777" w:rsidR="00625DA7" w:rsidRDefault="00625DA7" w:rsidP="00625DA7">
      <w:r>
        <w:t xml:space="preserve">            },</w:t>
      </w:r>
    </w:p>
    <w:p w14:paraId="5A60FD67" w14:textId="77777777" w:rsidR="00625DA7" w:rsidRDefault="00625DA7" w:rsidP="00625DA7">
      <w:r>
        <w:t xml:space="preserve">            {</w:t>
      </w:r>
    </w:p>
    <w:p w14:paraId="55E64E34" w14:textId="77777777" w:rsidR="00625DA7" w:rsidRDefault="00625DA7" w:rsidP="00625DA7">
      <w:r>
        <w:lastRenderedPageBreak/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7F530F68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construction</w:t>
      </w:r>
      <w:proofErr w:type="spellEnd"/>
      <w:r>
        <w:t xml:space="preserve">", "r": "The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commentRangeStart w:id="10"/>
      <w:r>
        <w:t xml:space="preserve">of stamp </w:t>
      </w:r>
      <w:proofErr w:type="spellStart"/>
      <w:r>
        <w:t>expression</w:t>
      </w:r>
      <w:proofErr w:type="spellEnd"/>
      <w:r>
        <w:t>."})</w:t>
      </w:r>
      <w:commentRangeEnd w:id="10"/>
      <w:r w:rsidR="007B3494">
        <w:rPr>
          <w:rStyle w:val="CommentReference"/>
        </w:rPr>
        <w:commentReference w:id="10"/>
      </w:r>
    </w:p>
    <w:p w14:paraId="308305EA" w14:textId="77777777" w:rsidR="00625DA7" w:rsidRDefault="00625DA7" w:rsidP="00625DA7">
      <w:r>
        <w:t xml:space="preserve">            },</w:t>
      </w:r>
    </w:p>
    <w:p w14:paraId="2D86A2AC" w14:textId="77777777" w:rsidR="00625DA7" w:rsidRDefault="00625DA7" w:rsidP="00625DA7"/>
    <w:p w14:paraId="211B70F6" w14:textId="77777777" w:rsidR="00625DA7" w:rsidRDefault="00625DA7" w:rsidP="00625DA7">
      <w:r>
        <w:t xml:space="preserve">            {</w:t>
      </w:r>
    </w:p>
    <w:p w14:paraId="34C943FE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28422AB6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"Korraldasime seminari TTÜs.", "c": "TTÜs"})</w:t>
      </w:r>
    </w:p>
    <w:p w14:paraId="0D6D4DE1" w14:textId="77777777" w:rsidR="00625DA7" w:rsidRDefault="00625DA7" w:rsidP="00625DA7">
      <w:r>
        <w:t xml:space="preserve">            },</w:t>
      </w:r>
    </w:p>
    <w:p w14:paraId="35516856" w14:textId="77777777" w:rsidR="00625DA7" w:rsidRDefault="00625DA7" w:rsidP="00625DA7">
      <w:r>
        <w:t xml:space="preserve">            {</w:t>
      </w:r>
    </w:p>
    <w:p w14:paraId="0F1C7C8B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52E2970B" w14:textId="77777777" w:rsidR="00625DA7" w:rsidRDefault="00625DA7" w:rsidP="00625DA7">
      <w:commentRangeStart w:id="11"/>
      <w:r>
        <w:t xml:space="preserve">            "</w:t>
      </w:r>
      <w:proofErr w:type="spellStart"/>
      <w:r>
        <w:t>content</w:t>
      </w:r>
      <w:proofErr w:type="spellEnd"/>
      <w:r>
        <w:t xml:space="preserve">": in2json({"a": "no", "s": "org", "r": "The </w:t>
      </w:r>
      <w:proofErr w:type="spellStart"/>
      <w:r>
        <w:t>phrase</w:t>
      </w:r>
      <w:proofErr w:type="spellEnd"/>
      <w:r>
        <w:t xml:space="preserve"> refers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."})</w:t>
      </w:r>
      <w:commentRangeEnd w:id="11"/>
      <w:r w:rsidR="007368A7">
        <w:rPr>
          <w:rStyle w:val="CommentReference"/>
        </w:rPr>
        <w:commentReference w:id="11"/>
      </w:r>
    </w:p>
    <w:p w14:paraId="59C963D3" w14:textId="77777777" w:rsidR="00625DA7" w:rsidRDefault="00625DA7" w:rsidP="00625DA7">
      <w:r>
        <w:t xml:space="preserve">            },</w:t>
      </w:r>
    </w:p>
    <w:p w14:paraId="1E0785E6" w14:textId="77777777" w:rsidR="00625DA7" w:rsidRDefault="00625DA7" w:rsidP="00625DA7"/>
    <w:p w14:paraId="21A87FC7" w14:textId="77777777" w:rsidR="00625DA7" w:rsidRDefault="00625DA7" w:rsidP="00625DA7">
      <w:r>
        <w:t xml:space="preserve">            {</w:t>
      </w:r>
    </w:p>
    <w:p w14:paraId="583ACA1C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626885B0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>": in2json({"l": "Väga hästi varjab päikesekiiri näiteks markiis.", "c": "markiis"})</w:t>
      </w:r>
    </w:p>
    <w:p w14:paraId="5EDD91E5" w14:textId="77777777" w:rsidR="00625DA7" w:rsidRDefault="00625DA7" w:rsidP="00625DA7">
      <w:r>
        <w:t xml:space="preserve">            },</w:t>
      </w:r>
    </w:p>
    <w:p w14:paraId="7532D9AD" w14:textId="77777777" w:rsidR="00625DA7" w:rsidRDefault="00625DA7" w:rsidP="00625DA7">
      <w:r>
        <w:t xml:space="preserve">            {</w:t>
      </w:r>
    </w:p>
    <w:p w14:paraId="3AD5B9BC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34432CC0" w14:textId="77777777" w:rsidR="00625DA7" w:rsidRDefault="00625DA7" w:rsidP="00625DA7">
      <w:commentRangeStart w:id="12"/>
      <w:r>
        <w:t xml:space="preserve">            "</w:t>
      </w:r>
      <w:proofErr w:type="spellStart"/>
      <w:r>
        <w:t>content</w:t>
      </w:r>
      <w:proofErr w:type="spellEnd"/>
      <w:r>
        <w:t>": in2json({"a": "no", "s": "</w:t>
      </w:r>
      <w:proofErr w:type="spellStart"/>
      <w:r>
        <w:t>object</w:t>
      </w:r>
      <w:proofErr w:type="spellEnd"/>
      <w:r>
        <w:t xml:space="preserve">", "r": "The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inessive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."})</w:t>
      </w:r>
      <w:commentRangeEnd w:id="12"/>
      <w:r w:rsidR="00DB2D47">
        <w:rPr>
          <w:rStyle w:val="CommentReference"/>
        </w:rPr>
        <w:commentReference w:id="12"/>
      </w:r>
    </w:p>
    <w:p w14:paraId="10189838" w14:textId="77777777" w:rsidR="00625DA7" w:rsidRDefault="00625DA7" w:rsidP="00625DA7">
      <w:r>
        <w:t xml:space="preserve">            },</w:t>
      </w:r>
    </w:p>
    <w:p w14:paraId="1A946759" w14:textId="77777777" w:rsidR="00625DA7" w:rsidRDefault="00625DA7" w:rsidP="00625DA7"/>
    <w:p w14:paraId="4A4D945A" w14:textId="77777777" w:rsidR="00625DA7" w:rsidRDefault="00625DA7" w:rsidP="00625DA7">
      <w:r>
        <w:t xml:space="preserve">            {</w:t>
      </w:r>
    </w:p>
    <w:p w14:paraId="1D41246D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user</w:t>
      </w:r>
      <w:proofErr w:type="spellEnd"/>
      <w:r>
        <w:t>",</w:t>
      </w:r>
    </w:p>
    <w:p w14:paraId="671F3A5E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 xml:space="preserve">": in2json({"l": "Ingridi puhul läks hiljem täkkesse just see </w:t>
      </w:r>
      <w:proofErr w:type="spellStart"/>
      <w:r>
        <w:t>ütelus</w:t>
      </w:r>
      <w:proofErr w:type="spellEnd"/>
      <w:r>
        <w:t>.", "c": "täkkesse"})</w:t>
      </w:r>
    </w:p>
    <w:p w14:paraId="340F2102" w14:textId="77777777" w:rsidR="00625DA7" w:rsidRDefault="00625DA7" w:rsidP="00625DA7">
      <w:r>
        <w:lastRenderedPageBreak/>
        <w:t xml:space="preserve">            },</w:t>
      </w:r>
    </w:p>
    <w:p w14:paraId="4372230B" w14:textId="77777777" w:rsidR="00625DA7" w:rsidRDefault="00625DA7" w:rsidP="00625DA7">
      <w:r>
        <w:t xml:space="preserve">            {</w:t>
      </w:r>
    </w:p>
    <w:p w14:paraId="0CB72442" w14:textId="77777777" w:rsidR="00625DA7" w:rsidRDefault="00625DA7" w:rsidP="00625DA7">
      <w:r>
        <w:t xml:space="preserve">            "</w:t>
      </w:r>
      <w:proofErr w:type="spellStart"/>
      <w:r>
        <w:t>role</w:t>
      </w:r>
      <w:proofErr w:type="spellEnd"/>
      <w:r>
        <w:t>": "</w:t>
      </w:r>
      <w:proofErr w:type="spellStart"/>
      <w:r>
        <w:t>assistant</w:t>
      </w:r>
      <w:proofErr w:type="spellEnd"/>
      <w:r>
        <w:t>",</w:t>
      </w:r>
    </w:p>
    <w:p w14:paraId="68F6A17C" w14:textId="77777777" w:rsidR="00625DA7" w:rsidRDefault="00625DA7" w:rsidP="00625DA7">
      <w:r>
        <w:t xml:space="preserve">            "</w:t>
      </w:r>
      <w:proofErr w:type="spellStart"/>
      <w:r>
        <w:t>content</w:t>
      </w:r>
      <w:proofErr w:type="spellEnd"/>
      <w:r>
        <w:t xml:space="preserve">": in2json({"a": "no", "s": "stamp", "r": "The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illativa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commentRangeStart w:id="13"/>
      <w:r>
        <w:t xml:space="preserve">stamp </w:t>
      </w:r>
      <w:proofErr w:type="spellStart"/>
      <w:r>
        <w:t>expression</w:t>
      </w:r>
      <w:commentRangeEnd w:id="13"/>
      <w:proofErr w:type="spellEnd"/>
      <w:r w:rsidR="00433FF8">
        <w:rPr>
          <w:rStyle w:val="CommentReference"/>
        </w:rPr>
        <w:commentReference w:id="13"/>
      </w:r>
      <w:r>
        <w:t>."})</w:t>
      </w:r>
    </w:p>
    <w:p w14:paraId="589E0403" w14:textId="77777777" w:rsidR="00625DA7" w:rsidRDefault="00625DA7" w:rsidP="00625DA7">
      <w:r>
        <w:t xml:space="preserve">            },</w:t>
      </w:r>
    </w:p>
    <w:p w14:paraId="410CCB7E" w14:textId="77777777" w:rsidR="00625DA7" w:rsidRDefault="00625DA7" w:rsidP="00625DA7"/>
    <w:p w14:paraId="22E789E6" w14:textId="77777777" w:rsidR="00625DA7" w:rsidRDefault="00625DA7" w:rsidP="00625DA7">
      <w:r>
        <w:t>]</w:t>
      </w:r>
    </w:p>
    <w:p w14:paraId="52C94702" w14:textId="77777777" w:rsidR="00623FF3" w:rsidRDefault="00623FF3"/>
    <w:sectPr w:rsidR="00623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rtu Saul" w:date="2025-12-15T22:22:00Z" w:initials="KS">
    <w:p w14:paraId="55F35F10" w14:textId="77777777" w:rsidR="009726DE" w:rsidRDefault="009726DE" w:rsidP="009726DE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Phrase is an organization’s building</w:t>
      </w:r>
    </w:p>
  </w:comment>
  <w:comment w:id="1" w:author="Kertu Saul" w:date="2025-12-15T22:29:00Z" w:initials="KS">
    <w:p w14:paraId="1C794B0F" w14:textId="77777777" w:rsidR="00A24DC7" w:rsidRDefault="00A24DC7" w:rsidP="00A24DC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Halb näide, meil pole mitmesõnalisi mitte kohakäändes ühendeid sisendis. Parem on nt: “</w:t>
      </w:r>
      <w:r>
        <w:rPr>
          <w:color w:val="000000"/>
          <w:lang w:val="en-US"/>
        </w:rPr>
        <w:t>Viimati liikus paar teineteise käevangus Ita Everi juubelipeol aprillis.</w:t>
      </w:r>
      <w:r>
        <w:rPr>
          <w:lang w:val="en-US"/>
        </w:rPr>
        <w:t>” -&gt;aprillis</w:t>
      </w:r>
    </w:p>
  </w:comment>
  <w:comment w:id="2" w:author="Kertu Saul" w:date="2025-12-15T22:31:00Z" w:initials="KS">
    <w:p w14:paraId="7B146079" w14:textId="77777777" w:rsidR="001545DD" w:rsidRDefault="001545DD" w:rsidP="001545DD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Ei, see on kohamäärus. Füüsiline objekt, kust midagi välja liigutati </w:t>
      </w:r>
    </w:p>
  </w:comment>
  <w:comment w:id="3" w:author="Kertu Saul" w:date="2025-12-15T22:32:00Z" w:initials="KS">
    <w:p w14:paraId="7494C140" w14:textId="77777777" w:rsidR="000604BA" w:rsidRDefault="000604BA" w:rsidP="000604B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Ei, see on kohamäärus. Organisatsioon, mis on siin hoone ehk koha tähenduses.</w:t>
      </w:r>
    </w:p>
  </w:comment>
  <w:comment w:id="4" w:author="Kertu Saul" w:date="2025-12-15T22:33:00Z" w:initials="KS">
    <w:p w14:paraId="2F88DA40" w14:textId="77777777" w:rsidR="005D6F53" w:rsidRDefault="005B3035" w:rsidP="005D6F53">
      <w:pPr>
        <w:pStyle w:val="CommentText"/>
      </w:pPr>
      <w:r>
        <w:rPr>
          <w:rStyle w:val="CommentReference"/>
        </w:rPr>
        <w:annotationRef/>
      </w:r>
      <w:r w:rsidR="005D6F53">
        <w:t>Ei, see on kohamäärus. Wifi on koht - mingi abstraktne ala, mille sees saab printer olla.</w:t>
      </w:r>
    </w:p>
  </w:comment>
  <w:comment w:id="5" w:author="Kertu Saul" w:date="2025-12-15T22:34:00Z" w:initials="KS">
    <w:p w14:paraId="1C846EBB" w14:textId="77777777" w:rsidR="00231E5A" w:rsidRDefault="00231E5A" w:rsidP="00231E5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Vot siin hakkab pihta see, et JAH see on sündmus, aga sündmused on tavaliselt kohaMÄÄRUSED, nii et ma paneks selle ka kohaks</w:t>
      </w:r>
    </w:p>
  </w:comment>
  <w:comment w:id="6" w:author="Kertu Saul" w:date="2025-12-15T22:39:00Z" w:initials="KS">
    <w:p w14:paraId="75D96F10" w14:textId="77777777" w:rsidR="004D7FBB" w:rsidRDefault="004D7FBB" w:rsidP="004D7FB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Täislause on “Nõrgemal rüselejal käisid sussid vastu taevast”. Rüseleja pole nii palju “action taker”, vaid pigem “experiencer”</w:t>
      </w:r>
    </w:p>
  </w:comment>
  <w:comment w:id="7" w:author="Kertu Saul" w:date="2025-12-16T16:38:00Z" w:initials="KS">
    <w:p w14:paraId="1C2A2005" w14:textId="77777777" w:rsidR="00CC6161" w:rsidRDefault="00CC6161" w:rsidP="00CC6161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MÄÄRSÕNA???</w:t>
      </w:r>
    </w:p>
  </w:comment>
  <w:comment w:id="8" w:author="Kertu Saul" w:date="2025-12-15T22:47:00Z" w:initials="KS">
    <w:p w14:paraId="27D3E894" w14:textId="532C60AA" w:rsidR="003C78FF" w:rsidRDefault="003C78FF" w:rsidP="003C78FF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Ei, see on kohamäärus. Kirjandus on abstraktne entiteet, mille SEES protest avaldub.</w:t>
      </w:r>
    </w:p>
  </w:comment>
  <w:comment w:id="9" w:author="Kertu Saul" w:date="2025-12-15T22:49:00Z" w:initials="KS">
    <w:p w14:paraId="77009736" w14:textId="77777777" w:rsidR="00591B21" w:rsidRDefault="00591B21" w:rsidP="00591B21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Hävitamisel ei ole regulation, vaid condition</w:t>
      </w:r>
    </w:p>
  </w:comment>
  <w:comment w:id="10" w:author="Kertu Saul" w:date="2025-12-16T11:04:00Z" w:initials="KS">
    <w:p w14:paraId="3DA3CB1A" w14:textId="77777777" w:rsidR="007B3494" w:rsidRDefault="007B3494" w:rsidP="007B349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See on jah konstruktsioon, aga mitte väljend</w:t>
      </w:r>
    </w:p>
  </w:comment>
  <w:comment w:id="11" w:author="Kertu Saul" w:date="2025-12-16T11:06:00Z" w:initials="KS">
    <w:p w14:paraId="137AB0C2" w14:textId="77777777" w:rsidR="007368A7" w:rsidRDefault="007368A7" w:rsidP="007368A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Ei, see on kohamäärus. Siin mõeldakse organisatsiooni all seda ehitist kus see asub</w:t>
      </w:r>
    </w:p>
  </w:comment>
  <w:comment w:id="12" w:author="Kertu Saul" w:date="2025-12-16T11:07:00Z" w:initials="KS">
    <w:p w14:paraId="3CCC7B24" w14:textId="77777777" w:rsidR="00DB2D47" w:rsidRDefault="00DB2D47" w:rsidP="00DB2D4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See pole inessiivis, vaid nominatiivis. See on vale morfomärgenduse saanud. See pole isegi määrus, vaid subjekt</w:t>
      </w:r>
    </w:p>
  </w:comment>
  <w:comment w:id="13" w:author="Kertu Saul" w:date="2025-12-16T11:25:00Z" w:initials="KS">
    <w:p w14:paraId="5A533D1D" w14:textId="77777777" w:rsidR="00433FF8" w:rsidRDefault="00433FF8" w:rsidP="00433FF8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Õigem termin oleks phrasal verb ehk eesti keeli väljendverb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F35F10" w15:done="0"/>
  <w15:commentEx w15:paraId="1C794B0F" w15:done="0"/>
  <w15:commentEx w15:paraId="7B146079" w15:done="0"/>
  <w15:commentEx w15:paraId="7494C140" w15:done="0"/>
  <w15:commentEx w15:paraId="2F88DA40" w15:done="0"/>
  <w15:commentEx w15:paraId="1C846EBB" w15:done="0"/>
  <w15:commentEx w15:paraId="75D96F10" w15:done="0"/>
  <w15:commentEx w15:paraId="1C2A2005" w15:done="0"/>
  <w15:commentEx w15:paraId="27D3E894" w15:done="0"/>
  <w15:commentEx w15:paraId="77009736" w15:done="0"/>
  <w15:commentEx w15:paraId="3DA3CB1A" w15:done="0"/>
  <w15:commentEx w15:paraId="137AB0C2" w15:done="0"/>
  <w15:commentEx w15:paraId="3CCC7B24" w15:done="0"/>
  <w15:commentEx w15:paraId="5A533D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B0E8F9" w16cex:dateUtc="2025-12-15T20:22:00Z"/>
  <w16cex:commentExtensible w16cex:durableId="26F5D6D8" w16cex:dateUtc="2025-12-15T20:29:00Z"/>
  <w16cex:commentExtensible w16cex:durableId="3189ACDE" w16cex:dateUtc="2025-12-15T20:31:00Z"/>
  <w16cex:commentExtensible w16cex:durableId="6AE5B32C" w16cex:dateUtc="2025-12-15T20:32:00Z"/>
  <w16cex:commentExtensible w16cex:durableId="22B9D315" w16cex:dateUtc="2025-12-15T20:33:00Z"/>
  <w16cex:commentExtensible w16cex:durableId="272A65A0" w16cex:dateUtc="2025-12-15T20:34:00Z"/>
  <w16cex:commentExtensible w16cex:durableId="4E0E7220" w16cex:dateUtc="2025-12-15T20:39:00Z"/>
  <w16cex:commentExtensible w16cex:durableId="339170C8" w16cex:dateUtc="2025-12-16T14:38:00Z"/>
  <w16cex:commentExtensible w16cex:durableId="130DBF5C" w16cex:dateUtc="2025-12-15T20:47:00Z"/>
  <w16cex:commentExtensible w16cex:durableId="01B675BD" w16cex:dateUtc="2025-12-15T20:49:00Z"/>
  <w16cex:commentExtensible w16cex:durableId="008D2950" w16cex:dateUtc="2025-12-16T09:04:00Z"/>
  <w16cex:commentExtensible w16cex:durableId="65585272" w16cex:dateUtc="2025-12-16T09:06:00Z"/>
  <w16cex:commentExtensible w16cex:durableId="583181A7" w16cex:dateUtc="2025-12-16T09:07:00Z"/>
  <w16cex:commentExtensible w16cex:durableId="54E60381" w16cex:dateUtc="2025-12-16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F35F10" w16cid:durableId="37B0E8F9"/>
  <w16cid:commentId w16cid:paraId="1C794B0F" w16cid:durableId="26F5D6D8"/>
  <w16cid:commentId w16cid:paraId="7B146079" w16cid:durableId="3189ACDE"/>
  <w16cid:commentId w16cid:paraId="7494C140" w16cid:durableId="6AE5B32C"/>
  <w16cid:commentId w16cid:paraId="2F88DA40" w16cid:durableId="22B9D315"/>
  <w16cid:commentId w16cid:paraId="1C846EBB" w16cid:durableId="272A65A0"/>
  <w16cid:commentId w16cid:paraId="75D96F10" w16cid:durableId="4E0E7220"/>
  <w16cid:commentId w16cid:paraId="1C2A2005" w16cid:durableId="339170C8"/>
  <w16cid:commentId w16cid:paraId="27D3E894" w16cid:durableId="130DBF5C"/>
  <w16cid:commentId w16cid:paraId="77009736" w16cid:durableId="01B675BD"/>
  <w16cid:commentId w16cid:paraId="3DA3CB1A" w16cid:durableId="008D2950"/>
  <w16cid:commentId w16cid:paraId="137AB0C2" w16cid:durableId="65585272"/>
  <w16cid:commentId w16cid:paraId="3CCC7B24" w16cid:durableId="583181A7"/>
  <w16cid:commentId w16cid:paraId="5A533D1D" w16cid:durableId="54E603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rtu Saul">
    <w15:presenceInfo w15:providerId="AD" w15:userId="S::kertu.saul@eki.ee::45b8286d-73a6-42cd-af5d-a6d5a72307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A7"/>
    <w:rsid w:val="000604BA"/>
    <w:rsid w:val="001545DD"/>
    <w:rsid w:val="00231E5A"/>
    <w:rsid w:val="00287AF7"/>
    <w:rsid w:val="003C78FF"/>
    <w:rsid w:val="00433FF8"/>
    <w:rsid w:val="004D7FBB"/>
    <w:rsid w:val="00591B21"/>
    <w:rsid w:val="005B3035"/>
    <w:rsid w:val="005D6F53"/>
    <w:rsid w:val="005F0229"/>
    <w:rsid w:val="00623FF3"/>
    <w:rsid w:val="00625DA7"/>
    <w:rsid w:val="007368A7"/>
    <w:rsid w:val="0074006B"/>
    <w:rsid w:val="007B3494"/>
    <w:rsid w:val="0082625D"/>
    <w:rsid w:val="0084577F"/>
    <w:rsid w:val="009726DE"/>
    <w:rsid w:val="009819D0"/>
    <w:rsid w:val="009D26D4"/>
    <w:rsid w:val="00A24DC7"/>
    <w:rsid w:val="00B045A8"/>
    <w:rsid w:val="00B15583"/>
    <w:rsid w:val="00C85323"/>
    <w:rsid w:val="00CC6161"/>
    <w:rsid w:val="00D009D5"/>
    <w:rsid w:val="00DB2D47"/>
    <w:rsid w:val="00EF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44B9854C"/>
  <w15:chartTrackingRefBased/>
  <w15:docId w15:val="{A03CDF29-1DDE-47AA-8F1F-AA01D80D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A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5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5D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5D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5D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5D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8</Pages>
  <Words>1026</Words>
  <Characters>6355</Characters>
  <Application>Microsoft Office Word</Application>
  <DocSecurity>0</DocSecurity>
  <Lines>288</Lines>
  <Paragraphs>246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Saul</dc:creator>
  <cp:keywords/>
  <dc:description/>
  <cp:lastModifiedBy>Kertu Saul</cp:lastModifiedBy>
  <cp:revision>23</cp:revision>
  <dcterms:created xsi:type="dcterms:W3CDTF">2025-12-15T20:01:00Z</dcterms:created>
  <dcterms:modified xsi:type="dcterms:W3CDTF">2025-12-19T15:27:00Z</dcterms:modified>
</cp:coreProperties>
</file>