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EA2BF" w14:textId="606AB857" w:rsidR="00AF3E0F" w:rsidRDefault="00AF3E0F">
      <w:pPr>
        <w:spacing w:before="85"/>
        <w:ind w:left="160"/>
        <w:rPr>
          <w:sz w:val="12"/>
        </w:rPr>
      </w:pPr>
      <w:bookmarkStart w:id="0" w:name="_Hlk151735554"/>
      <w:bookmarkEnd w:id="0"/>
    </w:p>
    <w:p w14:paraId="0906642A" w14:textId="77777777" w:rsidR="00AF3E0F" w:rsidRDefault="00AF3E0F">
      <w:pPr>
        <w:pStyle w:val="Corpodetexto"/>
        <w:spacing w:before="10"/>
        <w:ind w:left="0"/>
        <w:rPr>
          <w:sz w:val="9"/>
        </w:rPr>
      </w:pPr>
    </w:p>
    <w:p w14:paraId="78CA17D6" w14:textId="77777777" w:rsidR="009C62D9" w:rsidRDefault="009C62D9" w:rsidP="00AB1225">
      <w:pPr>
        <w:pStyle w:val="Ttulo"/>
        <w:spacing w:line="247" w:lineRule="auto"/>
        <w:sectPr w:rsidR="009C62D9" w:rsidSect="00AA79C5">
          <w:headerReference w:type="even" r:id="rId8"/>
          <w:headerReference w:type="default" r:id="rId9"/>
          <w:footerReference w:type="even" r:id="rId10"/>
          <w:footerReference w:type="default" r:id="rId11"/>
          <w:headerReference w:type="first" r:id="rId12"/>
          <w:footerReference w:type="first" r:id="rId13"/>
          <w:pgSz w:w="12240" w:h="15840"/>
          <w:pgMar w:top="860" w:right="760" w:bottom="280" w:left="800" w:header="528" w:footer="0" w:gutter="0"/>
          <w:cols w:num="2" w:space="720" w:equalWidth="0">
            <w:col w:w="5240" w:space="40"/>
            <w:col w:w="5400"/>
          </w:cols>
        </w:sectPr>
      </w:pPr>
    </w:p>
    <w:p w14:paraId="5D1B0E1A" w14:textId="65D689E3" w:rsidR="00F5142D" w:rsidRPr="00AE28E9" w:rsidRDefault="00477B78" w:rsidP="00AE28E9">
      <w:pPr>
        <w:ind w:left="255" w:right="136"/>
        <w:jc w:val="center"/>
        <w:rPr>
          <w:sz w:val="48"/>
          <w:szCs w:val="48"/>
        </w:rPr>
      </w:pPr>
      <w:r w:rsidRPr="00477B78">
        <w:rPr>
          <w:sz w:val="48"/>
          <w:szCs w:val="48"/>
        </w:rPr>
        <w:t>Implementação e Avaliação de Redes Neurais Compactas para Detecção de Catarata com Dados Limitados</w:t>
      </w:r>
    </w:p>
    <w:p w14:paraId="4F1B14EC" w14:textId="77777777" w:rsidR="00F5142D" w:rsidRDefault="00F5142D" w:rsidP="00AB1225">
      <w:pPr>
        <w:spacing w:line="252" w:lineRule="exact"/>
        <w:ind w:left="255" w:right="135"/>
        <w:jc w:val="center"/>
      </w:pPr>
    </w:p>
    <w:tbl>
      <w:tblPr>
        <w:tblStyle w:val="Tabelacomgrade"/>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567"/>
        <w:gridCol w:w="3686"/>
      </w:tblGrid>
      <w:tr w:rsidR="00F5142D" w14:paraId="15D2EB68" w14:textId="77777777" w:rsidTr="00F5142D">
        <w:tc>
          <w:tcPr>
            <w:tcW w:w="3827" w:type="dxa"/>
          </w:tcPr>
          <w:p w14:paraId="211C587F" w14:textId="2FAA753F" w:rsidR="00F5142D" w:rsidRDefault="00AE28E9" w:rsidP="00AB1225">
            <w:pPr>
              <w:spacing w:line="252" w:lineRule="exact"/>
              <w:ind w:right="135"/>
              <w:jc w:val="center"/>
              <w:rPr>
                <w:spacing w:val="-6"/>
              </w:rPr>
            </w:pPr>
            <w:r>
              <w:t>Felipe Estrada Nunes da S</w:t>
            </w:r>
            <w:r w:rsidR="00406732">
              <w:t>i</w:t>
            </w:r>
            <w:r>
              <w:t>l</w:t>
            </w:r>
            <w:r w:rsidR="00406732">
              <w:t>v</w:t>
            </w:r>
            <w:r>
              <w:t>a</w:t>
            </w:r>
            <w:r w:rsidR="00F5142D">
              <w:rPr>
                <w:spacing w:val="-5"/>
              </w:rPr>
              <w:t xml:space="preserve"> </w:t>
            </w:r>
            <w:r w:rsidR="00F5142D">
              <w:rPr>
                <w:spacing w:val="-6"/>
              </w:rPr>
              <w:t xml:space="preserve"> </w:t>
            </w:r>
          </w:p>
          <w:p w14:paraId="4EA3E533" w14:textId="77777777" w:rsidR="00F5142D" w:rsidRDefault="00F5142D" w:rsidP="00AB1225">
            <w:pPr>
              <w:spacing w:line="252" w:lineRule="exact"/>
              <w:ind w:right="135"/>
              <w:jc w:val="center"/>
              <w:rPr>
                <w:spacing w:val="-6"/>
              </w:rPr>
            </w:pPr>
            <w:r>
              <w:rPr>
                <w:spacing w:val="-6"/>
              </w:rPr>
              <w:t>Curso de Engenharia Elétrica</w:t>
            </w:r>
          </w:p>
          <w:p w14:paraId="4A7EB283" w14:textId="77777777" w:rsidR="00F5142D" w:rsidRDefault="00F5142D" w:rsidP="00F5142D">
            <w:pPr>
              <w:spacing w:line="252" w:lineRule="exact"/>
              <w:ind w:right="135"/>
              <w:jc w:val="center"/>
            </w:pPr>
            <w:r>
              <w:t>Universidade Federal de São Carlos, Brasil</w:t>
            </w:r>
          </w:p>
          <w:p w14:paraId="18D1DDA2" w14:textId="527B0C12" w:rsidR="00F5142D" w:rsidRDefault="00AE28E9" w:rsidP="00F5142D">
            <w:pPr>
              <w:spacing w:line="252" w:lineRule="exact"/>
              <w:ind w:right="135"/>
              <w:jc w:val="center"/>
            </w:pPr>
            <w:r>
              <w:t>felipenunes</w:t>
            </w:r>
            <w:r w:rsidR="00F5142D">
              <w:t>@estudante.ufscar.br</w:t>
            </w:r>
          </w:p>
        </w:tc>
        <w:tc>
          <w:tcPr>
            <w:tcW w:w="567" w:type="dxa"/>
          </w:tcPr>
          <w:p w14:paraId="46306066" w14:textId="77777777" w:rsidR="00F5142D" w:rsidRDefault="00F5142D" w:rsidP="00AB1225">
            <w:pPr>
              <w:spacing w:line="252" w:lineRule="exact"/>
              <w:ind w:right="135"/>
              <w:jc w:val="center"/>
            </w:pPr>
          </w:p>
        </w:tc>
        <w:tc>
          <w:tcPr>
            <w:tcW w:w="3686" w:type="dxa"/>
          </w:tcPr>
          <w:p w14:paraId="770FB482" w14:textId="7EE5C8E7" w:rsidR="00F5142D" w:rsidRDefault="00F5142D" w:rsidP="00AB1225">
            <w:pPr>
              <w:spacing w:line="252" w:lineRule="exact"/>
              <w:ind w:right="135"/>
              <w:jc w:val="center"/>
            </w:pPr>
            <w:r>
              <w:t>Celso Ap.</w:t>
            </w:r>
            <w:r w:rsidR="00E856ED">
              <w:t xml:space="preserve"> </w:t>
            </w:r>
            <w:r>
              <w:t>de França</w:t>
            </w:r>
          </w:p>
          <w:p w14:paraId="2768B307" w14:textId="77777777" w:rsidR="00F5142D" w:rsidRDefault="00F5142D" w:rsidP="00AB1225">
            <w:pPr>
              <w:spacing w:line="252" w:lineRule="exact"/>
              <w:ind w:right="135"/>
              <w:jc w:val="center"/>
            </w:pPr>
            <w:r>
              <w:t>Departamento de Engenharia Elétrica</w:t>
            </w:r>
          </w:p>
          <w:p w14:paraId="2DF87458" w14:textId="77777777" w:rsidR="00F5142D" w:rsidRDefault="00F5142D" w:rsidP="00AB1225">
            <w:pPr>
              <w:spacing w:line="252" w:lineRule="exact"/>
              <w:ind w:right="135"/>
              <w:jc w:val="center"/>
            </w:pPr>
            <w:r>
              <w:t>Universidade Federal de São Carlos, Brasil</w:t>
            </w:r>
          </w:p>
          <w:p w14:paraId="48EF0D02" w14:textId="7911F200" w:rsidR="00F5142D" w:rsidRDefault="00F5142D" w:rsidP="00AB1225">
            <w:pPr>
              <w:spacing w:line="252" w:lineRule="exact"/>
              <w:ind w:right="135"/>
              <w:jc w:val="center"/>
            </w:pPr>
            <w:r>
              <w:t>celsofr@ufscar.br</w:t>
            </w:r>
          </w:p>
        </w:tc>
      </w:tr>
    </w:tbl>
    <w:p w14:paraId="296A4CFE" w14:textId="77777777" w:rsidR="00F5142D" w:rsidRDefault="00F5142D" w:rsidP="00AB1225">
      <w:pPr>
        <w:spacing w:line="252" w:lineRule="exact"/>
        <w:ind w:left="255" w:right="135"/>
        <w:jc w:val="center"/>
      </w:pPr>
    </w:p>
    <w:p w14:paraId="65D6BAC0" w14:textId="77777777" w:rsidR="00F5142D" w:rsidRDefault="00F5142D" w:rsidP="00AB1225">
      <w:pPr>
        <w:spacing w:line="252" w:lineRule="exact"/>
        <w:ind w:left="255" w:right="135"/>
        <w:jc w:val="center"/>
      </w:pPr>
    </w:p>
    <w:p w14:paraId="7C017841" w14:textId="04CD4B2F" w:rsidR="00F5142D" w:rsidRDefault="00F5142D">
      <w:pPr>
        <w:pStyle w:val="Corpodetexto"/>
        <w:spacing w:before="10"/>
        <w:ind w:left="0"/>
        <w:rPr>
          <w:i/>
          <w:sz w:val="28"/>
        </w:rPr>
        <w:sectPr w:rsidR="00F5142D" w:rsidSect="009C62D9">
          <w:type w:val="continuous"/>
          <w:pgSz w:w="12240" w:h="15840"/>
          <w:pgMar w:top="860" w:right="760" w:bottom="280" w:left="800" w:header="528" w:footer="0" w:gutter="0"/>
          <w:cols w:space="40"/>
        </w:sectPr>
      </w:pPr>
    </w:p>
    <w:p w14:paraId="7B5B5E3B" w14:textId="42069F41" w:rsidR="00AB1225" w:rsidRPr="00EC625A" w:rsidRDefault="00AB1225" w:rsidP="00AE28E9">
      <w:pPr>
        <w:ind w:left="159" w:right="40" w:firstLine="238"/>
        <w:jc w:val="both"/>
        <w:rPr>
          <w:b/>
          <w:sz w:val="18"/>
        </w:rPr>
      </w:pPr>
      <w:r>
        <w:rPr>
          <w:b/>
          <w:i/>
          <w:sz w:val="18"/>
        </w:rPr>
        <w:t xml:space="preserve">Resumo </w:t>
      </w:r>
      <w:r>
        <w:rPr>
          <w:rFonts w:ascii="Arial" w:hAnsi="Arial"/>
          <w:b/>
          <w:sz w:val="18"/>
        </w:rPr>
        <w:t xml:space="preserve">– </w:t>
      </w:r>
      <w:r w:rsidR="00AE28E9" w:rsidRPr="00AE28E9">
        <w:rPr>
          <w:b/>
          <w:sz w:val="18"/>
        </w:rPr>
        <w:t xml:space="preserve"> catarata é uma das principais causas de perda de visão em todo o mundo, e a detecção precoce desempenha um papel fundamental na intervenção médica oportuna. Nesse contexto, as redes neurais têm se destacado como ferramentas poderosas para analisar imagens complexas e extrair informações relevantes para diagnósticos</w:t>
      </w:r>
      <w:r w:rsidR="00AE28E9">
        <w:rPr>
          <w:b/>
          <w:sz w:val="18"/>
        </w:rPr>
        <w:t xml:space="preserve"> </w:t>
      </w:r>
      <w:r w:rsidR="00AE28E9" w:rsidRPr="00EC625A">
        <w:rPr>
          <w:b/>
          <w:sz w:val="18"/>
        </w:rPr>
        <w:t xml:space="preserve">precisos. </w:t>
      </w:r>
      <w:r w:rsidR="00AC6727" w:rsidRPr="00EC625A">
        <w:rPr>
          <w:b/>
          <w:sz w:val="18"/>
        </w:rPr>
        <w:t>O objetivo deste trabalho é implementar e avaliar a eficácia de redes neurais compactas na detecção automática de catarata em imagens de olhos utilizando aprendizado profundo, em um cenário com banco de dados limitado</w:t>
      </w:r>
      <w:r w:rsidR="005B6DC6" w:rsidRPr="00EC625A">
        <w:rPr>
          <w:b/>
          <w:sz w:val="18"/>
        </w:rPr>
        <w:t>, tanto em quantidade de imagens quanto em suas resoluções</w:t>
      </w:r>
      <w:r w:rsidR="00AE28E9" w:rsidRPr="00EC625A">
        <w:rPr>
          <w:b/>
          <w:sz w:val="18"/>
        </w:rPr>
        <w:t>. É inicialmente feita uma revisão literária das técnicas existentes e abordagens utilizadas na área.</w:t>
      </w:r>
      <w:r w:rsidR="008A5B45" w:rsidRPr="00EC625A">
        <w:rPr>
          <w:b/>
          <w:sz w:val="18"/>
        </w:rPr>
        <w:t xml:space="preserve"> </w:t>
      </w:r>
      <w:r w:rsidR="00AE28E9" w:rsidRPr="00EC625A">
        <w:rPr>
          <w:b/>
          <w:sz w:val="18"/>
        </w:rPr>
        <w:t>Também é revisado temas e conceitos utilizados para execução do estudo. O processo inclui a construção de arquitetura</w:t>
      </w:r>
      <w:r w:rsidR="004D631D" w:rsidRPr="00EC625A">
        <w:rPr>
          <w:b/>
          <w:sz w:val="18"/>
        </w:rPr>
        <w:t>s</w:t>
      </w:r>
      <w:r w:rsidR="00AE28E9" w:rsidRPr="00EC625A">
        <w:rPr>
          <w:b/>
          <w:sz w:val="18"/>
        </w:rPr>
        <w:t xml:space="preserve"> de </w:t>
      </w:r>
      <w:r w:rsidR="004D631D" w:rsidRPr="00EC625A">
        <w:rPr>
          <w:b/>
          <w:sz w:val="18"/>
        </w:rPr>
        <w:t>redes neurais</w:t>
      </w:r>
      <w:r w:rsidR="00AE28E9" w:rsidRPr="00EC625A">
        <w:rPr>
          <w:b/>
          <w:sz w:val="18"/>
        </w:rPr>
        <w:t xml:space="preserve"> adequada</w:t>
      </w:r>
      <w:r w:rsidR="008A5B45" w:rsidRPr="00EC625A">
        <w:rPr>
          <w:b/>
          <w:sz w:val="18"/>
        </w:rPr>
        <w:t>s</w:t>
      </w:r>
      <w:r w:rsidR="00AE28E9" w:rsidRPr="00EC625A">
        <w:rPr>
          <w:b/>
          <w:sz w:val="18"/>
        </w:rPr>
        <w:t>, o pré-processamento das imagens médicas dos fundos de olhos para melhorar a qualidade dos dados</w:t>
      </w:r>
      <w:r w:rsidR="008A5B45" w:rsidRPr="00EC625A">
        <w:rPr>
          <w:b/>
          <w:sz w:val="18"/>
        </w:rPr>
        <w:t>, balanceamento da base de dados</w:t>
      </w:r>
      <w:r w:rsidR="00AE28E9" w:rsidRPr="00EC625A">
        <w:rPr>
          <w:b/>
          <w:sz w:val="18"/>
        </w:rPr>
        <w:t>, a implementação de algoritmos de aprendizado profundo para o treinamento do modelo</w:t>
      </w:r>
      <w:r w:rsidR="00AB070E" w:rsidRPr="00EC625A">
        <w:rPr>
          <w:b/>
          <w:sz w:val="18"/>
        </w:rPr>
        <w:t xml:space="preserve">, seguido da avaliação de desempenho com métricas como acurácia, sensibilidade e perda. </w:t>
      </w:r>
      <w:r w:rsidR="00085AE8" w:rsidRPr="00EC625A">
        <w:rPr>
          <w:b/>
          <w:sz w:val="18"/>
        </w:rPr>
        <w:t xml:space="preserve">Os resultados obtidos demonstram que modelos baseados em arquiteturas ResNet, tanto em suas versões tradicionais quanto híbridas com </w:t>
      </w:r>
      <w:r w:rsidR="00085AE8" w:rsidRPr="00EC625A">
        <w:rPr>
          <w:b/>
          <w:i/>
          <w:iCs/>
          <w:sz w:val="18"/>
        </w:rPr>
        <w:t>Vision Transformers</w:t>
      </w:r>
      <w:r w:rsidR="00085AE8" w:rsidRPr="00EC625A">
        <w:rPr>
          <w:b/>
          <w:sz w:val="18"/>
        </w:rPr>
        <w:t xml:space="preserve"> (ViT), apresentaram alto desempenho</w:t>
      </w:r>
      <w:r w:rsidR="00877CAC" w:rsidRPr="00EC625A">
        <w:rPr>
          <w:b/>
          <w:sz w:val="18"/>
        </w:rPr>
        <w:t xml:space="preserve"> (acima de 93%)</w:t>
      </w:r>
      <w:r w:rsidR="00085AE8" w:rsidRPr="00EC625A">
        <w:rPr>
          <w:b/>
          <w:sz w:val="18"/>
        </w:rPr>
        <w:t xml:space="preserve"> na detecção de catarata. Por outro lado, modelos compactos como o </w:t>
      </w:r>
      <w:r w:rsidR="00085AE8" w:rsidRPr="00EC625A">
        <w:rPr>
          <w:b/>
          <w:i/>
          <w:iCs/>
          <w:sz w:val="18"/>
        </w:rPr>
        <w:t>Compact Convolutional Transformer</w:t>
      </w:r>
      <w:r w:rsidR="00085AE8" w:rsidRPr="00EC625A">
        <w:rPr>
          <w:b/>
          <w:sz w:val="18"/>
        </w:rPr>
        <w:t xml:space="preserve"> (CCT) e o </w:t>
      </w:r>
      <w:r w:rsidR="00085AE8" w:rsidRPr="00EC625A">
        <w:rPr>
          <w:b/>
          <w:i/>
          <w:iCs/>
          <w:sz w:val="18"/>
        </w:rPr>
        <w:t>Compact Vision Transformer</w:t>
      </w:r>
      <w:r w:rsidR="00085AE8" w:rsidRPr="00EC625A">
        <w:rPr>
          <w:b/>
          <w:sz w:val="18"/>
        </w:rPr>
        <w:t xml:space="preserve"> (CVT) enfrentaram dificuldades na generalização para múltiplas classes, sugerindo que transformadores compactos sem convoluções podem não ser ideais para essa tarefa.</w:t>
      </w:r>
    </w:p>
    <w:p w14:paraId="7B3AFCE2" w14:textId="77777777" w:rsidR="00AB1225" w:rsidRPr="00EC625A" w:rsidRDefault="00AB1225" w:rsidP="00AB1225">
      <w:pPr>
        <w:ind w:left="159" w:right="40" w:firstLine="238"/>
        <w:jc w:val="both"/>
        <w:rPr>
          <w:b/>
          <w:sz w:val="18"/>
        </w:rPr>
      </w:pPr>
    </w:p>
    <w:p w14:paraId="4B2EF656" w14:textId="4D7DB3D8" w:rsidR="00E31A60" w:rsidRPr="00EC625A" w:rsidRDefault="00AB1225" w:rsidP="00AE28E9">
      <w:pPr>
        <w:spacing w:line="249" w:lineRule="auto"/>
        <w:ind w:left="160" w:right="41" w:firstLine="240"/>
        <w:jc w:val="both"/>
        <w:rPr>
          <w:b/>
          <w:i/>
          <w:iCs/>
          <w:sz w:val="18"/>
        </w:rPr>
      </w:pPr>
      <w:bookmarkStart w:id="1" w:name="_Hlk146528361"/>
      <w:r w:rsidRPr="00EC625A">
        <w:rPr>
          <w:b/>
          <w:iCs/>
          <w:sz w:val="18"/>
        </w:rPr>
        <w:t>Palavra</w:t>
      </w:r>
      <w:r w:rsidRPr="00EC625A">
        <w:rPr>
          <w:iCs/>
          <w:sz w:val="20"/>
        </w:rPr>
        <w:t>s-</w:t>
      </w:r>
      <w:r w:rsidRPr="00EC625A">
        <w:rPr>
          <w:b/>
          <w:iCs/>
          <w:sz w:val="18"/>
        </w:rPr>
        <w:t>Chave</w:t>
      </w:r>
      <w:r w:rsidR="00E31A60" w:rsidRPr="00EC625A">
        <w:rPr>
          <w:b/>
          <w:iCs/>
          <w:sz w:val="18"/>
        </w:rPr>
        <w:t xml:space="preserve">: </w:t>
      </w:r>
      <w:r w:rsidR="00AE28E9" w:rsidRPr="00EC625A">
        <w:rPr>
          <w:b/>
          <w:sz w:val="18"/>
        </w:rPr>
        <w:t xml:space="preserve">catarata; </w:t>
      </w:r>
      <w:r w:rsidR="00AE28E9" w:rsidRPr="00EC625A">
        <w:rPr>
          <w:b/>
          <w:i/>
          <w:iCs/>
          <w:sz w:val="18"/>
        </w:rPr>
        <w:t>deep learning</w:t>
      </w:r>
      <w:r w:rsidR="00AE28E9" w:rsidRPr="00EC625A">
        <w:rPr>
          <w:b/>
          <w:sz w:val="18"/>
        </w:rPr>
        <w:t xml:space="preserve">; redes neurais; </w:t>
      </w:r>
      <w:r w:rsidR="00877CAC" w:rsidRPr="00EC625A">
        <w:rPr>
          <w:b/>
          <w:i/>
          <w:iCs/>
          <w:sz w:val="18"/>
        </w:rPr>
        <w:t>vision transformer</w:t>
      </w:r>
      <w:r w:rsidR="00877CAC" w:rsidRPr="00EC625A">
        <w:rPr>
          <w:b/>
          <w:sz w:val="18"/>
        </w:rPr>
        <w:t xml:space="preserve">; </w:t>
      </w:r>
      <w:r w:rsidR="00877CAC" w:rsidRPr="00EC625A">
        <w:rPr>
          <w:b/>
          <w:i/>
          <w:iCs/>
          <w:sz w:val="18"/>
        </w:rPr>
        <w:t>convolucional compact.</w:t>
      </w:r>
    </w:p>
    <w:bookmarkEnd w:id="1"/>
    <w:p w14:paraId="4DE116D1" w14:textId="39C3C93D" w:rsidR="00AB1225" w:rsidRPr="00EC625A" w:rsidRDefault="00AB1225" w:rsidP="00C70B4E">
      <w:pPr>
        <w:ind w:left="1440" w:firstLine="720"/>
        <w:rPr>
          <w:sz w:val="16"/>
          <w:szCs w:val="16"/>
        </w:rPr>
      </w:pPr>
    </w:p>
    <w:p w14:paraId="0DC059E4" w14:textId="77777777" w:rsidR="003D759A" w:rsidRPr="00EC625A" w:rsidRDefault="003D759A" w:rsidP="00C70B4E">
      <w:pPr>
        <w:ind w:left="1440" w:firstLine="720"/>
        <w:rPr>
          <w:sz w:val="16"/>
          <w:szCs w:val="16"/>
        </w:rPr>
      </w:pPr>
    </w:p>
    <w:p w14:paraId="384E3CB2" w14:textId="6E12DA22" w:rsidR="002A000E" w:rsidRPr="00EC625A" w:rsidRDefault="002A000E" w:rsidP="002A000E">
      <w:pPr>
        <w:pStyle w:val="PargrafodaLista"/>
        <w:numPr>
          <w:ilvl w:val="0"/>
          <w:numId w:val="7"/>
        </w:numPr>
        <w:tabs>
          <w:tab w:val="left" w:pos="1861"/>
        </w:tabs>
        <w:ind w:left="2020"/>
        <w:rPr>
          <w:sz w:val="14"/>
          <w:szCs w:val="14"/>
        </w:rPr>
      </w:pPr>
      <w:r w:rsidRPr="00EC625A">
        <w:rPr>
          <w:sz w:val="18"/>
          <w:szCs w:val="18"/>
        </w:rPr>
        <w:t>INTRODUÇÃO</w:t>
      </w:r>
    </w:p>
    <w:p w14:paraId="3BDDB07A" w14:textId="2AF730CD" w:rsidR="002B6200" w:rsidRPr="00EC625A" w:rsidRDefault="002B6200" w:rsidP="002A000E">
      <w:pPr>
        <w:pStyle w:val="Corpodetexto"/>
        <w:spacing w:line="250" w:lineRule="auto"/>
        <w:ind w:left="159" w:right="40" w:firstLine="284"/>
        <w:jc w:val="both"/>
      </w:pPr>
      <w:r w:rsidRPr="00EC625A">
        <w:t>Com o aumento da expectativa de vida global, as doenças oculares ganham destaque como um desafio para os sistemas de saúde, e a catarata aparece como uma das principais causas de deficiência visual e cegueir</w:t>
      </w:r>
      <w:r w:rsidR="0030619E" w:rsidRPr="00EC625A">
        <w:t xml:space="preserve">a </w:t>
      </w:r>
      <w:r w:rsidR="0030619E" w:rsidRPr="00EC625A">
        <w:fldChar w:fldCharType="begin"/>
      </w:r>
      <w:r w:rsidR="0030619E" w:rsidRPr="00EC625A">
        <w:instrText xml:space="preserve"> REF _Ref148807806 \r \h </w:instrText>
      </w:r>
      <w:r w:rsidR="00EC625A">
        <w:instrText xml:space="preserve"> \* MERGEFORMAT </w:instrText>
      </w:r>
      <w:r w:rsidR="0030619E" w:rsidRPr="00EC625A">
        <w:fldChar w:fldCharType="separate"/>
      </w:r>
      <w:r w:rsidR="00B23F80">
        <w:t>[1]</w:t>
      </w:r>
      <w:r w:rsidR="0030619E" w:rsidRPr="00EC625A">
        <w:fldChar w:fldCharType="end"/>
      </w:r>
      <w:r w:rsidRPr="00EC625A">
        <w:t>. A catarata é uma condição caracterizada pela opacificação progressiva do cristalino, que normalmente é transparente e responsável pelo foco da luz na retina. A opacificação do cristalino interfere na passagem da luz, resultando em uma visão embaçada e diminuição da percepção visual.</w:t>
      </w:r>
    </w:p>
    <w:p w14:paraId="42C818E7" w14:textId="7C0C4982" w:rsidR="002B6200" w:rsidRPr="00EC625A" w:rsidRDefault="002B6200" w:rsidP="00D81CA4">
      <w:pPr>
        <w:pStyle w:val="Corpodetexto"/>
        <w:spacing w:line="250" w:lineRule="auto"/>
        <w:ind w:left="159" w:right="40" w:firstLine="284"/>
        <w:jc w:val="both"/>
      </w:pPr>
      <w:r w:rsidRPr="00EC625A">
        <w:t xml:space="preserve">Os sintomas iniciais da catarata incluem visão turva, dificuldade em enxergar à noite e sensibilidade aumentada à luz. Com a progressão da doença, os pacientes podem experimentar cores desbotadas, perda de contraste e, em casos mais avançados, perda significativa da visão. Esses sintomas impactam significativamente a qualidade de vida, levando à </w:t>
      </w:r>
      <w:r w:rsidRPr="00EC625A">
        <w:t>necessidade de intervenção médica</w:t>
      </w:r>
      <w:r w:rsidR="00234E69" w:rsidRPr="00EC625A">
        <w:t xml:space="preserve"> </w:t>
      </w:r>
      <w:r w:rsidR="00234E69" w:rsidRPr="00EC625A">
        <w:fldChar w:fldCharType="begin"/>
      </w:r>
      <w:r w:rsidR="00234E69" w:rsidRPr="00EC625A">
        <w:instrText xml:space="preserve"> REF _Ref148808044 \r \h </w:instrText>
      </w:r>
      <w:r w:rsidR="00EC625A">
        <w:instrText xml:space="preserve"> \* MERGEFORMAT </w:instrText>
      </w:r>
      <w:r w:rsidR="00234E69" w:rsidRPr="00EC625A">
        <w:fldChar w:fldCharType="separate"/>
      </w:r>
      <w:r w:rsidR="00B23F80">
        <w:t>[2]</w:t>
      </w:r>
      <w:r w:rsidR="00234E69" w:rsidRPr="00EC625A">
        <w:fldChar w:fldCharType="end"/>
      </w:r>
      <w:r w:rsidRPr="00EC625A">
        <w:t>.</w:t>
      </w:r>
    </w:p>
    <w:p w14:paraId="117034EE" w14:textId="3499E606" w:rsidR="002B6200" w:rsidRPr="00EC625A" w:rsidRDefault="002B6200" w:rsidP="002B6200">
      <w:pPr>
        <w:pStyle w:val="Corpodetexto"/>
        <w:spacing w:before="85" w:line="250" w:lineRule="auto"/>
        <w:ind w:left="159" w:right="40" w:firstLine="284"/>
        <w:jc w:val="both"/>
      </w:pPr>
      <w:r w:rsidRPr="00EC625A">
        <w:t xml:space="preserve">O diagnóstico tradicional da catarata é baseado em exames oftalmológicos realizados por profissionais experientes, que avaliam a opacidade do cristalino e a extensão do comprometimento visual. No entanto, essa abordagem pode variar em termos de interpretação e requer um tempo considerável </w:t>
      </w:r>
      <w:r w:rsidR="00234E69" w:rsidRPr="00EC625A">
        <w:fldChar w:fldCharType="begin"/>
      </w:r>
      <w:r w:rsidR="00234E69" w:rsidRPr="00EC625A">
        <w:instrText xml:space="preserve"> REF _Ref148808273 \r \h </w:instrText>
      </w:r>
      <w:r w:rsidR="00EC625A">
        <w:instrText xml:space="preserve"> \* MERGEFORMAT </w:instrText>
      </w:r>
      <w:r w:rsidR="00234E69" w:rsidRPr="00EC625A">
        <w:fldChar w:fldCharType="separate"/>
      </w:r>
      <w:r w:rsidR="00B23F80">
        <w:t>[3]</w:t>
      </w:r>
      <w:r w:rsidR="00234E69" w:rsidRPr="00EC625A">
        <w:fldChar w:fldCharType="end"/>
      </w:r>
      <w:r w:rsidR="00234E69" w:rsidRPr="00EC625A">
        <w:t>.</w:t>
      </w:r>
    </w:p>
    <w:p w14:paraId="18AB4E3A" w14:textId="7B8C9163" w:rsidR="002B6200" w:rsidRPr="00EC625A" w:rsidRDefault="002B6200" w:rsidP="00D81CA4">
      <w:pPr>
        <w:pStyle w:val="Corpodetexto"/>
        <w:spacing w:line="250" w:lineRule="auto"/>
        <w:ind w:left="159" w:right="40" w:firstLine="284"/>
        <w:jc w:val="both"/>
      </w:pPr>
      <w:r w:rsidRPr="00EC625A">
        <w:t xml:space="preserve">A detecção precoce da catarata desempenha um papel crucial na implementação de procedimentos médicos, capazes de retardar ou interromper a progressão da doença. Quando é identificada em estados iniciais, os profissionais de saúde têm a oportunidade não </w:t>
      </w:r>
      <w:r w:rsidR="00877CAC" w:rsidRPr="00EC625A">
        <w:t xml:space="preserve">apenas de ajudar a </w:t>
      </w:r>
      <w:r w:rsidRPr="00EC625A">
        <w:t>preservar a visão do paciente, mas também pode evitar complicações associadas à cegueira e à perda irreversível da função visua</w:t>
      </w:r>
      <w:r w:rsidR="00234E69" w:rsidRPr="00EC625A">
        <w:t xml:space="preserve">l </w:t>
      </w:r>
      <w:r w:rsidR="00234E69" w:rsidRPr="00EC625A">
        <w:fldChar w:fldCharType="begin"/>
      </w:r>
      <w:r w:rsidR="00234E69" w:rsidRPr="00EC625A">
        <w:instrText xml:space="preserve"> REF _Ref148808388 \r \h </w:instrText>
      </w:r>
      <w:r w:rsidR="00EC625A">
        <w:instrText xml:space="preserve"> \* MERGEFORMAT </w:instrText>
      </w:r>
      <w:r w:rsidR="00234E69" w:rsidRPr="00EC625A">
        <w:fldChar w:fldCharType="separate"/>
      </w:r>
      <w:r w:rsidR="00B23F80">
        <w:t>[4]</w:t>
      </w:r>
      <w:r w:rsidR="00234E69" w:rsidRPr="00EC625A">
        <w:fldChar w:fldCharType="end"/>
      </w:r>
      <w:r w:rsidRPr="00EC625A">
        <w:t>.</w:t>
      </w:r>
    </w:p>
    <w:p w14:paraId="4F352BB6" w14:textId="0C2E2814" w:rsidR="00AB1225" w:rsidRPr="00EC625A" w:rsidRDefault="002B6200" w:rsidP="00D81CA4">
      <w:pPr>
        <w:pStyle w:val="Corpodetexto"/>
        <w:spacing w:line="250" w:lineRule="auto"/>
        <w:ind w:left="159" w:right="40" w:firstLine="284"/>
        <w:jc w:val="both"/>
      </w:pPr>
      <w:r w:rsidRPr="00EC625A">
        <w:t xml:space="preserve">Nesse contexto, a aplicação das tecnologias de processamento de imagens e aprendizado de máquina, como redes neurais, oferecem uma abordagem inovadora para aprimorar a detecção precoce da catarata. Ao treinar um modelo de aprendizado de máquina em um conjunto de dados de imagens médicas, espera-se desenvolver um sistema de auxílio ao diagnóstico capaz de identificar os marcadores visuais da catarata. Essa abordagem não apenas aprimora a precisão diagnóstica, mas também pode acelerar o processo de identificação, sendo especialmente relevante em regiões com recursos médicos limitados </w:t>
      </w:r>
      <w:r w:rsidR="00234E69" w:rsidRPr="00EC625A">
        <w:fldChar w:fldCharType="begin"/>
      </w:r>
      <w:r w:rsidR="00234E69" w:rsidRPr="00EC625A">
        <w:instrText xml:space="preserve"> REF _Ref148807806 \r \h </w:instrText>
      </w:r>
      <w:r w:rsidR="00EC625A">
        <w:instrText xml:space="preserve"> \* MERGEFORMAT </w:instrText>
      </w:r>
      <w:r w:rsidR="00234E69" w:rsidRPr="00EC625A">
        <w:fldChar w:fldCharType="separate"/>
      </w:r>
      <w:r w:rsidR="00B23F80">
        <w:t>[1]</w:t>
      </w:r>
      <w:r w:rsidR="00234E69" w:rsidRPr="00EC625A">
        <w:fldChar w:fldCharType="end"/>
      </w:r>
      <w:r w:rsidRPr="00EC625A">
        <w:t>.</w:t>
      </w:r>
    </w:p>
    <w:p w14:paraId="1617C4FD" w14:textId="4C3390FC" w:rsidR="002B6200" w:rsidRPr="00EC625A" w:rsidRDefault="002B6200" w:rsidP="002B6200">
      <w:pPr>
        <w:pStyle w:val="Corpodetexto"/>
        <w:spacing w:line="249" w:lineRule="auto"/>
        <w:ind w:right="38" w:firstLine="285"/>
        <w:jc w:val="both"/>
      </w:pPr>
      <w:r w:rsidRPr="00EC625A">
        <w:t>O objetivo deste trabalho é desenvolver e avaliar diferentes modelos de Rede Neural Convolucional (CNN)</w:t>
      </w:r>
      <w:r w:rsidR="00F72CFC" w:rsidRPr="00EC625A">
        <w:t>,</w:t>
      </w:r>
      <w:r w:rsidR="00CC1934" w:rsidRPr="00EC625A">
        <w:t xml:space="preserve"> </w:t>
      </w:r>
      <w:r w:rsidR="000C6C6D" w:rsidRPr="00EC625A">
        <w:t xml:space="preserve">rede </w:t>
      </w:r>
      <w:r w:rsidR="00CC1934" w:rsidRPr="00597404">
        <w:rPr>
          <w:i/>
          <w:iCs/>
        </w:rPr>
        <w:t>Transformers</w:t>
      </w:r>
      <w:r w:rsidR="00F72CFC" w:rsidRPr="00EC625A">
        <w:t xml:space="preserve"> e modelos híbridos</w:t>
      </w:r>
      <w:r w:rsidRPr="00EC625A">
        <w:t>,</w:t>
      </w:r>
      <w:r w:rsidR="00AC6727" w:rsidRPr="00EC625A">
        <w:t xml:space="preserve"> que contenham baixo n</w:t>
      </w:r>
      <w:r w:rsidR="000C6C6D" w:rsidRPr="00EC625A">
        <w:t>ú</w:t>
      </w:r>
      <w:r w:rsidR="00AC6727" w:rsidRPr="00EC625A">
        <w:t>mero de par</w:t>
      </w:r>
      <w:r w:rsidR="000C6C6D" w:rsidRPr="00EC625A">
        <w:t>â</w:t>
      </w:r>
      <w:r w:rsidR="00AC6727" w:rsidRPr="00EC625A">
        <w:t xml:space="preserve">metros (menos que </w:t>
      </w:r>
      <w:r w:rsidR="001E7766" w:rsidRPr="00EC625A">
        <w:t>dez milhões</w:t>
      </w:r>
      <w:r w:rsidR="00AC6727" w:rsidRPr="00EC625A">
        <w:t>),</w:t>
      </w:r>
      <w:r w:rsidRPr="00EC625A">
        <w:t xml:space="preserve"> buscando a detecção automatizada de catarata por meio da análise de imagens oculares</w:t>
      </w:r>
      <w:r w:rsidR="00AC6727" w:rsidRPr="00EC625A">
        <w:t>, priorizando eficiência computacional e capacidade de generalização com dados limitados</w:t>
      </w:r>
      <w:r w:rsidRPr="00EC625A">
        <w:t>. O</w:t>
      </w:r>
      <w:r w:rsidR="00A22FD1" w:rsidRPr="00EC625A">
        <w:t>s</w:t>
      </w:r>
      <w:r w:rsidRPr="00EC625A">
        <w:t xml:space="preserve"> modelo</w:t>
      </w:r>
      <w:r w:rsidR="00A22FD1" w:rsidRPr="00EC625A">
        <w:t>s</w:t>
      </w:r>
      <w:r w:rsidRPr="00EC625A">
        <w:t xml:space="preserve"> </w:t>
      </w:r>
      <w:r w:rsidR="00A22FD1" w:rsidRPr="00EC625A">
        <w:t xml:space="preserve">foram </w:t>
      </w:r>
      <w:r w:rsidRPr="00EC625A">
        <w:t>treinado</w:t>
      </w:r>
      <w:r w:rsidR="00A22FD1" w:rsidRPr="00EC625A">
        <w:t>s</w:t>
      </w:r>
      <w:r w:rsidRPr="00EC625A">
        <w:t xml:space="preserve"> utilizando conjunto de dados de imagens médicas de olhos com catarata e olhos saudáveis</w:t>
      </w:r>
      <w:r w:rsidR="00A22FD1" w:rsidRPr="00EC625A">
        <w:t>, contando com menos de mil imagens</w:t>
      </w:r>
      <w:r w:rsidRPr="00EC625A">
        <w:t xml:space="preserve">. Através desse treinamento, busca-se capacitar a rede neural a identificar os padrões característicos da catarata, como a opacificação do cristalino e as alterações nas características anatômicas do olho. A eficácia do modelo </w:t>
      </w:r>
      <w:r w:rsidR="000C6C6D" w:rsidRPr="00EC625A">
        <w:t>foi</w:t>
      </w:r>
      <w:r w:rsidRPr="00EC625A">
        <w:t xml:space="preserve"> avaliada por meio de métricas de desempenho, incluindo sensibilidade</w:t>
      </w:r>
      <w:r w:rsidR="006C522A" w:rsidRPr="00EC625A">
        <w:t xml:space="preserve"> </w:t>
      </w:r>
      <w:r w:rsidRPr="00EC625A">
        <w:t>e acurácia, comparando os resultados obtidos pela</w:t>
      </w:r>
      <w:r w:rsidR="006C522A" w:rsidRPr="00EC625A">
        <w:t>s</w:t>
      </w:r>
      <w:r w:rsidRPr="00EC625A">
        <w:t xml:space="preserve"> rede</w:t>
      </w:r>
      <w:r w:rsidR="006C522A" w:rsidRPr="00EC625A">
        <w:t>s</w:t>
      </w:r>
      <w:r w:rsidR="005B12B0" w:rsidRPr="00EC625A">
        <w:t>.</w:t>
      </w:r>
    </w:p>
    <w:p w14:paraId="674C9049" w14:textId="77777777" w:rsidR="005B12B0" w:rsidRPr="00EC625A" w:rsidRDefault="005B12B0" w:rsidP="002B6200">
      <w:pPr>
        <w:pStyle w:val="Corpodetexto"/>
        <w:spacing w:line="249" w:lineRule="auto"/>
        <w:ind w:right="38" w:firstLine="285"/>
        <w:jc w:val="both"/>
      </w:pPr>
    </w:p>
    <w:p w14:paraId="2E5D5A4C" w14:textId="484BAE72" w:rsidR="002B6200" w:rsidRPr="00EC625A" w:rsidRDefault="002B6200" w:rsidP="002B6200">
      <w:pPr>
        <w:pStyle w:val="PargrafodaLista"/>
        <w:numPr>
          <w:ilvl w:val="0"/>
          <w:numId w:val="7"/>
        </w:numPr>
        <w:tabs>
          <w:tab w:val="left" w:pos="1861"/>
        </w:tabs>
        <w:rPr>
          <w:sz w:val="14"/>
          <w:szCs w:val="14"/>
        </w:rPr>
      </w:pPr>
      <w:r w:rsidRPr="00EC625A">
        <w:rPr>
          <w:sz w:val="18"/>
          <w:szCs w:val="18"/>
        </w:rPr>
        <w:t>TRABALHOS RELACIONADOS</w:t>
      </w:r>
    </w:p>
    <w:p w14:paraId="378FC502" w14:textId="77777777" w:rsidR="00FB3774" w:rsidRPr="00EC625A" w:rsidRDefault="00FB3774" w:rsidP="00FB3774">
      <w:pPr>
        <w:pStyle w:val="Corpodetexto"/>
        <w:spacing w:line="249" w:lineRule="auto"/>
        <w:ind w:right="38" w:firstLine="285"/>
        <w:jc w:val="both"/>
      </w:pPr>
      <w:r w:rsidRPr="00EC625A">
        <w:t xml:space="preserve">Existem alguns estudos literários relacionados a construção sistemas automáticos baseados em </w:t>
      </w:r>
      <w:r w:rsidRPr="00EC625A">
        <w:rPr>
          <w:i/>
          <w:iCs/>
        </w:rPr>
        <w:t>Deep Learning</w:t>
      </w:r>
      <w:r w:rsidRPr="00EC625A">
        <w:t xml:space="preserve"> (DL) capazes de detectar indicadores de doenças oculares, sendo os mais </w:t>
      </w:r>
      <w:r w:rsidRPr="00EC625A">
        <w:lastRenderedPageBreak/>
        <w:t>relevantes apresentados a seguir.</w:t>
      </w:r>
    </w:p>
    <w:p w14:paraId="2185A3DD" w14:textId="434197D6" w:rsidR="00FB3774" w:rsidRPr="00EC625A" w:rsidRDefault="00FB3774" w:rsidP="00FB3774">
      <w:pPr>
        <w:pStyle w:val="Corpodetexto"/>
        <w:spacing w:line="249" w:lineRule="auto"/>
        <w:ind w:right="38" w:firstLine="285"/>
        <w:jc w:val="both"/>
      </w:pPr>
      <w:r w:rsidRPr="00EC625A">
        <w:t xml:space="preserve">No artigo de Li et al. </w:t>
      </w:r>
      <w:r w:rsidR="00234E69" w:rsidRPr="00EC625A">
        <w:fldChar w:fldCharType="begin"/>
      </w:r>
      <w:r w:rsidR="00234E69" w:rsidRPr="00EC625A">
        <w:instrText xml:space="preserve"> REF _Ref148808518 \r \h </w:instrText>
      </w:r>
      <w:r w:rsidR="00B91F9E" w:rsidRPr="00EC625A">
        <w:instrText xml:space="preserve"> \* MERGEFORMAT </w:instrText>
      </w:r>
      <w:r w:rsidR="00234E69" w:rsidRPr="00EC625A">
        <w:fldChar w:fldCharType="separate"/>
      </w:r>
      <w:r w:rsidR="00B23F80">
        <w:t>[5]</w:t>
      </w:r>
      <w:r w:rsidR="00234E69" w:rsidRPr="00EC625A">
        <w:fldChar w:fldCharType="end"/>
      </w:r>
      <w:r w:rsidRPr="00EC625A">
        <w:t xml:space="preserve"> é feito um preprocessamento para minimizar a diferença de iluminação entre as imagens e é proposto um modelo que combina as arquiteturas ResNet-18 (CNN com 18 camadas de profundidades) ResNet-50 (CNN com 50 camadas de profundidades) para segmentação e classificação, sendo a primeira responsável pela detecção catarata e a segunda pela detecção do nível da</w:t>
      </w:r>
      <w:r w:rsidR="000C6C6D" w:rsidRPr="00EC625A">
        <w:t xml:space="preserve"> </w:t>
      </w:r>
      <w:r w:rsidRPr="00EC625A">
        <w:t xml:space="preserve">catarata (leve, moderado ou grave). O modelo alcançou 97,2% </w:t>
      </w:r>
      <w:r w:rsidR="00585F91" w:rsidRPr="00EC625A">
        <w:t xml:space="preserve">na </w:t>
      </w:r>
      <w:r w:rsidR="00725DCD" w:rsidRPr="00EC625A">
        <w:t>probabilidade da predição estar correta</w:t>
      </w:r>
      <w:r w:rsidRPr="00EC625A">
        <w:t xml:space="preserve"> na detecção da catarata e 87,7% nos níveis de gravidade.</w:t>
      </w:r>
      <w:r w:rsidR="004E098E" w:rsidRPr="00EC625A">
        <w:t xml:space="preserve"> Contudo, a abordagem complexa para detecção e classificação aumenta o tempo de processamento e requer hardware mais robusto para atingir precisão elevada, o que pode dificultar sua aplicação em ambientes clínicos de baixa infraestrutura.</w:t>
      </w:r>
    </w:p>
    <w:p w14:paraId="1EEC095D" w14:textId="0B761B1A" w:rsidR="00FB3774" w:rsidRPr="00EC625A" w:rsidRDefault="00FB3774" w:rsidP="00FB3774">
      <w:pPr>
        <w:pStyle w:val="Corpodetexto"/>
        <w:spacing w:line="249" w:lineRule="auto"/>
        <w:ind w:right="38" w:firstLine="285"/>
        <w:jc w:val="both"/>
      </w:pPr>
      <w:r w:rsidRPr="00EC625A">
        <w:t>No trabalho de W</w:t>
      </w:r>
      <w:r w:rsidR="004A15F9" w:rsidRPr="00EC625A">
        <w:t>eni</w:t>
      </w:r>
      <w:r w:rsidRPr="00EC625A">
        <w:t xml:space="preserve"> et al.</w:t>
      </w:r>
      <w:r w:rsidR="00234E69" w:rsidRPr="00EC625A">
        <w:t xml:space="preserve"> </w:t>
      </w:r>
      <w:r w:rsidR="00234E69" w:rsidRPr="00EC625A">
        <w:fldChar w:fldCharType="begin"/>
      </w:r>
      <w:r w:rsidR="00234E69" w:rsidRPr="00EC625A">
        <w:instrText xml:space="preserve"> REF _Ref148808632 \r \h </w:instrText>
      </w:r>
      <w:r w:rsidR="00B91F9E" w:rsidRPr="00EC625A">
        <w:instrText xml:space="preserve"> \* MERGEFORMAT </w:instrText>
      </w:r>
      <w:r w:rsidR="00234E69" w:rsidRPr="00EC625A">
        <w:fldChar w:fldCharType="separate"/>
      </w:r>
      <w:r w:rsidR="00B23F80">
        <w:t>[6]</w:t>
      </w:r>
      <w:r w:rsidR="00234E69" w:rsidRPr="00EC625A">
        <w:fldChar w:fldCharType="end"/>
      </w:r>
      <w:r w:rsidRPr="00EC625A">
        <w:t xml:space="preserve"> é utilizado uma Rede Neural Convolucional (CNN) treinada com quantidades variadas de amostras, além de um pré-processamento. A rede alcançou uma precisão de 95% quando utilizado 50 amostras de treinamento mas com precisão média de 88% quando utilizado imagens para teste de diagn</w:t>
      </w:r>
      <w:r w:rsidR="000C6C6D" w:rsidRPr="00EC625A">
        <w:t>ó</w:t>
      </w:r>
      <w:r w:rsidRPr="00EC625A">
        <w:t>stico</w:t>
      </w:r>
      <w:r w:rsidR="004E098E" w:rsidRPr="00EC625A">
        <w:t>, sugerindo que a robustez do modelo depende da quantidade e qualidade dos dados de treinamento, limitando a capacidade de generalização em cenários reais.</w:t>
      </w:r>
    </w:p>
    <w:p w14:paraId="5BF364D0" w14:textId="40265B3D" w:rsidR="00C5312B" w:rsidRPr="00EC625A" w:rsidRDefault="00C5312B" w:rsidP="00C5312B">
      <w:pPr>
        <w:pStyle w:val="Corpodetexto"/>
        <w:spacing w:line="249" w:lineRule="auto"/>
        <w:ind w:right="38" w:firstLine="285"/>
        <w:jc w:val="both"/>
      </w:pPr>
      <w:r w:rsidRPr="00EC625A">
        <w:t xml:space="preserve">No artigo de Wang et al. </w:t>
      </w:r>
      <w:r w:rsidR="00BB118B" w:rsidRPr="00EC625A">
        <w:fldChar w:fldCharType="begin"/>
      </w:r>
      <w:r w:rsidR="00BB118B" w:rsidRPr="00EC625A">
        <w:instrText xml:space="preserve"> REF _Ref188255802 \r \h </w:instrText>
      </w:r>
      <w:r w:rsidR="000C6C6D" w:rsidRPr="00EC625A">
        <w:instrText xml:space="preserve"> \* MERGEFORMAT </w:instrText>
      </w:r>
      <w:r w:rsidR="00BB118B" w:rsidRPr="00EC625A">
        <w:fldChar w:fldCharType="separate"/>
      </w:r>
      <w:r w:rsidR="00B23F80">
        <w:t>[7]</w:t>
      </w:r>
      <w:r w:rsidR="00BB118B" w:rsidRPr="00EC625A">
        <w:fldChar w:fldCharType="end"/>
      </w:r>
      <w:r w:rsidR="00BB118B" w:rsidRPr="00EC625A">
        <w:t xml:space="preserve"> </w:t>
      </w:r>
      <w:r w:rsidRPr="00EC625A">
        <w:t>é proposto o modelo CTT-Net, uma arquitetura baseada em transformadores</w:t>
      </w:r>
      <w:r w:rsidR="000C6C6D" w:rsidRPr="00EC625A">
        <w:t>, que são modelos de aprendizado profundo que processam sequências de dados utilizando mecanismos de atenção para dar maior peso a informações mais relevantes,</w:t>
      </w:r>
      <w:r w:rsidRPr="00EC625A">
        <w:t xml:space="preserve"> para predição da acuidade visual pós-cirúrgica de catarata. O modelo utiliza uma abordagem inovadora de atenção cruzada entre </w:t>
      </w:r>
      <w:r w:rsidRPr="00EC625A">
        <w:rPr>
          <w:i/>
          <w:iCs/>
        </w:rPr>
        <w:t>tokens</w:t>
      </w:r>
      <w:r w:rsidRPr="00EC625A">
        <w:t xml:space="preserve"> para integrar características extraídas de imagens OCT multi-visão (horizontal e vertical) e valores clínicos pré-operatórios (VA). O pré-processamento envolve tokenização de imagens usando ResNet-18 como encoder, seguido pela aplicação de atenção cruzada para restringir redundâncias e melhorar a fusão de informações entre visões. O modelo foi pré-treinado no </w:t>
      </w:r>
      <w:r w:rsidRPr="00EC625A">
        <w:rPr>
          <w:i/>
          <w:iCs/>
        </w:rPr>
        <w:t>ImageNet</w:t>
      </w:r>
      <w:r w:rsidR="000C6C6D" w:rsidRPr="00EC625A">
        <w:t>, um vasto banco de dados de imagens amplamente utilizado para treinar redes neurais em reconhecimento visual,</w:t>
      </w:r>
      <w:r w:rsidRPr="00EC625A">
        <w:t xml:space="preserve"> para inicializar os pesos do ResNet-18. Em experimentos, o CTT-Net obteve MAE </w:t>
      </w:r>
      <w:r w:rsidR="000C6C6D" w:rsidRPr="00EC625A">
        <w:t>(</w:t>
      </w:r>
      <w:r w:rsidR="000C6C6D" w:rsidRPr="00EC625A">
        <w:rPr>
          <w:i/>
          <w:iCs/>
        </w:rPr>
        <w:t>Mean Absolute Error</w:t>
      </w:r>
      <w:r w:rsidR="000C6C6D" w:rsidRPr="00EC625A">
        <w:t xml:space="preserve">, ou erro médio absoluto) </w:t>
      </w:r>
      <w:r w:rsidRPr="00EC625A">
        <w:t>de 0,144 e acurácia de 87,4% na predição da VA pós-operatória. Contudo, a complexidade do modelo e a dependência de imagens de alta qualidade podem limitar sua implementação em contextos clínicos com infraestrutura reduzida.</w:t>
      </w:r>
    </w:p>
    <w:p w14:paraId="28F79BB5" w14:textId="4A9D2413" w:rsidR="00C5312B" w:rsidRPr="00EC625A" w:rsidRDefault="00C5312B" w:rsidP="00B91F9E">
      <w:pPr>
        <w:pStyle w:val="Corpodetexto"/>
        <w:spacing w:line="249" w:lineRule="auto"/>
        <w:ind w:right="38" w:firstLine="285"/>
        <w:jc w:val="both"/>
      </w:pPr>
      <w:r w:rsidRPr="00EC625A">
        <w:t xml:space="preserve">No artigo de Lin et al. </w:t>
      </w:r>
      <w:r w:rsidR="00BB118B" w:rsidRPr="00EC625A">
        <w:fldChar w:fldCharType="begin"/>
      </w:r>
      <w:r w:rsidR="00BB118B" w:rsidRPr="00EC625A">
        <w:instrText xml:space="preserve"> REF _Ref188255831 \r \h </w:instrText>
      </w:r>
      <w:r w:rsidR="00B91F9E" w:rsidRPr="00EC625A">
        <w:instrText xml:space="preserve"> \* MERGEFORMAT </w:instrText>
      </w:r>
      <w:r w:rsidR="00BB118B" w:rsidRPr="00EC625A">
        <w:fldChar w:fldCharType="separate"/>
      </w:r>
      <w:r w:rsidR="00B23F80">
        <w:t>[8]</w:t>
      </w:r>
      <w:r w:rsidR="00BB118B" w:rsidRPr="00EC625A">
        <w:fldChar w:fldCharType="end"/>
      </w:r>
      <w:r w:rsidRPr="00EC625A">
        <w:t xml:space="preserve">, é apresentado o método </w:t>
      </w:r>
      <w:r w:rsidRPr="00EC625A">
        <w:rPr>
          <w:i/>
          <w:iCs/>
        </w:rPr>
        <w:t>Brighteye</w:t>
      </w:r>
      <w:r w:rsidRPr="00EC625A">
        <w:t xml:space="preserve">, que combina a detecção do disco óptico via YOLOv8 e classificação baseada em </w:t>
      </w:r>
      <w:r w:rsidRPr="00EC625A">
        <w:rPr>
          <w:i/>
          <w:iCs/>
        </w:rPr>
        <w:t>Vision Transformer</w:t>
      </w:r>
      <w:r w:rsidRPr="00EC625A">
        <w:t xml:space="preserve"> (ViT) para detecção de glaucoma e características glaucomatosas. O pré-processamento inclui a detecção e o recorte da região de interesse (ROI) ao redor do disco óptico, além da remoção do fundo. O ViT divide a ROI em patches para extração de características locais, utilizando um mecanismo de atenção para correlacionar informações relevantes. O modelo não utiliza pesos pré-treinados e é validado no desafio </w:t>
      </w:r>
      <w:r w:rsidRPr="00EC625A">
        <w:rPr>
          <w:i/>
          <w:iCs/>
        </w:rPr>
        <w:t>JustRAIGS</w:t>
      </w:r>
      <w:r w:rsidRPr="00EC625A">
        <w:t>,</w:t>
      </w:r>
      <w:r w:rsidR="000C6C6D" w:rsidRPr="00EC625A">
        <w:t xml:space="preserve"> uma competição voltada para avaliação de métodos de inteligência artificial na detecção de glaucoma a partir de imagens da </w:t>
      </w:r>
      <w:r w:rsidR="00B91F9E" w:rsidRPr="00EC625A">
        <w:t>r</w:t>
      </w:r>
      <w:r w:rsidR="000C6C6D" w:rsidRPr="00EC625A">
        <w:t>etin</w:t>
      </w:r>
      <w:r w:rsidR="00B91F9E" w:rsidRPr="00EC625A">
        <w:t xml:space="preserve">a, </w:t>
      </w:r>
      <w:r w:rsidRPr="00EC625A">
        <w:t xml:space="preserve">alcançando 85,7% de sensibilidade a 95% de especificidade e melhorando a classificação de características com uma distância Hamming de 0,125. Apesar dos resultados promissores, a necessidade de anotação manual e a </w:t>
      </w:r>
      <w:r w:rsidRPr="00EC625A">
        <w:t>sensibilidade a imagens ruidosas limitam sua escalabilidade.</w:t>
      </w:r>
    </w:p>
    <w:p w14:paraId="011760C7" w14:textId="3C2C76F1" w:rsidR="00BB118B" w:rsidRPr="00EC625A" w:rsidRDefault="00C5312B" w:rsidP="00BB118B">
      <w:pPr>
        <w:pStyle w:val="Corpodetexto"/>
        <w:spacing w:line="249" w:lineRule="auto"/>
        <w:ind w:right="38" w:firstLine="285"/>
        <w:jc w:val="both"/>
      </w:pPr>
      <w:r w:rsidRPr="00EC625A">
        <w:t xml:space="preserve">No artigo de Liu et al. </w:t>
      </w:r>
      <w:r w:rsidR="00BB118B" w:rsidRPr="00EC625A">
        <w:fldChar w:fldCharType="begin"/>
      </w:r>
      <w:r w:rsidR="00BB118B" w:rsidRPr="00EC625A">
        <w:instrText xml:space="preserve"> REF _Ref188256050 \r \h </w:instrText>
      </w:r>
      <w:r w:rsidR="00B91F9E" w:rsidRPr="00EC625A">
        <w:instrText xml:space="preserve"> \* MERGEFORMAT </w:instrText>
      </w:r>
      <w:r w:rsidR="00BB118B" w:rsidRPr="00EC625A">
        <w:fldChar w:fldCharType="separate"/>
      </w:r>
      <w:r w:rsidR="00B23F80">
        <w:t>[9]</w:t>
      </w:r>
      <w:r w:rsidR="00BB118B" w:rsidRPr="00EC625A">
        <w:fldChar w:fldCharType="end"/>
      </w:r>
      <w:r w:rsidRPr="00EC625A">
        <w:t xml:space="preserve">, é apresentado o </w:t>
      </w:r>
      <w:r w:rsidRPr="00EC625A">
        <w:rPr>
          <w:i/>
          <w:iCs/>
        </w:rPr>
        <w:t>Query2Label</w:t>
      </w:r>
      <w:r w:rsidRPr="00EC625A">
        <w:t xml:space="preserve">, uma abordagem baseada em transformadores para classificação multi-rótulo. O modelo utiliza </w:t>
      </w:r>
      <w:r w:rsidRPr="00EC625A">
        <w:rPr>
          <w:i/>
          <w:iCs/>
        </w:rPr>
        <w:t>embeddings</w:t>
      </w:r>
      <w:r w:rsidRPr="00EC625A">
        <w:t xml:space="preserve"> de rótulos como </w:t>
      </w:r>
      <w:r w:rsidRPr="00EC625A">
        <w:rPr>
          <w:i/>
          <w:iCs/>
        </w:rPr>
        <w:t>queries</w:t>
      </w:r>
      <w:r w:rsidRPr="00EC625A">
        <w:t xml:space="preserve"> em um decodificador </w:t>
      </w:r>
      <w:r w:rsidRPr="00EC625A">
        <w:rPr>
          <w:i/>
          <w:iCs/>
        </w:rPr>
        <w:t>Transformer</w:t>
      </w:r>
      <w:r w:rsidRPr="00EC625A">
        <w:t xml:space="preserve"> para realizar atenção cruzada, extraindo características adaptativas de regiões de interesse em imagens. Para a etapa de </w:t>
      </w:r>
      <w:r w:rsidRPr="00EC625A">
        <w:rPr>
          <w:i/>
          <w:iCs/>
        </w:rPr>
        <w:t>feature extraction</w:t>
      </w:r>
      <w:r w:rsidRPr="00EC625A">
        <w:t xml:space="preserve">, foram utilizados </w:t>
      </w:r>
      <w:r w:rsidRPr="00EC625A">
        <w:rPr>
          <w:i/>
          <w:iCs/>
        </w:rPr>
        <w:t>backbones</w:t>
      </w:r>
      <w:r w:rsidRPr="00EC625A">
        <w:t xml:space="preserve"> como ResNet e </w:t>
      </w:r>
      <w:r w:rsidRPr="00EC625A">
        <w:rPr>
          <w:i/>
          <w:iCs/>
        </w:rPr>
        <w:t>Vision Transformer</w:t>
      </w:r>
      <w:r w:rsidRPr="00EC625A">
        <w:t xml:space="preserve">, pré-treinados no </w:t>
      </w:r>
      <w:r w:rsidRPr="00EC625A">
        <w:rPr>
          <w:i/>
          <w:iCs/>
        </w:rPr>
        <w:t>ImageNet</w:t>
      </w:r>
      <w:r w:rsidRPr="00EC625A">
        <w:t xml:space="preserve">. O </w:t>
      </w:r>
      <w:r w:rsidRPr="00EC625A">
        <w:rPr>
          <w:i/>
          <w:iCs/>
        </w:rPr>
        <w:t>Query2Label</w:t>
      </w:r>
      <w:r w:rsidRPr="00EC625A">
        <w:t xml:space="preserve"> obteve mAP de 91,3% no MS-COCO, superando métodos anteriores. No entanto, a alta demanda computacional para processar grandes volumes de dados pode ser um desafio para a adoção em cenários clínicos com infraestrutura limitada.</w:t>
      </w:r>
      <w:r w:rsidR="00BB118B" w:rsidRPr="00EC625A">
        <w:t xml:space="preserve"> </w:t>
      </w:r>
    </w:p>
    <w:p w14:paraId="5A1AE9E2" w14:textId="5C4E523B" w:rsidR="00BB118B" w:rsidRPr="00EC625A" w:rsidRDefault="00BB118B" w:rsidP="00BB118B">
      <w:pPr>
        <w:pStyle w:val="Corpodetexto"/>
        <w:spacing w:line="249" w:lineRule="auto"/>
        <w:ind w:right="38" w:firstLine="285"/>
        <w:jc w:val="both"/>
      </w:pPr>
      <w:r w:rsidRPr="00EC625A">
        <w:t xml:space="preserve">No artigo de Hassani et al. </w:t>
      </w:r>
      <w:r w:rsidR="00AD6172" w:rsidRPr="00EC625A">
        <w:fldChar w:fldCharType="begin"/>
      </w:r>
      <w:r w:rsidR="00AD6172" w:rsidRPr="00EC625A">
        <w:instrText xml:space="preserve"> REF _Ref188256111 \r \h </w:instrText>
      </w:r>
      <w:r w:rsidR="00B91F9E" w:rsidRPr="00EC625A">
        <w:instrText xml:space="preserve"> \* MERGEFORMAT </w:instrText>
      </w:r>
      <w:r w:rsidR="00AD6172" w:rsidRPr="00EC625A">
        <w:fldChar w:fldCharType="separate"/>
      </w:r>
      <w:r w:rsidR="00B23F80">
        <w:t>[10]</w:t>
      </w:r>
      <w:r w:rsidR="00AD6172" w:rsidRPr="00EC625A">
        <w:fldChar w:fldCharType="end"/>
      </w:r>
      <w:r w:rsidR="00AD6172" w:rsidRPr="00EC625A">
        <w:t xml:space="preserve"> </w:t>
      </w:r>
      <w:r w:rsidRPr="00EC625A">
        <w:t xml:space="preserve">é apresentado o </w:t>
      </w:r>
      <w:r w:rsidRPr="00EC625A">
        <w:rPr>
          <w:i/>
          <w:iCs/>
        </w:rPr>
        <w:t>Compact Convolutional Transformer</w:t>
      </w:r>
      <w:r w:rsidRPr="00EC625A">
        <w:t xml:space="preserve"> (CCT), um modelo compacto baseado em transformadores para tarefas de visão computacional em pequenos conjuntos de dados. O modelo utiliza uma combinação de tokenização convolucional e </w:t>
      </w:r>
      <w:r w:rsidRPr="00EC625A">
        <w:rPr>
          <w:i/>
          <w:iCs/>
        </w:rPr>
        <w:t xml:space="preserve">pooling </w:t>
      </w:r>
      <w:r w:rsidRPr="00EC625A">
        <w:t xml:space="preserve">de sequência para representar imagens de forma eficiente. A tokenização convolucional mantém informações espaciais, enquanto o </w:t>
      </w:r>
      <w:r w:rsidRPr="00EC625A">
        <w:rPr>
          <w:i/>
          <w:iCs/>
        </w:rPr>
        <w:t>pooling</w:t>
      </w:r>
      <w:r w:rsidRPr="00EC625A">
        <w:t xml:space="preserve"> de sequência substitui o token de classificação tradicional dos </w:t>
      </w:r>
      <w:r w:rsidRPr="00EC625A">
        <w:rPr>
          <w:i/>
          <w:iCs/>
        </w:rPr>
        <w:t>transformers</w:t>
      </w:r>
      <w:r w:rsidRPr="00EC625A">
        <w:t>, simplificando a arquitetura.</w:t>
      </w:r>
    </w:p>
    <w:p w14:paraId="3B913E4B" w14:textId="558B79CA" w:rsidR="00BB118B" w:rsidRPr="00EC625A" w:rsidRDefault="00BB118B" w:rsidP="00BB118B">
      <w:pPr>
        <w:pStyle w:val="Corpodetexto"/>
        <w:spacing w:line="249" w:lineRule="auto"/>
        <w:ind w:right="38" w:firstLine="285"/>
        <w:jc w:val="both"/>
      </w:pPr>
      <w:r w:rsidRPr="00EC625A">
        <w:t>A abordagem CCT foi testada em datasets como CIFAR-10, CIFAR-100 e Flowers-102, alcançando 98% de precisão no CIFAR-10 e 99,76% no Flowers-102, superando modelos maiores, como ViT e ResNet, com um número significativamente menor de parâmetros (0,28M a 3,85M). A capacidade de treinar a partir do zero com dados limitados torna o modelo adequado para cenários com infraestrutura reduzida. No entanto, o desempenho ainda depende da configuração adequada dos hiperparâmetros e do pré-processamento dos dados.</w:t>
      </w:r>
    </w:p>
    <w:p w14:paraId="7D5AEECD" w14:textId="459169EC" w:rsidR="00BB118B" w:rsidRPr="00EC625A" w:rsidRDefault="007D266E" w:rsidP="00BB118B">
      <w:pPr>
        <w:pStyle w:val="Corpodetexto"/>
        <w:spacing w:line="249" w:lineRule="auto"/>
        <w:ind w:right="38" w:firstLine="285"/>
        <w:jc w:val="both"/>
      </w:pPr>
      <w:r w:rsidRPr="00EC625A">
        <w:t>No presente trabalho, serão desenvolvidos modelos de aprendizado de máquina baseados em redes neurais, com ênfase na utilização do modelo Vision Transformer</w:t>
      </w:r>
      <w:r w:rsidR="007D24D6" w:rsidRPr="00EC625A">
        <w:t xml:space="preserve">, como o apresentado por Hassani et al. </w:t>
      </w:r>
      <w:r w:rsidR="007D24D6" w:rsidRPr="00EC625A">
        <w:fldChar w:fldCharType="begin"/>
      </w:r>
      <w:r w:rsidR="007D24D6" w:rsidRPr="00EC625A">
        <w:instrText xml:space="preserve"> REF _Ref188256111 \r \h </w:instrText>
      </w:r>
      <w:r w:rsidR="00B91F9E" w:rsidRPr="00EC625A">
        <w:instrText xml:space="preserve"> \* MERGEFORMAT </w:instrText>
      </w:r>
      <w:r w:rsidR="007D24D6" w:rsidRPr="00EC625A">
        <w:fldChar w:fldCharType="separate"/>
      </w:r>
      <w:r w:rsidR="00B23F80">
        <w:t>[10]</w:t>
      </w:r>
      <w:r w:rsidR="007D24D6" w:rsidRPr="00EC625A">
        <w:fldChar w:fldCharType="end"/>
      </w:r>
      <w:r w:rsidR="007D24D6" w:rsidRPr="00EC625A">
        <w:t>,</w:t>
      </w:r>
      <w:r w:rsidR="005B12B0" w:rsidRPr="00EC625A">
        <w:t xml:space="preserve"> com backbone ResNe, como apresentado por Liu et al. </w:t>
      </w:r>
      <w:r w:rsidR="005B12B0" w:rsidRPr="00EC625A">
        <w:fldChar w:fldCharType="begin"/>
      </w:r>
      <w:r w:rsidR="005B12B0" w:rsidRPr="00EC625A">
        <w:instrText xml:space="preserve"> REF _Ref188256050 \r \h </w:instrText>
      </w:r>
      <w:r w:rsidR="00B91F9E" w:rsidRPr="00EC625A">
        <w:instrText xml:space="preserve"> \* MERGEFORMAT </w:instrText>
      </w:r>
      <w:r w:rsidR="005B12B0" w:rsidRPr="00EC625A">
        <w:fldChar w:fldCharType="separate"/>
      </w:r>
      <w:r w:rsidR="00B23F80">
        <w:t>[9]</w:t>
      </w:r>
      <w:r w:rsidR="005B12B0" w:rsidRPr="00EC625A">
        <w:fldChar w:fldCharType="end"/>
      </w:r>
      <w:r w:rsidRPr="00EC625A">
        <w:t>, avaliando sua precisão e eficácia em comparação com modelos mais indicados para datasets limitados.</w:t>
      </w:r>
    </w:p>
    <w:p w14:paraId="6D688C5E" w14:textId="77777777" w:rsidR="007D266E" w:rsidRPr="00EC625A" w:rsidRDefault="007D266E" w:rsidP="00BB118B">
      <w:pPr>
        <w:pStyle w:val="Corpodetexto"/>
        <w:spacing w:line="249" w:lineRule="auto"/>
        <w:ind w:right="38" w:firstLine="285"/>
        <w:jc w:val="both"/>
      </w:pPr>
    </w:p>
    <w:p w14:paraId="018D35C2" w14:textId="2DA6342E" w:rsidR="00666979" w:rsidRPr="00EC625A" w:rsidRDefault="00346235" w:rsidP="002A000E">
      <w:pPr>
        <w:pStyle w:val="Corpodetexto"/>
        <w:numPr>
          <w:ilvl w:val="0"/>
          <w:numId w:val="7"/>
        </w:numPr>
        <w:spacing w:line="249" w:lineRule="auto"/>
        <w:ind w:right="38"/>
        <w:rPr>
          <w:sz w:val="18"/>
          <w:szCs w:val="18"/>
        </w:rPr>
      </w:pPr>
      <w:r w:rsidRPr="00EC625A">
        <w:rPr>
          <w:sz w:val="18"/>
          <w:szCs w:val="18"/>
        </w:rPr>
        <w:t>FUNDAMENTAÇÃO TEÓRI</w:t>
      </w:r>
      <w:bookmarkStart w:id="2" w:name="_Hlk151728691"/>
      <w:r w:rsidRPr="00EC625A">
        <w:rPr>
          <w:sz w:val="18"/>
          <w:szCs w:val="18"/>
        </w:rPr>
        <w:t>CA</w:t>
      </w:r>
      <w:bookmarkEnd w:id="2"/>
    </w:p>
    <w:p w14:paraId="63887899" w14:textId="4FD7B521" w:rsidR="00666979" w:rsidRPr="00EC625A" w:rsidRDefault="00666979" w:rsidP="00666979">
      <w:pPr>
        <w:pStyle w:val="Corpodetexto"/>
        <w:spacing w:line="249" w:lineRule="auto"/>
        <w:ind w:right="38" w:firstLine="285"/>
        <w:jc w:val="both"/>
      </w:pPr>
      <w:r w:rsidRPr="00EC625A">
        <w:t xml:space="preserve">Nesta seção </w:t>
      </w:r>
      <w:r w:rsidR="000C6C6D" w:rsidRPr="00EC625A">
        <w:t>são</w:t>
      </w:r>
      <w:r w:rsidRPr="00EC625A">
        <w:t xml:space="preserve"> estabelecidos os conceitos teóricos </w:t>
      </w:r>
      <w:r w:rsidR="000C6C6D" w:rsidRPr="00EC625A">
        <w:t xml:space="preserve">que foram </w:t>
      </w:r>
      <w:r w:rsidRPr="00EC625A">
        <w:t xml:space="preserve">utilizados no trabalho. Primeiramente é descrito </w:t>
      </w:r>
      <w:r w:rsidR="005B12B0" w:rsidRPr="00EC625A">
        <w:t>o que é aprendizado de m</w:t>
      </w:r>
      <w:r w:rsidR="000C6C6D" w:rsidRPr="00EC625A">
        <w:t>á</w:t>
      </w:r>
      <w:r w:rsidR="005B12B0" w:rsidRPr="00EC625A">
        <w:t>quina</w:t>
      </w:r>
      <w:r w:rsidRPr="00EC625A">
        <w:t xml:space="preserve">, mostrando algumas técnicas e termos utilizados. Em seguida é apresentado arquiteturas </w:t>
      </w:r>
      <w:r w:rsidR="005B12B0" w:rsidRPr="00EC625A">
        <w:t>de redes neurais</w:t>
      </w:r>
      <w:r w:rsidRPr="00EC625A">
        <w:t xml:space="preserve"> mais utilizadas na literatura e abordadas durante o trabalho.</w:t>
      </w:r>
    </w:p>
    <w:p w14:paraId="311C0758" w14:textId="1B5282D4" w:rsidR="00666979" w:rsidRPr="00EC625A" w:rsidRDefault="00666979" w:rsidP="003A6BA1">
      <w:pPr>
        <w:pStyle w:val="Corpodetexto"/>
        <w:spacing w:line="249" w:lineRule="auto"/>
        <w:ind w:left="0" w:right="38"/>
        <w:jc w:val="both"/>
      </w:pPr>
    </w:p>
    <w:p w14:paraId="29F78E2B" w14:textId="27449542" w:rsidR="003A6BA1" w:rsidRPr="00EC625A" w:rsidRDefault="003A6BA1" w:rsidP="003A6BA1">
      <w:pPr>
        <w:pStyle w:val="PargrafodaLista"/>
        <w:numPr>
          <w:ilvl w:val="1"/>
          <w:numId w:val="7"/>
        </w:numPr>
        <w:tabs>
          <w:tab w:val="left" w:pos="930"/>
        </w:tabs>
        <w:rPr>
          <w:i/>
          <w:sz w:val="20"/>
          <w:szCs w:val="20"/>
        </w:rPr>
      </w:pPr>
      <w:r w:rsidRPr="00EC625A">
        <w:rPr>
          <w:i/>
          <w:sz w:val="20"/>
          <w:szCs w:val="20"/>
        </w:rPr>
        <w:t>Machine Learning</w:t>
      </w:r>
    </w:p>
    <w:p w14:paraId="4D93FBD2" w14:textId="744D8766" w:rsidR="003A6BA1" w:rsidRPr="00EC625A" w:rsidRDefault="003A6BA1" w:rsidP="003A6BA1">
      <w:pPr>
        <w:pStyle w:val="Corpodetexto"/>
        <w:spacing w:line="249" w:lineRule="auto"/>
        <w:ind w:right="38" w:firstLine="285"/>
        <w:jc w:val="both"/>
      </w:pPr>
      <w:bookmarkStart w:id="3" w:name="_Hlk151728745"/>
      <w:r w:rsidRPr="00EC625A">
        <w:t xml:space="preserve">O aprendizado de máquina é um subcampo da Inteligência Artificial (IA) focado no desenvolvimento de algoritmos e modelos estatísticos, permitindo uma melhora em seu desempenho por meio do aprendizado a partir de dados. No </w:t>
      </w:r>
      <w:r w:rsidRPr="00EC625A">
        <w:rPr>
          <w:i/>
          <w:iCs/>
        </w:rPr>
        <w:t>Machine Learning</w:t>
      </w:r>
      <w:r w:rsidRPr="00EC625A">
        <w:t xml:space="preserve"> (ML), os computadores são treinados para analisar e interpretar padrões nos dados, em vez de serem explicitamente programados para tarefas específica</w:t>
      </w:r>
      <w:r w:rsidR="00AD6172" w:rsidRPr="00EC625A">
        <w:t xml:space="preserve"> </w:t>
      </w:r>
      <w:r w:rsidR="00AD6172" w:rsidRPr="00EC625A">
        <w:fldChar w:fldCharType="begin"/>
      </w:r>
      <w:r w:rsidR="00AD6172" w:rsidRPr="00EC625A">
        <w:instrText xml:space="preserve"> REF _Ref188256385 \r \h </w:instrText>
      </w:r>
      <w:r w:rsidR="00B91F9E" w:rsidRPr="00EC625A">
        <w:instrText xml:space="preserve"> \* MERGEFORMAT </w:instrText>
      </w:r>
      <w:r w:rsidR="00AD6172" w:rsidRPr="00EC625A">
        <w:fldChar w:fldCharType="separate"/>
      </w:r>
      <w:r w:rsidR="00B23F80">
        <w:t>[11]</w:t>
      </w:r>
      <w:r w:rsidR="00AD6172" w:rsidRPr="00EC625A">
        <w:fldChar w:fldCharType="end"/>
      </w:r>
      <w:r w:rsidRPr="00EC625A">
        <w:t>.</w:t>
      </w:r>
    </w:p>
    <w:bookmarkEnd w:id="3"/>
    <w:p w14:paraId="3FE9CB30" w14:textId="181D5F11" w:rsidR="00035527" w:rsidRPr="00EC625A" w:rsidRDefault="00035527" w:rsidP="00035527">
      <w:pPr>
        <w:pStyle w:val="Corpodetexto"/>
        <w:spacing w:line="249" w:lineRule="auto"/>
        <w:ind w:right="38"/>
        <w:jc w:val="both"/>
      </w:pPr>
    </w:p>
    <w:p w14:paraId="33B20187" w14:textId="49674C38" w:rsidR="00035527" w:rsidRPr="00EC625A" w:rsidRDefault="00035527" w:rsidP="00035527">
      <w:pPr>
        <w:pStyle w:val="PargrafodaLista"/>
        <w:numPr>
          <w:ilvl w:val="1"/>
          <w:numId w:val="7"/>
        </w:numPr>
        <w:tabs>
          <w:tab w:val="left" w:pos="930"/>
        </w:tabs>
        <w:rPr>
          <w:i/>
          <w:sz w:val="20"/>
          <w:szCs w:val="20"/>
        </w:rPr>
      </w:pPr>
      <w:r w:rsidRPr="00EC625A">
        <w:rPr>
          <w:i/>
          <w:sz w:val="20"/>
          <w:szCs w:val="20"/>
        </w:rPr>
        <w:t>Deep Learning</w:t>
      </w:r>
    </w:p>
    <w:p w14:paraId="4C22D5BA" w14:textId="74400FC3" w:rsidR="00460D8C" w:rsidRDefault="00411C70" w:rsidP="00411C70">
      <w:pPr>
        <w:pStyle w:val="Corpodetexto"/>
        <w:spacing w:line="249" w:lineRule="auto"/>
        <w:ind w:right="38" w:firstLine="285"/>
        <w:jc w:val="both"/>
      </w:pPr>
      <w:r w:rsidRPr="00EC625A">
        <w:rPr>
          <w:i/>
          <w:iCs/>
        </w:rPr>
        <w:t>Deep Learning</w:t>
      </w:r>
      <w:r w:rsidRPr="00EC625A">
        <w:t xml:space="preserve"> é um subcampo do aprendizado de máquina focado em redes neurais artificiais profundas, que possuem múltiplas camadas capazes de aprender representações hierárquicas e complexas dos dados. Essas camadas em uma rede neural são compostas por milhares a milhões de neurônios interconectados, que simulam o funcionamento do cérebro </w:t>
      </w:r>
      <w:r w:rsidRPr="00EC625A">
        <w:lastRenderedPageBreak/>
        <w:t xml:space="preserve">humano. Por meio de grandes volumes de dados e poder computacional avançado, as redes profundas se destacam em tarefas como processamento de linguagem natural, visão computacional e reconhecimento de fala </w:t>
      </w:r>
      <w:r w:rsidR="00FA4698" w:rsidRPr="00EC625A">
        <w:fldChar w:fldCharType="begin"/>
      </w:r>
      <w:r w:rsidR="00FA4698" w:rsidRPr="00EC625A">
        <w:instrText xml:space="preserve"> REF _Ref188256385 \r \h </w:instrText>
      </w:r>
      <w:r w:rsidR="00B91F9E" w:rsidRPr="00EC625A">
        <w:instrText xml:space="preserve"> \* MERGEFORMAT </w:instrText>
      </w:r>
      <w:r w:rsidR="00FA4698" w:rsidRPr="00EC625A">
        <w:fldChar w:fldCharType="separate"/>
      </w:r>
      <w:r w:rsidR="00B23F80">
        <w:t>[11]</w:t>
      </w:r>
      <w:r w:rsidR="00FA4698" w:rsidRPr="00EC625A">
        <w:fldChar w:fldCharType="end"/>
      </w:r>
      <w:r w:rsidR="00FA4698" w:rsidRPr="00EC625A">
        <w:t>.</w:t>
      </w:r>
    </w:p>
    <w:p w14:paraId="0AFEA1FC" w14:textId="77777777" w:rsidR="00D81CA4" w:rsidRPr="00EC625A" w:rsidRDefault="00D81CA4" w:rsidP="00411C70">
      <w:pPr>
        <w:pStyle w:val="Corpodetexto"/>
        <w:spacing w:line="249" w:lineRule="auto"/>
        <w:ind w:right="38" w:firstLine="285"/>
        <w:jc w:val="both"/>
      </w:pPr>
    </w:p>
    <w:p w14:paraId="493087C9" w14:textId="2EF16FA7" w:rsidR="00035527" w:rsidRPr="00EC625A" w:rsidRDefault="00035527" w:rsidP="00035527">
      <w:pPr>
        <w:pStyle w:val="Corpodetexto"/>
        <w:numPr>
          <w:ilvl w:val="1"/>
          <w:numId w:val="7"/>
        </w:numPr>
        <w:spacing w:line="249" w:lineRule="auto"/>
        <w:ind w:right="38"/>
        <w:jc w:val="both"/>
        <w:rPr>
          <w:i/>
          <w:iCs/>
        </w:rPr>
      </w:pPr>
      <w:r w:rsidRPr="00EC625A">
        <w:rPr>
          <w:i/>
          <w:iCs/>
        </w:rPr>
        <w:t>Redes Neurais Convolucionais</w:t>
      </w:r>
    </w:p>
    <w:p w14:paraId="65D5F984" w14:textId="7F2BBFE5" w:rsidR="00035527" w:rsidRPr="00EC625A" w:rsidRDefault="00035527" w:rsidP="00035527">
      <w:pPr>
        <w:pStyle w:val="Corpodetexto"/>
        <w:spacing w:line="249" w:lineRule="auto"/>
        <w:ind w:right="38" w:firstLine="285"/>
        <w:jc w:val="both"/>
      </w:pPr>
      <w:r w:rsidRPr="00EC625A">
        <w:t>As Redes Neurais Convolucionais (CNNs) são uma classe de arquiteturas projetadas principalmente para o processamento e análise de dados de bidimensionais, como imagens e vídeos. Elas se destacam no aprendizado de padrões complexos e características hierárquicas em dados visuais, sendo bastante aplicadas em atividades de visão computacional, como reconhecimento de objetos e segmentação de imagens</w:t>
      </w:r>
      <w:r w:rsidR="00CC3151" w:rsidRPr="00EC625A">
        <w:t xml:space="preserve"> </w:t>
      </w:r>
      <w:r w:rsidR="00CC3151" w:rsidRPr="00EC625A">
        <w:fldChar w:fldCharType="begin"/>
      </w:r>
      <w:r w:rsidR="00CC3151" w:rsidRPr="00EC625A">
        <w:instrText xml:space="preserve"> REF _Ref151729849 \r \h </w:instrText>
      </w:r>
      <w:r w:rsidR="00B91F9E" w:rsidRPr="00EC625A">
        <w:instrText xml:space="preserve"> \* MERGEFORMAT </w:instrText>
      </w:r>
      <w:r w:rsidR="00CC3151" w:rsidRPr="00EC625A">
        <w:fldChar w:fldCharType="separate"/>
      </w:r>
      <w:r w:rsidR="00B23F80">
        <w:t>[12]</w:t>
      </w:r>
      <w:r w:rsidR="00CC3151" w:rsidRPr="00EC625A">
        <w:fldChar w:fldCharType="end"/>
      </w:r>
      <w:r w:rsidRPr="00EC625A">
        <w:t>. Em sua arquitetura</w:t>
      </w:r>
      <w:r w:rsidR="00BF7DCF" w:rsidRPr="00EC625A">
        <w:t>, visualizada na Figura 1,</w:t>
      </w:r>
      <w:r w:rsidRPr="00EC625A">
        <w:t xml:space="preserve"> podem estar presentes as seguintes camadas:</w:t>
      </w:r>
    </w:p>
    <w:p w14:paraId="689BAB05" w14:textId="77777777" w:rsidR="00BF7DCF" w:rsidRPr="00EC625A" w:rsidRDefault="00BF7DCF" w:rsidP="00035527">
      <w:pPr>
        <w:pStyle w:val="Corpodetexto"/>
        <w:spacing w:line="249" w:lineRule="auto"/>
        <w:ind w:right="38" w:firstLine="285"/>
        <w:jc w:val="both"/>
      </w:pPr>
    </w:p>
    <w:p w14:paraId="78253D02" w14:textId="47A26780" w:rsidR="00362436" w:rsidRPr="00EC625A" w:rsidRDefault="00BF7DCF" w:rsidP="00BF7DCF">
      <w:pPr>
        <w:pStyle w:val="Corpodetexto"/>
        <w:spacing w:line="249" w:lineRule="auto"/>
        <w:ind w:right="38" w:firstLine="285"/>
        <w:jc w:val="center"/>
        <w:rPr>
          <w:sz w:val="18"/>
          <w:szCs w:val="18"/>
        </w:rPr>
      </w:pPr>
      <w:r w:rsidRPr="00EC625A">
        <w:rPr>
          <w:sz w:val="18"/>
          <w:szCs w:val="18"/>
        </w:rPr>
        <w:t>Figura 1 – Arquitetura das CNNs.</w:t>
      </w:r>
    </w:p>
    <w:p w14:paraId="7C6AF170" w14:textId="05CBD7DF" w:rsidR="00BF7DCF" w:rsidRPr="00EC625A" w:rsidRDefault="00362436" w:rsidP="00BF7DCF">
      <w:pPr>
        <w:pStyle w:val="Corpodetexto"/>
        <w:spacing w:line="249" w:lineRule="auto"/>
        <w:ind w:right="38" w:firstLine="285"/>
        <w:jc w:val="center"/>
        <w:rPr>
          <w:sz w:val="18"/>
          <w:szCs w:val="18"/>
        </w:rPr>
      </w:pPr>
      <w:r w:rsidRPr="00EC625A">
        <w:rPr>
          <w:noProof/>
        </w:rPr>
        <w:drawing>
          <wp:inline distT="0" distB="0" distL="0" distR="0" wp14:anchorId="123D55FD" wp14:editId="42B42015">
            <wp:extent cx="1150158" cy="2461260"/>
            <wp:effectExtent l="0" t="0" r="0" b="0"/>
            <wp:docPr id="1963584465" name="Imagem 2"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84465" name="Imagem 2" descr="Diagrama&#10;&#10;O conteúdo gerado por IA pode estar incorreto."/>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687" b="2532"/>
                    <a:stretch/>
                  </pic:blipFill>
                  <pic:spPr bwMode="auto">
                    <a:xfrm>
                      <a:off x="0" y="0"/>
                      <a:ext cx="1167898" cy="2499222"/>
                    </a:xfrm>
                    <a:prstGeom prst="rect">
                      <a:avLst/>
                    </a:prstGeom>
                    <a:noFill/>
                    <a:ln>
                      <a:noFill/>
                    </a:ln>
                    <a:extLst>
                      <a:ext uri="{53640926-AAD7-44D8-BBD7-CCE9431645EC}">
                        <a14:shadowObscured xmlns:a14="http://schemas.microsoft.com/office/drawing/2010/main"/>
                      </a:ext>
                    </a:extLst>
                  </pic:spPr>
                </pic:pic>
              </a:graphicData>
            </a:graphic>
          </wp:inline>
        </w:drawing>
      </w:r>
    </w:p>
    <w:p w14:paraId="0CC32446" w14:textId="395A0F51" w:rsidR="00BF7DCF" w:rsidRPr="00EC625A" w:rsidRDefault="00BF7DCF" w:rsidP="00BF7DCF">
      <w:pPr>
        <w:pStyle w:val="Corpodetexto"/>
        <w:spacing w:line="249" w:lineRule="auto"/>
        <w:ind w:right="38" w:firstLine="285"/>
        <w:jc w:val="center"/>
        <w:rPr>
          <w:sz w:val="18"/>
          <w:szCs w:val="18"/>
        </w:rPr>
      </w:pPr>
      <w:r w:rsidRPr="00EC625A">
        <w:rPr>
          <w:sz w:val="18"/>
          <w:szCs w:val="18"/>
        </w:rPr>
        <w:t>Fonte: Autoria própria.</w:t>
      </w:r>
    </w:p>
    <w:p w14:paraId="5CD23270" w14:textId="77777777" w:rsidR="00035527" w:rsidRPr="00EC625A" w:rsidRDefault="00035527" w:rsidP="00035527">
      <w:pPr>
        <w:pStyle w:val="Corpodetexto"/>
        <w:spacing w:line="249" w:lineRule="auto"/>
        <w:ind w:right="38" w:firstLine="285"/>
        <w:jc w:val="both"/>
      </w:pPr>
    </w:p>
    <w:p w14:paraId="06E5EBB3" w14:textId="25E86630" w:rsidR="00035527" w:rsidRPr="00EC625A" w:rsidRDefault="00035527" w:rsidP="00C70B4E">
      <w:pPr>
        <w:pStyle w:val="Corpodetexto"/>
        <w:numPr>
          <w:ilvl w:val="2"/>
          <w:numId w:val="7"/>
        </w:numPr>
        <w:spacing w:line="249" w:lineRule="auto"/>
        <w:ind w:right="38"/>
        <w:jc w:val="both"/>
        <w:rPr>
          <w:i/>
          <w:iCs/>
        </w:rPr>
      </w:pPr>
      <w:r w:rsidRPr="00EC625A">
        <w:rPr>
          <w:i/>
          <w:iCs/>
        </w:rPr>
        <w:t>Camada de Convolução</w:t>
      </w:r>
    </w:p>
    <w:p w14:paraId="78F89369" w14:textId="0DA082CA" w:rsidR="00035527" w:rsidRPr="00EC625A" w:rsidRDefault="00035527" w:rsidP="00035527">
      <w:pPr>
        <w:pStyle w:val="Corpodetexto"/>
        <w:spacing w:line="249" w:lineRule="auto"/>
        <w:ind w:right="38" w:firstLine="285"/>
        <w:jc w:val="both"/>
      </w:pPr>
      <w:r w:rsidRPr="00EC625A">
        <w:t>A</w:t>
      </w:r>
      <w:r w:rsidR="00C70B4E" w:rsidRPr="00EC625A">
        <w:t xml:space="preserve"> </w:t>
      </w:r>
      <w:r w:rsidRPr="00EC625A">
        <w:t xml:space="preserve">camada de convolução possui matrizes numéricas conhecidas como filtros, ou </w:t>
      </w:r>
      <w:r w:rsidRPr="00EC625A">
        <w:rPr>
          <w:i/>
          <w:iCs/>
        </w:rPr>
        <w:t>Kernels</w:t>
      </w:r>
      <w:r w:rsidRPr="00EC625A">
        <w:t xml:space="preserve">, que executam uma soma de produtos ponto a ponto dos elementos da matriz com a entrada, deslocando a janela de </w:t>
      </w:r>
      <w:r w:rsidRPr="00EC625A">
        <w:rPr>
          <w:i/>
          <w:iCs/>
        </w:rPr>
        <w:t>Kernel</w:t>
      </w:r>
      <w:r w:rsidRPr="00EC625A">
        <w:t xml:space="preserve"> por toda a figura de entrada e, assim, gerando um mapa de características na saída para cada filtro. A dimensão da saída depende do tamanho </w:t>
      </w:r>
      <w:r w:rsidR="002E25F2" w:rsidRPr="00EC625A">
        <w:t xml:space="preserve">do </w:t>
      </w:r>
      <w:r w:rsidR="002E25F2" w:rsidRPr="00EC625A">
        <w:rPr>
          <w:i/>
          <w:iCs/>
        </w:rPr>
        <w:t>Kernel</w:t>
      </w:r>
      <w:r w:rsidR="002E25F2" w:rsidRPr="00EC625A">
        <w:t xml:space="preserve">, </w:t>
      </w:r>
      <w:r w:rsidRPr="00EC625A">
        <w:t>da entrada e dos parâmetros de preenchimento e passo usados. O preenchimento é adicionado à entrada para garantir que o tamanho da saída seja controlado, e o passo determina o quanto o filtro é movido a cada passo.</w:t>
      </w:r>
    </w:p>
    <w:p w14:paraId="733C2B10" w14:textId="293826A6" w:rsidR="00035527" w:rsidRPr="00EC625A" w:rsidRDefault="00035527" w:rsidP="00035527">
      <w:pPr>
        <w:pStyle w:val="Corpodetexto"/>
        <w:spacing w:line="249" w:lineRule="auto"/>
        <w:ind w:right="38" w:firstLine="285"/>
        <w:jc w:val="both"/>
      </w:pPr>
      <w:r w:rsidRPr="00EC625A">
        <w:t xml:space="preserve">Geralmente após a operação de convolução, uma função de ativação, como a Unidade Linear Retificada (ReLU), é aplicada aos valores resultantes. Isso introduz não-linearidade na camada, ajudando a evitar o crescimento exponencial no processamento necessário para operar a rede neural </w:t>
      </w:r>
      <w:r w:rsidR="00CC3151" w:rsidRPr="00EC625A">
        <w:fldChar w:fldCharType="begin"/>
      </w:r>
      <w:r w:rsidR="00CC3151" w:rsidRPr="00EC625A">
        <w:instrText xml:space="preserve"> REF _Ref151729849 \r \h </w:instrText>
      </w:r>
      <w:r w:rsidR="00B91F9E" w:rsidRPr="00EC625A">
        <w:instrText xml:space="preserve"> \* MERGEFORMAT </w:instrText>
      </w:r>
      <w:r w:rsidR="00CC3151" w:rsidRPr="00EC625A">
        <w:fldChar w:fldCharType="separate"/>
      </w:r>
      <w:r w:rsidR="00B23F80">
        <w:t>[12]</w:t>
      </w:r>
      <w:r w:rsidR="00CC3151" w:rsidRPr="00EC625A">
        <w:fldChar w:fldCharType="end"/>
      </w:r>
      <w:r w:rsidR="00CC3151" w:rsidRPr="00EC625A">
        <w:t>.</w:t>
      </w:r>
    </w:p>
    <w:p w14:paraId="664CF1D5" w14:textId="25CF8F81" w:rsidR="00035527" w:rsidRPr="00EC625A" w:rsidRDefault="00035527" w:rsidP="00035527">
      <w:pPr>
        <w:pStyle w:val="Corpodetexto"/>
        <w:spacing w:line="249" w:lineRule="auto"/>
        <w:ind w:right="38" w:firstLine="285"/>
        <w:jc w:val="both"/>
      </w:pPr>
    </w:p>
    <w:p w14:paraId="30E65D4F" w14:textId="4537C6A0" w:rsidR="00035527" w:rsidRPr="00EC625A" w:rsidRDefault="00035527" w:rsidP="00C70B4E">
      <w:pPr>
        <w:pStyle w:val="Corpodetexto"/>
        <w:numPr>
          <w:ilvl w:val="2"/>
          <w:numId w:val="7"/>
        </w:numPr>
        <w:spacing w:line="249" w:lineRule="auto"/>
        <w:ind w:right="38"/>
        <w:jc w:val="both"/>
      </w:pPr>
      <w:r w:rsidRPr="00EC625A">
        <w:rPr>
          <w:i/>
          <w:iCs/>
        </w:rPr>
        <w:t>Camada de Subamostragem (Pooling)</w:t>
      </w:r>
    </w:p>
    <w:p w14:paraId="10966CE1" w14:textId="3856955A" w:rsidR="00035527" w:rsidRPr="00EC625A" w:rsidRDefault="00035527" w:rsidP="00035527">
      <w:pPr>
        <w:pStyle w:val="Corpodetexto"/>
        <w:spacing w:line="249" w:lineRule="auto"/>
        <w:ind w:right="38" w:firstLine="285"/>
        <w:jc w:val="both"/>
      </w:pPr>
      <w:r w:rsidRPr="00EC625A">
        <w:t xml:space="preserve">As camadas de subamostragem, ou </w:t>
      </w:r>
      <w:r w:rsidRPr="00EC625A">
        <w:rPr>
          <w:i/>
          <w:iCs/>
        </w:rPr>
        <w:t>pooling</w:t>
      </w:r>
      <w:r w:rsidRPr="00EC625A">
        <w:t xml:space="preserve">, são utilizadas para reduzir as dimensões dos dados para compactar a saída da camada. </w:t>
      </w:r>
      <w:r w:rsidR="002E25F2" w:rsidRPr="00EC625A">
        <w:t xml:space="preserve">Um exemplo de camada de subamostragem é a </w:t>
      </w:r>
      <w:r w:rsidRPr="00EC625A">
        <w:rPr>
          <w:i/>
          <w:iCs/>
        </w:rPr>
        <w:t>max</w:t>
      </w:r>
      <w:r w:rsidRPr="00EC625A">
        <w:t xml:space="preserve"> </w:t>
      </w:r>
      <w:r w:rsidRPr="00EC625A">
        <w:rPr>
          <w:i/>
          <w:iCs/>
        </w:rPr>
        <w:t>pooling</w:t>
      </w:r>
      <w:r w:rsidRPr="00EC625A">
        <w:t>, est</w:t>
      </w:r>
      <w:r w:rsidR="002E25F2" w:rsidRPr="00EC625A">
        <w:t>a</w:t>
      </w:r>
      <w:r w:rsidRPr="00EC625A">
        <w:t xml:space="preserve"> atribuindo </w:t>
      </w:r>
      <w:r w:rsidR="002E25F2" w:rsidRPr="00EC625A">
        <w:t>à</w:t>
      </w:r>
      <w:r w:rsidRPr="00EC625A">
        <w:t xml:space="preserve"> saída o maior valor dentre a camada de entrada delimitada. Outro </w:t>
      </w:r>
      <w:r w:rsidR="002E25F2" w:rsidRPr="00EC625A">
        <w:t>modelo</w:t>
      </w:r>
      <w:r w:rsidRPr="00EC625A">
        <w:t xml:space="preserve"> de subamostragem bastante utilizado é o </w:t>
      </w:r>
      <w:r w:rsidRPr="00EC625A">
        <w:rPr>
          <w:i/>
          <w:iCs/>
        </w:rPr>
        <w:t>average</w:t>
      </w:r>
      <w:r w:rsidRPr="00EC625A">
        <w:t xml:space="preserve">, que realiza a media dentro da janela delimitada </w:t>
      </w:r>
      <w:r w:rsidR="00CC3151" w:rsidRPr="00EC625A">
        <w:fldChar w:fldCharType="begin"/>
      </w:r>
      <w:r w:rsidR="00CC3151" w:rsidRPr="00EC625A">
        <w:instrText xml:space="preserve"> REF _Ref151729849 \r \h </w:instrText>
      </w:r>
      <w:r w:rsidR="00B91F9E" w:rsidRPr="00EC625A">
        <w:instrText xml:space="preserve"> \* MERGEFORMAT </w:instrText>
      </w:r>
      <w:r w:rsidR="00CC3151" w:rsidRPr="00EC625A">
        <w:fldChar w:fldCharType="separate"/>
      </w:r>
      <w:r w:rsidR="00B23F80">
        <w:t>[12]</w:t>
      </w:r>
      <w:r w:rsidR="00CC3151" w:rsidRPr="00EC625A">
        <w:fldChar w:fldCharType="end"/>
      </w:r>
      <w:r w:rsidR="00CC3151" w:rsidRPr="00EC625A">
        <w:t>.</w:t>
      </w:r>
    </w:p>
    <w:p w14:paraId="69442C9E" w14:textId="77777777" w:rsidR="00035527" w:rsidRPr="00EC625A" w:rsidRDefault="00035527" w:rsidP="00035527">
      <w:pPr>
        <w:pStyle w:val="Corpodetexto"/>
        <w:spacing w:line="249" w:lineRule="auto"/>
        <w:ind w:right="38" w:firstLine="285"/>
        <w:jc w:val="both"/>
      </w:pPr>
    </w:p>
    <w:p w14:paraId="777093B8" w14:textId="645C8FB8" w:rsidR="00035527" w:rsidRPr="00EC625A" w:rsidRDefault="00035527" w:rsidP="00C70B4E">
      <w:pPr>
        <w:pStyle w:val="Corpodetexto"/>
        <w:numPr>
          <w:ilvl w:val="2"/>
          <w:numId w:val="7"/>
        </w:numPr>
        <w:spacing w:line="249" w:lineRule="auto"/>
        <w:ind w:right="38"/>
        <w:jc w:val="both"/>
        <w:rPr>
          <w:i/>
          <w:iCs/>
        </w:rPr>
      </w:pPr>
      <w:r w:rsidRPr="00EC625A">
        <w:rPr>
          <w:i/>
          <w:iCs/>
        </w:rPr>
        <w:t xml:space="preserve">Camada Totalmente Conectada </w:t>
      </w:r>
    </w:p>
    <w:p w14:paraId="34DFF062" w14:textId="77777777" w:rsidR="00035527" w:rsidRPr="00EC625A" w:rsidRDefault="00035527" w:rsidP="00035527">
      <w:pPr>
        <w:pStyle w:val="Corpodetexto"/>
        <w:spacing w:line="249" w:lineRule="auto"/>
        <w:ind w:right="38" w:firstLine="285"/>
        <w:jc w:val="both"/>
      </w:pPr>
      <w:r w:rsidRPr="00EC625A">
        <w:t>A Camada totalmente conectada é a ultima camada presente nas CNNs. A camada toma todos os neurônios na camada anterior e os conectam a cada neurônio da camada posterior, transformando o bloco em uma única linha que contém todas as informações extraídas e iniciado o processo para classificar as informações extraídas pelas camadas anteriores.</w:t>
      </w:r>
    </w:p>
    <w:p w14:paraId="0E15A0DE" w14:textId="77777777" w:rsidR="00035527" w:rsidRPr="00EC625A" w:rsidRDefault="00035527" w:rsidP="00035527">
      <w:pPr>
        <w:pStyle w:val="Corpodetexto"/>
        <w:spacing w:line="249" w:lineRule="auto"/>
        <w:ind w:right="38" w:firstLine="285"/>
        <w:jc w:val="both"/>
      </w:pPr>
    </w:p>
    <w:p w14:paraId="6EC92024" w14:textId="77777777" w:rsidR="00035527" w:rsidRPr="00EC625A" w:rsidRDefault="00035527" w:rsidP="00C70B4E">
      <w:pPr>
        <w:pStyle w:val="Corpodetexto"/>
        <w:numPr>
          <w:ilvl w:val="1"/>
          <w:numId w:val="7"/>
        </w:numPr>
        <w:spacing w:line="249" w:lineRule="auto"/>
        <w:ind w:right="38"/>
        <w:jc w:val="both"/>
        <w:rPr>
          <w:i/>
          <w:iCs/>
        </w:rPr>
      </w:pPr>
      <w:r w:rsidRPr="00EC625A">
        <w:rPr>
          <w:i/>
          <w:iCs/>
        </w:rPr>
        <w:t>BackBone</w:t>
      </w:r>
    </w:p>
    <w:p w14:paraId="34E2E776" w14:textId="2FC5F0B1" w:rsidR="00035527" w:rsidRPr="00EC625A" w:rsidRDefault="00035527" w:rsidP="00035527">
      <w:pPr>
        <w:pStyle w:val="Corpodetexto"/>
        <w:spacing w:line="249" w:lineRule="auto"/>
        <w:ind w:right="38" w:firstLine="285"/>
        <w:jc w:val="both"/>
      </w:pPr>
      <w:r w:rsidRPr="00EC625A">
        <w:rPr>
          <w:i/>
          <w:iCs/>
        </w:rPr>
        <w:t>Backbone</w:t>
      </w:r>
      <w:r w:rsidRPr="00EC625A">
        <w:t xml:space="preserve"> refere a estrutura principal ou espinha dorsal d</w:t>
      </w:r>
      <w:r w:rsidR="00AC1A76" w:rsidRPr="00EC625A">
        <w:t>e uma</w:t>
      </w:r>
      <w:r w:rsidRPr="00EC625A">
        <w:t xml:space="preserve"> rede neural. Elas desempenham um papel crucial no processamento e extração de características de dados de entrada, como imagens. A</w:t>
      </w:r>
      <w:r w:rsidR="00BA53AA" w:rsidRPr="00EC625A">
        <w:t xml:space="preserve"> </w:t>
      </w:r>
      <w:r w:rsidR="00B91F9E" w:rsidRPr="00EC625A">
        <w:rPr>
          <w:i/>
          <w:iCs/>
        </w:rPr>
        <w:t>B</w:t>
      </w:r>
      <w:r w:rsidRPr="00EC625A">
        <w:rPr>
          <w:i/>
          <w:iCs/>
        </w:rPr>
        <w:t>ackBone</w:t>
      </w:r>
      <w:r w:rsidRPr="00EC625A">
        <w:t xml:space="preserve"> é responsável por realizar as operações de convolução, ativação e pooling para aprender representações hierárquicas das características presentes nos dados </w:t>
      </w:r>
      <w:r w:rsidR="00CC3151" w:rsidRPr="00EC625A">
        <w:fldChar w:fldCharType="begin"/>
      </w:r>
      <w:r w:rsidR="00CC3151" w:rsidRPr="00EC625A">
        <w:instrText xml:space="preserve"> REF _Ref151729849 \r \h </w:instrText>
      </w:r>
      <w:r w:rsidR="00637A9D" w:rsidRPr="00EC625A">
        <w:instrText xml:space="preserve"> \* MERGEFORMAT </w:instrText>
      </w:r>
      <w:r w:rsidR="00CC3151" w:rsidRPr="00EC625A">
        <w:fldChar w:fldCharType="separate"/>
      </w:r>
      <w:r w:rsidR="00B23F80">
        <w:t>[12]</w:t>
      </w:r>
      <w:r w:rsidR="00CC3151" w:rsidRPr="00EC625A">
        <w:fldChar w:fldCharType="end"/>
      </w:r>
      <w:r w:rsidR="00CC3151" w:rsidRPr="00EC625A">
        <w:t>.</w:t>
      </w:r>
    </w:p>
    <w:p w14:paraId="63A9249F" w14:textId="77777777" w:rsidR="00035527" w:rsidRPr="00EC625A" w:rsidRDefault="00035527" w:rsidP="00AD6172">
      <w:pPr>
        <w:pStyle w:val="Corpodetexto"/>
        <w:spacing w:line="249" w:lineRule="auto"/>
        <w:ind w:right="38"/>
        <w:jc w:val="both"/>
      </w:pPr>
    </w:p>
    <w:p w14:paraId="671E3F5B" w14:textId="77777777" w:rsidR="003844E8" w:rsidRPr="00EC625A" w:rsidRDefault="003844E8" w:rsidP="003844E8">
      <w:pPr>
        <w:pStyle w:val="Corpodetexto"/>
        <w:numPr>
          <w:ilvl w:val="1"/>
          <w:numId w:val="7"/>
        </w:numPr>
        <w:spacing w:line="249" w:lineRule="auto"/>
        <w:ind w:right="38"/>
        <w:jc w:val="both"/>
      </w:pPr>
      <w:r w:rsidRPr="00EC625A">
        <w:rPr>
          <w:i/>
          <w:iCs/>
        </w:rPr>
        <w:t>EfficientNet</w:t>
      </w:r>
    </w:p>
    <w:p w14:paraId="3263FF18" w14:textId="04818F08" w:rsidR="003844E8" w:rsidRPr="00EC625A" w:rsidRDefault="00362436" w:rsidP="003844E8">
      <w:pPr>
        <w:pStyle w:val="Corpodetexto"/>
        <w:spacing w:line="249" w:lineRule="auto"/>
        <w:ind w:right="38" w:firstLine="285"/>
        <w:jc w:val="both"/>
      </w:pPr>
      <w:r w:rsidRPr="00EC625A">
        <w:t>A</w:t>
      </w:r>
      <w:r w:rsidRPr="00EC625A">
        <w:rPr>
          <w:i/>
          <w:iCs/>
        </w:rPr>
        <w:t xml:space="preserve"> </w:t>
      </w:r>
      <w:r w:rsidR="003844E8" w:rsidRPr="00EC625A">
        <w:rPr>
          <w:i/>
          <w:iCs/>
        </w:rPr>
        <w:t>EfficientNet</w:t>
      </w:r>
      <w:r w:rsidRPr="00EC625A">
        <w:t xml:space="preserve">, visualizada na Figura 2, </w:t>
      </w:r>
      <w:r w:rsidR="003844E8" w:rsidRPr="00EC625A">
        <w:t xml:space="preserve">é uma família de arquiteturas de redes neurais convolucionais que aplica o escalonamento eficiente da largura, profundidade e resolução das redes de forma sistemática. Foi introduzida no trabalho </w:t>
      </w:r>
      <w:r w:rsidR="00B91F9E" w:rsidRPr="00EC625A">
        <w:t>de Tan e le</w:t>
      </w:r>
      <w:r w:rsidR="003844E8" w:rsidRPr="00EC625A">
        <w:t xml:space="preserve"> </w:t>
      </w:r>
      <w:r w:rsidR="003844E8" w:rsidRPr="00EC625A">
        <w:fldChar w:fldCharType="begin"/>
      </w:r>
      <w:r w:rsidR="003844E8" w:rsidRPr="00EC625A">
        <w:instrText xml:space="preserve"> REF _Ref189156779 \r \h </w:instrText>
      </w:r>
      <w:r w:rsidR="00B91F9E" w:rsidRPr="00EC625A">
        <w:instrText xml:space="preserve"> \* MERGEFORMAT </w:instrText>
      </w:r>
      <w:r w:rsidR="003844E8" w:rsidRPr="00EC625A">
        <w:fldChar w:fldCharType="separate"/>
      </w:r>
      <w:r w:rsidR="00B23F80">
        <w:t>[13]</w:t>
      </w:r>
      <w:r w:rsidR="003844E8" w:rsidRPr="00EC625A">
        <w:fldChar w:fldCharType="end"/>
      </w:r>
      <w:r w:rsidR="003844E8" w:rsidRPr="00EC625A">
        <w:t xml:space="preserve">. Diferentemente de abordagens convencionais que aumentam apenas a profundidade ou resolução, o </w:t>
      </w:r>
      <w:r w:rsidR="003844E8" w:rsidRPr="00EC625A">
        <w:rPr>
          <w:i/>
          <w:iCs/>
        </w:rPr>
        <w:t>EfficientNet</w:t>
      </w:r>
      <w:r w:rsidR="003844E8" w:rsidRPr="00EC625A">
        <w:t xml:space="preserve"> escala</w:t>
      </w:r>
      <w:r w:rsidR="003F2947" w:rsidRPr="00EC625A">
        <w:t xml:space="preserve"> a profundidade (número de camadas), largura (número de canais por camada) e resolução (tamanho da entrada da imagem)  de maneira proporcional, para maximizar a performance do modelo de forma mais eficiente do que o aumento isolado desses fatores</w:t>
      </w:r>
      <w:r w:rsidR="003844E8" w:rsidRPr="00EC625A">
        <w:t>, otimizando desempenho e eficiência computacional.</w:t>
      </w:r>
    </w:p>
    <w:p w14:paraId="1C810E80" w14:textId="77777777" w:rsidR="0043205E" w:rsidRPr="00EC625A" w:rsidRDefault="0043205E" w:rsidP="003844E8">
      <w:pPr>
        <w:pStyle w:val="Corpodetexto"/>
        <w:spacing w:line="249" w:lineRule="auto"/>
        <w:ind w:right="38" w:firstLine="285"/>
        <w:jc w:val="both"/>
      </w:pPr>
    </w:p>
    <w:p w14:paraId="28C37D5C" w14:textId="6EACFBD9" w:rsidR="0043205E" w:rsidRPr="00EC625A" w:rsidRDefault="00362436" w:rsidP="00362436">
      <w:pPr>
        <w:pStyle w:val="Corpodetexto"/>
        <w:spacing w:line="249" w:lineRule="auto"/>
        <w:ind w:right="38" w:firstLine="285"/>
        <w:jc w:val="center"/>
        <w:rPr>
          <w:sz w:val="18"/>
          <w:szCs w:val="18"/>
        </w:rPr>
      </w:pPr>
      <w:r w:rsidRPr="00EC625A">
        <w:rPr>
          <w:sz w:val="18"/>
          <w:szCs w:val="18"/>
        </w:rPr>
        <w:t>Figura 2 – Arquitetura da EfficientNet.</w:t>
      </w:r>
    </w:p>
    <w:p w14:paraId="025E2E4D" w14:textId="05D3C89A" w:rsidR="00362436" w:rsidRPr="00EC625A" w:rsidRDefault="00362436" w:rsidP="00362436">
      <w:pPr>
        <w:pStyle w:val="Corpodetexto"/>
        <w:spacing w:line="249" w:lineRule="auto"/>
        <w:ind w:right="38" w:firstLine="285"/>
        <w:jc w:val="center"/>
        <w:rPr>
          <w:sz w:val="18"/>
          <w:szCs w:val="18"/>
        </w:rPr>
      </w:pPr>
      <w:r w:rsidRPr="00EC625A">
        <w:rPr>
          <w:noProof/>
        </w:rPr>
        <w:drawing>
          <wp:inline distT="0" distB="0" distL="0" distR="0" wp14:anchorId="436C22BC" wp14:editId="747835C8">
            <wp:extent cx="1247140" cy="3042931"/>
            <wp:effectExtent l="0" t="0" r="0" b="5080"/>
            <wp:docPr id="2099934736" name="Imagem 3"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34736" name="Imagem 3" descr="Diagrama&#10;&#10;O conteúdo gerado por IA pode estar incorreto."/>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487"/>
                    <a:stretch/>
                  </pic:blipFill>
                  <pic:spPr bwMode="auto">
                    <a:xfrm>
                      <a:off x="0" y="0"/>
                      <a:ext cx="1272999" cy="3106026"/>
                    </a:xfrm>
                    <a:prstGeom prst="rect">
                      <a:avLst/>
                    </a:prstGeom>
                    <a:noFill/>
                    <a:ln>
                      <a:noFill/>
                    </a:ln>
                    <a:extLst>
                      <a:ext uri="{53640926-AAD7-44D8-BBD7-CCE9431645EC}">
                        <a14:shadowObscured xmlns:a14="http://schemas.microsoft.com/office/drawing/2010/main"/>
                      </a:ext>
                    </a:extLst>
                  </pic:spPr>
                </pic:pic>
              </a:graphicData>
            </a:graphic>
          </wp:inline>
        </w:drawing>
      </w:r>
    </w:p>
    <w:p w14:paraId="7222FDB6" w14:textId="5FCF1F53" w:rsidR="00362436" w:rsidRPr="00EC625A" w:rsidRDefault="00362436" w:rsidP="00362436">
      <w:pPr>
        <w:pStyle w:val="Corpodetexto"/>
        <w:spacing w:line="249" w:lineRule="auto"/>
        <w:ind w:right="38" w:firstLine="285"/>
        <w:jc w:val="center"/>
        <w:rPr>
          <w:sz w:val="18"/>
          <w:szCs w:val="18"/>
        </w:rPr>
      </w:pPr>
      <w:r w:rsidRPr="00EC625A">
        <w:rPr>
          <w:sz w:val="18"/>
          <w:szCs w:val="18"/>
        </w:rPr>
        <w:t xml:space="preserve">Fonte: </w:t>
      </w:r>
      <w:r w:rsidR="00597404">
        <w:rPr>
          <w:sz w:val="18"/>
          <w:szCs w:val="18"/>
        </w:rPr>
        <w:t xml:space="preserve">Adaptado de </w:t>
      </w:r>
      <w:r w:rsidR="00597404" w:rsidRPr="00597404">
        <w:rPr>
          <w:sz w:val="18"/>
          <w:szCs w:val="18"/>
        </w:rPr>
        <w:t>ZHANG et al.</w:t>
      </w:r>
      <w:r w:rsidR="00597404">
        <w:rPr>
          <w:sz w:val="18"/>
          <w:szCs w:val="18"/>
        </w:rPr>
        <w:t xml:space="preserve"> </w:t>
      </w:r>
      <w:r w:rsidR="00597404">
        <w:rPr>
          <w:sz w:val="18"/>
          <w:szCs w:val="18"/>
        </w:rPr>
        <w:fldChar w:fldCharType="begin"/>
      </w:r>
      <w:r w:rsidR="00597404">
        <w:rPr>
          <w:sz w:val="18"/>
          <w:szCs w:val="18"/>
        </w:rPr>
        <w:instrText xml:space="preserve"> REF _Ref151729849 \r \h </w:instrText>
      </w:r>
      <w:r w:rsidR="00597404">
        <w:rPr>
          <w:sz w:val="18"/>
          <w:szCs w:val="18"/>
        </w:rPr>
      </w:r>
      <w:r w:rsidR="00597404">
        <w:rPr>
          <w:sz w:val="18"/>
          <w:szCs w:val="18"/>
        </w:rPr>
        <w:fldChar w:fldCharType="separate"/>
      </w:r>
      <w:r w:rsidR="00B23F80">
        <w:rPr>
          <w:sz w:val="18"/>
          <w:szCs w:val="18"/>
        </w:rPr>
        <w:t>[12]</w:t>
      </w:r>
      <w:r w:rsidR="00597404">
        <w:rPr>
          <w:sz w:val="18"/>
          <w:szCs w:val="18"/>
        </w:rPr>
        <w:fldChar w:fldCharType="end"/>
      </w:r>
      <w:r w:rsidR="00597404">
        <w:rPr>
          <w:sz w:val="18"/>
          <w:szCs w:val="18"/>
        </w:rPr>
        <w:t>.</w:t>
      </w:r>
    </w:p>
    <w:p w14:paraId="186236E9" w14:textId="77777777" w:rsidR="00362436" w:rsidRPr="00EC625A" w:rsidRDefault="00362436" w:rsidP="003844E8">
      <w:pPr>
        <w:pStyle w:val="Corpodetexto"/>
        <w:spacing w:line="249" w:lineRule="auto"/>
        <w:ind w:right="38" w:firstLine="285"/>
        <w:jc w:val="both"/>
      </w:pPr>
    </w:p>
    <w:p w14:paraId="413E024D" w14:textId="7E6A8AF6" w:rsidR="003844E8" w:rsidRPr="00EC625A" w:rsidRDefault="003F2947" w:rsidP="003844E8">
      <w:pPr>
        <w:pStyle w:val="Corpodetexto"/>
        <w:spacing w:line="249" w:lineRule="auto"/>
        <w:ind w:right="38" w:firstLine="285"/>
        <w:jc w:val="both"/>
      </w:pPr>
      <w:r w:rsidRPr="00EC625A">
        <w:t xml:space="preserve">As versões </w:t>
      </w:r>
      <w:r w:rsidRPr="00EC625A">
        <w:rPr>
          <w:i/>
          <w:iCs/>
        </w:rPr>
        <w:t>EfficientNet-</w:t>
      </w:r>
      <w:r w:rsidRPr="00EC625A">
        <w:t xml:space="preserve">B0 a B7 aplicam esse escalonamento de forma sistemática, permitindo que os modelos alcancem altas precisões com menor número de parâmetros em comparação a arquiteturas tradicionais. </w:t>
      </w:r>
      <w:r w:rsidR="00005AD7" w:rsidRPr="00EC625A">
        <w:t xml:space="preserve">Sua estrutura geral </w:t>
      </w:r>
      <w:r w:rsidRPr="00EC625A">
        <w:t xml:space="preserve">faz uso de blocos </w:t>
      </w:r>
      <w:r w:rsidRPr="00EC625A">
        <w:rPr>
          <w:i/>
          <w:iCs/>
        </w:rPr>
        <w:t>Mobile Inverted Bottleneck</w:t>
      </w:r>
      <w:r w:rsidRPr="00EC625A">
        <w:t xml:space="preserve"> (MBConv)</w:t>
      </w:r>
      <w:r w:rsidR="00005AD7" w:rsidRPr="00EC625A">
        <w:t xml:space="preserve">, </w:t>
      </w:r>
      <w:r w:rsidRPr="00EC625A">
        <w:t xml:space="preserve">unidades básicas usadas na rede para processar os dados, </w:t>
      </w:r>
      <w:r w:rsidR="00BF7DCF" w:rsidRPr="00EC625A">
        <w:t>com</w:t>
      </w:r>
      <w:r w:rsidRPr="00EC625A">
        <w:t xml:space="preserve"> mecanismos de atenção Squeeze-and-Excitation</w:t>
      </w:r>
      <w:r w:rsidR="00BF7DCF" w:rsidRPr="00EC625A">
        <w:t>, que realiza</w:t>
      </w:r>
      <w:r w:rsidR="00005AD7" w:rsidRPr="00EC625A">
        <w:t>m</w:t>
      </w:r>
      <w:r w:rsidR="00BF7DCF" w:rsidRPr="00EC625A">
        <w:t xml:space="preserve"> uma recalibração dos canais d</w:t>
      </w:r>
      <w:r w:rsidR="00005AD7" w:rsidRPr="00EC625A">
        <w:t xml:space="preserve">os mapas de </w:t>
      </w:r>
      <w:r w:rsidR="00005AD7" w:rsidRPr="00EC625A">
        <w:rPr>
          <w:i/>
          <w:iCs/>
        </w:rPr>
        <w:t>features</w:t>
      </w:r>
      <w:r w:rsidRPr="00EC625A">
        <w:t>, ajust</w:t>
      </w:r>
      <w:r w:rsidR="00005AD7" w:rsidRPr="00EC625A">
        <w:t>ando</w:t>
      </w:r>
      <w:r w:rsidRPr="00EC625A">
        <w:t xml:space="preserve"> o peso dado a diferentes </w:t>
      </w:r>
      <w:r w:rsidRPr="00EC625A">
        <w:lastRenderedPageBreak/>
        <w:t xml:space="preserve">canais, </w:t>
      </w:r>
      <w:r w:rsidR="00005AD7" w:rsidRPr="00EC625A">
        <w:t>buscando</w:t>
      </w:r>
      <w:r w:rsidRPr="00EC625A">
        <w:t xml:space="preserve"> aprimorar a extração de características com menor custo computacional.</w:t>
      </w:r>
    </w:p>
    <w:p w14:paraId="669DE92B" w14:textId="77777777" w:rsidR="00005AD7" w:rsidRPr="00EC625A" w:rsidRDefault="00005AD7" w:rsidP="00AD6172">
      <w:pPr>
        <w:pStyle w:val="Corpodetexto"/>
        <w:spacing w:line="249" w:lineRule="auto"/>
        <w:ind w:right="38"/>
        <w:jc w:val="both"/>
      </w:pPr>
    </w:p>
    <w:p w14:paraId="6AEEC904" w14:textId="77777777" w:rsidR="00035527" w:rsidRPr="00EC625A" w:rsidRDefault="00035527" w:rsidP="00C70B4E">
      <w:pPr>
        <w:pStyle w:val="Corpodetexto"/>
        <w:numPr>
          <w:ilvl w:val="1"/>
          <w:numId w:val="7"/>
        </w:numPr>
        <w:spacing w:line="249" w:lineRule="auto"/>
        <w:ind w:right="38"/>
        <w:jc w:val="both"/>
      </w:pPr>
      <w:r w:rsidRPr="00EC625A">
        <w:t>ResNet</w:t>
      </w:r>
    </w:p>
    <w:p w14:paraId="6A4F6119" w14:textId="7BA61C51" w:rsidR="00D05382" w:rsidRPr="00EC625A" w:rsidRDefault="00035527" w:rsidP="00D05382">
      <w:pPr>
        <w:pStyle w:val="Corpodetexto"/>
        <w:spacing w:line="249" w:lineRule="auto"/>
        <w:ind w:right="38" w:firstLine="285"/>
        <w:jc w:val="both"/>
      </w:pPr>
      <w:r w:rsidRPr="00EC625A">
        <w:t xml:space="preserve">A arquitetura de Residual Network (ResNet), apresentada pela primeira vez em </w:t>
      </w:r>
      <w:r w:rsidR="00460D8C" w:rsidRPr="00EC625A">
        <w:t>“</w:t>
      </w:r>
      <w:r w:rsidRPr="00EC625A">
        <w:rPr>
          <w:i/>
          <w:iCs/>
        </w:rPr>
        <w:t>Deep residual learning for image recognition</w:t>
      </w:r>
      <w:r w:rsidR="00460D8C" w:rsidRPr="00EC625A">
        <w:t>”</w:t>
      </w:r>
      <w:r w:rsidRPr="00EC625A">
        <w:t xml:space="preserve"> </w:t>
      </w:r>
      <w:r w:rsidR="00460D8C" w:rsidRPr="00EC625A">
        <w:t xml:space="preserve">por </w:t>
      </w:r>
      <w:r w:rsidRPr="00EC625A">
        <w:t>HE et al.</w:t>
      </w:r>
      <w:r w:rsidR="00460D8C" w:rsidRPr="00EC625A">
        <w:t xml:space="preserve"> </w:t>
      </w:r>
      <w:r w:rsidR="00460D8C" w:rsidRPr="00EC625A">
        <w:fldChar w:fldCharType="begin"/>
      </w:r>
      <w:r w:rsidR="00460D8C" w:rsidRPr="00EC625A">
        <w:instrText xml:space="preserve"> REF _Ref188857700 \r \h </w:instrText>
      </w:r>
      <w:r w:rsidR="00B91F9E" w:rsidRPr="00EC625A">
        <w:instrText xml:space="preserve"> \* MERGEFORMAT </w:instrText>
      </w:r>
      <w:r w:rsidR="00460D8C" w:rsidRPr="00EC625A">
        <w:fldChar w:fldCharType="separate"/>
      </w:r>
      <w:r w:rsidR="00B23F80">
        <w:t>[14]</w:t>
      </w:r>
      <w:r w:rsidR="00460D8C" w:rsidRPr="00EC625A">
        <w:fldChar w:fldCharType="end"/>
      </w:r>
      <w:r w:rsidR="00D05382" w:rsidRPr="00EC625A">
        <w:t xml:space="preserve"> e s</w:t>
      </w:r>
      <w:r w:rsidR="00B91F9E" w:rsidRPr="00EC625A">
        <w:t>u</w:t>
      </w:r>
      <w:r w:rsidR="00D05382" w:rsidRPr="00EC625A">
        <w:t>a maior inovação da é a introdução de conexões residuais, que somam a entrada da camada, com ou sem convolução de 1x1, à saída das duas convoluções 3x3.</w:t>
      </w:r>
      <w:r w:rsidRPr="00EC625A">
        <w:t xml:space="preserve"> </w:t>
      </w:r>
      <w:r w:rsidR="00D05382" w:rsidRPr="00EC625A">
        <w:t>A estrutu</w:t>
      </w:r>
      <w:r w:rsidR="00B91F9E" w:rsidRPr="00EC625A">
        <w:t>r</w:t>
      </w:r>
      <w:r w:rsidR="00D05382" w:rsidRPr="00EC625A">
        <w:t xml:space="preserve">a </w:t>
      </w:r>
      <w:r w:rsidR="006E5CC7" w:rsidRPr="00EC625A">
        <w:t>é composta por</w:t>
      </w:r>
      <w:r w:rsidR="00D05382" w:rsidRPr="00EC625A">
        <w:t xml:space="preserve"> blocos residuais compostos, como visualizado na Figura </w:t>
      </w:r>
      <w:r w:rsidR="00005AD7" w:rsidRPr="00EC625A">
        <w:t>3</w:t>
      </w:r>
      <w:r w:rsidR="00D05382" w:rsidRPr="00EC625A">
        <w:t xml:space="preserve"> que cont</w:t>
      </w:r>
      <w:r w:rsidR="00B91F9E" w:rsidRPr="00EC625A">
        <w:t>é</w:t>
      </w:r>
      <w:r w:rsidR="00D05382" w:rsidRPr="00EC625A">
        <w:t>m normalmente, por duas camadas convolucionais 3×3, intercaladas com normalização e ativação ReLU, além da conexão residual. Em variantes mais profundas da ResNet, como a ResNet50, os blocos utilizam três convoluções em vez de duas, aumentando a capacidade de aprendizado da rede.</w:t>
      </w:r>
    </w:p>
    <w:p w14:paraId="1EB18803" w14:textId="46B82615" w:rsidR="00411C70" w:rsidRPr="00EC625A" w:rsidRDefault="00411C70" w:rsidP="00411C70">
      <w:pPr>
        <w:pStyle w:val="Corpodetexto"/>
        <w:spacing w:line="249" w:lineRule="auto"/>
        <w:ind w:right="38" w:firstLine="285"/>
        <w:jc w:val="both"/>
      </w:pPr>
      <w:bookmarkStart w:id="4" w:name="_Hlk181715334"/>
      <w:r w:rsidRPr="00EC625A">
        <w:t xml:space="preserve">As duas primeiras camadas do ResNet </w:t>
      </w:r>
      <w:bookmarkEnd w:id="4"/>
      <w:r w:rsidR="006E5CC7" w:rsidRPr="00EC625A">
        <w:t>consistem em uma camada convolucional 7x7,</w:t>
      </w:r>
      <w:r w:rsidRPr="00EC625A">
        <w:t xml:space="preserve"> </w:t>
      </w:r>
      <w:r w:rsidR="006E5CC7" w:rsidRPr="00EC625A">
        <w:t xml:space="preserve">seguida por uma camada de normalização e uma camada de pooling máxima 3x3. Além disso, a ResNet adiciona uma camada de normalização de lote após cada camada convolucional. Como mostrado na Figura </w:t>
      </w:r>
      <w:r w:rsidR="00CB5309">
        <w:t>4</w:t>
      </w:r>
      <w:r w:rsidR="006E5CC7" w:rsidRPr="00EC625A">
        <w:t xml:space="preserve"> a arquitetura contém quatro blocos ResNet principais, com </w:t>
      </w:r>
      <w:r w:rsidR="00406732" w:rsidRPr="00EC625A">
        <w:t>quatro</w:t>
      </w:r>
      <w:r w:rsidR="006E5CC7" w:rsidRPr="00EC625A">
        <w:t xml:space="preserve"> convoluções por bloco, desconsiderando os blocos de convolução 1x1 presentes no caminho residual. A rede também inclui um pooling médio global e uma camada totalmente conectada.</w:t>
      </w:r>
    </w:p>
    <w:p w14:paraId="1BBBA08D" w14:textId="454CA077" w:rsidR="00411C70" w:rsidRPr="00EC625A" w:rsidRDefault="00411C70" w:rsidP="00411C70">
      <w:pPr>
        <w:pStyle w:val="Corpodetexto"/>
        <w:spacing w:line="249" w:lineRule="auto"/>
        <w:ind w:right="38" w:firstLine="285"/>
        <w:jc w:val="both"/>
      </w:pPr>
      <w:r w:rsidRPr="00EC625A">
        <w:t xml:space="preserve">A ResNet permite que redes profundas sejam treinadas com eficiência, mantendo a precisão e evitando problemas de </w:t>
      </w:r>
      <w:r w:rsidR="0050255E" w:rsidRPr="00EC625A">
        <w:t xml:space="preserve"> </w:t>
      </w:r>
      <w:r w:rsidRPr="00EC625A">
        <w:t>gradientes. A arquitetura é também eficiente em termos de custo computacional, sendo aplicável a diversas tarefas. Entretanto, a estrutura residual pode ser excessiva para problemas de classificação simples ou com dados limitados, onde a profundidade da rede não é inteiramente aproveitada.</w:t>
      </w:r>
    </w:p>
    <w:p w14:paraId="080B0350" w14:textId="77777777" w:rsidR="00411C70" w:rsidRPr="00EC625A" w:rsidRDefault="00411C70" w:rsidP="00411C70">
      <w:pPr>
        <w:pStyle w:val="Corpodetexto"/>
        <w:spacing w:line="249" w:lineRule="auto"/>
        <w:ind w:right="38" w:firstLine="285"/>
        <w:jc w:val="both"/>
      </w:pPr>
      <w:r w:rsidRPr="00EC625A">
        <w:t>A rede é amplamente usada para segmentação de alta precisão em imagens médicas complexas, onde a precisão na segmentação e reconhecimento de características detalhadas é essencial.</w:t>
      </w:r>
    </w:p>
    <w:p w14:paraId="5641E0A9" w14:textId="50894AD9" w:rsidR="003D759A" w:rsidRPr="00EC625A" w:rsidRDefault="003D759A" w:rsidP="003D759A">
      <w:pPr>
        <w:rPr>
          <w:sz w:val="20"/>
          <w:szCs w:val="20"/>
        </w:rPr>
      </w:pPr>
    </w:p>
    <w:p w14:paraId="4D467D18" w14:textId="57834493" w:rsidR="00411C70" w:rsidRPr="00EC625A" w:rsidRDefault="00411C70" w:rsidP="00411C70">
      <w:pPr>
        <w:pStyle w:val="Corpodetexto"/>
        <w:spacing w:line="249" w:lineRule="auto"/>
        <w:ind w:right="38" w:firstLine="285"/>
        <w:jc w:val="center"/>
        <w:rPr>
          <w:sz w:val="18"/>
          <w:szCs w:val="18"/>
        </w:rPr>
      </w:pPr>
      <w:r w:rsidRPr="00EC625A">
        <w:rPr>
          <w:sz w:val="18"/>
          <w:szCs w:val="18"/>
        </w:rPr>
        <w:t xml:space="preserve">Figura </w:t>
      </w:r>
      <w:r w:rsidR="00005AD7" w:rsidRPr="00EC625A">
        <w:rPr>
          <w:sz w:val="18"/>
          <w:szCs w:val="18"/>
        </w:rPr>
        <w:t>3</w:t>
      </w:r>
      <w:r w:rsidRPr="00EC625A">
        <w:rPr>
          <w:sz w:val="18"/>
          <w:szCs w:val="18"/>
        </w:rPr>
        <w:t xml:space="preserve"> – </w:t>
      </w:r>
      <w:r w:rsidR="0043205E" w:rsidRPr="00EC625A">
        <w:rPr>
          <w:sz w:val="18"/>
          <w:szCs w:val="18"/>
        </w:rPr>
        <w:t>Diferentes a</w:t>
      </w:r>
      <w:r w:rsidRPr="00EC625A">
        <w:rPr>
          <w:sz w:val="18"/>
          <w:szCs w:val="18"/>
        </w:rPr>
        <w:t>rquitetura</w:t>
      </w:r>
      <w:r w:rsidR="0043205E" w:rsidRPr="00EC625A">
        <w:rPr>
          <w:sz w:val="18"/>
          <w:szCs w:val="18"/>
        </w:rPr>
        <w:t>s</w:t>
      </w:r>
      <w:r w:rsidRPr="00EC625A">
        <w:rPr>
          <w:sz w:val="18"/>
          <w:szCs w:val="18"/>
        </w:rPr>
        <w:t xml:space="preserve"> do bloco ResNet.</w:t>
      </w:r>
      <w:r w:rsidR="0043205E" w:rsidRPr="00EC625A">
        <w:rPr>
          <w:noProof/>
        </w:rPr>
        <w:drawing>
          <wp:inline distT="0" distB="0" distL="0" distR="0" wp14:anchorId="0B8859B2" wp14:editId="44578CD8">
            <wp:extent cx="2700655" cy="2285902"/>
            <wp:effectExtent l="0" t="0" r="4445" b="635"/>
            <wp:docPr id="426814054" name="Imagem 5"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14054" name="Imagem 5" descr="Diagrama&#10;&#10;O conteúdo gerado por IA pode estar incorreto."/>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965"/>
                    <a:stretch/>
                  </pic:blipFill>
                  <pic:spPr bwMode="auto">
                    <a:xfrm>
                      <a:off x="0" y="0"/>
                      <a:ext cx="2700655" cy="2285902"/>
                    </a:xfrm>
                    <a:prstGeom prst="rect">
                      <a:avLst/>
                    </a:prstGeom>
                    <a:noFill/>
                    <a:ln>
                      <a:noFill/>
                    </a:ln>
                    <a:extLst>
                      <a:ext uri="{53640926-AAD7-44D8-BBD7-CCE9431645EC}">
                        <a14:shadowObscured xmlns:a14="http://schemas.microsoft.com/office/drawing/2010/main"/>
                      </a:ext>
                    </a:extLst>
                  </pic:spPr>
                </pic:pic>
              </a:graphicData>
            </a:graphic>
          </wp:inline>
        </w:drawing>
      </w:r>
    </w:p>
    <w:p w14:paraId="5E1E26CA" w14:textId="4AE6E15B" w:rsidR="00411C70" w:rsidRPr="00EC625A" w:rsidRDefault="00597404" w:rsidP="00411C70">
      <w:pPr>
        <w:pStyle w:val="Corpodetexto"/>
        <w:spacing w:line="249" w:lineRule="auto"/>
        <w:ind w:right="38" w:firstLine="285"/>
        <w:jc w:val="center"/>
        <w:rPr>
          <w:sz w:val="18"/>
          <w:szCs w:val="18"/>
        </w:rPr>
      </w:pPr>
      <w:r w:rsidRPr="00597404">
        <w:rPr>
          <w:sz w:val="18"/>
          <w:szCs w:val="18"/>
        </w:rPr>
        <w:t xml:space="preserve">Fonte: Adaptado de ZHANG et al. </w:t>
      </w:r>
      <w:r w:rsidR="00D907EF">
        <w:rPr>
          <w:sz w:val="18"/>
          <w:szCs w:val="18"/>
        </w:rPr>
        <w:fldChar w:fldCharType="begin"/>
      </w:r>
      <w:r w:rsidR="00D907EF">
        <w:rPr>
          <w:sz w:val="18"/>
          <w:szCs w:val="18"/>
        </w:rPr>
        <w:instrText xml:space="preserve"> REF _Ref151729849 \r \h </w:instrText>
      </w:r>
      <w:r w:rsidR="00D907EF">
        <w:rPr>
          <w:sz w:val="18"/>
          <w:szCs w:val="18"/>
        </w:rPr>
      </w:r>
      <w:r w:rsidR="00D907EF">
        <w:rPr>
          <w:sz w:val="18"/>
          <w:szCs w:val="18"/>
        </w:rPr>
        <w:fldChar w:fldCharType="separate"/>
      </w:r>
      <w:r w:rsidR="00B23F80">
        <w:rPr>
          <w:sz w:val="18"/>
          <w:szCs w:val="18"/>
        </w:rPr>
        <w:t>[12]</w:t>
      </w:r>
      <w:r w:rsidR="00D907EF">
        <w:rPr>
          <w:sz w:val="18"/>
          <w:szCs w:val="18"/>
        </w:rPr>
        <w:fldChar w:fldCharType="end"/>
      </w:r>
      <w:r w:rsidR="00D907EF">
        <w:rPr>
          <w:sz w:val="18"/>
          <w:szCs w:val="18"/>
        </w:rPr>
        <w:t>.</w:t>
      </w:r>
    </w:p>
    <w:p w14:paraId="2EDB7865" w14:textId="77777777" w:rsidR="00362436" w:rsidRDefault="00362436" w:rsidP="00411C70">
      <w:pPr>
        <w:pStyle w:val="Corpodetexto"/>
        <w:spacing w:line="249" w:lineRule="auto"/>
        <w:ind w:right="38" w:firstLine="285"/>
        <w:jc w:val="center"/>
        <w:rPr>
          <w:sz w:val="18"/>
          <w:szCs w:val="18"/>
        </w:rPr>
      </w:pPr>
    </w:p>
    <w:p w14:paraId="3704854B" w14:textId="77777777" w:rsidR="00D81CA4" w:rsidRDefault="00D81CA4" w:rsidP="00411C70">
      <w:pPr>
        <w:pStyle w:val="Corpodetexto"/>
        <w:spacing w:line="249" w:lineRule="auto"/>
        <w:ind w:right="38" w:firstLine="285"/>
        <w:jc w:val="center"/>
        <w:rPr>
          <w:sz w:val="18"/>
          <w:szCs w:val="18"/>
        </w:rPr>
      </w:pPr>
    </w:p>
    <w:p w14:paraId="48FDD0EA" w14:textId="77777777" w:rsidR="00D81CA4" w:rsidRDefault="00D81CA4" w:rsidP="00411C70">
      <w:pPr>
        <w:pStyle w:val="Corpodetexto"/>
        <w:spacing w:line="249" w:lineRule="auto"/>
        <w:ind w:right="38" w:firstLine="285"/>
        <w:jc w:val="center"/>
        <w:rPr>
          <w:sz w:val="18"/>
          <w:szCs w:val="18"/>
        </w:rPr>
      </w:pPr>
    </w:p>
    <w:p w14:paraId="7C153263" w14:textId="77777777" w:rsidR="00D81CA4" w:rsidRDefault="00D81CA4" w:rsidP="00411C70">
      <w:pPr>
        <w:pStyle w:val="Corpodetexto"/>
        <w:spacing w:line="249" w:lineRule="auto"/>
        <w:ind w:right="38" w:firstLine="285"/>
        <w:jc w:val="center"/>
        <w:rPr>
          <w:sz w:val="18"/>
          <w:szCs w:val="18"/>
        </w:rPr>
      </w:pPr>
    </w:p>
    <w:p w14:paraId="7451BC82" w14:textId="77777777" w:rsidR="00D81CA4" w:rsidRDefault="00D81CA4" w:rsidP="00411C70">
      <w:pPr>
        <w:pStyle w:val="Corpodetexto"/>
        <w:spacing w:line="249" w:lineRule="auto"/>
        <w:ind w:right="38" w:firstLine="285"/>
        <w:jc w:val="center"/>
        <w:rPr>
          <w:sz w:val="18"/>
          <w:szCs w:val="18"/>
        </w:rPr>
      </w:pPr>
    </w:p>
    <w:p w14:paraId="7F14DFAE" w14:textId="77777777" w:rsidR="00466BE6" w:rsidRDefault="00466BE6" w:rsidP="00411C70">
      <w:pPr>
        <w:pStyle w:val="Corpodetexto"/>
        <w:spacing w:line="249" w:lineRule="auto"/>
        <w:ind w:right="38" w:firstLine="285"/>
        <w:jc w:val="center"/>
        <w:rPr>
          <w:sz w:val="18"/>
          <w:szCs w:val="18"/>
        </w:rPr>
      </w:pPr>
    </w:p>
    <w:p w14:paraId="37C5BD0D" w14:textId="3EC807C8" w:rsidR="00D81CA4" w:rsidRPr="00EC625A" w:rsidRDefault="00D81CA4" w:rsidP="00411C70">
      <w:pPr>
        <w:pStyle w:val="Corpodetexto"/>
        <w:spacing w:line="249" w:lineRule="auto"/>
        <w:ind w:right="38" w:firstLine="285"/>
        <w:jc w:val="center"/>
        <w:rPr>
          <w:sz w:val="18"/>
          <w:szCs w:val="18"/>
        </w:rPr>
      </w:pPr>
    </w:p>
    <w:p w14:paraId="68895E12" w14:textId="533BCF74" w:rsidR="00D81CA4" w:rsidRDefault="00411C70" w:rsidP="00411C70">
      <w:pPr>
        <w:pStyle w:val="Corpodetexto"/>
        <w:spacing w:line="249" w:lineRule="auto"/>
        <w:ind w:right="38" w:firstLine="285"/>
        <w:jc w:val="center"/>
        <w:rPr>
          <w:sz w:val="18"/>
          <w:szCs w:val="18"/>
        </w:rPr>
      </w:pPr>
      <w:r w:rsidRPr="00EC625A">
        <w:rPr>
          <w:sz w:val="18"/>
          <w:szCs w:val="18"/>
        </w:rPr>
        <w:t xml:space="preserve">Figura </w:t>
      </w:r>
      <w:r w:rsidR="0043205E" w:rsidRPr="00EC625A">
        <w:rPr>
          <w:sz w:val="18"/>
          <w:szCs w:val="18"/>
        </w:rPr>
        <w:t>4</w:t>
      </w:r>
      <w:r w:rsidRPr="00EC625A">
        <w:rPr>
          <w:sz w:val="18"/>
          <w:szCs w:val="18"/>
        </w:rPr>
        <w:t xml:space="preserve"> – Arquitetura da ResNet.</w:t>
      </w:r>
    </w:p>
    <w:p w14:paraId="6183BBD8" w14:textId="67C387C0" w:rsidR="00411C70" w:rsidRPr="00EC625A" w:rsidRDefault="0043205E" w:rsidP="00411C70">
      <w:pPr>
        <w:pStyle w:val="Corpodetexto"/>
        <w:spacing w:line="249" w:lineRule="auto"/>
        <w:ind w:right="38" w:firstLine="285"/>
        <w:jc w:val="center"/>
        <w:rPr>
          <w:sz w:val="18"/>
          <w:szCs w:val="18"/>
        </w:rPr>
      </w:pPr>
      <w:r w:rsidRPr="00EC625A">
        <w:rPr>
          <w:noProof/>
        </w:rPr>
        <w:drawing>
          <wp:inline distT="0" distB="0" distL="0" distR="0" wp14:anchorId="36D397EA" wp14:editId="393E438F">
            <wp:extent cx="1301115" cy="3572666"/>
            <wp:effectExtent l="0" t="0" r="0" b="8890"/>
            <wp:docPr id="132271612" name="Imagem 6"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1612" name="Imagem 6" descr="Diagrama&#10;&#10;O conteúdo gerado por IA pode estar incorret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2242" b="1260"/>
                    <a:stretch/>
                  </pic:blipFill>
                  <pic:spPr bwMode="auto">
                    <a:xfrm>
                      <a:off x="0" y="0"/>
                      <a:ext cx="1301115" cy="3572666"/>
                    </a:xfrm>
                    <a:prstGeom prst="rect">
                      <a:avLst/>
                    </a:prstGeom>
                    <a:noFill/>
                    <a:ln>
                      <a:noFill/>
                    </a:ln>
                    <a:extLst>
                      <a:ext uri="{53640926-AAD7-44D8-BBD7-CCE9431645EC}">
                        <a14:shadowObscured xmlns:a14="http://schemas.microsoft.com/office/drawing/2010/main"/>
                      </a:ext>
                    </a:extLst>
                  </pic:spPr>
                </pic:pic>
              </a:graphicData>
            </a:graphic>
          </wp:inline>
        </w:drawing>
      </w:r>
    </w:p>
    <w:p w14:paraId="15CA3519" w14:textId="044C61B9" w:rsidR="00411C70" w:rsidRPr="00EC625A" w:rsidRDefault="00597404" w:rsidP="00411C70">
      <w:pPr>
        <w:pStyle w:val="Corpodetexto"/>
        <w:spacing w:line="249" w:lineRule="auto"/>
        <w:ind w:right="38" w:firstLine="285"/>
        <w:jc w:val="center"/>
        <w:rPr>
          <w:sz w:val="18"/>
          <w:szCs w:val="18"/>
        </w:rPr>
      </w:pPr>
      <w:r w:rsidRPr="00597404">
        <w:rPr>
          <w:sz w:val="18"/>
          <w:szCs w:val="18"/>
        </w:rPr>
        <w:t xml:space="preserve">Fonte: Adaptado de ZHANG et al. </w:t>
      </w:r>
      <w:r w:rsidR="00D907EF">
        <w:rPr>
          <w:sz w:val="18"/>
          <w:szCs w:val="18"/>
        </w:rPr>
        <w:fldChar w:fldCharType="begin"/>
      </w:r>
      <w:r w:rsidR="00D907EF">
        <w:rPr>
          <w:sz w:val="18"/>
          <w:szCs w:val="18"/>
        </w:rPr>
        <w:instrText xml:space="preserve"> REF _Ref151729849 \r \h </w:instrText>
      </w:r>
      <w:r w:rsidR="00D907EF">
        <w:rPr>
          <w:sz w:val="18"/>
          <w:szCs w:val="18"/>
        </w:rPr>
      </w:r>
      <w:r w:rsidR="00D907EF">
        <w:rPr>
          <w:sz w:val="18"/>
          <w:szCs w:val="18"/>
        </w:rPr>
        <w:fldChar w:fldCharType="separate"/>
      </w:r>
      <w:r w:rsidR="00B23F80">
        <w:rPr>
          <w:sz w:val="18"/>
          <w:szCs w:val="18"/>
        </w:rPr>
        <w:t>[12]</w:t>
      </w:r>
      <w:r w:rsidR="00D907EF">
        <w:rPr>
          <w:sz w:val="18"/>
          <w:szCs w:val="18"/>
        </w:rPr>
        <w:fldChar w:fldCharType="end"/>
      </w:r>
      <w:r w:rsidR="00D907EF">
        <w:rPr>
          <w:sz w:val="18"/>
          <w:szCs w:val="18"/>
        </w:rPr>
        <w:t>.</w:t>
      </w:r>
    </w:p>
    <w:p w14:paraId="286F4469" w14:textId="77777777" w:rsidR="00362436" w:rsidRPr="00EC625A" w:rsidRDefault="00362436" w:rsidP="00411C70">
      <w:pPr>
        <w:pStyle w:val="Corpodetexto"/>
        <w:spacing w:line="249" w:lineRule="auto"/>
        <w:ind w:right="38"/>
        <w:jc w:val="both"/>
      </w:pPr>
    </w:p>
    <w:p w14:paraId="0F7D8B65" w14:textId="0FAC8469" w:rsidR="00411C70" w:rsidRPr="00EC625A" w:rsidRDefault="00C37252" w:rsidP="00411C70">
      <w:pPr>
        <w:pStyle w:val="Corpodetexto"/>
        <w:numPr>
          <w:ilvl w:val="1"/>
          <w:numId w:val="7"/>
        </w:numPr>
        <w:spacing w:line="249" w:lineRule="auto"/>
        <w:ind w:right="38"/>
        <w:jc w:val="both"/>
        <w:rPr>
          <w:i/>
          <w:iCs/>
        </w:rPr>
      </w:pPr>
      <w:r w:rsidRPr="00EC625A">
        <w:rPr>
          <w:i/>
          <w:iCs/>
        </w:rPr>
        <w:t>Transformer</w:t>
      </w:r>
    </w:p>
    <w:p w14:paraId="155E9F41" w14:textId="1ACF979F" w:rsidR="002F4A9D" w:rsidRDefault="0086588C" w:rsidP="00C37252">
      <w:pPr>
        <w:pStyle w:val="Corpodetexto"/>
        <w:spacing w:line="249" w:lineRule="auto"/>
        <w:ind w:right="38" w:firstLine="285"/>
        <w:jc w:val="both"/>
      </w:pPr>
      <w:r w:rsidRPr="00EC625A">
        <w:t xml:space="preserve">Os </w:t>
      </w:r>
      <w:r w:rsidRPr="00EC625A">
        <w:rPr>
          <w:i/>
          <w:iCs/>
        </w:rPr>
        <w:t>Transformers</w:t>
      </w:r>
      <w:r w:rsidRPr="00EC625A">
        <w:t xml:space="preserve"> são modelos baseados exclusivamente em mecanismos de atenção, introduzidos no trabalho "</w:t>
      </w:r>
      <w:r w:rsidRPr="00EC625A">
        <w:rPr>
          <w:i/>
          <w:iCs/>
        </w:rPr>
        <w:t>Attention is All You Need</w:t>
      </w:r>
      <w:r w:rsidRPr="00EC625A">
        <w:t>"</w:t>
      </w:r>
      <w:r w:rsidR="00221D4C" w:rsidRPr="00EC625A">
        <w:t xml:space="preserve"> </w:t>
      </w:r>
      <w:r w:rsidR="00221D4C" w:rsidRPr="00EC625A">
        <w:fldChar w:fldCharType="begin"/>
      </w:r>
      <w:r w:rsidR="00221D4C" w:rsidRPr="00EC625A">
        <w:instrText xml:space="preserve"> REF _Ref188858370 \r \h </w:instrText>
      </w:r>
      <w:r w:rsidR="001D45A7" w:rsidRPr="00EC625A">
        <w:instrText xml:space="preserve"> \* MERGEFORMAT </w:instrText>
      </w:r>
      <w:r w:rsidR="00221D4C" w:rsidRPr="00EC625A">
        <w:fldChar w:fldCharType="separate"/>
      </w:r>
      <w:r w:rsidR="00B23F80">
        <w:t>[15]</w:t>
      </w:r>
      <w:r w:rsidR="00221D4C" w:rsidRPr="00EC625A">
        <w:fldChar w:fldCharType="end"/>
      </w:r>
      <w:r w:rsidRPr="00EC625A">
        <w:t xml:space="preserve">. Originalmente projetada para tarefas de processamento de linguagem natural (NLP), a arquitetura </w:t>
      </w:r>
      <w:r w:rsidRPr="00EC625A">
        <w:rPr>
          <w:i/>
          <w:iCs/>
        </w:rPr>
        <w:t>Transformer</w:t>
      </w:r>
      <w:r w:rsidRPr="00EC625A">
        <w:t xml:space="preserve"> revolucionou o campo do aprendizado</w:t>
      </w:r>
      <w:r w:rsidRPr="001D45A7">
        <w:t xml:space="preserve"> profundo ao eliminar a dependência de convoluções ou redes recorrentes. Sua abordagem destacou-se pela eficiência em tarefas de processamento sequencial e pela capacidade de paralelização.</w:t>
      </w:r>
      <w:r w:rsidR="00EB577B" w:rsidRPr="001D45A7">
        <w:t xml:space="preserve"> A estrutura geral do </w:t>
      </w:r>
      <w:r w:rsidR="00EB577B" w:rsidRPr="001D45A7">
        <w:rPr>
          <w:i/>
          <w:iCs/>
        </w:rPr>
        <w:t>Transformer</w:t>
      </w:r>
      <w:r w:rsidR="00EB577B" w:rsidRPr="001D45A7">
        <w:t xml:space="preserve">, </w:t>
      </w:r>
      <w:r w:rsidR="00E33EE5" w:rsidRPr="001D45A7">
        <w:t>contém as seguintes camadas:</w:t>
      </w:r>
    </w:p>
    <w:p w14:paraId="42BB0D80" w14:textId="77777777" w:rsidR="003D759A" w:rsidRDefault="003D759A" w:rsidP="00C37252">
      <w:pPr>
        <w:pStyle w:val="Corpodetexto"/>
        <w:spacing w:line="249" w:lineRule="auto"/>
        <w:ind w:right="38" w:firstLine="285"/>
        <w:jc w:val="both"/>
      </w:pPr>
    </w:p>
    <w:p w14:paraId="4BDC6DF8" w14:textId="77777777" w:rsidR="0009190E" w:rsidRDefault="0009190E" w:rsidP="00C37252">
      <w:pPr>
        <w:pStyle w:val="Corpodetexto"/>
        <w:spacing w:line="249" w:lineRule="auto"/>
        <w:ind w:right="38" w:firstLine="285"/>
        <w:jc w:val="both"/>
      </w:pPr>
    </w:p>
    <w:p w14:paraId="110C350E" w14:textId="16FE00EB" w:rsidR="00EA4B25" w:rsidRPr="00EA4B25" w:rsidRDefault="00EA4B25" w:rsidP="00EA4B25">
      <w:pPr>
        <w:pStyle w:val="Corpodetexto"/>
        <w:numPr>
          <w:ilvl w:val="2"/>
          <w:numId w:val="7"/>
        </w:numPr>
        <w:spacing w:line="249" w:lineRule="auto"/>
        <w:ind w:right="38"/>
        <w:jc w:val="both"/>
        <w:rPr>
          <w:i/>
          <w:iCs/>
        </w:rPr>
      </w:pPr>
      <w:r w:rsidRPr="00EA4B25">
        <w:rPr>
          <w:i/>
          <w:iCs/>
        </w:rPr>
        <w:t>Camada de Embedding</w:t>
      </w:r>
    </w:p>
    <w:p w14:paraId="48525DEA" w14:textId="7A549B0A" w:rsidR="00EA4B25" w:rsidRPr="00AA6305" w:rsidRDefault="002F4A9D" w:rsidP="00AA6305">
      <w:pPr>
        <w:pStyle w:val="Corpodetexto"/>
        <w:spacing w:line="249" w:lineRule="auto"/>
        <w:ind w:right="38" w:firstLine="285"/>
        <w:jc w:val="both"/>
      </w:pPr>
      <w:r w:rsidRPr="00AA6305">
        <w:t>Representa os dados de entrada (como palavras ou pixels) em um espaço de alta dimensão.</w:t>
      </w:r>
      <w:r w:rsidR="004D01F2">
        <w:t xml:space="preserve"> </w:t>
      </w:r>
      <w:r w:rsidR="004D01F2" w:rsidRPr="004D01F2">
        <w:t xml:space="preserve">No caso de NLP, palavras são representadas </w:t>
      </w:r>
      <w:r w:rsidR="004D01F2" w:rsidRPr="001D45A7">
        <w:t xml:space="preserve">por </w:t>
      </w:r>
      <w:r w:rsidR="004D01F2" w:rsidRPr="001D45A7">
        <w:rPr>
          <w:i/>
          <w:iCs/>
        </w:rPr>
        <w:t>embeddings</w:t>
      </w:r>
      <w:r w:rsidR="001D45A7" w:rsidRPr="001D45A7">
        <w:t>,</w:t>
      </w:r>
      <w:r w:rsidR="004D01F2" w:rsidRPr="001D45A7">
        <w:t xml:space="preserve"> como</w:t>
      </w:r>
      <w:r w:rsidR="004D01F2" w:rsidRPr="004D01F2">
        <w:t xml:space="preserve"> vetores em um espaço contínuo, que capturam informações semânticas.</w:t>
      </w:r>
    </w:p>
    <w:p w14:paraId="691CFF13" w14:textId="77777777" w:rsidR="002F4A9D" w:rsidRPr="00EA4B25" w:rsidRDefault="002F4A9D" w:rsidP="002F4A9D">
      <w:pPr>
        <w:pStyle w:val="Corpodetexto"/>
        <w:spacing w:line="249" w:lineRule="auto"/>
        <w:ind w:right="38" w:firstLine="549"/>
        <w:jc w:val="both"/>
        <w:rPr>
          <w:i/>
          <w:iCs/>
        </w:rPr>
      </w:pPr>
    </w:p>
    <w:p w14:paraId="2CDBEBB4" w14:textId="79A31803" w:rsidR="00EA4B25" w:rsidRPr="00EA4B25" w:rsidRDefault="00EA4B25" w:rsidP="00EA4B25">
      <w:pPr>
        <w:pStyle w:val="Corpodetexto"/>
        <w:numPr>
          <w:ilvl w:val="2"/>
          <w:numId w:val="7"/>
        </w:numPr>
        <w:spacing w:line="249" w:lineRule="auto"/>
        <w:ind w:right="38"/>
        <w:jc w:val="both"/>
        <w:rPr>
          <w:i/>
          <w:iCs/>
        </w:rPr>
      </w:pPr>
      <w:r w:rsidRPr="00EA4B25">
        <w:rPr>
          <w:i/>
          <w:iCs/>
        </w:rPr>
        <w:t>Mecanismo de Atenção (Self-Attention)</w:t>
      </w:r>
    </w:p>
    <w:p w14:paraId="73A62D35" w14:textId="414F7989" w:rsidR="00EA4B25" w:rsidRPr="00466EC7" w:rsidRDefault="002F4A9D" w:rsidP="00AA6305">
      <w:pPr>
        <w:pStyle w:val="Corpodetexto"/>
        <w:spacing w:line="249" w:lineRule="auto"/>
        <w:ind w:right="38" w:firstLine="285"/>
        <w:jc w:val="both"/>
      </w:pPr>
      <w:r w:rsidRPr="00AA6305">
        <w:t xml:space="preserve">Calcula a relevância entre diferentes partes da entrada por </w:t>
      </w:r>
      <w:r w:rsidRPr="00466EC7">
        <w:t>meio de projeções lineares Q (</w:t>
      </w:r>
      <w:r w:rsidR="002E78C8" w:rsidRPr="00466EC7">
        <w:t>consulta</w:t>
      </w:r>
      <w:r w:rsidRPr="00466EC7">
        <w:t xml:space="preserve">), </w:t>
      </w:r>
      <w:r w:rsidRPr="00466EC7">
        <w:rPr>
          <w:rFonts w:ascii="Cambria Math" w:hAnsi="Cambria Math" w:cs="Cambria Math"/>
        </w:rPr>
        <w:t>𝐾</w:t>
      </w:r>
      <w:r w:rsidRPr="00466EC7">
        <w:t xml:space="preserve"> (</w:t>
      </w:r>
      <w:r w:rsidR="002E78C8" w:rsidRPr="00466EC7">
        <w:t>chaves</w:t>
      </w:r>
      <w:r w:rsidRPr="00466EC7">
        <w:t>) e V (</w:t>
      </w:r>
      <w:r w:rsidR="002E78C8" w:rsidRPr="00466EC7">
        <w:t>valores</w:t>
      </w:r>
      <w:r w:rsidRPr="00466EC7">
        <w:t>)</w:t>
      </w:r>
      <w:r w:rsidR="00466EC7" w:rsidRPr="00466EC7">
        <w:t>, valores que são calculados a partir da multiplicação da entrada por matrizes de pesos aprendíveis</w:t>
      </w:r>
      <w:r w:rsidRPr="00466EC7">
        <w:t xml:space="preserve">. O produto escalar entre Q e </w:t>
      </w:r>
      <w:r w:rsidRPr="00466EC7">
        <w:rPr>
          <w:rFonts w:ascii="Cambria Math" w:hAnsi="Cambria Math" w:cs="Cambria Math"/>
        </w:rPr>
        <w:t>𝐾</w:t>
      </w:r>
      <w:r w:rsidR="004D01F2" w:rsidRPr="00466EC7">
        <w:t xml:space="preserve"> determina similaridade entre elementos</w:t>
      </w:r>
      <w:r w:rsidR="0086588C" w:rsidRPr="00466EC7">
        <w:t xml:space="preserve"> e aplicando uma</w:t>
      </w:r>
      <w:r w:rsidRPr="00466EC7">
        <w:t xml:space="preserve"> normalização softmax, </w:t>
      </w:r>
      <w:r w:rsidR="0086588C" w:rsidRPr="00466EC7">
        <w:t>são gerados</w:t>
      </w:r>
      <w:r w:rsidRPr="00466EC7">
        <w:t xml:space="preserve"> os pesos aplicados a V</w:t>
      </w:r>
      <w:r w:rsidR="0086588C" w:rsidRPr="00466EC7">
        <w:t>, que por sua vez representa os valores associados às chaves.</w:t>
      </w:r>
    </w:p>
    <w:p w14:paraId="1ADE53E4" w14:textId="77777777" w:rsidR="002B3955" w:rsidRPr="00466EC7" w:rsidRDefault="002B3955" w:rsidP="00AA6305">
      <w:pPr>
        <w:pStyle w:val="Corpodetexto"/>
        <w:spacing w:line="249" w:lineRule="auto"/>
        <w:ind w:right="38" w:firstLine="285"/>
        <w:jc w:val="both"/>
      </w:pPr>
    </w:p>
    <w:p w14:paraId="21FCD75A" w14:textId="68AC82F4" w:rsidR="002B3955" w:rsidRPr="00466EC7" w:rsidRDefault="002B3955" w:rsidP="002B3955">
      <w:pPr>
        <w:pStyle w:val="Corpodetexto"/>
        <w:numPr>
          <w:ilvl w:val="2"/>
          <w:numId w:val="7"/>
        </w:numPr>
        <w:spacing w:line="249" w:lineRule="auto"/>
        <w:ind w:right="38"/>
        <w:jc w:val="both"/>
        <w:rPr>
          <w:i/>
          <w:iCs/>
        </w:rPr>
      </w:pPr>
      <w:r w:rsidRPr="00466EC7">
        <w:rPr>
          <w:i/>
          <w:iCs/>
        </w:rPr>
        <w:t>Atenção Multicabeça</w:t>
      </w:r>
    </w:p>
    <w:p w14:paraId="7BDE598E" w14:textId="790B8617" w:rsidR="002B3955" w:rsidRDefault="002B3955" w:rsidP="002B3955">
      <w:pPr>
        <w:pStyle w:val="Corpodetexto"/>
        <w:spacing w:line="249" w:lineRule="auto"/>
        <w:ind w:right="38" w:firstLine="285"/>
        <w:jc w:val="both"/>
      </w:pPr>
      <w:r w:rsidRPr="00466EC7">
        <w:t xml:space="preserve">Aplicação </w:t>
      </w:r>
      <w:r w:rsidR="00466EC7" w:rsidRPr="00466EC7">
        <w:t>de multiplos mecanismos de atenção</w:t>
      </w:r>
      <w:r w:rsidRPr="00466EC7">
        <w:t>, permitindo a extração de múltiplos padrões simultaneamente.</w:t>
      </w:r>
    </w:p>
    <w:p w14:paraId="025CD25A" w14:textId="77777777" w:rsidR="002F4A9D" w:rsidRPr="00EA4B25" w:rsidRDefault="002F4A9D" w:rsidP="002F4A9D">
      <w:pPr>
        <w:pStyle w:val="Corpodetexto"/>
        <w:spacing w:line="249" w:lineRule="auto"/>
        <w:ind w:left="709" w:right="38"/>
        <w:jc w:val="both"/>
        <w:rPr>
          <w:i/>
          <w:iCs/>
        </w:rPr>
      </w:pPr>
    </w:p>
    <w:p w14:paraId="653D16F2" w14:textId="2BAEC37B" w:rsidR="00EA4B25" w:rsidRPr="00EA4B25" w:rsidRDefault="00EA4B25" w:rsidP="002B3955">
      <w:pPr>
        <w:pStyle w:val="Corpodetexto"/>
        <w:numPr>
          <w:ilvl w:val="2"/>
          <w:numId w:val="7"/>
        </w:numPr>
        <w:spacing w:line="249" w:lineRule="auto"/>
        <w:ind w:right="38"/>
        <w:jc w:val="both"/>
        <w:rPr>
          <w:i/>
          <w:iCs/>
        </w:rPr>
      </w:pPr>
      <w:r w:rsidRPr="00EA4B25">
        <w:rPr>
          <w:i/>
          <w:iCs/>
        </w:rPr>
        <w:t>Feedforward</w:t>
      </w:r>
    </w:p>
    <w:p w14:paraId="6BECDE15" w14:textId="663A437B" w:rsidR="00AA6305" w:rsidRDefault="005B12B0" w:rsidP="00AA6305">
      <w:pPr>
        <w:pStyle w:val="Corpodetexto"/>
        <w:spacing w:line="249" w:lineRule="auto"/>
        <w:ind w:right="38" w:firstLine="285"/>
        <w:jc w:val="both"/>
      </w:pPr>
      <w:r w:rsidRPr="005B12B0">
        <w:t xml:space="preserve">Consiste em camadas totalmente conectadas aplicadas individualmente a cada elemento da sequência, sem compartilhamento de pesos entre os elementos, permitindo que a </w:t>
      </w:r>
      <w:r w:rsidRPr="005B12B0">
        <w:lastRenderedPageBreak/>
        <w:t>rede capture relações mais complexas e aumente sua capacidade de aprendizado.</w:t>
      </w:r>
    </w:p>
    <w:p w14:paraId="63B06C4F" w14:textId="77777777" w:rsidR="005B12B0" w:rsidRPr="00AA6305" w:rsidRDefault="005B12B0" w:rsidP="00AA6305">
      <w:pPr>
        <w:pStyle w:val="Corpodetexto"/>
        <w:spacing w:line="249" w:lineRule="auto"/>
        <w:ind w:right="38" w:firstLine="285"/>
        <w:jc w:val="both"/>
      </w:pPr>
    </w:p>
    <w:p w14:paraId="2CEC96C9" w14:textId="1432C427" w:rsidR="00EA4B25" w:rsidRPr="001D45A7" w:rsidRDefault="00EA4B25" w:rsidP="002B3955">
      <w:pPr>
        <w:pStyle w:val="Corpodetexto"/>
        <w:numPr>
          <w:ilvl w:val="2"/>
          <w:numId w:val="7"/>
        </w:numPr>
        <w:spacing w:line="249" w:lineRule="auto"/>
        <w:ind w:right="38"/>
        <w:jc w:val="both"/>
        <w:rPr>
          <w:i/>
          <w:iCs/>
        </w:rPr>
      </w:pPr>
      <w:r w:rsidRPr="001D45A7">
        <w:rPr>
          <w:i/>
          <w:iCs/>
        </w:rPr>
        <w:t>Normalização de Camada</w:t>
      </w:r>
    </w:p>
    <w:p w14:paraId="33666C07" w14:textId="25BA9028" w:rsidR="002B3955" w:rsidRPr="001D45A7" w:rsidRDefault="002F4A9D" w:rsidP="002B3955">
      <w:pPr>
        <w:pStyle w:val="Corpodetexto"/>
        <w:spacing w:line="249" w:lineRule="auto"/>
        <w:ind w:right="38" w:firstLine="285"/>
        <w:jc w:val="both"/>
      </w:pPr>
      <w:r w:rsidRPr="001D45A7">
        <w:t xml:space="preserve">Reduz instabilidades durante o treinamento ao normalizar </w:t>
      </w:r>
      <w:r w:rsidR="002E78C8" w:rsidRPr="001D45A7">
        <w:t xml:space="preserve">as saídas </w:t>
      </w:r>
      <w:r w:rsidRPr="001D45A7">
        <w:t>de cada camada</w:t>
      </w:r>
      <w:r w:rsidR="0086588C" w:rsidRPr="001D45A7">
        <w:t xml:space="preserve"> em relação à média e ao desvio padrão.</w:t>
      </w:r>
    </w:p>
    <w:p w14:paraId="1D988764" w14:textId="77777777" w:rsidR="002B3955" w:rsidRPr="001D45A7" w:rsidRDefault="002B3955" w:rsidP="002B3955">
      <w:pPr>
        <w:pStyle w:val="Corpodetexto"/>
        <w:spacing w:line="249" w:lineRule="auto"/>
        <w:ind w:right="38" w:firstLine="285"/>
        <w:jc w:val="both"/>
      </w:pPr>
    </w:p>
    <w:p w14:paraId="3A4D59E7" w14:textId="5D193617" w:rsidR="002B3955" w:rsidRPr="001D45A7" w:rsidRDefault="002B3955" w:rsidP="002B3955">
      <w:pPr>
        <w:pStyle w:val="Corpodetexto"/>
        <w:numPr>
          <w:ilvl w:val="2"/>
          <w:numId w:val="7"/>
        </w:numPr>
        <w:spacing w:line="249" w:lineRule="auto"/>
        <w:ind w:right="38"/>
        <w:jc w:val="both"/>
      </w:pPr>
      <w:r w:rsidRPr="001D45A7">
        <w:t xml:space="preserve">Atenção </w:t>
      </w:r>
      <w:r w:rsidRPr="00597404">
        <w:rPr>
          <w:i/>
          <w:iCs/>
        </w:rPr>
        <w:t>encoder-decoder</w:t>
      </w:r>
    </w:p>
    <w:p w14:paraId="5397F86B" w14:textId="3461C475" w:rsidR="002B3955" w:rsidRPr="001D45A7" w:rsidRDefault="002B3955" w:rsidP="002B3955">
      <w:pPr>
        <w:pStyle w:val="Corpodetexto"/>
        <w:spacing w:line="249" w:lineRule="auto"/>
        <w:ind w:right="38" w:firstLine="285"/>
        <w:jc w:val="both"/>
      </w:pPr>
      <w:r w:rsidRPr="001D45A7">
        <w:t xml:space="preserve">Na atenção </w:t>
      </w:r>
      <w:r w:rsidRPr="001D45A7">
        <w:rPr>
          <w:i/>
          <w:iCs/>
        </w:rPr>
        <w:t>encoder-decoder</w:t>
      </w:r>
      <w:r w:rsidRPr="001D45A7">
        <w:t xml:space="preserve">, as </w:t>
      </w:r>
      <w:r w:rsidR="001D45A7" w:rsidRPr="001D45A7">
        <w:t>projeções lineares de consulta</w:t>
      </w:r>
      <w:r w:rsidRPr="001D45A7">
        <w:t xml:space="preserve"> vêm das saídas da subcamada de </w:t>
      </w:r>
      <w:r w:rsidRPr="001D45A7">
        <w:rPr>
          <w:i/>
          <w:iCs/>
        </w:rPr>
        <w:t>self-attention</w:t>
      </w:r>
      <w:r w:rsidRPr="001D45A7">
        <w:t xml:space="preserve"> do </w:t>
      </w:r>
      <w:r w:rsidRPr="001D45A7">
        <w:rPr>
          <w:i/>
          <w:iCs/>
        </w:rPr>
        <w:t>decoder</w:t>
      </w:r>
      <w:r w:rsidRPr="001D45A7">
        <w:t xml:space="preserve">, enquanto as </w:t>
      </w:r>
      <w:r w:rsidR="001D45A7" w:rsidRPr="001D45A7">
        <w:t>chaves</w:t>
      </w:r>
      <w:r w:rsidRPr="001D45A7">
        <w:t xml:space="preserve"> e </w:t>
      </w:r>
      <w:r w:rsidR="001D45A7" w:rsidRPr="001D45A7">
        <w:t>valores</w:t>
      </w:r>
      <w:r w:rsidRPr="001D45A7">
        <w:t xml:space="preserve"> vêm das saídas do </w:t>
      </w:r>
      <w:r w:rsidRPr="001D45A7">
        <w:rPr>
          <w:i/>
          <w:iCs/>
        </w:rPr>
        <w:t>encoder</w:t>
      </w:r>
      <w:r w:rsidRPr="001D45A7">
        <w:t xml:space="preserve"> do </w:t>
      </w:r>
      <w:r w:rsidRPr="001D45A7">
        <w:rPr>
          <w:i/>
          <w:iCs/>
        </w:rPr>
        <w:t>Transformer</w:t>
      </w:r>
      <w:r w:rsidRPr="001D45A7">
        <w:t>. Isso permite que o modelo estabeleça uma relação direta entre as informações processadas pelo encoder e o que está sendo gerado no decoder.</w:t>
      </w:r>
    </w:p>
    <w:p w14:paraId="34A9A65C" w14:textId="77777777" w:rsidR="002B3955" w:rsidRPr="001D45A7" w:rsidRDefault="002B3955" w:rsidP="002B3955">
      <w:pPr>
        <w:pStyle w:val="Corpodetexto"/>
        <w:spacing w:line="249" w:lineRule="auto"/>
        <w:ind w:right="38" w:firstLine="285"/>
        <w:jc w:val="both"/>
      </w:pPr>
    </w:p>
    <w:p w14:paraId="1074D851" w14:textId="4B64D3A3" w:rsidR="00EA4B25" w:rsidRPr="001D45A7" w:rsidRDefault="00EA4B25" w:rsidP="002B3955">
      <w:pPr>
        <w:pStyle w:val="Corpodetexto"/>
        <w:numPr>
          <w:ilvl w:val="2"/>
          <w:numId w:val="7"/>
        </w:numPr>
        <w:spacing w:line="249" w:lineRule="auto"/>
        <w:ind w:right="38"/>
        <w:jc w:val="both"/>
        <w:rPr>
          <w:i/>
          <w:iCs/>
        </w:rPr>
      </w:pPr>
      <w:r w:rsidRPr="001D45A7">
        <w:rPr>
          <w:i/>
          <w:iCs/>
        </w:rPr>
        <w:t>Camada de Saída</w:t>
      </w:r>
    </w:p>
    <w:p w14:paraId="437025D7" w14:textId="4FD9C980" w:rsidR="00666979" w:rsidRPr="001D45A7" w:rsidRDefault="00AA6305" w:rsidP="00AA6305">
      <w:pPr>
        <w:pStyle w:val="Corpodetexto"/>
        <w:spacing w:line="249" w:lineRule="auto"/>
        <w:ind w:right="38" w:firstLine="285"/>
        <w:jc w:val="both"/>
      </w:pPr>
      <w:r w:rsidRPr="001D45A7">
        <w:t>Integra as informações processadas para a tarefa final, como classificação ou previsão sequencial.</w:t>
      </w:r>
    </w:p>
    <w:p w14:paraId="4E7A89EC" w14:textId="77777777" w:rsidR="00EA4B25" w:rsidRPr="001D45A7" w:rsidRDefault="00EA4B25" w:rsidP="00EA4B25">
      <w:pPr>
        <w:pStyle w:val="Corpodetexto"/>
        <w:spacing w:line="249" w:lineRule="auto"/>
        <w:ind w:right="38"/>
        <w:jc w:val="both"/>
      </w:pPr>
    </w:p>
    <w:p w14:paraId="4E09EF76" w14:textId="58765125" w:rsidR="00EA4B25" w:rsidRPr="001D45A7" w:rsidRDefault="00545314" w:rsidP="002B3955">
      <w:pPr>
        <w:pStyle w:val="Corpodetexto"/>
        <w:numPr>
          <w:ilvl w:val="1"/>
          <w:numId w:val="7"/>
        </w:numPr>
        <w:spacing w:line="249" w:lineRule="auto"/>
        <w:ind w:right="38"/>
        <w:jc w:val="both"/>
        <w:rPr>
          <w:i/>
          <w:iCs/>
        </w:rPr>
      </w:pPr>
      <w:r w:rsidRPr="001D45A7">
        <w:rPr>
          <w:i/>
          <w:iCs/>
        </w:rPr>
        <w:t>Vision Transformer</w:t>
      </w:r>
    </w:p>
    <w:p w14:paraId="6E345BB4" w14:textId="5C8173F6" w:rsidR="00EA4B25" w:rsidRDefault="002F4A9D" w:rsidP="00EA4B25">
      <w:pPr>
        <w:pStyle w:val="Corpodetexto"/>
        <w:spacing w:line="249" w:lineRule="auto"/>
        <w:ind w:right="38" w:firstLine="285"/>
        <w:jc w:val="both"/>
      </w:pPr>
      <w:r w:rsidRPr="001D45A7">
        <w:t xml:space="preserve">O </w:t>
      </w:r>
      <w:r w:rsidRPr="001D45A7">
        <w:rPr>
          <w:i/>
          <w:iCs/>
        </w:rPr>
        <w:t>Vision Transformer</w:t>
      </w:r>
      <w:r w:rsidRPr="001D45A7">
        <w:t xml:space="preserve"> (ViT) adapta a arquitetura </w:t>
      </w:r>
      <w:r w:rsidRPr="001D45A7">
        <w:rPr>
          <w:i/>
          <w:iCs/>
        </w:rPr>
        <w:t>Transformer</w:t>
      </w:r>
      <w:r w:rsidRPr="001D45A7">
        <w:t xml:space="preserve"> para tarefas de visão computacional. Introduzido por Dosovitskiy et al.</w:t>
      </w:r>
      <w:r w:rsidR="00221D4C" w:rsidRPr="001D45A7">
        <w:t xml:space="preserve"> </w:t>
      </w:r>
      <w:r w:rsidR="00221D4C" w:rsidRPr="001D45A7">
        <w:fldChar w:fldCharType="begin"/>
      </w:r>
      <w:r w:rsidR="00221D4C" w:rsidRPr="001D45A7">
        <w:instrText xml:space="preserve"> REF _Ref188858389 \r \h </w:instrText>
      </w:r>
      <w:r w:rsidR="001D45A7">
        <w:instrText xml:space="preserve"> \* MERGEFORMAT </w:instrText>
      </w:r>
      <w:r w:rsidR="00221D4C" w:rsidRPr="001D45A7">
        <w:fldChar w:fldCharType="separate"/>
      </w:r>
      <w:r w:rsidR="00B23F80">
        <w:t>[16]</w:t>
      </w:r>
      <w:r w:rsidR="00221D4C" w:rsidRPr="001D45A7">
        <w:fldChar w:fldCharType="end"/>
      </w:r>
      <w:r w:rsidRPr="001D45A7">
        <w:t>, o ViT</w:t>
      </w:r>
      <w:r w:rsidR="00E33EE5" w:rsidRPr="001D45A7">
        <w:t xml:space="preserve">, visualizado na Figura </w:t>
      </w:r>
      <w:r w:rsidR="0043205E">
        <w:t>5</w:t>
      </w:r>
      <w:r w:rsidR="00E33EE5" w:rsidRPr="001D45A7">
        <w:t xml:space="preserve">, </w:t>
      </w:r>
      <w:r w:rsidRPr="001D45A7">
        <w:t>divide as imagens em</w:t>
      </w:r>
      <w:r w:rsidRPr="002F4A9D">
        <w:t xml:space="preserve"> patches (blocos menores), tratando-os como tokens de entrada semelhantes às palavras em NLP.</w:t>
      </w:r>
      <w:r w:rsidR="00343FAF">
        <w:t xml:space="preserve"> </w:t>
      </w:r>
      <w:r w:rsidR="00343FAF" w:rsidRPr="00343FAF">
        <w:t>Os principais componentes do ViT incluem:</w:t>
      </w:r>
    </w:p>
    <w:p w14:paraId="4DDA31E3" w14:textId="77777777" w:rsidR="0043205E" w:rsidRDefault="0043205E" w:rsidP="00EA4B25">
      <w:pPr>
        <w:pStyle w:val="Corpodetexto"/>
        <w:spacing w:line="249" w:lineRule="auto"/>
        <w:ind w:right="38" w:firstLine="285"/>
        <w:jc w:val="both"/>
      </w:pPr>
    </w:p>
    <w:p w14:paraId="4FB51E41" w14:textId="236A8BE2" w:rsidR="0043205E" w:rsidRPr="00EC625A" w:rsidRDefault="0043205E" w:rsidP="0043205E">
      <w:pPr>
        <w:pStyle w:val="Corpodetexto"/>
        <w:spacing w:line="249" w:lineRule="auto"/>
        <w:ind w:right="38" w:firstLine="285"/>
        <w:jc w:val="center"/>
        <w:rPr>
          <w:noProof/>
        </w:rPr>
      </w:pPr>
      <w:r w:rsidRPr="004A0500">
        <w:rPr>
          <w:sz w:val="18"/>
          <w:szCs w:val="18"/>
        </w:rPr>
        <w:t xml:space="preserve">Figura </w:t>
      </w:r>
      <w:r>
        <w:rPr>
          <w:sz w:val="18"/>
          <w:szCs w:val="18"/>
        </w:rPr>
        <w:t>5</w:t>
      </w:r>
      <w:r w:rsidRPr="004A0500">
        <w:rPr>
          <w:sz w:val="18"/>
          <w:szCs w:val="18"/>
        </w:rPr>
        <w:t xml:space="preserve"> – Arquitetura do </w:t>
      </w:r>
      <w:r w:rsidRPr="0043205E">
        <w:rPr>
          <w:sz w:val="18"/>
          <w:szCs w:val="18"/>
        </w:rPr>
        <w:t xml:space="preserve">Vision </w:t>
      </w:r>
      <w:r w:rsidRPr="004A0500">
        <w:rPr>
          <w:sz w:val="18"/>
          <w:szCs w:val="18"/>
        </w:rPr>
        <w:t>Transformer</w:t>
      </w:r>
      <w:r w:rsidRPr="00EC625A">
        <w:rPr>
          <w:sz w:val="18"/>
          <w:szCs w:val="18"/>
        </w:rPr>
        <w:t>.</w:t>
      </w:r>
      <w:r w:rsidRPr="00EC625A">
        <w:rPr>
          <w:noProof/>
        </w:rPr>
        <w:drawing>
          <wp:inline distT="0" distB="0" distL="0" distR="0" wp14:anchorId="7CBE29CC" wp14:editId="0411C84F">
            <wp:extent cx="2960603" cy="2070100"/>
            <wp:effectExtent l="0" t="0" r="0" b="6350"/>
            <wp:docPr id="2840239" name="Imagem 7"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239" name="Imagem 7" descr="Diagrama&#10;&#10;O conteúdo gerado por IA pode estar incorreto."/>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496" r="3159"/>
                    <a:stretch/>
                  </pic:blipFill>
                  <pic:spPr bwMode="auto">
                    <a:xfrm>
                      <a:off x="0" y="0"/>
                      <a:ext cx="2960603" cy="2070100"/>
                    </a:xfrm>
                    <a:prstGeom prst="rect">
                      <a:avLst/>
                    </a:prstGeom>
                    <a:noFill/>
                    <a:ln>
                      <a:noFill/>
                    </a:ln>
                    <a:extLst>
                      <a:ext uri="{53640926-AAD7-44D8-BBD7-CCE9431645EC}">
                        <a14:shadowObscured xmlns:a14="http://schemas.microsoft.com/office/drawing/2010/main"/>
                      </a:ext>
                    </a:extLst>
                  </pic:spPr>
                </pic:pic>
              </a:graphicData>
            </a:graphic>
          </wp:inline>
        </w:drawing>
      </w:r>
    </w:p>
    <w:p w14:paraId="2657F51A" w14:textId="5F442887" w:rsidR="002F4A9D" w:rsidRDefault="00597404" w:rsidP="00597404">
      <w:pPr>
        <w:pStyle w:val="Corpodetexto"/>
        <w:spacing w:line="249" w:lineRule="auto"/>
        <w:ind w:right="38" w:firstLine="285"/>
        <w:jc w:val="center"/>
        <w:rPr>
          <w:sz w:val="18"/>
          <w:szCs w:val="18"/>
        </w:rPr>
      </w:pPr>
      <w:r w:rsidRPr="00597404">
        <w:rPr>
          <w:sz w:val="18"/>
          <w:szCs w:val="18"/>
        </w:rPr>
        <w:t xml:space="preserve">Fonte: Adaptado de ZHANG et al. </w:t>
      </w:r>
      <w:r w:rsidR="00D907EF">
        <w:rPr>
          <w:sz w:val="18"/>
          <w:szCs w:val="18"/>
        </w:rPr>
        <w:fldChar w:fldCharType="begin"/>
      </w:r>
      <w:r w:rsidR="00D907EF">
        <w:rPr>
          <w:sz w:val="18"/>
          <w:szCs w:val="18"/>
        </w:rPr>
        <w:instrText xml:space="preserve"> REF _Ref151729849 \r \h </w:instrText>
      </w:r>
      <w:r w:rsidR="00D907EF">
        <w:rPr>
          <w:sz w:val="18"/>
          <w:szCs w:val="18"/>
        </w:rPr>
      </w:r>
      <w:r w:rsidR="00D907EF">
        <w:rPr>
          <w:sz w:val="18"/>
          <w:szCs w:val="18"/>
        </w:rPr>
        <w:fldChar w:fldCharType="separate"/>
      </w:r>
      <w:r w:rsidR="00B23F80">
        <w:rPr>
          <w:sz w:val="18"/>
          <w:szCs w:val="18"/>
        </w:rPr>
        <w:t>[12]</w:t>
      </w:r>
      <w:r w:rsidR="00D907EF">
        <w:rPr>
          <w:sz w:val="18"/>
          <w:szCs w:val="18"/>
        </w:rPr>
        <w:fldChar w:fldCharType="end"/>
      </w:r>
      <w:r w:rsidR="00D907EF">
        <w:rPr>
          <w:sz w:val="18"/>
          <w:szCs w:val="18"/>
        </w:rPr>
        <w:t>.</w:t>
      </w:r>
    </w:p>
    <w:p w14:paraId="5E0BD044" w14:textId="77777777" w:rsidR="00597404" w:rsidRPr="00EC625A" w:rsidRDefault="00597404" w:rsidP="00597404">
      <w:pPr>
        <w:pStyle w:val="Corpodetexto"/>
        <w:spacing w:line="249" w:lineRule="auto"/>
        <w:ind w:right="38" w:firstLine="285"/>
        <w:jc w:val="center"/>
      </w:pPr>
    </w:p>
    <w:p w14:paraId="69AF006C" w14:textId="4BCE58FE" w:rsidR="00EA4B25" w:rsidRPr="00EC625A" w:rsidRDefault="002F4A9D" w:rsidP="002B3955">
      <w:pPr>
        <w:pStyle w:val="Corpodetexto"/>
        <w:numPr>
          <w:ilvl w:val="2"/>
          <w:numId w:val="7"/>
        </w:numPr>
        <w:spacing w:line="249" w:lineRule="auto"/>
        <w:ind w:right="38"/>
        <w:jc w:val="both"/>
        <w:rPr>
          <w:i/>
          <w:iCs/>
        </w:rPr>
      </w:pPr>
      <w:r w:rsidRPr="00EC625A">
        <w:rPr>
          <w:i/>
          <w:iCs/>
        </w:rPr>
        <w:t xml:space="preserve">Patch </w:t>
      </w:r>
      <w:r w:rsidR="00EA4B25" w:rsidRPr="00EC625A">
        <w:rPr>
          <w:i/>
          <w:iCs/>
        </w:rPr>
        <w:t>Embedding</w:t>
      </w:r>
    </w:p>
    <w:p w14:paraId="79B02F22" w14:textId="395FFFC7" w:rsidR="00EA4B25" w:rsidRPr="00EC625A" w:rsidRDefault="00AA6305" w:rsidP="00343FAF">
      <w:pPr>
        <w:pStyle w:val="Corpodetexto"/>
        <w:spacing w:line="249" w:lineRule="auto"/>
        <w:ind w:right="38" w:firstLine="285"/>
        <w:jc w:val="both"/>
      </w:pPr>
      <w:r w:rsidRPr="00EC625A">
        <w:t xml:space="preserve">Cada </w:t>
      </w:r>
      <w:r w:rsidRPr="00EC625A">
        <w:rPr>
          <w:i/>
          <w:iCs/>
        </w:rPr>
        <w:t>patch</w:t>
      </w:r>
      <w:r w:rsidRPr="00EC625A">
        <w:t xml:space="preserve"> é tratado como um token individual.</w:t>
      </w:r>
      <w:r w:rsidR="00343FAF" w:rsidRPr="00EC625A">
        <w:t xml:space="preserve"> Cada imagem de entrada é dividida em pequenos blocos (patches) de tamanho fixo, como 16×16 pixels, que são linearizados e projetados em um espaço de alta dimensão. Este processo transforma uma imagem 2D em uma sequência de </w:t>
      </w:r>
      <w:r w:rsidR="00343FAF" w:rsidRPr="00EC625A">
        <w:rPr>
          <w:i/>
          <w:iCs/>
        </w:rPr>
        <w:t>tokens</w:t>
      </w:r>
      <w:r w:rsidR="00343FAF" w:rsidRPr="00EC625A">
        <w:t xml:space="preserve">, permitindo que o </w:t>
      </w:r>
      <w:r w:rsidR="00343FAF" w:rsidRPr="00EC625A">
        <w:rPr>
          <w:i/>
          <w:iCs/>
        </w:rPr>
        <w:t>Transformer</w:t>
      </w:r>
      <w:r w:rsidR="00343FAF" w:rsidRPr="00EC625A">
        <w:t xml:space="preserve"> os processe.</w:t>
      </w:r>
    </w:p>
    <w:p w14:paraId="3397F2E6" w14:textId="77777777" w:rsidR="00AA6305" w:rsidRPr="00EC625A" w:rsidRDefault="00AA6305" w:rsidP="00AA6305">
      <w:pPr>
        <w:pStyle w:val="Corpodetexto"/>
        <w:spacing w:line="249" w:lineRule="auto"/>
        <w:ind w:right="38" w:firstLine="285"/>
        <w:jc w:val="both"/>
      </w:pPr>
    </w:p>
    <w:p w14:paraId="770D2DE0" w14:textId="77777777" w:rsidR="00EA4B25" w:rsidRPr="00EC625A" w:rsidRDefault="00EA4B25" w:rsidP="002B3955">
      <w:pPr>
        <w:pStyle w:val="Corpodetexto"/>
        <w:numPr>
          <w:ilvl w:val="2"/>
          <w:numId w:val="7"/>
        </w:numPr>
        <w:spacing w:line="249" w:lineRule="auto"/>
        <w:ind w:right="38"/>
        <w:jc w:val="both"/>
        <w:rPr>
          <w:i/>
          <w:iCs/>
        </w:rPr>
      </w:pPr>
      <w:r w:rsidRPr="00EC625A">
        <w:rPr>
          <w:i/>
          <w:iCs/>
        </w:rPr>
        <w:t>Token de Classe</w:t>
      </w:r>
    </w:p>
    <w:p w14:paraId="3BEDEA08" w14:textId="499C395E" w:rsidR="00AA6305" w:rsidRPr="00EC625A" w:rsidRDefault="00A777F3" w:rsidP="00AA6305">
      <w:pPr>
        <w:pStyle w:val="Corpodetexto"/>
        <w:spacing w:line="249" w:lineRule="auto"/>
        <w:ind w:right="38" w:firstLine="285"/>
        <w:jc w:val="both"/>
      </w:pPr>
      <w:r w:rsidRPr="00EC625A">
        <w:t xml:space="preserve">Um </w:t>
      </w:r>
      <w:r w:rsidRPr="00EC625A">
        <w:rPr>
          <w:i/>
          <w:iCs/>
        </w:rPr>
        <w:t>token</w:t>
      </w:r>
      <w:r w:rsidRPr="00EC625A">
        <w:t xml:space="preserve"> especial é adicionado à sequência de </w:t>
      </w:r>
      <w:r w:rsidRPr="00EC625A">
        <w:rPr>
          <w:i/>
          <w:iCs/>
        </w:rPr>
        <w:t>patches</w:t>
      </w:r>
      <w:r w:rsidRPr="00EC625A">
        <w:t>. Esse token, conhecido como "</w:t>
      </w:r>
      <w:r w:rsidRPr="00EC625A">
        <w:rPr>
          <w:i/>
          <w:iCs/>
        </w:rPr>
        <w:t>CLS token</w:t>
      </w:r>
      <w:r w:rsidRPr="00EC625A">
        <w:t>", é utilizado para agregar informações globais da imagem, servindo como representação final para tarefas como classificação.</w:t>
      </w:r>
    </w:p>
    <w:p w14:paraId="4F389FF2" w14:textId="77777777" w:rsidR="00AA6305" w:rsidRPr="00EC625A" w:rsidRDefault="00AA6305" w:rsidP="00B0570B">
      <w:pPr>
        <w:pStyle w:val="Corpodetexto"/>
        <w:spacing w:line="249" w:lineRule="auto"/>
        <w:ind w:left="0" w:right="38"/>
        <w:jc w:val="both"/>
      </w:pPr>
    </w:p>
    <w:p w14:paraId="69B41E5C" w14:textId="77777777" w:rsidR="00EA4B25" w:rsidRPr="00EC625A" w:rsidRDefault="00EA4B25" w:rsidP="002B3955">
      <w:pPr>
        <w:pStyle w:val="Corpodetexto"/>
        <w:numPr>
          <w:ilvl w:val="2"/>
          <w:numId w:val="7"/>
        </w:numPr>
        <w:spacing w:line="249" w:lineRule="auto"/>
        <w:ind w:right="38"/>
        <w:jc w:val="both"/>
        <w:rPr>
          <w:i/>
          <w:iCs/>
        </w:rPr>
      </w:pPr>
      <w:r w:rsidRPr="00EC625A">
        <w:rPr>
          <w:i/>
          <w:iCs/>
        </w:rPr>
        <w:t>Camada Posicional</w:t>
      </w:r>
    </w:p>
    <w:p w14:paraId="689CF87B" w14:textId="6DC32324" w:rsidR="00AA6305" w:rsidRPr="00EC625A" w:rsidRDefault="00AA6305" w:rsidP="00AA6305">
      <w:pPr>
        <w:pStyle w:val="Corpodetexto"/>
        <w:spacing w:line="249" w:lineRule="auto"/>
        <w:ind w:right="38" w:firstLine="285"/>
        <w:jc w:val="both"/>
      </w:pPr>
      <w:r w:rsidRPr="00EC625A">
        <w:t>Adiciona informações sobre a posição dos patches para preservar a estrutura espacial da imagem.</w:t>
      </w:r>
    </w:p>
    <w:p w14:paraId="47364B15" w14:textId="77777777" w:rsidR="00EA4B25" w:rsidRPr="00EC625A" w:rsidRDefault="00EA4B25" w:rsidP="002B3955">
      <w:pPr>
        <w:pStyle w:val="Corpodetexto"/>
        <w:numPr>
          <w:ilvl w:val="2"/>
          <w:numId w:val="7"/>
        </w:numPr>
        <w:spacing w:line="249" w:lineRule="auto"/>
        <w:ind w:right="38"/>
        <w:jc w:val="both"/>
        <w:rPr>
          <w:i/>
          <w:iCs/>
        </w:rPr>
      </w:pPr>
      <w:r w:rsidRPr="00EC625A">
        <w:rPr>
          <w:i/>
          <w:iCs/>
        </w:rPr>
        <w:t>Blocos Transformer</w:t>
      </w:r>
    </w:p>
    <w:p w14:paraId="2BE03FAF" w14:textId="7F480677" w:rsidR="00AA6305" w:rsidRPr="00EC625A" w:rsidRDefault="00A777F3" w:rsidP="00AA6305">
      <w:pPr>
        <w:pStyle w:val="Corpodetexto"/>
        <w:spacing w:line="249" w:lineRule="auto"/>
        <w:ind w:right="38" w:firstLine="285"/>
        <w:jc w:val="both"/>
      </w:pPr>
      <w:r w:rsidRPr="00EC625A">
        <w:t xml:space="preserve">A sequência de </w:t>
      </w:r>
      <w:r w:rsidRPr="00EC625A">
        <w:rPr>
          <w:i/>
          <w:iCs/>
        </w:rPr>
        <w:t>tokens</w:t>
      </w:r>
      <w:r w:rsidRPr="00EC625A">
        <w:t xml:space="preserve"> e seus </w:t>
      </w:r>
      <w:r w:rsidRPr="00EC625A">
        <w:rPr>
          <w:i/>
          <w:iCs/>
        </w:rPr>
        <w:t>embeddings</w:t>
      </w:r>
      <w:r w:rsidRPr="00EC625A">
        <w:t xml:space="preserve"> posicionais é processada por vários blocos </w:t>
      </w:r>
      <w:r w:rsidRPr="00EC625A">
        <w:rPr>
          <w:i/>
          <w:iCs/>
        </w:rPr>
        <w:t>Transformer</w:t>
      </w:r>
      <w:r w:rsidRPr="00EC625A">
        <w:t>. Cada bloco é composto por:</w:t>
      </w:r>
    </w:p>
    <w:p w14:paraId="092CFE31" w14:textId="77777777" w:rsidR="00A777F3" w:rsidRPr="00EC625A" w:rsidRDefault="00A777F3" w:rsidP="00AA6305">
      <w:pPr>
        <w:pStyle w:val="Corpodetexto"/>
        <w:spacing w:line="249" w:lineRule="auto"/>
        <w:ind w:right="38" w:firstLine="285"/>
        <w:jc w:val="both"/>
      </w:pPr>
    </w:p>
    <w:p w14:paraId="4789DB81" w14:textId="5738D91C" w:rsidR="00A777F3" w:rsidRPr="00EC625A" w:rsidRDefault="00B0570B" w:rsidP="002B3955">
      <w:pPr>
        <w:pStyle w:val="Corpodetexto"/>
        <w:numPr>
          <w:ilvl w:val="3"/>
          <w:numId w:val="7"/>
        </w:numPr>
        <w:spacing w:line="249" w:lineRule="auto"/>
        <w:ind w:right="38"/>
        <w:jc w:val="both"/>
        <w:rPr>
          <w:i/>
          <w:iCs/>
        </w:rPr>
      </w:pPr>
      <w:r w:rsidRPr="00EC625A">
        <w:rPr>
          <w:i/>
          <w:iCs/>
        </w:rPr>
        <w:t xml:space="preserve">Mecanismo de Atenção </w:t>
      </w:r>
      <w:r w:rsidR="00A777F3" w:rsidRPr="00EC625A">
        <w:rPr>
          <w:i/>
          <w:iCs/>
        </w:rPr>
        <w:t>Multi-cabeça</w:t>
      </w:r>
    </w:p>
    <w:p w14:paraId="63066A9D" w14:textId="7E124EA3" w:rsidR="00A777F3" w:rsidRPr="00EC625A" w:rsidRDefault="00B0570B" w:rsidP="00B0570B">
      <w:pPr>
        <w:pStyle w:val="Corpodetexto"/>
        <w:spacing w:line="249" w:lineRule="auto"/>
        <w:ind w:right="38" w:firstLine="285"/>
        <w:jc w:val="both"/>
        <w:rPr>
          <w:lang w:val="pt-BR"/>
        </w:rPr>
      </w:pPr>
      <w:r w:rsidRPr="00EC625A">
        <w:t xml:space="preserve">Cada </w:t>
      </w:r>
      <w:r w:rsidRPr="00EC625A">
        <w:rPr>
          <w:i/>
          <w:iCs/>
        </w:rPr>
        <w:t>patch</w:t>
      </w:r>
      <w:r w:rsidRPr="00EC625A">
        <w:t xml:space="preserve"> interage com todos os outros por meio do mecanismo de atenção. O ViT utiliza "atenção própria" (self-attention) para capturar relações globais na imagem, identificando como diferentes partes estão relacionadas. Cada </w:t>
      </w:r>
      <w:r w:rsidRPr="00EC625A">
        <w:rPr>
          <w:i/>
          <w:iCs/>
        </w:rPr>
        <w:t>token</w:t>
      </w:r>
      <w:r w:rsidRPr="00EC625A">
        <w:t xml:space="preserve"> (incluindo os patches e o </w:t>
      </w:r>
      <w:r w:rsidRPr="00EC625A">
        <w:rPr>
          <w:i/>
          <w:iCs/>
        </w:rPr>
        <w:t>CLS token</w:t>
      </w:r>
      <w:r w:rsidRPr="00EC625A">
        <w:t>) interage com todos os outros, capturando relações globais dentro da imagem. Isso é realizado por meio de cálculos envolvendo projeções Q (</w:t>
      </w:r>
      <w:r w:rsidR="00AC201F" w:rsidRPr="00EC625A">
        <w:t>consulta</w:t>
      </w:r>
      <w:r w:rsidRPr="00EC625A">
        <w:t xml:space="preserve">), </w:t>
      </w:r>
      <w:r w:rsidR="00AC201F" w:rsidRPr="00EC625A">
        <w:rPr>
          <w:rFonts w:ascii="Cambria Math" w:hAnsi="Cambria Math" w:cs="Cambria Math"/>
          <w:lang w:val="pt-BR"/>
        </w:rPr>
        <w:t>K</w:t>
      </w:r>
      <w:r w:rsidR="00AC201F" w:rsidRPr="00EC625A">
        <w:rPr>
          <w:lang w:val="pt-BR"/>
        </w:rPr>
        <w:t xml:space="preserve"> (chaves) e V (valores).</w:t>
      </w:r>
    </w:p>
    <w:p w14:paraId="7CE7251C" w14:textId="77777777" w:rsidR="00B0570B" w:rsidRPr="00EC625A" w:rsidRDefault="00B0570B" w:rsidP="00A777F3">
      <w:pPr>
        <w:pStyle w:val="Corpodetexto"/>
        <w:spacing w:line="249" w:lineRule="auto"/>
        <w:ind w:right="38" w:firstLine="285"/>
        <w:jc w:val="both"/>
        <w:rPr>
          <w:lang w:val="pt-BR"/>
        </w:rPr>
      </w:pPr>
    </w:p>
    <w:p w14:paraId="77F5533A" w14:textId="21892646" w:rsidR="00A777F3" w:rsidRPr="00EC625A" w:rsidRDefault="00A777F3" w:rsidP="002B3955">
      <w:pPr>
        <w:pStyle w:val="Corpodetexto"/>
        <w:numPr>
          <w:ilvl w:val="3"/>
          <w:numId w:val="7"/>
        </w:numPr>
        <w:spacing w:line="249" w:lineRule="auto"/>
        <w:ind w:right="38"/>
        <w:jc w:val="both"/>
        <w:rPr>
          <w:i/>
          <w:iCs/>
        </w:rPr>
      </w:pPr>
      <w:r w:rsidRPr="00EC625A">
        <w:rPr>
          <w:i/>
          <w:iCs/>
        </w:rPr>
        <w:t>Feedforward</w:t>
      </w:r>
    </w:p>
    <w:p w14:paraId="430DA585" w14:textId="481A969E" w:rsidR="00A777F3" w:rsidRPr="00EC625A" w:rsidRDefault="00A777F3" w:rsidP="00A777F3">
      <w:pPr>
        <w:pStyle w:val="Corpodetexto"/>
        <w:spacing w:line="249" w:lineRule="auto"/>
        <w:ind w:right="38" w:firstLine="285"/>
        <w:jc w:val="both"/>
      </w:pPr>
      <w:r w:rsidRPr="00EC625A">
        <w:t>Uma sub-rede totalmente conectada que aprende representações não lineares.</w:t>
      </w:r>
    </w:p>
    <w:p w14:paraId="3F110816" w14:textId="77777777" w:rsidR="00A777F3" w:rsidRPr="00EC625A" w:rsidRDefault="00A777F3" w:rsidP="00A777F3">
      <w:pPr>
        <w:pStyle w:val="Corpodetexto"/>
        <w:spacing w:line="249" w:lineRule="auto"/>
        <w:ind w:right="38" w:firstLine="285"/>
        <w:jc w:val="both"/>
      </w:pPr>
    </w:p>
    <w:p w14:paraId="7B33B4EA" w14:textId="298A1368" w:rsidR="00B0570B" w:rsidRPr="00EC625A" w:rsidRDefault="00A777F3" w:rsidP="002B3955">
      <w:pPr>
        <w:pStyle w:val="Corpodetexto"/>
        <w:numPr>
          <w:ilvl w:val="3"/>
          <w:numId w:val="7"/>
        </w:numPr>
        <w:spacing w:line="249" w:lineRule="auto"/>
        <w:ind w:right="38"/>
        <w:jc w:val="both"/>
        <w:rPr>
          <w:i/>
          <w:iCs/>
        </w:rPr>
      </w:pPr>
      <w:r w:rsidRPr="00EC625A">
        <w:rPr>
          <w:i/>
          <w:iCs/>
        </w:rPr>
        <w:t>Normalização de Camada</w:t>
      </w:r>
    </w:p>
    <w:p w14:paraId="2B47D52B" w14:textId="45919FB6" w:rsidR="00A777F3" w:rsidRPr="00EC625A" w:rsidRDefault="00A777F3" w:rsidP="00A777F3">
      <w:pPr>
        <w:pStyle w:val="Corpodetexto"/>
        <w:spacing w:line="249" w:lineRule="auto"/>
        <w:ind w:right="38" w:firstLine="285"/>
        <w:jc w:val="both"/>
      </w:pPr>
      <w:r w:rsidRPr="00EC625A">
        <w:t xml:space="preserve">Reduz instabilidades ao normalizar as saídas. </w:t>
      </w:r>
    </w:p>
    <w:p w14:paraId="4A0D677D" w14:textId="77777777" w:rsidR="00A777F3" w:rsidRPr="00EC625A" w:rsidRDefault="00A777F3" w:rsidP="00A777F3">
      <w:pPr>
        <w:pStyle w:val="Corpodetexto"/>
        <w:spacing w:line="249" w:lineRule="auto"/>
        <w:ind w:right="38"/>
        <w:jc w:val="both"/>
      </w:pPr>
    </w:p>
    <w:p w14:paraId="44E4E676" w14:textId="68C5221F" w:rsidR="00EA4B25" w:rsidRPr="00EC625A" w:rsidRDefault="00A777F3" w:rsidP="002B3955">
      <w:pPr>
        <w:pStyle w:val="Corpodetexto"/>
        <w:numPr>
          <w:ilvl w:val="2"/>
          <w:numId w:val="7"/>
        </w:numPr>
        <w:spacing w:line="249" w:lineRule="auto"/>
        <w:ind w:right="38"/>
        <w:jc w:val="both"/>
        <w:rPr>
          <w:i/>
          <w:iCs/>
        </w:rPr>
      </w:pPr>
      <w:r w:rsidRPr="00EC625A">
        <w:rPr>
          <w:i/>
          <w:iCs/>
        </w:rPr>
        <w:t>Pooling Sequencial ou CLS Token</w:t>
      </w:r>
    </w:p>
    <w:p w14:paraId="695A762E" w14:textId="0E9CD949" w:rsidR="00A777F3" w:rsidRPr="00EC625A" w:rsidRDefault="00A777F3" w:rsidP="00A777F3">
      <w:pPr>
        <w:pStyle w:val="Corpodetexto"/>
        <w:spacing w:line="249" w:lineRule="auto"/>
        <w:ind w:right="38" w:firstLine="285"/>
        <w:jc w:val="both"/>
      </w:pPr>
      <w:r w:rsidRPr="00EC625A">
        <w:t>O ViT oferece duas abordagens para sintetizar a informação final da imagem:</w:t>
      </w:r>
    </w:p>
    <w:p w14:paraId="4E74A89D" w14:textId="77777777" w:rsidR="00A777F3" w:rsidRPr="00EC625A" w:rsidRDefault="00A777F3" w:rsidP="00A777F3">
      <w:pPr>
        <w:pStyle w:val="Corpodetexto"/>
        <w:spacing w:line="249" w:lineRule="auto"/>
        <w:ind w:right="38" w:firstLine="285"/>
        <w:jc w:val="both"/>
      </w:pPr>
    </w:p>
    <w:p w14:paraId="0DBF6462" w14:textId="2F0FD930" w:rsidR="00A777F3" w:rsidRPr="00EC625A" w:rsidRDefault="00A777F3" w:rsidP="002B3955">
      <w:pPr>
        <w:pStyle w:val="Corpodetexto"/>
        <w:numPr>
          <w:ilvl w:val="3"/>
          <w:numId w:val="7"/>
        </w:numPr>
        <w:spacing w:line="249" w:lineRule="auto"/>
        <w:ind w:right="38"/>
        <w:jc w:val="both"/>
        <w:rPr>
          <w:i/>
          <w:iCs/>
        </w:rPr>
      </w:pPr>
      <w:r w:rsidRPr="00EC625A">
        <w:rPr>
          <w:i/>
          <w:iCs/>
        </w:rPr>
        <w:t>CLS Token</w:t>
      </w:r>
    </w:p>
    <w:p w14:paraId="6C756A12" w14:textId="0E0BDB7C" w:rsidR="00A777F3" w:rsidRPr="00EC625A" w:rsidRDefault="00A777F3" w:rsidP="00A777F3">
      <w:pPr>
        <w:pStyle w:val="Corpodetexto"/>
        <w:spacing w:line="249" w:lineRule="auto"/>
        <w:ind w:right="38" w:firstLine="285"/>
        <w:jc w:val="both"/>
      </w:pPr>
      <w:r w:rsidRPr="00EC625A">
        <w:t>Utiliza o</w:t>
      </w:r>
      <w:r w:rsidRPr="00EC625A">
        <w:rPr>
          <w:i/>
          <w:iCs/>
        </w:rPr>
        <w:t xml:space="preserve"> token</w:t>
      </w:r>
      <w:r w:rsidRPr="00EC625A">
        <w:t xml:space="preserve"> de classe como a única entrada para a última camada.</w:t>
      </w:r>
    </w:p>
    <w:p w14:paraId="77EFDDBD" w14:textId="77777777" w:rsidR="00A777F3" w:rsidRPr="00EC625A" w:rsidRDefault="00A777F3" w:rsidP="00A777F3">
      <w:pPr>
        <w:pStyle w:val="Corpodetexto"/>
        <w:spacing w:line="249" w:lineRule="auto"/>
        <w:ind w:right="38" w:firstLine="285"/>
        <w:jc w:val="both"/>
      </w:pPr>
    </w:p>
    <w:p w14:paraId="795CD5E6" w14:textId="421CFFEB" w:rsidR="00A777F3" w:rsidRPr="00EC625A" w:rsidRDefault="00A777F3" w:rsidP="002B3955">
      <w:pPr>
        <w:pStyle w:val="Corpodetexto"/>
        <w:numPr>
          <w:ilvl w:val="3"/>
          <w:numId w:val="7"/>
        </w:numPr>
        <w:spacing w:line="249" w:lineRule="auto"/>
        <w:ind w:right="38"/>
        <w:jc w:val="both"/>
      </w:pPr>
      <w:r w:rsidRPr="00EC625A">
        <w:rPr>
          <w:i/>
          <w:iCs/>
        </w:rPr>
        <w:t>Pooling</w:t>
      </w:r>
      <w:r w:rsidRPr="00EC625A">
        <w:t xml:space="preserve"> Sequencial</w:t>
      </w:r>
    </w:p>
    <w:p w14:paraId="46F47AD8" w14:textId="75AFEE7B" w:rsidR="00AA6305" w:rsidRPr="00EC625A" w:rsidRDefault="00A777F3" w:rsidP="00A777F3">
      <w:pPr>
        <w:pStyle w:val="Corpodetexto"/>
        <w:spacing w:line="249" w:lineRule="auto"/>
        <w:ind w:right="38" w:firstLine="549"/>
        <w:jc w:val="both"/>
      </w:pPr>
      <w:r w:rsidRPr="00EC625A">
        <w:t xml:space="preserve"> Alternativamente, um mecanismo de </w:t>
      </w:r>
      <w:r w:rsidRPr="00EC625A">
        <w:rPr>
          <w:i/>
          <w:iCs/>
        </w:rPr>
        <w:t>pooling</w:t>
      </w:r>
      <w:r w:rsidRPr="00EC625A">
        <w:t xml:space="preserve"> pode ser aplicado a toda a sequência de </w:t>
      </w:r>
      <w:r w:rsidRPr="00EC625A">
        <w:rPr>
          <w:i/>
          <w:iCs/>
        </w:rPr>
        <w:t>tokens</w:t>
      </w:r>
      <w:r w:rsidRPr="00EC625A">
        <w:t xml:space="preserve"> para agregar informações.</w:t>
      </w:r>
    </w:p>
    <w:p w14:paraId="4A0E3936" w14:textId="77777777" w:rsidR="00A777F3" w:rsidRPr="00EC625A" w:rsidRDefault="00A777F3" w:rsidP="00A777F3">
      <w:pPr>
        <w:pStyle w:val="Corpodetexto"/>
        <w:spacing w:line="249" w:lineRule="auto"/>
        <w:ind w:right="38"/>
        <w:jc w:val="both"/>
      </w:pPr>
    </w:p>
    <w:p w14:paraId="57A18539" w14:textId="4D4E59B2" w:rsidR="00A777F3" w:rsidRPr="00EC625A" w:rsidRDefault="00A777F3" w:rsidP="002B3955">
      <w:pPr>
        <w:pStyle w:val="Corpodetexto"/>
        <w:numPr>
          <w:ilvl w:val="2"/>
          <w:numId w:val="7"/>
        </w:numPr>
        <w:spacing w:line="249" w:lineRule="auto"/>
        <w:ind w:right="38"/>
        <w:jc w:val="both"/>
        <w:rPr>
          <w:i/>
          <w:iCs/>
        </w:rPr>
      </w:pPr>
      <w:r w:rsidRPr="00EC625A">
        <w:rPr>
          <w:i/>
          <w:iCs/>
        </w:rPr>
        <w:t>Camada Totalmente Conectada</w:t>
      </w:r>
    </w:p>
    <w:p w14:paraId="6A80B2FF" w14:textId="615CFDB6" w:rsidR="00A777F3" w:rsidRPr="00EC625A" w:rsidRDefault="00A777F3" w:rsidP="00A777F3">
      <w:pPr>
        <w:pStyle w:val="Corpodetexto"/>
        <w:spacing w:line="249" w:lineRule="auto"/>
        <w:ind w:right="38" w:firstLine="285"/>
        <w:jc w:val="both"/>
      </w:pPr>
      <w:r w:rsidRPr="00EC625A">
        <w:t xml:space="preserve">Após os blocos </w:t>
      </w:r>
      <w:r w:rsidRPr="00EC625A">
        <w:rPr>
          <w:i/>
          <w:iCs/>
        </w:rPr>
        <w:t>Transformer</w:t>
      </w:r>
      <w:r w:rsidRPr="00EC625A">
        <w:t xml:space="preserve">, as saídas processadas (incluindo o </w:t>
      </w:r>
      <w:r w:rsidRPr="00EC625A">
        <w:rPr>
          <w:i/>
          <w:iCs/>
        </w:rPr>
        <w:t>CLS token</w:t>
      </w:r>
      <w:r w:rsidRPr="00EC625A">
        <w:t>) são passadas por camadas densas (</w:t>
      </w:r>
      <w:r w:rsidR="00AC201F" w:rsidRPr="00EC625A">
        <w:t>totalmente conectadas</w:t>
      </w:r>
      <w:r w:rsidRPr="00EC625A">
        <w:t>) para consolidar as informações extraídas e produzir a saída final do modelo, seja para classificação, detecção ou outra tarefa.</w:t>
      </w:r>
    </w:p>
    <w:p w14:paraId="2D665018" w14:textId="77777777" w:rsidR="00A777F3" w:rsidRPr="00EC625A" w:rsidRDefault="00A777F3" w:rsidP="00EA4B25">
      <w:pPr>
        <w:pStyle w:val="Corpodetexto"/>
        <w:spacing w:line="249" w:lineRule="auto"/>
        <w:ind w:right="38" w:firstLine="285"/>
        <w:jc w:val="both"/>
      </w:pPr>
    </w:p>
    <w:p w14:paraId="55B095BC" w14:textId="4302DFB8" w:rsidR="00666979" w:rsidRPr="00EC625A" w:rsidRDefault="00EA4B25" w:rsidP="005546E6">
      <w:pPr>
        <w:pStyle w:val="Corpodetexto"/>
        <w:spacing w:line="249" w:lineRule="auto"/>
        <w:ind w:right="38" w:firstLine="285"/>
        <w:jc w:val="both"/>
      </w:pPr>
      <w:r w:rsidRPr="00EC625A">
        <w:t>O ViT é eficaz em cenários com grandes volumes de dados, mas pode apresentar limitações em bases de dados menores devido à ausência de indutividade espacial, característica inerente das convoluções.</w:t>
      </w:r>
    </w:p>
    <w:p w14:paraId="1654F7A7" w14:textId="77777777" w:rsidR="005546E6" w:rsidRPr="00EC625A" w:rsidRDefault="005546E6" w:rsidP="005546E6">
      <w:pPr>
        <w:pStyle w:val="Corpodetexto"/>
        <w:spacing w:line="249" w:lineRule="auto"/>
        <w:ind w:right="38" w:firstLine="285"/>
        <w:jc w:val="both"/>
      </w:pPr>
    </w:p>
    <w:p w14:paraId="20621C5D" w14:textId="7D08B06A" w:rsidR="005546E6" w:rsidRPr="00EC625A" w:rsidRDefault="00AA79C5" w:rsidP="009543D2">
      <w:pPr>
        <w:pStyle w:val="Corpodetexto"/>
        <w:numPr>
          <w:ilvl w:val="0"/>
          <w:numId w:val="7"/>
        </w:numPr>
        <w:spacing w:line="249" w:lineRule="auto"/>
        <w:ind w:right="38"/>
        <w:rPr>
          <w:sz w:val="18"/>
          <w:szCs w:val="18"/>
        </w:rPr>
      </w:pPr>
      <w:r w:rsidRPr="00EC625A">
        <w:rPr>
          <w:sz w:val="18"/>
          <w:szCs w:val="18"/>
        </w:rPr>
        <w:t>METODOLOGIA</w:t>
      </w:r>
    </w:p>
    <w:p w14:paraId="637380A6" w14:textId="7BB78C99" w:rsidR="003504AD" w:rsidRPr="00EC625A" w:rsidRDefault="002E25F2" w:rsidP="002B3955">
      <w:pPr>
        <w:pStyle w:val="Corpodetexto"/>
        <w:numPr>
          <w:ilvl w:val="1"/>
          <w:numId w:val="7"/>
        </w:numPr>
        <w:spacing w:line="249" w:lineRule="auto"/>
        <w:ind w:right="39"/>
        <w:jc w:val="both"/>
      </w:pPr>
      <w:r w:rsidRPr="00EC625A">
        <w:t xml:space="preserve">Coleta e </w:t>
      </w:r>
      <w:r w:rsidR="003504AD" w:rsidRPr="00EC625A">
        <w:t xml:space="preserve">Filtragem </w:t>
      </w:r>
      <w:r w:rsidRPr="00EC625A">
        <w:t>dos Dados</w:t>
      </w:r>
    </w:p>
    <w:p w14:paraId="6B18C9A4" w14:textId="57024715" w:rsidR="003504AD" w:rsidRPr="00EC625A" w:rsidRDefault="00406732" w:rsidP="004E6376">
      <w:pPr>
        <w:pStyle w:val="Corpodetexto"/>
        <w:spacing w:line="249" w:lineRule="auto"/>
        <w:ind w:right="39" w:firstLine="265"/>
        <w:jc w:val="both"/>
      </w:pPr>
      <w:r w:rsidRPr="00EC625A">
        <w:t xml:space="preserve">Utilizou-se um </w:t>
      </w:r>
      <w:r w:rsidRPr="00EC625A">
        <w:rPr>
          <w:i/>
          <w:iCs/>
        </w:rPr>
        <w:t>dataset</w:t>
      </w:r>
      <w:r w:rsidRPr="00EC625A">
        <w:t xml:space="preserve"> de acesso público</w:t>
      </w:r>
      <w:r w:rsidR="004E6376" w:rsidRPr="00EC625A">
        <w:t xml:space="preserve"> especializado em detecção de catarata e outras doenças oculares</w:t>
      </w:r>
      <w:r w:rsidRPr="00EC625A">
        <w:rPr>
          <w:lang w:val="pt-BR"/>
        </w:rPr>
        <w:t xml:space="preserve"> para a realização do projeto </w:t>
      </w:r>
      <w:r w:rsidR="003504AD" w:rsidRPr="00EC625A">
        <w:fldChar w:fldCharType="begin"/>
      </w:r>
      <w:r w:rsidR="003504AD" w:rsidRPr="00EC625A">
        <w:instrText xml:space="preserve"> REF _Ref188859706 \r \h </w:instrText>
      </w:r>
      <w:r w:rsidR="00AC201F" w:rsidRPr="00EC625A">
        <w:instrText xml:space="preserve"> \* MERGEFORMAT </w:instrText>
      </w:r>
      <w:r w:rsidR="003504AD" w:rsidRPr="00EC625A">
        <w:fldChar w:fldCharType="separate"/>
      </w:r>
      <w:r w:rsidR="00B23F80">
        <w:t>[17]</w:t>
      </w:r>
      <w:r w:rsidR="003504AD" w:rsidRPr="00EC625A">
        <w:fldChar w:fldCharType="end"/>
      </w:r>
      <w:r w:rsidR="003504AD" w:rsidRPr="00EC625A">
        <w:t>,</w:t>
      </w:r>
      <w:r w:rsidR="002244B5" w:rsidRPr="00EC625A">
        <w:t xml:space="preserve"> </w:t>
      </w:r>
      <w:r w:rsidRPr="00EC625A">
        <w:t xml:space="preserve">este contendo imagens </w:t>
      </w:r>
      <w:r w:rsidR="002244B5" w:rsidRPr="00EC625A">
        <w:t xml:space="preserve">classificadas em quatro categorias: "normal" (300 imagens), "catarata" (100 imagens), "glaucoma" (101 imagens), e "doenças de retina" (101 imagens). </w:t>
      </w:r>
      <w:r w:rsidR="005546E6" w:rsidRPr="00EC625A">
        <w:t>Com foco no estudo comparativo da efici</w:t>
      </w:r>
      <w:r w:rsidR="002E78C8" w:rsidRPr="00EC625A">
        <w:t>ê</w:t>
      </w:r>
      <w:r w:rsidR="005546E6" w:rsidRPr="00EC625A">
        <w:t>ncia entre arquiteturas de redes neurais em di</w:t>
      </w:r>
      <w:r w:rsidR="002E78C8" w:rsidRPr="00EC625A">
        <w:t>f</w:t>
      </w:r>
      <w:r w:rsidR="005546E6" w:rsidRPr="00EC625A">
        <w:t xml:space="preserve">erentes casos foi primeiramente realizado o processo utilizando as </w:t>
      </w:r>
      <w:r w:rsidR="004E6376" w:rsidRPr="00EC625A">
        <w:t xml:space="preserve">classes “normal” e “catarata”, </w:t>
      </w:r>
      <w:r w:rsidRPr="00EC625A">
        <w:t>alinhando ao objetivo do projeto</w:t>
      </w:r>
      <w:r w:rsidR="004E6376" w:rsidRPr="00EC625A">
        <w:t xml:space="preserve">, </w:t>
      </w:r>
      <w:r w:rsidR="005546E6" w:rsidRPr="00EC625A">
        <w:t xml:space="preserve">e em </w:t>
      </w:r>
      <w:r w:rsidR="00985208" w:rsidRPr="00EC625A">
        <w:t>outro cenário</w:t>
      </w:r>
      <w:r w:rsidR="005546E6" w:rsidRPr="00EC625A">
        <w:t xml:space="preserve"> utilizando as</w:t>
      </w:r>
      <w:r w:rsidRPr="00EC625A">
        <w:t xml:space="preserve"> quatro</w:t>
      </w:r>
      <w:r w:rsidR="004E6376" w:rsidRPr="00EC625A">
        <w:t xml:space="preserve"> classes presentes no </w:t>
      </w:r>
      <w:r w:rsidR="004E6376" w:rsidRPr="00EC625A">
        <w:rPr>
          <w:i/>
          <w:iCs/>
        </w:rPr>
        <w:t>Dataset</w:t>
      </w:r>
      <w:r w:rsidR="004E6376" w:rsidRPr="00EC625A">
        <w:t>, buscando verificar a precisão da classificação multiclasses.</w:t>
      </w:r>
    </w:p>
    <w:p w14:paraId="667A2EC8" w14:textId="77777777" w:rsidR="003504AD" w:rsidRDefault="003504AD" w:rsidP="003504AD">
      <w:pPr>
        <w:pStyle w:val="Corpodetexto"/>
        <w:spacing w:line="249" w:lineRule="auto"/>
        <w:ind w:left="425" w:right="39"/>
        <w:jc w:val="both"/>
      </w:pPr>
    </w:p>
    <w:p w14:paraId="0664B842" w14:textId="77777777" w:rsidR="00597404" w:rsidRPr="00EC625A" w:rsidRDefault="00597404" w:rsidP="003504AD">
      <w:pPr>
        <w:pStyle w:val="Corpodetexto"/>
        <w:spacing w:line="249" w:lineRule="auto"/>
        <w:ind w:left="425" w:right="39"/>
        <w:jc w:val="both"/>
      </w:pPr>
    </w:p>
    <w:p w14:paraId="040D237B" w14:textId="5BC6A9B1" w:rsidR="005546E6" w:rsidRPr="00EC625A" w:rsidRDefault="00BE24CF" w:rsidP="002B3955">
      <w:pPr>
        <w:pStyle w:val="Corpodetexto"/>
        <w:numPr>
          <w:ilvl w:val="1"/>
          <w:numId w:val="7"/>
        </w:numPr>
        <w:spacing w:line="249" w:lineRule="auto"/>
        <w:ind w:right="39"/>
        <w:jc w:val="both"/>
      </w:pPr>
      <w:r w:rsidRPr="00EC625A">
        <w:lastRenderedPageBreak/>
        <w:t>Balanceamento e Aumento de Dados</w:t>
      </w:r>
    </w:p>
    <w:p w14:paraId="1999E025" w14:textId="019917D1" w:rsidR="00985208" w:rsidRPr="00EC625A" w:rsidRDefault="004E6376" w:rsidP="005546E6">
      <w:pPr>
        <w:pStyle w:val="Corpodetexto"/>
        <w:spacing w:line="249" w:lineRule="auto"/>
        <w:ind w:right="39" w:firstLine="265"/>
        <w:jc w:val="both"/>
      </w:pPr>
      <w:r w:rsidRPr="00EC625A">
        <w:t xml:space="preserve">Para mitigar a disparidade entre as quantidades de imagens por classe e aumentar a robustez do modelo em relação à variabilidade dos dados, foram aplicadas técnicas de </w:t>
      </w:r>
      <w:r w:rsidRPr="00EC625A">
        <w:rPr>
          <w:i/>
          <w:iCs/>
        </w:rPr>
        <w:t>data augmentation.</w:t>
      </w:r>
      <w:r w:rsidRPr="00EC625A">
        <w:t xml:space="preserve"> Estas incluem rotações, deslocamentos, flips horizontais e verticais. A aplicação dessas técnicas garantiu um balanceamento adequado entre as classes, igualando o número de imagens disponíveis em cada categoria. </w:t>
      </w:r>
    </w:p>
    <w:p w14:paraId="506D0657" w14:textId="77777777" w:rsidR="004E6376" w:rsidRPr="00EC625A" w:rsidRDefault="004E6376" w:rsidP="005546E6">
      <w:pPr>
        <w:pStyle w:val="Corpodetexto"/>
        <w:spacing w:line="249" w:lineRule="auto"/>
        <w:ind w:right="39" w:firstLine="265"/>
        <w:jc w:val="both"/>
      </w:pPr>
    </w:p>
    <w:p w14:paraId="71013646" w14:textId="45ED8BEB" w:rsidR="005546E6" w:rsidRPr="00EC625A" w:rsidRDefault="00985208" w:rsidP="002B3955">
      <w:pPr>
        <w:pStyle w:val="Corpodetexto"/>
        <w:numPr>
          <w:ilvl w:val="1"/>
          <w:numId w:val="7"/>
        </w:numPr>
        <w:spacing w:line="249" w:lineRule="auto"/>
        <w:ind w:right="39"/>
        <w:jc w:val="both"/>
      </w:pPr>
      <w:r w:rsidRPr="00EC625A">
        <w:t>Pré-processamento de Imagens</w:t>
      </w:r>
    </w:p>
    <w:p w14:paraId="5C2C43CF" w14:textId="561E13F5" w:rsidR="00BE24CF" w:rsidRPr="00EC625A" w:rsidRDefault="004E6376" w:rsidP="00BE24CF">
      <w:pPr>
        <w:pStyle w:val="Corpodetexto"/>
        <w:spacing w:line="249" w:lineRule="auto"/>
        <w:ind w:right="39" w:firstLine="285"/>
        <w:jc w:val="both"/>
      </w:pPr>
      <w:r w:rsidRPr="00EC625A">
        <w:t>As imagens foram pré-processadas para assegurar a consistência em termos de formato, resolução e distribuição de valores de pixel. Cada imagem foi redimensionada para dimensões de 96×96 pixels e normalizada para o intervalo [0, 1]. Além disso, ajustes adicionais foram realizados para padronizar os canais RGB, garantindo uniformidade na entrada dos modelos de rede neural.</w:t>
      </w:r>
    </w:p>
    <w:p w14:paraId="58B64E2C" w14:textId="77777777" w:rsidR="004E6376" w:rsidRPr="00EC625A" w:rsidRDefault="004E6376" w:rsidP="00BE24CF">
      <w:pPr>
        <w:pStyle w:val="Corpodetexto"/>
        <w:spacing w:line="249" w:lineRule="auto"/>
        <w:ind w:right="39" w:firstLine="285"/>
        <w:jc w:val="both"/>
      </w:pPr>
    </w:p>
    <w:p w14:paraId="4D2A451B" w14:textId="2A4B0D9B" w:rsidR="00985208" w:rsidRPr="00EC625A" w:rsidRDefault="00BE24CF" w:rsidP="002B3955">
      <w:pPr>
        <w:pStyle w:val="Corpodetexto"/>
        <w:numPr>
          <w:ilvl w:val="1"/>
          <w:numId w:val="7"/>
        </w:numPr>
        <w:spacing w:line="249" w:lineRule="auto"/>
        <w:ind w:right="39"/>
        <w:jc w:val="both"/>
      </w:pPr>
      <w:r w:rsidRPr="00EC625A">
        <w:t>Particionamento do Dataset</w:t>
      </w:r>
    </w:p>
    <w:p w14:paraId="061671E5" w14:textId="0FC89EDF" w:rsidR="00BE24CF" w:rsidRPr="00EC625A" w:rsidRDefault="00BE24CF" w:rsidP="00BE24CF">
      <w:pPr>
        <w:pStyle w:val="Corpodetexto"/>
        <w:spacing w:line="249" w:lineRule="auto"/>
        <w:ind w:right="39" w:firstLine="285"/>
        <w:jc w:val="both"/>
      </w:pPr>
      <w:r w:rsidRPr="00EC625A">
        <w:t>O dataset é dividido em subconjuntos de treino (80%), validação (12%) e teste (8%), com pré-carregamento e cache para otimizar o treinamento.</w:t>
      </w:r>
    </w:p>
    <w:p w14:paraId="261C16EA" w14:textId="77777777" w:rsidR="00BE24CF" w:rsidRPr="00EC625A" w:rsidRDefault="00BE24CF" w:rsidP="00BE24CF">
      <w:pPr>
        <w:pStyle w:val="Corpodetexto"/>
        <w:spacing w:line="249" w:lineRule="auto"/>
        <w:ind w:right="39" w:firstLine="285"/>
        <w:jc w:val="both"/>
      </w:pPr>
    </w:p>
    <w:p w14:paraId="56B92FAA" w14:textId="49D8AB44" w:rsidR="00985208" w:rsidRPr="00EC625A" w:rsidRDefault="00BE24CF" w:rsidP="002B3955">
      <w:pPr>
        <w:pStyle w:val="Corpodetexto"/>
        <w:numPr>
          <w:ilvl w:val="1"/>
          <w:numId w:val="7"/>
        </w:numPr>
        <w:spacing w:line="249" w:lineRule="auto"/>
        <w:ind w:right="39"/>
        <w:jc w:val="both"/>
      </w:pPr>
      <w:r w:rsidRPr="00EC625A">
        <w:t>Modelagem</w:t>
      </w:r>
    </w:p>
    <w:p w14:paraId="7D561A21" w14:textId="4B2831C1" w:rsidR="00BE24CF" w:rsidRPr="00EC625A" w:rsidRDefault="004E6376" w:rsidP="004E6376">
      <w:pPr>
        <w:pStyle w:val="Corpodetexto"/>
        <w:spacing w:line="249" w:lineRule="auto"/>
        <w:ind w:right="39" w:firstLine="265"/>
        <w:jc w:val="both"/>
      </w:pPr>
      <w:r w:rsidRPr="00EC625A">
        <w:t>Os modelos foram configurados com base em parâmetros ajustáveis e arquiteturas modernas</w:t>
      </w:r>
      <w:r w:rsidR="007A6FB7" w:rsidRPr="00EC625A">
        <w:t>. Fo</w:t>
      </w:r>
      <w:r w:rsidR="002E78C8" w:rsidRPr="00EC625A">
        <w:t>ram</w:t>
      </w:r>
      <w:r w:rsidR="007A6FB7" w:rsidRPr="00EC625A">
        <w:t xml:space="preserve"> gerado</w:t>
      </w:r>
      <w:r w:rsidR="002E78C8" w:rsidRPr="00EC625A">
        <w:t>s</w:t>
      </w:r>
      <w:r w:rsidR="007A6FB7" w:rsidRPr="00EC625A">
        <w:t xml:space="preserve"> os seguintes modelos</w:t>
      </w:r>
      <w:r w:rsidRPr="00EC625A">
        <w:t>:</w:t>
      </w:r>
    </w:p>
    <w:p w14:paraId="36945326" w14:textId="77777777" w:rsidR="004E6376" w:rsidRPr="00EC625A" w:rsidRDefault="004E6376" w:rsidP="004E6376">
      <w:pPr>
        <w:pStyle w:val="Corpodetexto"/>
        <w:spacing w:line="249" w:lineRule="auto"/>
        <w:ind w:right="39" w:firstLine="265"/>
        <w:jc w:val="both"/>
      </w:pPr>
    </w:p>
    <w:p w14:paraId="415CF0D7" w14:textId="57A430EA" w:rsidR="004E6376" w:rsidRPr="00EC625A" w:rsidRDefault="003844E8" w:rsidP="002B3955">
      <w:pPr>
        <w:pStyle w:val="Corpodetexto"/>
        <w:numPr>
          <w:ilvl w:val="2"/>
          <w:numId w:val="7"/>
        </w:numPr>
        <w:spacing w:line="249" w:lineRule="auto"/>
        <w:ind w:right="38"/>
        <w:jc w:val="both"/>
        <w:rPr>
          <w:i/>
          <w:iCs/>
        </w:rPr>
      </w:pPr>
      <w:r w:rsidRPr="00EC625A">
        <w:rPr>
          <w:i/>
          <w:iCs/>
        </w:rPr>
        <w:t>EfficientNet</w:t>
      </w:r>
      <w:r w:rsidR="002A000E" w:rsidRPr="00EC625A">
        <w:rPr>
          <w:i/>
          <w:iCs/>
        </w:rPr>
        <w:t>-</w:t>
      </w:r>
      <w:r w:rsidR="007A6FB7" w:rsidRPr="00EC625A">
        <w:rPr>
          <w:i/>
          <w:iCs/>
        </w:rPr>
        <w:t>B0</w:t>
      </w:r>
    </w:p>
    <w:p w14:paraId="6FF33515" w14:textId="0BB6092E" w:rsidR="009C0885" w:rsidRPr="00EC625A" w:rsidRDefault="009C0885" w:rsidP="009C0885">
      <w:pPr>
        <w:pStyle w:val="Corpodetexto"/>
        <w:spacing w:line="249" w:lineRule="auto"/>
        <w:ind w:right="39" w:firstLine="285"/>
        <w:jc w:val="both"/>
      </w:pPr>
      <w:r w:rsidRPr="00EC625A">
        <w:t xml:space="preserve">A EfficientNet-B0 é a versão mais compacta da família </w:t>
      </w:r>
      <w:r w:rsidRPr="00EC625A">
        <w:rPr>
          <w:i/>
          <w:iCs/>
        </w:rPr>
        <w:t>EfficientNet</w:t>
      </w:r>
      <w:r w:rsidRPr="00EC625A">
        <w:t xml:space="preserve">, conhecida por sua abordagem inovadora de escalonamento composto, que otimiza simultaneamente a profundidade, largura e resolução das redes neurais. Em comparação com modelos convencionais, a </w:t>
      </w:r>
      <w:r w:rsidRPr="00EC625A">
        <w:rPr>
          <w:i/>
          <w:iCs/>
        </w:rPr>
        <w:t>EfficientNet-B0</w:t>
      </w:r>
      <w:r w:rsidRPr="00EC625A">
        <w:t xml:space="preserve"> emprega blocos </w:t>
      </w:r>
      <w:r w:rsidRPr="00597404">
        <w:rPr>
          <w:i/>
          <w:iCs/>
        </w:rPr>
        <w:t>Mobile Inverted Bottleneck</w:t>
      </w:r>
      <w:r w:rsidRPr="00EC625A">
        <w:t xml:space="preserve"> (MBConv), que utilizam convoluções separáveis em profundidade para melhorar a eficiência da extração de características.</w:t>
      </w:r>
    </w:p>
    <w:p w14:paraId="4544D5A2" w14:textId="2C5D549D" w:rsidR="009C0885" w:rsidRPr="00EC625A" w:rsidRDefault="009C0885" w:rsidP="009C0885">
      <w:pPr>
        <w:pStyle w:val="Corpodetexto"/>
        <w:spacing w:line="249" w:lineRule="auto"/>
        <w:ind w:right="39" w:firstLine="285"/>
        <w:jc w:val="both"/>
      </w:pPr>
      <w:r w:rsidRPr="00EC625A">
        <w:t xml:space="preserve">Na versão utilizada neste estudo, a arquitetura original da </w:t>
      </w:r>
      <w:r w:rsidRPr="00EC625A">
        <w:rPr>
          <w:i/>
          <w:iCs/>
        </w:rPr>
        <w:t>EfficientNet-B0</w:t>
      </w:r>
      <w:r w:rsidR="0043205E" w:rsidRPr="00EC625A">
        <w:rPr>
          <w:i/>
          <w:iCs/>
        </w:rPr>
        <w:t xml:space="preserve"> </w:t>
      </w:r>
      <w:r w:rsidR="0043205E" w:rsidRPr="00EC625A">
        <w:t>presente na Figura 2</w:t>
      </w:r>
      <w:r w:rsidRPr="00EC625A">
        <w:t xml:space="preserve"> foi mantida, mas a camada final de classificação foi substituída por uma nova camada Linear adaptada ao número de classes do problema.</w:t>
      </w:r>
    </w:p>
    <w:p w14:paraId="6BE39C90" w14:textId="77777777" w:rsidR="009C0885" w:rsidRPr="00EC625A" w:rsidRDefault="009C0885" w:rsidP="009C0885">
      <w:pPr>
        <w:pStyle w:val="Corpodetexto"/>
        <w:spacing w:line="249" w:lineRule="auto"/>
        <w:ind w:right="39" w:firstLine="285"/>
        <w:jc w:val="both"/>
      </w:pPr>
    </w:p>
    <w:p w14:paraId="67096F2F" w14:textId="2A4B0462" w:rsidR="003844E8" w:rsidRPr="00EC625A" w:rsidRDefault="003844E8" w:rsidP="003844E8">
      <w:pPr>
        <w:pStyle w:val="Corpodetexto"/>
        <w:numPr>
          <w:ilvl w:val="2"/>
          <w:numId w:val="7"/>
        </w:numPr>
        <w:spacing w:line="249" w:lineRule="auto"/>
        <w:ind w:right="38"/>
        <w:jc w:val="both"/>
        <w:rPr>
          <w:i/>
          <w:iCs/>
        </w:rPr>
      </w:pPr>
      <w:r w:rsidRPr="00EC625A">
        <w:rPr>
          <w:i/>
          <w:iCs/>
        </w:rPr>
        <w:t>ResNet</w:t>
      </w:r>
      <w:r w:rsidR="007A6FB7" w:rsidRPr="00EC625A">
        <w:rPr>
          <w:i/>
          <w:iCs/>
        </w:rPr>
        <w:t xml:space="preserve"> </w:t>
      </w:r>
    </w:p>
    <w:p w14:paraId="313C5BAA" w14:textId="5303C022" w:rsidR="009C0885" w:rsidRPr="00EC625A" w:rsidRDefault="008D3ECC" w:rsidP="009C0885">
      <w:pPr>
        <w:pStyle w:val="Corpodetexto"/>
        <w:spacing w:line="249" w:lineRule="auto"/>
        <w:ind w:right="39" w:firstLine="265"/>
        <w:jc w:val="both"/>
      </w:pPr>
      <w:r w:rsidRPr="00EC625A">
        <w:t>Foram implementadas diversas variantes da arquitetura ResNet, incluindo ResNet-6, ResNet-8, ResNet-10, e ResNet-18, com o objetivo de avaliar o impacto da profundidade da rede no desempenho da detecção de catarata.</w:t>
      </w:r>
    </w:p>
    <w:p w14:paraId="2B9D1288" w14:textId="207AB8DD" w:rsidR="008D3ECC" w:rsidRPr="00EC625A" w:rsidRDefault="008D3ECC" w:rsidP="008D3ECC">
      <w:pPr>
        <w:pStyle w:val="Corpodetexto"/>
        <w:spacing w:line="249" w:lineRule="auto"/>
        <w:ind w:right="39" w:firstLine="265"/>
        <w:jc w:val="both"/>
      </w:pPr>
      <w:r w:rsidRPr="00EC625A">
        <w:t>A ResNet-18 e a ResNet-10 são vers</w:t>
      </w:r>
      <w:r w:rsidR="00D65290" w:rsidRPr="00EC625A">
        <w:t>ões</w:t>
      </w:r>
      <w:r w:rsidRPr="00EC625A">
        <w:t xml:space="preserve"> reduzida</w:t>
      </w:r>
      <w:r w:rsidR="00D65290" w:rsidRPr="00EC625A">
        <w:t>s</w:t>
      </w:r>
      <w:r w:rsidRPr="00EC625A">
        <w:t xml:space="preserve"> da ResNet-50</w:t>
      </w:r>
      <w:r w:rsidR="0043205E" w:rsidRPr="00EC625A">
        <w:t>, presente na Figura 4</w:t>
      </w:r>
      <w:r w:rsidRPr="00EC625A">
        <w:t xml:space="preserve">, composta por 18 </w:t>
      </w:r>
      <w:r w:rsidR="00D65290" w:rsidRPr="00EC625A">
        <w:t xml:space="preserve">e 10 </w:t>
      </w:r>
      <w:r w:rsidRPr="00EC625A">
        <w:t>camadas</w:t>
      </w:r>
      <w:r w:rsidR="00D65290" w:rsidRPr="00EC625A">
        <w:t xml:space="preserve"> resp</w:t>
      </w:r>
      <w:r w:rsidR="00AC201F" w:rsidRPr="00EC625A">
        <w:t>e</w:t>
      </w:r>
      <w:r w:rsidR="00D65290" w:rsidRPr="00EC625A">
        <w:t>ctivamente</w:t>
      </w:r>
      <w:r w:rsidRPr="00EC625A">
        <w:t xml:space="preserve">, utilizando oito </w:t>
      </w:r>
      <w:r w:rsidR="00D65290" w:rsidRPr="00EC625A">
        <w:t xml:space="preserve">e quatro </w:t>
      </w:r>
      <w:r w:rsidRPr="00EC625A">
        <w:t xml:space="preserve">blocos </w:t>
      </w:r>
      <w:r w:rsidR="00D65290" w:rsidRPr="00EC625A">
        <w:t xml:space="preserve"> </w:t>
      </w:r>
      <w:r w:rsidRPr="00EC625A">
        <w:t>residuais com duas camadas convolucionais cada.</w:t>
      </w:r>
    </w:p>
    <w:p w14:paraId="4FC635FC" w14:textId="157B8F67" w:rsidR="008D3ECC" w:rsidRPr="00EC625A" w:rsidRDefault="008D3ECC" w:rsidP="008D3ECC">
      <w:pPr>
        <w:pStyle w:val="Corpodetexto"/>
        <w:spacing w:line="249" w:lineRule="auto"/>
        <w:ind w:right="39" w:firstLine="265"/>
        <w:jc w:val="both"/>
      </w:pPr>
      <w:r w:rsidRPr="00EC625A">
        <w:t xml:space="preserve">A ResNet-8 e ResNet-6 seguem a mesma lógica estrutural, </w:t>
      </w:r>
      <w:r w:rsidR="00315DE8" w:rsidRPr="00EC625A">
        <w:t>porem reduzindo 8 e 6 camadas respectivamente, distribuidas em 6 e 8 blocos residuais com uma camada cada</w:t>
      </w:r>
      <w:r w:rsidRPr="00EC625A">
        <w:t xml:space="preserve">, </w:t>
      </w:r>
      <w:r w:rsidR="00315DE8" w:rsidRPr="00EC625A">
        <w:t xml:space="preserve">o que </w:t>
      </w:r>
      <w:r w:rsidRPr="00EC625A">
        <w:t>result</w:t>
      </w:r>
      <w:r w:rsidR="00315DE8" w:rsidRPr="00EC625A">
        <w:t>a</w:t>
      </w:r>
      <w:r w:rsidRPr="00EC625A">
        <w:t xml:space="preserve"> em modelos mais leves e eficientes para cenários com restrições de processamento.</w:t>
      </w:r>
    </w:p>
    <w:p w14:paraId="2DFF6CA1" w14:textId="0CD11038" w:rsidR="00D65290" w:rsidRPr="00EC625A" w:rsidRDefault="00D65290" w:rsidP="008D3ECC">
      <w:pPr>
        <w:pStyle w:val="Corpodetexto"/>
        <w:spacing w:line="249" w:lineRule="auto"/>
        <w:ind w:right="39" w:firstLine="265"/>
        <w:jc w:val="both"/>
      </w:pPr>
      <w:r w:rsidRPr="00EC625A">
        <w:t>Em todas as variantes, a camada final de classificação foi substituída por uma nova camada linear adaptada ao número de classes do problema.</w:t>
      </w:r>
    </w:p>
    <w:p w14:paraId="2A3200F7" w14:textId="77777777" w:rsidR="008D3ECC" w:rsidRDefault="008D3ECC" w:rsidP="008D3ECC">
      <w:pPr>
        <w:pStyle w:val="Corpodetexto"/>
        <w:spacing w:line="249" w:lineRule="auto"/>
        <w:ind w:right="39" w:firstLine="265"/>
        <w:jc w:val="both"/>
      </w:pPr>
    </w:p>
    <w:p w14:paraId="69399B69" w14:textId="77777777" w:rsidR="00597404" w:rsidRPr="00EC625A" w:rsidRDefault="00597404" w:rsidP="008D3ECC">
      <w:pPr>
        <w:pStyle w:val="Corpodetexto"/>
        <w:spacing w:line="249" w:lineRule="auto"/>
        <w:ind w:right="39" w:firstLine="265"/>
        <w:jc w:val="both"/>
      </w:pPr>
    </w:p>
    <w:p w14:paraId="64C616F8" w14:textId="1C310358" w:rsidR="00EF2F6C" w:rsidRPr="00EC625A" w:rsidRDefault="00EF2F6C" w:rsidP="00EF2F6C">
      <w:pPr>
        <w:pStyle w:val="Corpodetexto"/>
        <w:numPr>
          <w:ilvl w:val="2"/>
          <w:numId w:val="7"/>
        </w:numPr>
        <w:spacing w:line="249" w:lineRule="auto"/>
        <w:ind w:right="38"/>
        <w:jc w:val="both"/>
        <w:rPr>
          <w:i/>
          <w:iCs/>
        </w:rPr>
      </w:pPr>
      <w:r w:rsidRPr="00EC625A">
        <w:rPr>
          <w:i/>
          <w:iCs/>
        </w:rPr>
        <w:t>V</w:t>
      </w:r>
      <w:r w:rsidR="009C0885" w:rsidRPr="00EC625A">
        <w:rPr>
          <w:i/>
          <w:iCs/>
        </w:rPr>
        <w:t>ision Transformer Lite (V</w:t>
      </w:r>
      <w:r w:rsidRPr="00EC625A">
        <w:rPr>
          <w:i/>
          <w:iCs/>
        </w:rPr>
        <w:t>iT</w:t>
      </w:r>
      <w:r w:rsidR="007A6FB7" w:rsidRPr="00EC625A">
        <w:rPr>
          <w:i/>
          <w:iCs/>
        </w:rPr>
        <w:t>-Lite</w:t>
      </w:r>
      <w:r w:rsidR="009C0885" w:rsidRPr="00EC625A">
        <w:rPr>
          <w:i/>
          <w:iCs/>
        </w:rPr>
        <w:t>)</w:t>
      </w:r>
    </w:p>
    <w:p w14:paraId="7443B5BD" w14:textId="4257CAEC" w:rsidR="009C0885" w:rsidRPr="00EC625A" w:rsidRDefault="009C0885" w:rsidP="009C0885">
      <w:pPr>
        <w:pStyle w:val="Corpodetexto"/>
        <w:spacing w:line="249" w:lineRule="auto"/>
        <w:ind w:right="39" w:firstLine="265"/>
        <w:jc w:val="both"/>
      </w:pPr>
      <w:r w:rsidRPr="00EC625A">
        <w:t xml:space="preserve">O </w:t>
      </w:r>
      <w:r w:rsidRPr="00EC625A">
        <w:rPr>
          <w:i/>
          <w:iCs/>
        </w:rPr>
        <w:t>Vision Transformer Lite</w:t>
      </w:r>
      <w:r w:rsidRPr="00EC625A">
        <w:t xml:space="preserve"> (ViT-Lite) é uma variação compacta do modelo </w:t>
      </w:r>
      <w:r w:rsidRPr="00EC625A">
        <w:rPr>
          <w:i/>
          <w:iCs/>
        </w:rPr>
        <w:t>Vision Transformer</w:t>
      </w:r>
      <w:r w:rsidRPr="00EC625A">
        <w:t xml:space="preserve"> (ViT)</w:t>
      </w:r>
      <w:r w:rsidR="0043205E" w:rsidRPr="00EC625A">
        <w:t>, presente na Figura 5</w:t>
      </w:r>
      <w:r w:rsidRPr="00EC625A">
        <w:t xml:space="preserve">, que originalmente foi projetado para grandes volumes de dados e requer alto poder computacional. A principal diferença do ViT-Lite em relação ao ViT tradicional está na redução do número de camadas no </w:t>
      </w:r>
      <w:r w:rsidRPr="00EC625A">
        <w:rPr>
          <w:i/>
          <w:iCs/>
        </w:rPr>
        <w:t>encoder</w:t>
      </w:r>
      <w:r w:rsidRPr="00EC625A">
        <w:t xml:space="preserve"> e no uso de uma menor dimensionalidade nos </w:t>
      </w:r>
      <w:r w:rsidRPr="00EC625A">
        <w:rPr>
          <w:i/>
          <w:iCs/>
        </w:rPr>
        <w:t>embeddings</w:t>
      </w:r>
      <w:r w:rsidRPr="00EC625A">
        <w:t xml:space="preserve"> dos </w:t>
      </w:r>
      <w:r w:rsidRPr="00EC625A">
        <w:rPr>
          <w:i/>
          <w:iCs/>
        </w:rPr>
        <w:t>patches</w:t>
      </w:r>
      <w:r w:rsidRPr="00EC625A">
        <w:t xml:space="preserve"> de entrada.</w:t>
      </w:r>
    </w:p>
    <w:p w14:paraId="21514952" w14:textId="46D7FC75" w:rsidR="003844E8" w:rsidRPr="00EC625A" w:rsidRDefault="009C0885" w:rsidP="009C0885">
      <w:pPr>
        <w:pStyle w:val="Corpodetexto"/>
        <w:spacing w:line="249" w:lineRule="auto"/>
        <w:ind w:right="39" w:firstLine="265"/>
        <w:jc w:val="both"/>
      </w:pPr>
      <w:r w:rsidRPr="00EC625A">
        <w:t xml:space="preserve">Na implementação utilizada, o ViT-Lite adota uma estrutura mais enxuta, com um menor número de camadas no </w:t>
      </w:r>
      <w:r w:rsidRPr="00EC625A">
        <w:rPr>
          <w:i/>
          <w:iCs/>
        </w:rPr>
        <w:t>encoder</w:t>
      </w:r>
      <w:r w:rsidRPr="00EC625A">
        <w:t xml:space="preserve"> (profundidade reduzida de 12 para 4 camadas) e menor quantidade de cabeças de atenção (redução de 12 para 2), tornando-o mais eficiente para tarefas que dispõem de </w:t>
      </w:r>
      <w:r w:rsidR="005B12B0" w:rsidRPr="00EC625A">
        <w:t>capacidade de processamento</w:t>
      </w:r>
      <w:r w:rsidRPr="00EC625A">
        <w:t xml:space="preserve"> menor. Além disso, em vez de utilizar o </w:t>
      </w:r>
      <w:r w:rsidRPr="00EC625A">
        <w:rPr>
          <w:i/>
          <w:iCs/>
        </w:rPr>
        <w:t>token</w:t>
      </w:r>
      <w:r w:rsidRPr="00EC625A">
        <w:t xml:space="preserve"> de classe (</w:t>
      </w:r>
      <w:r w:rsidRPr="00EC625A">
        <w:rPr>
          <w:i/>
          <w:iCs/>
        </w:rPr>
        <w:t>CLS token</w:t>
      </w:r>
      <w:r w:rsidRPr="00EC625A">
        <w:t xml:space="preserve">) para a saída da rede, a versão implementada </w:t>
      </w:r>
      <w:r w:rsidR="00D65290" w:rsidRPr="00EC625A">
        <w:t xml:space="preserve">utiliza o </w:t>
      </w:r>
      <w:r w:rsidRPr="00EC625A">
        <w:t xml:space="preserve">mecanismo de </w:t>
      </w:r>
      <w:r w:rsidRPr="00EC625A">
        <w:rPr>
          <w:i/>
          <w:iCs/>
        </w:rPr>
        <w:t>pooling</w:t>
      </w:r>
      <w:r w:rsidRPr="00EC625A">
        <w:t xml:space="preserve"> sequencial (</w:t>
      </w:r>
      <w:r w:rsidRPr="00EC625A">
        <w:rPr>
          <w:i/>
          <w:iCs/>
        </w:rPr>
        <w:t>SeqPooling</w:t>
      </w:r>
      <w:r w:rsidRPr="00EC625A">
        <w:t>), que melhora a robustez do modelo para conjuntos de dados limitados</w:t>
      </w:r>
      <w:r w:rsidR="00D65290" w:rsidRPr="00EC625A">
        <w:t xml:space="preserve"> </w:t>
      </w:r>
      <w:r w:rsidR="00D65290" w:rsidRPr="00EC625A">
        <w:fldChar w:fldCharType="begin"/>
      </w:r>
      <w:r w:rsidR="00D65290" w:rsidRPr="00EC625A">
        <w:instrText xml:space="preserve"> REF _Ref188256111 \r \h </w:instrText>
      </w:r>
      <w:r w:rsidR="00AC201F" w:rsidRPr="00EC625A">
        <w:instrText xml:space="preserve"> \* MERGEFORMAT </w:instrText>
      </w:r>
      <w:r w:rsidR="00D65290" w:rsidRPr="00EC625A">
        <w:fldChar w:fldCharType="separate"/>
      </w:r>
      <w:r w:rsidR="00B23F80">
        <w:t>[10]</w:t>
      </w:r>
      <w:r w:rsidR="00D65290" w:rsidRPr="00EC625A">
        <w:fldChar w:fldCharType="end"/>
      </w:r>
      <w:r w:rsidRPr="00EC625A">
        <w:t>.</w:t>
      </w:r>
    </w:p>
    <w:p w14:paraId="3F755840" w14:textId="77777777" w:rsidR="009C0885" w:rsidRPr="00EC625A" w:rsidRDefault="009C0885" w:rsidP="009C0885">
      <w:pPr>
        <w:pStyle w:val="Corpodetexto"/>
        <w:spacing w:line="249" w:lineRule="auto"/>
        <w:ind w:right="39" w:firstLine="265"/>
        <w:jc w:val="both"/>
      </w:pPr>
    </w:p>
    <w:p w14:paraId="59B998E5" w14:textId="3855F38D" w:rsidR="007A6FB7" w:rsidRPr="00EC625A" w:rsidRDefault="006011F5" w:rsidP="007A6FB7">
      <w:pPr>
        <w:pStyle w:val="Corpodetexto"/>
        <w:numPr>
          <w:ilvl w:val="2"/>
          <w:numId w:val="7"/>
        </w:numPr>
        <w:spacing w:line="249" w:lineRule="auto"/>
        <w:ind w:right="38"/>
        <w:jc w:val="both"/>
        <w:rPr>
          <w:i/>
          <w:iCs/>
        </w:rPr>
      </w:pPr>
      <w:r w:rsidRPr="00EC625A">
        <w:rPr>
          <w:i/>
          <w:iCs/>
        </w:rPr>
        <w:t>Compact Convolutional Transformer (</w:t>
      </w:r>
      <w:r w:rsidR="007A6FB7" w:rsidRPr="00EC625A">
        <w:rPr>
          <w:i/>
          <w:iCs/>
        </w:rPr>
        <w:t>CCT</w:t>
      </w:r>
      <w:r w:rsidRPr="00EC625A">
        <w:rPr>
          <w:i/>
          <w:iCs/>
        </w:rPr>
        <w:t>)</w:t>
      </w:r>
    </w:p>
    <w:p w14:paraId="20CF4F47" w14:textId="101A9FD8" w:rsidR="009C0885" w:rsidRPr="00EC625A" w:rsidRDefault="009C0885" w:rsidP="009C0885">
      <w:pPr>
        <w:pStyle w:val="Corpodetexto"/>
        <w:spacing w:line="249" w:lineRule="auto"/>
        <w:ind w:right="39" w:firstLine="265"/>
        <w:jc w:val="both"/>
      </w:pPr>
      <w:r w:rsidRPr="00EC625A">
        <w:rPr>
          <w:i/>
          <w:iCs/>
        </w:rPr>
        <w:t>Compact Convolutional Transformer</w:t>
      </w:r>
      <w:r w:rsidRPr="00EC625A">
        <w:t xml:space="preserve"> (CCT) é uma versão otimizada dos transformers tradicionais</w:t>
      </w:r>
      <w:r w:rsidR="0043205E" w:rsidRPr="00EC625A">
        <w:t>, visualizado na Figura 5</w:t>
      </w:r>
      <w:r w:rsidRPr="00EC625A">
        <w:t>, combinando convoluções iniciais</w:t>
      </w:r>
      <w:r w:rsidR="0043205E" w:rsidRPr="00EC625A">
        <w:t xml:space="preserve"> no local do </w:t>
      </w:r>
      <w:r w:rsidR="0043205E" w:rsidRPr="00EC625A">
        <w:rPr>
          <w:i/>
          <w:iCs/>
        </w:rPr>
        <w:t>patch embedding</w:t>
      </w:r>
      <w:r w:rsidR="0043205E" w:rsidRPr="00EC625A">
        <w:t>,</w:t>
      </w:r>
      <w:r w:rsidRPr="00EC625A">
        <w:t xml:space="preserve"> para extração de características com um encoder transformer leve para o aprendizado de representações globais. Diferente do ViT, que divide diretamente a imagem em </w:t>
      </w:r>
      <w:r w:rsidRPr="00EC625A">
        <w:rPr>
          <w:i/>
          <w:iCs/>
        </w:rPr>
        <w:t>patches</w:t>
      </w:r>
      <w:r w:rsidRPr="00EC625A">
        <w:t xml:space="preserve"> e aplica autoatenção em toda a sequência, o CCT introduz camadas convolucionais</w:t>
      </w:r>
      <w:r w:rsidR="0043205E" w:rsidRPr="00EC625A">
        <w:t xml:space="preserve"> </w:t>
      </w:r>
      <w:r w:rsidRPr="00EC625A">
        <w:t>na entrada para reduzir a dependência de grandes volumes de dados.</w:t>
      </w:r>
    </w:p>
    <w:p w14:paraId="402B8054" w14:textId="0FFFFB44" w:rsidR="007A6FB7" w:rsidRPr="00EC625A" w:rsidRDefault="009C0885" w:rsidP="009C0885">
      <w:pPr>
        <w:pStyle w:val="Corpodetexto"/>
        <w:spacing w:line="249" w:lineRule="auto"/>
        <w:ind w:right="39" w:firstLine="265"/>
        <w:jc w:val="both"/>
      </w:pPr>
      <w:r w:rsidRPr="00EC625A">
        <w:t xml:space="preserve">Na implementação deste estudo, o CCT foi configurado com três camadas convolucionais antes da etapa de autoatenção, permitindo uma extração de características mais eficiente e adaptada a um cenário de dados limitados. Além disso, foi empregada a técnica de </w:t>
      </w:r>
      <w:r w:rsidRPr="00EC625A">
        <w:rPr>
          <w:i/>
          <w:iCs/>
        </w:rPr>
        <w:t>seq pooling</w:t>
      </w:r>
      <w:r w:rsidRPr="00EC625A">
        <w:t xml:space="preserve">, substituindo o tradicional </w:t>
      </w:r>
      <w:r w:rsidRPr="00EC625A">
        <w:rPr>
          <w:i/>
          <w:iCs/>
        </w:rPr>
        <w:t>CLS token</w:t>
      </w:r>
      <w:r w:rsidRPr="00EC625A">
        <w:t xml:space="preserve"> como agregador da saída da rede, o que melhora a estabilidade do modelo e reduz a necessidade de grandes quantidades de dados para treinamento</w:t>
      </w:r>
      <w:r w:rsidR="00D65290" w:rsidRPr="00EC625A">
        <w:t xml:space="preserve"> </w:t>
      </w:r>
      <w:r w:rsidR="00D65290" w:rsidRPr="00EC625A">
        <w:fldChar w:fldCharType="begin"/>
      </w:r>
      <w:r w:rsidR="00D65290" w:rsidRPr="00EC625A">
        <w:instrText xml:space="preserve"> REF _Ref188256111 \r \h </w:instrText>
      </w:r>
      <w:r w:rsidR="00AC201F" w:rsidRPr="00EC625A">
        <w:instrText xml:space="preserve"> \* MERGEFORMAT </w:instrText>
      </w:r>
      <w:r w:rsidR="00D65290" w:rsidRPr="00EC625A">
        <w:fldChar w:fldCharType="separate"/>
      </w:r>
      <w:r w:rsidR="00B23F80">
        <w:t>[10]</w:t>
      </w:r>
      <w:r w:rsidR="00D65290" w:rsidRPr="00EC625A">
        <w:fldChar w:fldCharType="end"/>
      </w:r>
      <w:r w:rsidR="00D65290" w:rsidRPr="00EC625A">
        <w:t>.</w:t>
      </w:r>
    </w:p>
    <w:p w14:paraId="7B44F7CB" w14:textId="77777777" w:rsidR="00F812AB" w:rsidRPr="00EC625A" w:rsidRDefault="00F812AB" w:rsidP="009C0885">
      <w:pPr>
        <w:pStyle w:val="Corpodetexto"/>
        <w:spacing w:line="249" w:lineRule="auto"/>
        <w:ind w:right="39" w:firstLine="265"/>
        <w:jc w:val="both"/>
      </w:pPr>
    </w:p>
    <w:p w14:paraId="49488072" w14:textId="077760B2" w:rsidR="00196B46" w:rsidRPr="00EC625A" w:rsidRDefault="007A6FB7" w:rsidP="00196B46">
      <w:pPr>
        <w:pStyle w:val="Corpodetexto"/>
        <w:numPr>
          <w:ilvl w:val="2"/>
          <w:numId w:val="7"/>
        </w:numPr>
        <w:spacing w:line="249" w:lineRule="auto"/>
        <w:ind w:right="38"/>
        <w:jc w:val="both"/>
        <w:rPr>
          <w:i/>
          <w:iCs/>
        </w:rPr>
      </w:pPr>
      <w:r w:rsidRPr="00EC625A">
        <w:rPr>
          <w:i/>
          <w:iCs/>
        </w:rPr>
        <w:t>ResNet</w:t>
      </w:r>
      <w:r w:rsidR="00D65290" w:rsidRPr="00EC625A">
        <w:rPr>
          <w:i/>
          <w:iCs/>
        </w:rPr>
        <w:t xml:space="preserve"> </w:t>
      </w:r>
      <w:r w:rsidR="00F812AB" w:rsidRPr="00EC625A">
        <w:rPr>
          <w:i/>
          <w:iCs/>
        </w:rPr>
        <w:t xml:space="preserve">+ </w:t>
      </w:r>
      <w:r w:rsidR="00BE189E" w:rsidRPr="00EC625A">
        <w:rPr>
          <w:i/>
          <w:iCs/>
        </w:rPr>
        <w:t>ViT</w:t>
      </w:r>
      <w:r w:rsidR="00F812AB" w:rsidRPr="00EC625A">
        <w:rPr>
          <w:i/>
          <w:iCs/>
        </w:rPr>
        <w:t xml:space="preserve"> (ResNet-</w:t>
      </w:r>
      <w:r w:rsidR="00BE189E" w:rsidRPr="00EC625A">
        <w:rPr>
          <w:i/>
          <w:iCs/>
        </w:rPr>
        <w:t>ViT</w:t>
      </w:r>
      <w:r w:rsidR="00F812AB" w:rsidRPr="00EC625A">
        <w:rPr>
          <w:i/>
          <w:iCs/>
        </w:rPr>
        <w:t>)</w:t>
      </w:r>
    </w:p>
    <w:p w14:paraId="0C9474E8" w14:textId="0D046BDE" w:rsidR="00D65290" w:rsidRPr="00EC625A" w:rsidRDefault="00D65290" w:rsidP="00D65290">
      <w:pPr>
        <w:pStyle w:val="Corpodetexto"/>
        <w:spacing w:line="249" w:lineRule="auto"/>
        <w:ind w:right="39" w:firstLine="265"/>
        <w:jc w:val="both"/>
      </w:pPr>
      <w:r w:rsidRPr="00EC625A">
        <w:t xml:space="preserve">O modelo híbrido ResNet-ViT combina diferentes variantes da ResNet (ResNet-6, ResNet-8, ResNet-10, e ResNet-18) com um </w:t>
      </w:r>
      <w:r w:rsidRPr="00EC625A">
        <w:rPr>
          <w:i/>
          <w:iCs/>
        </w:rPr>
        <w:t>encoder</w:t>
      </w:r>
      <w:r w:rsidRPr="00EC625A">
        <w:t xml:space="preserve"> baseado em </w:t>
      </w:r>
      <w:r w:rsidRPr="00EC625A">
        <w:rPr>
          <w:i/>
          <w:iCs/>
        </w:rPr>
        <w:t>Vision Transformer</w:t>
      </w:r>
      <w:r w:rsidRPr="00EC625A">
        <w:t xml:space="preserve"> (ViT), aproveitando o potencial das convoluções para a extração de características locais e dos mecanismos de atenção para a modelagem de relações globais entre os padrões visuais. As variantes ResNet-6, ResNet-8, ResNet-10, e ResNet-18 atuam como tokenizadores convolucionais, </w:t>
      </w:r>
      <w:r w:rsidR="008D72ED" w:rsidRPr="00EC625A">
        <w:t xml:space="preserve">subdtituindo o </w:t>
      </w:r>
      <w:r w:rsidR="008D72ED" w:rsidRPr="00EC625A">
        <w:rPr>
          <w:i/>
          <w:iCs/>
        </w:rPr>
        <w:t>patch embedding</w:t>
      </w:r>
      <w:r w:rsidR="008D72ED" w:rsidRPr="00EC625A">
        <w:t xml:space="preserve"> na Figura 5, </w:t>
      </w:r>
      <w:r w:rsidRPr="00EC625A">
        <w:t xml:space="preserve">extraindo as </w:t>
      </w:r>
      <w:r w:rsidR="00AC201F" w:rsidRPr="00EC625A">
        <w:t xml:space="preserve">características </w:t>
      </w:r>
      <w:r w:rsidRPr="00EC625A">
        <w:t xml:space="preserve">das imagens enquanto o </w:t>
      </w:r>
      <w:r w:rsidRPr="00EC625A">
        <w:rPr>
          <w:i/>
          <w:iCs/>
        </w:rPr>
        <w:t xml:space="preserve">encoder </w:t>
      </w:r>
      <w:r w:rsidRPr="00EC625A">
        <w:t>ViT processa essas representações, realizando a classificação final.</w:t>
      </w:r>
    </w:p>
    <w:p w14:paraId="0FB21738" w14:textId="5AD16EE5" w:rsidR="00D65290" w:rsidRPr="00EC625A" w:rsidRDefault="00D65290" w:rsidP="00196B46">
      <w:pPr>
        <w:pStyle w:val="Corpodetexto"/>
        <w:spacing w:line="249" w:lineRule="auto"/>
        <w:ind w:right="39" w:firstLine="265"/>
        <w:jc w:val="both"/>
      </w:pPr>
      <w:r w:rsidRPr="00EC625A">
        <w:t xml:space="preserve">Essa abordagem permite combinar a eficiência das convoluções na extração de padrões visuais locais com a capacidade do </w:t>
      </w:r>
      <w:r w:rsidRPr="00EC625A">
        <w:rPr>
          <w:i/>
          <w:iCs/>
        </w:rPr>
        <w:t>transformer</w:t>
      </w:r>
      <w:r w:rsidRPr="00EC625A">
        <w:t xml:space="preserve"> de capturar relações espaciais globais.</w:t>
      </w:r>
    </w:p>
    <w:p w14:paraId="2EB21103" w14:textId="4AA1FE63" w:rsidR="00886231" w:rsidRPr="00EC625A" w:rsidRDefault="00886231" w:rsidP="00196B46">
      <w:pPr>
        <w:pStyle w:val="Corpodetexto"/>
        <w:spacing w:line="249" w:lineRule="auto"/>
        <w:ind w:right="39" w:firstLine="265"/>
        <w:jc w:val="both"/>
      </w:pPr>
      <w:r w:rsidRPr="00EC625A">
        <w:t xml:space="preserve">Na versão implementada, a saída intermediária das ResNets foi ajustada para gerar </w:t>
      </w:r>
      <w:r w:rsidRPr="00EC625A">
        <w:rPr>
          <w:i/>
          <w:iCs/>
        </w:rPr>
        <w:t>embeddings</w:t>
      </w:r>
      <w:r w:rsidRPr="00EC625A">
        <w:t xml:space="preserve"> compatíveis com o </w:t>
      </w:r>
      <w:r w:rsidRPr="00EC625A">
        <w:rPr>
          <w:i/>
          <w:iCs/>
        </w:rPr>
        <w:t>encoder</w:t>
      </w:r>
      <w:r w:rsidRPr="00EC625A">
        <w:t xml:space="preserve"> </w:t>
      </w:r>
      <w:r w:rsidRPr="00EC625A">
        <w:rPr>
          <w:i/>
          <w:iCs/>
        </w:rPr>
        <w:t>transformer</w:t>
      </w:r>
      <w:r w:rsidRPr="00EC625A">
        <w:t>. Além disso, a camada convolucional final das ResNets foi substituída por um bloco de projeção linear, reduzindo a dimensionalidade das features antes de passá-las ao ViT. Foi aplicado também</w:t>
      </w:r>
      <w:r w:rsidR="00693301" w:rsidRPr="00EC625A">
        <w:t xml:space="preserve"> a</w:t>
      </w:r>
      <w:r w:rsidRPr="00EC625A">
        <w:t xml:space="preserve"> </w:t>
      </w:r>
      <w:r w:rsidR="00693301" w:rsidRPr="00EC625A">
        <w:t xml:space="preserve">técnica de regularização que desativa aleatoriamente neurônios durante o treinamento para reduzir a dependência excessiva em conexões específicas e melhorar a generalização, conhecido como </w:t>
      </w:r>
      <w:r w:rsidRPr="00EC625A">
        <w:t>DropOut</w:t>
      </w:r>
      <w:r w:rsidR="00693301" w:rsidRPr="00EC625A">
        <w:t>,</w:t>
      </w:r>
      <w:r w:rsidRPr="00EC625A">
        <w:t xml:space="preserve"> mais robusto</w:t>
      </w:r>
      <w:r w:rsidR="00693301" w:rsidRPr="00EC625A">
        <w:t xml:space="preserve"> (30%)</w:t>
      </w:r>
      <w:r w:rsidRPr="00EC625A">
        <w:t xml:space="preserve"> na ResNet para evitar overfitting, além da técnica de </w:t>
      </w:r>
      <w:r w:rsidRPr="00EC625A">
        <w:rPr>
          <w:i/>
          <w:iCs/>
        </w:rPr>
        <w:t>pruning</w:t>
      </w:r>
      <w:r w:rsidRPr="00EC625A">
        <w:t xml:space="preserve"> para </w:t>
      </w:r>
      <w:r w:rsidRPr="00EC625A">
        <w:lastRenderedPageBreak/>
        <w:t xml:space="preserve">reduzir a dimensionalidade da rede e otimizar o tempo de inferência. O </w:t>
      </w:r>
      <w:r w:rsidRPr="00EC625A">
        <w:rPr>
          <w:i/>
          <w:iCs/>
        </w:rPr>
        <w:t>pruning</w:t>
      </w:r>
      <w:r w:rsidRPr="00EC625A">
        <w:t xml:space="preserve"> foi realizado seletivamente sobre camadas convolucionais menos relevantes, permitindo um melhor balanceamento entre complexidade computacional e desempenho.</w:t>
      </w:r>
    </w:p>
    <w:p w14:paraId="45462417" w14:textId="77777777" w:rsidR="00A737D7" w:rsidRPr="00EC625A" w:rsidRDefault="00A737D7" w:rsidP="00985208">
      <w:pPr>
        <w:pStyle w:val="Corpodetexto"/>
        <w:spacing w:line="249" w:lineRule="auto"/>
        <w:ind w:right="39" w:firstLine="285"/>
        <w:jc w:val="both"/>
      </w:pPr>
    </w:p>
    <w:p w14:paraId="3F3DE6EB" w14:textId="78E5B772" w:rsidR="00985208" w:rsidRPr="00EC625A" w:rsidRDefault="00BE24CF" w:rsidP="007A6FB7">
      <w:pPr>
        <w:pStyle w:val="Corpodetexto"/>
        <w:numPr>
          <w:ilvl w:val="1"/>
          <w:numId w:val="7"/>
        </w:numPr>
        <w:spacing w:line="249" w:lineRule="auto"/>
        <w:ind w:right="39"/>
        <w:jc w:val="both"/>
      </w:pPr>
      <w:r w:rsidRPr="00EC625A">
        <w:t>Treinamento</w:t>
      </w:r>
    </w:p>
    <w:p w14:paraId="4A01B5E5" w14:textId="4E4B31C5" w:rsidR="00BE24CF" w:rsidRPr="00EC625A" w:rsidRDefault="00670EA3" w:rsidP="00BE24CF">
      <w:pPr>
        <w:pStyle w:val="Corpodetexto"/>
        <w:spacing w:line="249" w:lineRule="auto"/>
        <w:ind w:right="39" w:firstLine="285"/>
        <w:jc w:val="both"/>
      </w:pPr>
      <w:r w:rsidRPr="00EC625A">
        <w:t>O processo de treinamento dos modelos seguiu uma estrutura bem definida para garantir reprodutibilidade, eficiência computacional e generalização adequada.</w:t>
      </w:r>
      <w:r w:rsidR="00693301" w:rsidRPr="00EC625A">
        <w:t xml:space="preserve"> O desenvolvimento foi realizado utilizando a linguagem Python, com a biblioteca PyTorch, que oferece uma estrutura flexível e otimizada para construção e treinamento de redes neurais profundas.</w:t>
      </w:r>
      <w:r w:rsidRPr="00EC625A">
        <w:t xml:space="preserve"> As etapas principais foram organizadas da seguinte forma:</w:t>
      </w:r>
    </w:p>
    <w:p w14:paraId="3EABE86F" w14:textId="77777777" w:rsidR="00BE24CF" w:rsidRPr="00EC625A" w:rsidRDefault="00BE24CF" w:rsidP="00BE24CF">
      <w:pPr>
        <w:pStyle w:val="Corpodetexto"/>
        <w:spacing w:line="249" w:lineRule="auto"/>
        <w:ind w:right="39" w:firstLine="285"/>
        <w:jc w:val="both"/>
      </w:pPr>
    </w:p>
    <w:p w14:paraId="40AE40F5" w14:textId="378D137A" w:rsidR="005E2175" w:rsidRPr="00EC625A" w:rsidRDefault="00BE24CF" w:rsidP="007A6FB7">
      <w:pPr>
        <w:pStyle w:val="Corpodetexto"/>
        <w:numPr>
          <w:ilvl w:val="2"/>
          <w:numId w:val="7"/>
        </w:numPr>
        <w:spacing w:line="249" w:lineRule="auto"/>
        <w:ind w:right="39"/>
        <w:jc w:val="both"/>
        <w:rPr>
          <w:i/>
          <w:iCs/>
        </w:rPr>
      </w:pPr>
      <w:r w:rsidRPr="00EC625A">
        <w:rPr>
          <w:i/>
          <w:iCs/>
        </w:rPr>
        <w:t>Inicializaçã</w:t>
      </w:r>
      <w:r w:rsidR="005E2175" w:rsidRPr="00EC625A">
        <w:rPr>
          <w:i/>
          <w:iCs/>
        </w:rPr>
        <w:t>o</w:t>
      </w:r>
    </w:p>
    <w:p w14:paraId="0039ADE0" w14:textId="4401BC8D" w:rsidR="00BD6719" w:rsidRPr="00EC625A" w:rsidRDefault="00757D43" w:rsidP="00D565EE">
      <w:pPr>
        <w:pStyle w:val="Corpodetexto"/>
        <w:spacing w:line="249" w:lineRule="auto"/>
        <w:ind w:right="39" w:firstLine="265"/>
        <w:jc w:val="both"/>
      </w:pPr>
      <w:r w:rsidRPr="00EC625A">
        <w:t xml:space="preserve">Foi realizada a configuração do ambiente computacional, definindo o uso de CPU ou GPU para otimizar a execução dos cálculos. Além disso, foram utilizados </w:t>
      </w:r>
      <w:r w:rsidRPr="00EC625A">
        <w:rPr>
          <w:i/>
          <w:iCs/>
        </w:rPr>
        <w:t>seeds</w:t>
      </w:r>
      <w:r w:rsidRPr="00EC625A">
        <w:t xml:space="preserve"> para inicializar os pesos dos modelos de forma padronizada, garantindo que os experimentos fossem reproduzíveis e comparáveis entre diferentes execuções.</w:t>
      </w:r>
    </w:p>
    <w:p w14:paraId="7486EED3" w14:textId="77777777" w:rsidR="00757D43" w:rsidRPr="00EC625A" w:rsidRDefault="00757D43" w:rsidP="00D565EE">
      <w:pPr>
        <w:pStyle w:val="Corpodetexto"/>
        <w:spacing w:line="249" w:lineRule="auto"/>
        <w:ind w:right="39" w:firstLine="265"/>
        <w:jc w:val="both"/>
      </w:pPr>
    </w:p>
    <w:p w14:paraId="7673F07D" w14:textId="5B3D205C" w:rsidR="00BD6719" w:rsidRPr="00EC625A" w:rsidRDefault="00BD6719" w:rsidP="007A6FB7">
      <w:pPr>
        <w:pStyle w:val="Corpodetexto"/>
        <w:numPr>
          <w:ilvl w:val="2"/>
          <w:numId w:val="7"/>
        </w:numPr>
        <w:spacing w:line="249" w:lineRule="auto"/>
        <w:ind w:right="38"/>
        <w:jc w:val="both"/>
        <w:rPr>
          <w:i/>
          <w:iCs/>
        </w:rPr>
      </w:pPr>
      <w:r w:rsidRPr="00EC625A">
        <w:rPr>
          <w:i/>
          <w:iCs/>
        </w:rPr>
        <w:t>Hiperparâmetros</w:t>
      </w:r>
    </w:p>
    <w:p w14:paraId="2D2123CE" w14:textId="7F4FA1FF" w:rsidR="00757D43" w:rsidRPr="00EC625A" w:rsidRDefault="00BD6719" w:rsidP="00BD6719">
      <w:pPr>
        <w:pStyle w:val="Corpodetexto"/>
        <w:spacing w:line="249" w:lineRule="auto"/>
        <w:ind w:right="39" w:firstLine="265"/>
        <w:jc w:val="both"/>
      </w:pPr>
      <w:bookmarkStart w:id="5" w:name="_Hlk188865353"/>
      <w:r w:rsidRPr="00EC625A">
        <w:t xml:space="preserve">O treinamento foi realizado utilizando o otimizador AdamW, </w:t>
      </w:r>
      <w:r w:rsidR="00757D43" w:rsidRPr="00EC625A">
        <w:t xml:space="preserve">conhecido por sua eficiência na atualização de pesos em redes profundas. A taxa de aprendizado inicial foi definida como </w:t>
      </w:r>
      <m:oMath>
        <m:sSup>
          <m:sSupPr>
            <m:ctrlPr>
              <w:rPr>
                <w:rFonts w:ascii="Cambria Math" w:hAnsi="Cambria Math"/>
                <w:i/>
              </w:rPr>
            </m:ctrlPr>
          </m:sSupPr>
          <m:e>
            <m:r>
              <w:rPr>
                <w:rFonts w:ascii="Cambria Math" w:hAnsi="Cambria Math"/>
              </w:rPr>
              <m:t>4∙10</m:t>
            </m:r>
          </m:e>
          <m:sup>
            <m:r>
              <w:rPr>
                <w:rFonts w:ascii="Cambria Math" w:hAnsi="Cambria Math"/>
              </w:rPr>
              <m:t>-6</m:t>
            </m:r>
          </m:sup>
        </m:sSup>
      </m:oMath>
      <w:r w:rsidR="00757D43" w:rsidRPr="00EC625A">
        <w:t>, sendo ajustada dinamicamente por meio de um scheduler de redução adaptativa.</w:t>
      </w:r>
    </w:p>
    <w:p w14:paraId="58DDF188" w14:textId="16A9EC19" w:rsidR="00BD6719" w:rsidRPr="00EC625A" w:rsidRDefault="00757D43" w:rsidP="00BD6719">
      <w:pPr>
        <w:pStyle w:val="Corpodetexto"/>
        <w:spacing w:line="249" w:lineRule="auto"/>
        <w:ind w:right="39" w:firstLine="265"/>
        <w:jc w:val="both"/>
      </w:pPr>
      <w:r w:rsidRPr="00EC625A">
        <w:t>Para evitar estagnação ou oscilação prematura na convergência, foi aplicada a técnica de redução com paciência (</w:t>
      </w:r>
      <w:r w:rsidRPr="00EC625A">
        <w:rPr>
          <w:i/>
          <w:iCs/>
        </w:rPr>
        <w:t>ReduceLROnPlateau</w:t>
      </w:r>
      <w:r w:rsidRPr="00EC625A">
        <w:t>), que reduz a taxa de aprendizado sempre que a performance na validação apresentar pouca melhora após um determinado número de épocas.</w:t>
      </w:r>
    </w:p>
    <w:bookmarkEnd w:id="5"/>
    <w:p w14:paraId="04B52D08" w14:textId="58CAC853" w:rsidR="005E2175" w:rsidRPr="00EC625A" w:rsidRDefault="005E2175" w:rsidP="005E2175">
      <w:pPr>
        <w:pStyle w:val="Corpodetexto"/>
        <w:spacing w:line="249" w:lineRule="auto"/>
        <w:ind w:right="39"/>
        <w:jc w:val="both"/>
      </w:pPr>
    </w:p>
    <w:p w14:paraId="3FF1B1B8" w14:textId="363BC167" w:rsidR="004609A6" w:rsidRPr="00EC625A" w:rsidRDefault="00BE24CF" w:rsidP="007A6FB7">
      <w:pPr>
        <w:pStyle w:val="Corpodetexto"/>
        <w:numPr>
          <w:ilvl w:val="2"/>
          <w:numId w:val="7"/>
        </w:numPr>
        <w:spacing w:line="249" w:lineRule="auto"/>
        <w:ind w:right="39"/>
        <w:jc w:val="both"/>
        <w:rPr>
          <w:i/>
          <w:iCs/>
        </w:rPr>
      </w:pPr>
      <w:r w:rsidRPr="00EC625A">
        <w:rPr>
          <w:i/>
          <w:iCs/>
        </w:rPr>
        <w:t>Backpropagation</w:t>
      </w:r>
    </w:p>
    <w:p w14:paraId="3FDBE848" w14:textId="7BD92394" w:rsidR="00D565EE" w:rsidRPr="00EC625A" w:rsidRDefault="00757D43" w:rsidP="004609A6">
      <w:pPr>
        <w:pStyle w:val="Corpodetexto"/>
        <w:spacing w:line="249" w:lineRule="auto"/>
        <w:ind w:right="39" w:firstLine="285"/>
        <w:jc w:val="both"/>
      </w:pPr>
      <w:r w:rsidRPr="00EC625A">
        <w:t xml:space="preserve">A otimização dos modelos foi realizada por meio do algoritmo de </w:t>
      </w:r>
      <w:r w:rsidRPr="00EC625A">
        <w:rPr>
          <w:i/>
          <w:iCs/>
        </w:rPr>
        <w:t>backpropagation</w:t>
      </w:r>
      <w:r w:rsidRPr="00EC625A">
        <w:t xml:space="preserve">, onde os gradientes foram calculados para cada peso da rede e atualizados de acordo com o </w:t>
      </w:r>
      <w:r w:rsidR="00AC201F" w:rsidRPr="00EC625A">
        <w:t xml:space="preserve">otimizador </w:t>
      </w:r>
      <w:r w:rsidRPr="00EC625A">
        <w:t xml:space="preserve">AdamW. A função de perda adotada foi a </w:t>
      </w:r>
      <w:r w:rsidRPr="00EC625A">
        <w:rPr>
          <w:i/>
          <w:iCs/>
        </w:rPr>
        <w:t>CrossEntropyLoss</w:t>
      </w:r>
      <w:r w:rsidRPr="00EC625A">
        <w:t>, devido à natureza do problema de classificação de múltiplas categorias.</w:t>
      </w:r>
    </w:p>
    <w:p w14:paraId="10536331" w14:textId="77777777" w:rsidR="00D565EE" w:rsidRPr="00EC625A" w:rsidRDefault="00D565EE" w:rsidP="004609A6">
      <w:pPr>
        <w:pStyle w:val="Corpodetexto"/>
        <w:spacing w:line="249" w:lineRule="auto"/>
        <w:ind w:right="39" w:firstLine="285"/>
        <w:jc w:val="both"/>
      </w:pPr>
    </w:p>
    <w:p w14:paraId="3DEB650C" w14:textId="0A90400D" w:rsidR="005E2175" w:rsidRPr="00EC625A" w:rsidRDefault="00BE24CF" w:rsidP="007A6FB7">
      <w:pPr>
        <w:pStyle w:val="Corpodetexto"/>
        <w:numPr>
          <w:ilvl w:val="2"/>
          <w:numId w:val="7"/>
        </w:numPr>
        <w:spacing w:line="249" w:lineRule="auto"/>
        <w:ind w:right="39"/>
        <w:jc w:val="both"/>
        <w:rPr>
          <w:i/>
          <w:iCs/>
        </w:rPr>
      </w:pPr>
      <w:r w:rsidRPr="00EC625A">
        <w:rPr>
          <w:i/>
          <w:iCs/>
        </w:rPr>
        <w:t>Early Stopping</w:t>
      </w:r>
    </w:p>
    <w:p w14:paraId="2C380E06" w14:textId="11B446D8" w:rsidR="00BE24CF" w:rsidRPr="00EC625A" w:rsidRDefault="00BE24CF" w:rsidP="005E2175">
      <w:pPr>
        <w:pStyle w:val="Corpodetexto"/>
        <w:spacing w:line="249" w:lineRule="auto"/>
        <w:ind w:right="39" w:firstLine="265"/>
        <w:jc w:val="both"/>
      </w:pPr>
      <w:r w:rsidRPr="00EC625A">
        <w:t xml:space="preserve"> </w:t>
      </w:r>
      <w:r w:rsidR="00757D43" w:rsidRPr="00EC625A">
        <w:t xml:space="preserve">Para evitar overfitting, foi implementado um mecanismo de </w:t>
      </w:r>
      <w:r w:rsidR="00757D43" w:rsidRPr="00EC625A">
        <w:rPr>
          <w:i/>
          <w:iCs/>
        </w:rPr>
        <w:t>Early Stopping</w:t>
      </w:r>
      <w:r w:rsidR="00757D43" w:rsidRPr="00EC625A">
        <w:t>, que monitora a métrica de validação e interrompe o treinamento quando não há melhoria significativa em um determinado número de épocas consecutivas. Isso garante que o modelo não continue aprendendo padrões espúrios e evita desperdício de recursos computacionais</w:t>
      </w:r>
      <w:r w:rsidR="00791F40" w:rsidRPr="00EC625A">
        <w:t>.</w:t>
      </w:r>
    </w:p>
    <w:p w14:paraId="0AC5AB49" w14:textId="77777777" w:rsidR="00291A05" w:rsidRPr="00EC625A" w:rsidRDefault="00291A05" w:rsidP="00683762">
      <w:pPr>
        <w:pStyle w:val="Corpodetexto"/>
        <w:spacing w:line="249" w:lineRule="auto"/>
        <w:ind w:left="0" w:right="39"/>
        <w:jc w:val="both"/>
      </w:pPr>
    </w:p>
    <w:p w14:paraId="7FC27644" w14:textId="2C6C73F9" w:rsidR="00956775" w:rsidRPr="00EC625A" w:rsidRDefault="002E25F2" w:rsidP="007A6FB7">
      <w:pPr>
        <w:pStyle w:val="Corpodetexto"/>
        <w:numPr>
          <w:ilvl w:val="1"/>
          <w:numId w:val="7"/>
        </w:numPr>
        <w:spacing w:line="249" w:lineRule="auto"/>
        <w:ind w:right="39"/>
        <w:jc w:val="both"/>
      </w:pPr>
      <w:r w:rsidRPr="00EC625A">
        <w:t>Métricas de Avaliação</w:t>
      </w:r>
    </w:p>
    <w:p w14:paraId="0D868663" w14:textId="0266AD28" w:rsidR="00791F40" w:rsidRPr="00EC625A" w:rsidRDefault="00757D43" w:rsidP="00791F40">
      <w:pPr>
        <w:pStyle w:val="Corpodetexto"/>
        <w:spacing w:line="249" w:lineRule="auto"/>
        <w:ind w:right="39" w:firstLine="285"/>
        <w:jc w:val="both"/>
      </w:pPr>
      <w:r w:rsidRPr="00EC625A">
        <w:t>Para mensurar a eficiência dos modelos, foram adotadas métricas que permitem avaliar tanto a precisão da classificação quanto o comportamento do modelo durante o treinamento</w:t>
      </w:r>
      <w:r w:rsidR="00791F40" w:rsidRPr="00EC625A">
        <w:t>:</w:t>
      </w:r>
    </w:p>
    <w:p w14:paraId="3DBFF5F9" w14:textId="77777777" w:rsidR="00791F40" w:rsidRPr="00EC625A" w:rsidRDefault="00791F40" w:rsidP="00791F40">
      <w:pPr>
        <w:pStyle w:val="Corpodetexto"/>
        <w:spacing w:line="249" w:lineRule="auto"/>
        <w:ind w:right="39" w:firstLine="285"/>
        <w:jc w:val="both"/>
      </w:pPr>
    </w:p>
    <w:p w14:paraId="50C4C7DC" w14:textId="19077715" w:rsidR="00791F40" w:rsidRPr="00EC625A" w:rsidRDefault="00791F40" w:rsidP="007A6FB7">
      <w:pPr>
        <w:pStyle w:val="Corpodetexto"/>
        <w:numPr>
          <w:ilvl w:val="2"/>
          <w:numId w:val="7"/>
        </w:numPr>
        <w:spacing w:line="249" w:lineRule="auto"/>
        <w:ind w:right="39"/>
        <w:jc w:val="both"/>
        <w:rPr>
          <w:i/>
          <w:iCs/>
        </w:rPr>
      </w:pPr>
      <w:r w:rsidRPr="00EC625A">
        <w:rPr>
          <w:i/>
          <w:iCs/>
        </w:rPr>
        <w:t>Acurácia</w:t>
      </w:r>
    </w:p>
    <w:p w14:paraId="73976081" w14:textId="3C7B3836" w:rsidR="00791F40" w:rsidRPr="00EC625A" w:rsidRDefault="00757D43" w:rsidP="00791F40">
      <w:pPr>
        <w:pStyle w:val="Corpodetexto"/>
        <w:spacing w:line="249" w:lineRule="auto"/>
        <w:ind w:right="39" w:firstLine="285"/>
        <w:jc w:val="both"/>
      </w:pPr>
      <w:r w:rsidRPr="00EC625A">
        <w:t>A acurácia foi utilizada como a métrica primária de desempenho. Ela indica a porcentagem de previsões corretas feitas pelo modelo em relação ao total de amostras analisadas. A métrica é definida pela equação:</w:t>
      </w:r>
    </w:p>
    <w:p w14:paraId="34E16D02" w14:textId="7A118067" w:rsidR="00385D75" w:rsidRPr="00EC625A" w:rsidRDefault="00385D75" w:rsidP="00385D75">
      <w:pPr>
        <w:pStyle w:val="Corpodetexto"/>
        <w:spacing w:line="249" w:lineRule="auto"/>
        <w:ind w:left="0" w:right="39"/>
        <w:jc w:val="both"/>
        <w:rPr>
          <w:lang w:val="pt-BR"/>
        </w:rPr>
      </w:pPr>
    </w:p>
    <w:p w14:paraId="0C77F6E4" w14:textId="55155FB4" w:rsidR="00385D75" w:rsidRPr="00EC625A" w:rsidRDefault="00385D75" w:rsidP="00385D75">
      <w:pPr>
        <w:pStyle w:val="Corpodetexto"/>
        <w:spacing w:line="249" w:lineRule="auto"/>
        <w:ind w:right="39"/>
        <w:jc w:val="both"/>
        <w:rPr>
          <w:sz w:val="22"/>
          <w:szCs w:val="22"/>
          <w:lang w:val="pt-BR"/>
        </w:rPr>
      </w:pPr>
      <m:oMathPara>
        <m:oMath>
          <m:r>
            <m:rPr>
              <m:sty m:val="p"/>
            </m:rPr>
            <w:rPr>
              <w:rStyle w:val="mord"/>
              <w:rFonts w:ascii="Cambria Math" w:hAnsi="Cambria Math"/>
              <w:sz w:val="22"/>
              <w:szCs w:val="22"/>
            </w:rPr>
            <m:t xml:space="preserve">Acurácia= </m:t>
          </m:r>
          <m:f>
            <m:fPr>
              <m:ctrlPr>
                <w:rPr>
                  <w:rStyle w:val="mord"/>
                  <w:rFonts w:ascii="Cambria Math" w:hAnsi="Cambria Math"/>
                  <w:sz w:val="22"/>
                  <w:szCs w:val="22"/>
                </w:rPr>
              </m:ctrlPr>
            </m:fPr>
            <m:num>
              <m:sSub>
                <m:sSubPr>
                  <m:ctrlPr>
                    <w:rPr>
                      <w:rStyle w:val="mord"/>
                      <w:rFonts w:ascii="Cambria Math" w:hAnsi="Cambria Math"/>
                      <w:sz w:val="22"/>
                      <w:szCs w:val="22"/>
                    </w:rPr>
                  </m:ctrlPr>
                </m:sSubPr>
                <m:e>
                  <m:r>
                    <m:rPr>
                      <m:sty m:val="p"/>
                    </m:rPr>
                    <w:rPr>
                      <w:rStyle w:val="mord"/>
                      <w:rFonts w:ascii="Cambria Math" w:hAnsi="Cambria Math"/>
                      <w:sz w:val="22"/>
                      <w:szCs w:val="22"/>
                    </w:rPr>
                    <m:t>N</m:t>
                  </m:r>
                </m:e>
                <m:sub>
                  <m:r>
                    <m:rPr>
                      <m:sty m:val="p"/>
                    </m:rPr>
                    <w:rPr>
                      <w:rStyle w:val="mord"/>
                      <w:rFonts w:ascii="Cambria Math" w:hAnsi="Cambria Math"/>
                      <w:sz w:val="22"/>
                      <w:szCs w:val="22"/>
                    </w:rPr>
                    <m:t>Previsões Corretas</m:t>
                  </m:r>
                </m:sub>
              </m:sSub>
            </m:num>
            <m:den>
              <m:r>
                <m:rPr>
                  <m:sty m:val="p"/>
                </m:rPr>
                <w:rPr>
                  <w:rStyle w:val="mord"/>
                  <w:rFonts w:ascii="Cambria Math" w:hAnsi="Cambria Math"/>
                  <w:sz w:val="22"/>
                  <w:szCs w:val="22"/>
                </w:rPr>
                <m:t>Total de amostras</m:t>
              </m:r>
            </m:den>
          </m:f>
          <m:r>
            <m:rPr>
              <m:sty m:val="p"/>
            </m:rPr>
            <w:rPr>
              <w:rStyle w:val="mord"/>
              <w:rFonts w:ascii="Cambria Math" w:hAnsi="Cambria Math"/>
              <w:sz w:val="22"/>
              <w:szCs w:val="22"/>
            </w:rPr>
            <m:t xml:space="preserve"> ∙100 %</m:t>
          </m:r>
        </m:oMath>
      </m:oMathPara>
    </w:p>
    <w:p w14:paraId="7EA483F6" w14:textId="412AFBF2" w:rsidR="00791F40" w:rsidRPr="00EC625A" w:rsidRDefault="006B09C1" w:rsidP="00791F40">
      <w:pPr>
        <w:pStyle w:val="Corpodetexto"/>
        <w:spacing w:line="249" w:lineRule="auto"/>
        <w:ind w:right="39" w:firstLine="285"/>
        <w:jc w:val="both"/>
      </w:pPr>
      <w:r w:rsidRPr="00EC625A">
        <w:t>​</w:t>
      </w:r>
    </w:p>
    <w:p w14:paraId="6321EF7E" w14:textId="25243BE9" w:rsidR="00791F40" w:rsidRPr="00EC625A" w:rsidRDefault="00791F40" w:rsidP="007A6FB7">
      <w:pPr>
        <w:pStyle w:val="Corpodetexto"/>
        <w:numPr>
          <w:ilvl w:val="2"/>
          <w:numId w:val="7"/>
        </w:numPr>
        <w:spacing w:line="249" w:lineRule="auto"/>
        <w:ind w:right="39"/>
        <w:jc w:val="both"/>
        <w:rPr>
          <w:i/>
          <w:iCs/>
        </w:rPr>
      </w:pPr>
      <w:r w:rsidRPr="00EC625A">
        <w:rPr>
          <w:i/>
          <w:iCs/>
        </w:rPr>
        <w:t>Perda</w:t>
      </w:r>
    </w:p>
    <w:p w14:paraId="68026C90" w14:textId="12F0B3F4" w:rsidR="006B09C1" w:rsidRPr="00EC625A" w:rsidRDefault="00315DE8" w:rsidP="004A3353">
      <w:pPr>
        <w:pStyle w:val="Corpodetexto"/>
        <w:spacing w:line="249" w:lineRule="auto"/>
        <w:ind w:right="39" w:firstLine="285"/>
        <w:jc w:val="both"/>
      </w:pPr>
      <w:r w:rsidRPr="00EC625A">
        <w:t xml:space="preserve">A função de perda utilizada para treinar os modelos foi a </w:t>
      </w:r>
      <w:r w:rsidRPr="00EC625A">
        <w:rPr>
          <w:i/>
          <w:iCs/>
        </w:rPr>
        <w:t>CrossEntropyLoss</w:t>
      </w:r>
      <w:r w:rsidRPr="00EC625A">
        <w:t>, amplamente aplicada em problemas de classificação multiclasse. A equação da perda é definida como:</w:t>
      </w:r>
    </w:p>
    <w:p w14:paraId="6F0F8E97" w14:textId="77777777" w:rsidR="00315DE8" w:rsidRPr="00EC625A" w:rsidRDefault="00315DE8" w:rsidP="004A3353">
      <w:pPr>
        <w:pStyle w:val="Corpodetexto"/>
        <w:spacing w:line="249" w:lineRule="auto"/>
        <w:ind w:right="39" w:firstLine="285"/>
        <w:jc w:val="both"/>
      </w:pPr>
    </w:p>
    <w:p w14:paraId="2081FB42" w14:textId="3C80013E" w:rsidR="00385D75" w:rsidRPr="00EC625A" w:rsidRDefault="00385D75" w:rsidP="00385D75">
      <w:pPr>
        <w:pStyle w:val="Corpodetexto"/>
        <w:spacing w:line="249" w:lineRule="auto"/>
        <w:ind w:right="39"/>
        <w:jc w:val="both"/>
        <w:rPr>
          <w:sz w:val="22"/>
          <w:szCs w:val="22"/>
          <w:lang w:val="pt-BR"/>
        </w:rPr>
      </w:pPr>
      <m:oMathPara>
        <m:oMath>
          <m:r>
            <m:rPr>
              <m:sty m:val="p"/>
            </m:rPr>
            <w:rPr>
              <w:rStyle w:val="mord"/>
              <w:rFonts w:ascii="Cambria Math" w:hAnsi="Cambria Math"/>
              <w:sz w:val="22"/>
              <w:szCs w:val="22"/>
            </w:rPr>
            <m:t xml:space="preserve">L= </m:t>
          </m:r>
          <m:f>
            <m:fPr>
              <m:ctrlPr>
                <w:rPr>
                  <w:rStyle w:val="mord"/>
                  <w:rFonts w:ascii="Cambria Math" w:hAnsi="Cambria Math"/>
                  <w:sz w:val="22"/>
                  <w:szCs w:val="22"/>
                </w:rPr>
              </m:ctrlPr>
            </m:fPr>
            <m:num>
              <m:r>
                <w:rPr>
                  <w:rStyle w:val="mord"/>
                  <w:rFonts w:ascii="Cambria Math" w:hAnsi="Cambria Math"/>
                  <w:sz w:val="22"/>
                  <w:szCs w:val="22"/>
                </w:rPr>
                <m:t>-1</m:t>
              </m:r>
            </m:num>
            <m:den>
              <m:r>
                <m:rPr>
                  <m:sty m:val="p"/>
                </m:rPr>
                <w:rPr>
                  <w:rStyle w:val="mord"/>
                  <w:rFonts w:ascii="Cambria Math" w:hAnsi="Cambria Math"/>
                  <w:sz w:val="22"/>
                  <w:szCs w:val="22"/>
                </w:rPr>
                <m:t>N</m:t>
              </m:r>
            </m:den>
          </m:f>
          <m:r>
            <m:rPr>
              <m:sty m:val="p"/>
            </m:rPr>
            <w:rPr>
              <w:rStyle w:val="mord"/>
              <w:rFonts w:ascii="Cambria Math" w:hAnsi="Cambria Math"/>
              <w:sz w:val="22"/>
              <w:szCs w:val="22"/>
            </w:rPr>
            <m:t xml:space="preserve">∙ </m:t>
          </m:r>
          <m:nary>
            <m:naryPr>
              <m:chr m:val="∑"/>
              <m:limLoc m:val="undOvr"/>
              <m:ctrlPr>
                <w:rPr>
                  <w:rStyle w:val="mord"/>
                  <w:rFonts w:ascii="Cambria Math" w:hAnsi="Cambria Math"/>
                  <w:sz w:val="22"/>
                  <w:szCs w:val="22"/>
                </w:rPr>
              </m:ctrlPr>
            </m:naryPr>
            <m:sub>
              <m:r>
                <w:rPr>
                  <w:rStyle w:val="mord"/>
                  <w:rFonts w:ascii="Cambria Math" w:hAnsi="Cambria Math"/>
                  <w:sz w:val="22"/>
                  <w:szCs w:val="22"/>
                </w:rPr>
                <m:t>i=1</m:t>
              </m:r>
            </m:sub>
            <m:sup>
              <m:r>
                <w:rPr>
                  <w:rStyle w:val="mord"/>
                  <w:rFonts w:ascii="Cambria Math" w:hAnsi="Cambria Math"/>
                  <w:sz w:val="22"/>
                  <w:szCs w:val="22"/>
                </w:rPr>
                <m:t>N</m:t>
              </m:r>
            </m:sup>
            <m:e>
              <m:r>
                <w:rPr>
                  <w:rStyle w:val="mord"/>
                  <w:rFonts w:ascii="Cambria Math" w:hAnsi="Cambria Math"/>
                  <w:sz w:val="22"/>
                  <w:szCs w:val="22"/>
                </w:rPr>
                <m:t xml:space="preserve"> </m:t>
              </m:r>
              <m:nary>
                <m:naryPr>
                  <m:chr m:val="∑"/>
                  <m:limLoc m:val="undOvr"/>
                  <m:ctrlPr>
                    <w:rPr>
                      <w:rStyle w:val="mord"/>
                      <w:rFonts w:ascii="Cambria Math" w:hAnsi="Cambria Math"/>
                      <w:sz w:val="22"/>
                      <w:szCs w:val="22"/>
                    </w:rPr>
                  </m:ctrlPr>
                </m:naryPr>
                <m:sub>
                  <m:r>
                    <w:rPr>
                      <w:rStyle w:val="mord"/>
                      <w:rFonts w:ascii="Cambria Math" w:hAnsi="Cambria Math"/>
                      <w:sz w:val="22"/>
                      <w:szCs w:val="22"/>
                    </w:rPr>
                    <m:t>c=1</m:t>
                  </m:r>
                </m:sub>
                <m:sup>
                  <m:r>
                    <w:rPr>
                      <w:rStyle w:val="mord"/>
                      <w:rFonts w:ascii="Cambria Math" w:hAnsi="Cambria Math"/>
                      <w:sz w:val="22"/>
                      <w:szCs w:val="22"/>
                    </w:rPr>
                    <m:t>C</m:t>
                  </m:r>
                </m:sup>
                <m:e>
                  <m:sSub>
                    <m:sSubPr>
                      <m:ctrlPr>
                        <w:rPr>
                          <w:rStyle w:val="mord"/>
                          <w:rFonts w:ascii="Cambria Math" w:hAnsi="Cambria Math"/>
                          <w:i/>
                          <w:sz w:val="22"/>
                          <w:szCs w:val="22"/>
                        </w:rPr>
                      </m:ctrlPr>
                    </m:sSubPr>
                    <m:e>
                      <m:r>
                        <w:rPr>
                          <w:rStyle w:val="mord"/>
                          <w:rFonts w:ascii="Cambria Math" w:hAnsi="Cambria Math"/>
                          <w:sz w:val="22"/>
                          <w:szCs w:val="22"/>
                        </w:rPr>
                        <m:t>y</m:t>
                      </m:r>
                    </m:e>
                    <m:sub>
                      <m:r>
                        <w:rPr>
                          <w:rStyle w:val="mord"/>
                          <w:rFonts w:ascii="Cambria Math" w:hAnsi="Cambria Math"/>
                          <w:sz w:val="22"/>
                          <w:szCs w:val="22"/>
                        </w:rPr>
                        <m:t>i,c</m:t>
                      </m:r>
                    </m:sub>
                  </m:sSub>
                  <m:func>
                    <m:funcPr>
                      <m:ctrlPr>
                        <w:rPr>
                          <w:rStyle w:val="mord"/>
                          <w:rFonts w:ascii="Cambria Math" w:hAnsi="Cambria Math"/>
                          <w:i/>
                          <w:sz w:val="22"/>
                          <w:szCs w:val="22"/>
                        </w:rPr>
                      </m:ctrlPr>
                    </m:funcPr>
                    <m:fName>
                      <m:r>
                        <m:rPr>
                          <m:sty m:val="p"/>
                        </m:rPr>
                        <w:rPr>
                          <w:rStyle w:val="mord"/>
                          <w:rFonts w:ascii="Cambria Math" w:hAnsi="Cambria Math"/>
                          <w:sz w:val="22"/>
                          <w:szCs w:val="22"/>
                        </w:rPr>
                        <m:t>log</m:t>
                      </m:r>
                    </m:fName>
                    <m:e>
                      <m:sSub>
                        <m:sSubPr>
                          <m:ctrlPr>
                            <w:rPr>
                              <w:rStyle w:val="mord"/>
                              <w:rFonts w:ascii="Cambria Math" w:hAnsi="Cambria Math"/>
                              <w:i/>
                              <w:sz w:val="22"/>
                              <w:szCs w:val="22"/>
                            </w:rPr>
                          </m:ctrlPr>
                        </m:sSubPr>
                        <m:e>
                          <m:r>
                            <w:rPr>
                              <w:rStyle w:val="mord"/>
                              <w:rFonts w:ascii="Cambria Math" w:hAnsi="Cambria Math"/>
                              <w:sz w:val="22"/>
                              <w:szCs w:val="22"/>
                            </w:rPr>
                            <m:t>p</m:t>
                          </m:r>
                        </m:e>
                        <m:sub>
                          <m:r>
                            <w:rPr>
                              <w:rStyle w:val="mord"/>
                              <w:rFonts w:ascii="Cambria Math" w:hAnsi="Cambria Math"/>
                              <w:sz w:val="22"/>
                              <w:szCs w:val="22"/>
                            </w:rPr>
                            <m:t>i,c</m:t>
                          </m:r>
                        </m:sub>
                      </m:sSub>
                    </m:e>
                  </m:func>
                </m:e>
              </m:nary>
            </m:e>
          </m:nary>
        </m:oMath>
      </m:oMathPara>
    </w:p>
    <w:p w14:paraId="15740F77" w14:textId="0300C4E8" w:rsidR="00385D75" w:rsidRPr="00EC625A" w:rsidRDefault="00385D75" w:rsidP="00791F40">
      <w:pPr>
        <w:pStyle w:val="Corpodetexto"/>
        <w:spacing w:line="249" w:lineRule="auto"/>
        <w:ind w:right="39" w:firstLine="285"/>
        <w:jc w:val="both"/>
      </w:pPr>
    </w:p>
    <w:p w14:paraId="3613502E" w14:textId="59240FF5" w:rsidR="00E84CA4" w:rsidRPr="00EC625A" w:rsidRDefault="00E84CA4" w:rsidP="00E84CA4">
      <w:pPr>
        <w:pStyle w:val="Corpodetexto"/>
        <w:spacing w:line="249" w:lineRule="auto"/>
        <w:ind w:right="39" w:firstLine="285"/>
        <w:jc w:val="both"/>
      </w:pPr>
      <w:r w:rsidRPr="00EC625A">
        <w:t>Onde:</w:t>
      </w:r>
    </w:p>
    <w:p w14:paraId="5D1DF9A8" w14:textId="25707B5D" w:rsidR="00E84CA4" w:rsidRPr="00EC625A" w:rsidRDefault="00E84CA4" w:rsidP="00E84CA4">
      <w:pPr>
        <w:pStyle w:val="PargrafodaLista"/>
        <w:widowControl/>
        <w:numPr>
          <w:ilvl w:val="0"/>
          <w:numId w:val="37"/>
        </w:numPr>
        <w:autoSpaceDE/>
        <w:autoSpaceDN/>
        <w:rPr>
          <w:sz w:val="18"/>
          <w:szCs w:val="18"/>
          <w:lang w:val="pt-BR" w:eastAsia="pt-BR"/>
        </w:rPr>
      </w:pPr>
      <m:oMath>
        <m:r>
          <m:rPr>
            <m:sty m:val="p"/>
          </m:rPr>
          <w:rPr>
            <w:rStyle w:val="mord"/>
            <w:rFonts w:ascii="Cambria Math" w:hAnsi="Cambria Math"/>
            <w:sz w:val="18"/>
            <w:szCs w:val="18"/>
          </w:rPr>
          <m:t>N</m:t>
        </m:r>
      </m:oMath>
      <w:r w:rsidRPr="00EC625A">
        <w:rPr>
          <w:sz w:val="18"/>
          <w:szCs w:val="18"/>
          <w:lang w:val="pt-BR" w:eastAsia="pt-BR"/>
        </w:rPr>
        <w:t xml:space="preserve"> é o número total de amostras,</w:t>
      </w:r>
    </w:p>
    <w:p w14:paraId="61FF787F" w14:textId="51839568" w:rsidR="00E84CA4" w:rsidRPr="00EC625A" w:rsidRDefault="00E84CA4" w:rsidP="00E84CA4">
      <w:pPr>
        <w:pStyle w:val="PargrafodaLista"/>
        <w:widowControl/>
        <w:numPr>
          <w:ilvl w:val="0"/>
          <w:numId w:val="37"/>
        </w:numPr>
        <w:autoSpaceDE/>
        <w:autoSpaceDN/>
        <w:rPr>
          <w:sz w:val="18"/>
          <w:szCs w:val="18"/>
          <w:lang w:val="pt-BR" w:eastAsia="pt-BR"/>
        </w:rPr>
      </w:pPr>
      <m:oMath>
        <m:r>
          <w:rPr>
            <w:rStyle w:val="mord"/>
            <w:rFonts w:ascii="Cambria Math" w:hAnsi="Cambria Math"/>
            <w:sz w:val="18"/>
            <w:szCs w:val="18"/>
          </w:rPr>
          <m:t>C</m:t>
        </m:r>
      </m:oMath>
      <w:r w:rsidRPr="00EC625A">
        <w:rPr>
          <w:sz w:val="18"/>
          <w:szCs w:val="18"/>
          <w:lang w:val="pt-BR" w:eastAsia="pt-BR"/>
        </w:rPr>
        <w:t xml:space="preserve"> é o número de classes,</w:t>
      </w:r>
    </w:p>
    <w:p w14:paraId="20BE9181" w14:textId="44F035B5" w:rsidR="00E84CA4" w:rsidRPr="00EC625A" w:rsidRDefault="00000000" w:rsidP="00E84CA4">
      <w:pPr>
        <w:pStyle w:val="PargrafodaLista"/>
        <w:widowControl/>
        <w:numPr>
          <w:ilvl w:val="0"/>
          <w:numId w:val="37"/>
        </w:numPr>
        <w:autoSpaceDE/>
        <w:autoSpaceDN/>
        <w:rPr>
          <w:sz w:val="18"/>
          <w:szCs w:val="18"/>
          <w:lang w:val="pt-BR" w:eastAsia="pt-BR"/>
        </w:rPr>
      </w:pPr>
      <m:oMath>
        <m:sSub>
          <m:sSubPr>
            <m:ctrlPr>
              <w:rPr>
                <w:rStyle w:val="mord"/>
                <w:rFonts w:ascii="Cambria Math" w:hAnsi="Cambria Math"/>
                <w:i/>
                <w:sz w:val="18"/>
                <w:szCs w:val="18"/>
              </w:rPr>
            </m:ctrlPr>
          </m:sSubPr>
          <m:e>
            <m:r>
              <w:rPr>
                <w:rStyle w:val="mord"/>
                <w:rFonts w:ascii="Cambria Math" w:hAnsi="Cambria Math"/>
                <w:sz w:val="18"/>
                <w:szCs w:val="18"/>
              </w:rPr>
              <m:t>y</m:t>
            </m:r>
          </m:e>
          <m:sub>
            <m:r>
              <w:rPr>
                <w:rStyle w:val="mord"/>
                <w:rFonts w:ascii="Cambria Math" w:hAnsi="Cambria Math"/>
                <w:sz w:val="18"/>
                <w:szCs w:val="18"/>
              </w:rPr>
              <m:t>i,c</m:t>
            </m:r>
          </m:sub>
        </m:sSub>
      </m:oMath>
      <w:r w:rsidR="00E84CA4" w:rsidRPr="00EC625A">
        <w:rPr>
          <w:sz w:val="18"/>
          <w:szCs w:val="18"/>
          <w:lang w:val="pt-BR" w:eastAsia="pt-BR"/>
        </w:rPr>
        <w:t>​ é o valor real (1 caso a classe seja correta, 0 caso contrário),</w:t>
      </w:r>
    </w:p>
    <w:p w14:paraId="4B87FAEE" w14:textId="3117184D" w:rsidR="00315DE8" w:rsidRPr="00EC625A" w:rsidRDefault="00000000" w:rsidP="00315DE8">
      <w:pPr>
        <w:pStyle w:val="Corpodetexto"/>
        <w:numPr>
          <w:ilvl w:val="0"/>
          <w:numId w:val="37"/>
        </w:numPr>
        <w:spacing w:line="249" w:lineRule="auto"/>
        <w:ind w:right="39"/>
        <w:jc w:val="both"/>
        <w:rPr>
          <w:sz w:val="18"/>
          <w:szCs w:val="18"/>
        </w:rPr>
      </w:pPr>
      <m:oMath>
        <m:sSub>
          <m:sSubPr>
            <m:ctrlPr>
              <w:rPr>
                <w:rStyle w:val="mord"/>
                <w:rFonts w:ascii="Cambria Math" w:hAnsi="Cambria Math"/>
                <w:i/>
                <w:sz w:val="18"/>
                <w:szCs w:val="18"/>
              </w:rPr>
            </m:ctrlPr>
          </m:sSubPr>
          <m:e>
            <m:r>
              <w:rPr>
                <w:rStyle w:val="mord"/>
                <w:rFonts w:ascii="Cambria Math" w:hAnsi="Cambria Math"/>
                <w:sz w:val="18"/>
                <w:szCs w:val="18"/>
              </w:rPr>
              <m:t>p</m:t>
            </m:r>
          </m:e>
          <m:sub>
            <m:r>
              <w:rPr>
                <w:rStyle w:val="mord"/>
                <w:rFonts w:ascii="Cambria Math" w:hAnsi="Cambria Math"/>
                <w:sz w:val="18"/>
                <w:szCs w:val="18"/>
              </w:rPr>
              <m:t>i,c</m:t>
            </m:r>
          </m:sub>
        </m:sSub>
      </m:oMath>
      <w:r w:rsidR="00E84CA4" w:rsidRPr="00EC625A">
        <w:rPr>
          <w:sz w:val="18"/>
          <w:szCs w:val="18"/>
          <w:lang w:val="pt-BR" w:eastAsia="pt-BR"/>
        </w:rPr>
        <w:t>​ é a probabilidade prevista para a classe c da amostra i.</w:t>
      </w:r>
    </w:p>
    <w:p w14:paraId="1054BA98" w14:textId="77777777" w:rsidR="00315DE8" w:rsidRPr="00EC625A" w:rsidRDefault="00315DE8" w:rsidP="00315DE8">
      <w:pPr>
        <w:pStyle w:val="Corpodetexto"/>
        <w:spacing w:line="249" w:lineRule="auto"/>
        <w:ind w:left="501" w:right="39"/>
        <w:jc w:val="both"/>
        <w:rPr>
          <w:sz w:val="18"/>
          <w:szCs w:val="18"/>
        </w:rPr>
      </w:pPr>
    </w:p>
    <w:p w14:paraId="5FA006E4" w14:textId="10FBBFC7" w:rsidR="00315DE8" w:rsidRPr="00EC625A" w:rsidRDefault="00315DE8" w:rsidP="00315DE8">
      <w:pPr>
        <w:pStyle w:val="Corpodetexto"/>
        <w:spacing w:line="249" w:lineRule="auto"/>
        <w:ind w:right="39" w:firstLine="285"/>
        <w:jc w:val="both"/>
      </w:pPr>
      <w:r w:rsidRPr="00EC625A">
        <w:t>O objetivo do treinamento é minimizar essa perda, reduzindo a diferença entre as previsões do modelo e os valores reais.</w:t>
      </w:r>
    </w:p>
    <w:p w14:paraId="7A62F21E" w14:textId="77777777" w:rsidR="00315DE8" w:rsidRPr="00EC625A" w:rsidRDefault="00315DE8" w:rsidP="00315DE8">
      <w:pPr>
        <w:pStyle w:val="Corpodetexto"/>
        <w:spacing w:line="249" w:lineRule="auto"/>
        <w:ind w:right="39" w:firstLine="285"/>
        <w:jc w:val="both"/>
      </w:pPr>
    </w:p>
    <w:p w14:paraId="1517073C" w14:textId="4CC7B9BB" w:rsidR="00675ABE" w:rsidRPr="00EC625A" w:rsidRDefault="00E84CA4" w:rsidP="00675ABE">
      <w:pPr>
        <w:pStyle w:val="Corpodetexto"/>
        <w:numPr>
          <w:ilvl w:val="2"/>
          <w:numId w:val="7"/>
        </w:numPr>
        <w:spacing w:line="249" w:lineRule="auto"/>
        <w:ind w:right="39"/>
        <w:jc w:val="both"/>
        <w:rPr>
          <w:i/>
          <w:iCs/>
        </w:rPr>
      </w:pPr>
      <w:r w:rsidRPr="00EC625A">
        <w:rPr>
          <w:i/>
          <w:iCs/>
        </w:rPr>
        <w:t>Sensibilidade</w:t>
      </w:r>
    </w:p>
    <w:p w14:paraId="6C921463" w14:textId="584AB63B" w:rsidR="00675ABE" w:rsidRPr="00EC625A" w:rsidRDefault="00E84CA4" w:rsidP="00E84CA4">
      <w:pPr>
        <w:pStyle w:val="Corpodetexto"/>
        <w:spacing w:line="249" w:lineRule="auto"/>
        <w:ind w:right="39" w:firstLine="285"/>
        <w:jc w:val="both"/>
      </w:pPr>
      <w:r w:rsidRPr="00EC625A">
        <w:t xml:space="preserve">A sensibilidade, também conhecida como </w:t>
      </w:r>
      <w:r w:rsidRPr="00EC625A">
        <w:rPr>
          <w:i/>
          <w:iCs/>
        </w:rPr>
        <w:t>Recall</w:t>
      </w:r>
      <w:r w:rsidRPr="00EC625A">
        <w:t xml:space="preserve"> ou Verdadeiro Positivo (VP) </w:t>
      </w:r>
      <w:r w:rsidRPr="00EC625A">
        <w:rPr>
          <w:i/>
          <w:iCs/>
        </w:rPr>
        <w:t>Rate</w:t>
      </w:r>
      <w:r w:rsidRPr="00EC625A">
        <w:t>, mede a capacidade do modelo de identificar corretamente as amostras positivas. Essa métrica é fundamental para avaliar o desempenho em contextos onde é crucial reduzir falsos negativos. A fórmula utilizada é:</w:t>
      </w:r>
    </w:p>
    <w:p w14:paraId="2E081AD8" w14:textId="058B65F7" w:rsidR="00675ABE" w:rsidRPr="00EC625A" w:rsidRDefault="00675ABE" w:rsidP="00791F40">
      <w:pPr>
        <w:pStyle w:val="Corpodetexto"/>
        <w:spacing w:line="249" w:lineRule="auto"/>
        <w:ind w:right="39" w:firstLine="285"/>
        <w:jc w:val="both"/>
      </w:pPr>
    </w:p>
    <w:p w14:paraId="79C22869" w14:textId="72AEB784" w:rsidR="00E84CA4" w:rsidRPr="00EC625A" w:rsidRDefault="00E84CA4" w:rsidP="00E84CA4">
      <w:pPr>
        <w:pStyle w:val="Corpodetexto"/>
        <w:spacing w:line="249" w:lineRule="auto"/>
        <w:ind w:right="39"/>
        <w:jc w:val="both"/>
        <w:rPr>
          <w:sz w:val="22"/>
          <w:szCs w:val="22"/>
          <w:lang w:val="pt-BR"/>
        </w:rPr>
      </w:pPr>
      <m:oMathPara>
        <m:oMath>
          <m:r>
            <m:rPr>
              <m:sty m:val="p"/>
            </m:rPr>
            <w:rPr>
              <w:rStyle w:val="mord"/>
              <w:rFonts w:ascii="Cambria Math" w:hAnsi="Cambria Math"/>
              <w:sz w:val="22"/>
              <w:szCs w:val="22"/>
            </w:rPr>
            <m:t xml:space="preserve">Sensibilidade= </m:t>
          </m:r>
          <m:f>
            <m:fPr>
              <m:ctrlPr>
                <w:rPr>
                  <w:rStyle w:val="mord"/>
                  <w:rFonts w:ascii="Cambria Math" w:hAnsi="Cambria Math"/>
                  <w:sz w:val="22"/>
                  <w:szCs w:val="22"/>
                </w:rPr>
              </m:ctrlPr>
            </m:fPr>
            <m:num>
              <m:r>
                <w:rPr>
                  <w:rStyle w:val="mord"/>
                  <w:rFonts w:ascii="Cambria Math" w:hAnsi="Cambria Math"/>
                  <w:sz w:val="22"/>
                  <w:szCs w:val="22"/>
                </w:rPr>
                <m:t>VP</m:t>
              </m:r>
            </m:num>
            <m:den>
              <m:r>
                <m:rPr>
                  <m:sty m:val="p"/>
                </m:rPr>
                <w:rPr>
                  <w:rStyle w:val="mord"/>
                  <w:rFonts w:ascii="Cambria Math" w:hAnsi="Cambria Math"/>
                  <w:sz w:val="22"/>
                  <w:szCs w:val="22"/>
                </w:rPr>
                <m:t>VP+FN</m:t>
              </m:r>
            </m:den>
          </m:f>
          <m:r>
            <m:rPr>
              <m:sty m:val="p"/>
            </m:rPr>
            <w:rPr>
              <w:rStyle w:val="mord"/>
              <w:rFonts w:ascii="Cambria Math" w:hAnsi="Cambria Math"/>
              <w:sz w:val="22"/>
              <w:szCs w:val="22"/>
            </w:rPr>
            <m:t xml:space="preserve"> ∙100 %</m:t>
          </m:r>
        </m:oMath>
      </m:oMathPara>
    </w:p>
    <w:p w14:paraId="4FD3571F" w14:textId="77777777" w:rsidR="00E84CA4" w:rsidRPr="00EC625A" w:rsidRDefault="00E84CA4" w:rsidP="00791F40">
      <w:pPr>
        <w:pStyle w:val="Corpodetexto"/>
        <w:spacing w:line="249" w:lineRule="auto"/>
        <w:ind w:right="39" w:firstLine="285"/>
        <w:jc w:val="both"/>
      </w:pPr>
    </w:p>
    <w:p w14:paraId="1733AD87" w14:textId="77777777" w:rsidR="00E84CA4" w:rsidRPr="00EC625A" w:rsidRDefault="00E84CA4" w:rsidP="00E84CA4">
      <w:pPr>
        <w:pStyle w:val="Corpodetexto"/>
        <w:spacing w:line="249" w:lineRule="auto"/>
        <w:ind w:right="39" w:firstLine="285"/>
        <w:jc w:val="both"/>
      </w:pPr>
      <w:r w:rsidRPr="00EC625A">
        <w:t>Onde:</w:t>
      </w:r>
    </w:p>
    <w:p w14:paraId="16B112D5" w14:textId="6A89CF63" w:rsidR="00004925" w:rsidRPr="00EC625A" w:rsidRDefault="00E84CA4" w:rsidP="00004925">
      <w:pPr>
        <w:pStyle w:val="PargrafodaLista"/>
        <w:widowControl/>
        <w:numPr>
          <w:ilvl w:val="0"/>
          <w:numId w:val="37"/>
        </w:numPr>
        <w:autoSpaceDE/>
        <w:autoSpaceDN/>
        <w:rPr>
          <w:rStyle w:val="mord"/>
        </w:rPr>
      </w:pPr>
      <m:oMath>
        <m:r>
          <w:rPr>
            <w:rStyle w:val="mord"/>
            <w:rFonts w:ascii="Cambria Math" w:hAnsi="Cambria Math"/>
            <w:sz w:val="18"/>
            <w:szCs w:val="18"/>
          </w:rPr>
          <m:t>VP</m:t>
        </m:r>
      </m:oMath>
      <w:r w:rsidRPr="00EC625A">
        <w:rPr>
          <w:rStyle w:val="mord"/>
          <w:rFonts w:ascii="Cambria Math" w:hAnsi="Cambria Math"/>
          <w:sz w:val="18"/>
          <w:szCs w:val="18"/>
        </w:rPr>
        <w:t xml:space="preserve"> </w:t>
      </w:r>
      <w:r w:rsidRPr="00EC625A">
        <w:rPr>
          <w:rStyle w:val="mord"/>
          <w:sz w:val="18"/>
          <w:szCs w:val="18"/>
        </w:rPr>
        <w:t>(Verdadeiro positivo) é o número</w:t>
      </w:r>
      <w:r w:rsidR="008405D0" w:rsidRPr="00EC625A">
        <w:rPr>
          <w:rStyle w:val="mord"/>
          <w:sz w:val="18"/>
          <w:szCs w:val="18"/>
        </w:rPr>
        <w:t xml:space="preserve"> de casos positivos </w:t>
      </w:r>
      <w:r w:rsidRPr="00EC625A">
        <w:rPr>
          <w:rStyle w:val="mord"/>
          <w:sz w:val="18"/>
          <w:szCs w:val="18"/>
        </w:rPr>
        <w:t>corretamente diagnosticados</w:t>
      </w:r>
      <w:r w:rsidRPr="00EC625A">
        <w:rPr>
          <w:rStyle w:val="mord"/>
        </w:rPr>
        <w:t>,</w:t>
      </w:r>
    </w:p>
    <w:p w14:paraId="60EE95FE" w14:textId="54562ACC" w:rsidR="00004925" w:rsidRPr="00EC625A" w:rsidRDefault="00004925" w:rsidP="00004925">
      <w:pPr>
        <w:pStyle w:val="PargrafodaLista"/>
        <w:widowControl/>
        <w:numPr>
          <w:ilvl w:val="0"/>
          <w:numId w:val="37"/>
        </w:numPr>
        <w:autoSpaceDE/>
        <w:autoSpaceDN/>
        <w:rPr>
          <w:rStyle w:val="mord"/>
          <w:rFonts w:ascii="Cambria Math" w:hAnsi="Cambria Math"/>
          <w:sz w:val="18"/>
          <w:szCs w:val="18"/>
        </w:rPr>
      </w:pPr>
      <w:r w:rsidRPr="00EC625A">
        <w:rPr>
          <w:rStyle w:val="mord"/>
          <w:rFonts w:ascii="Cambria Math" w:hAnsi="Cambria Math"/>
          <w:sz w:val="18"/>
          <w:szCs w:val="18"/>
        </w:rPr>
        <w:t xml:space="preserve"> </w:t>
      </w:r>
      <m:oMath>
        <m:r>
          <w:rPr>
            <w:rStyle w:val="mord"/>
            <w:rFonts w:ascii="Cambria Math" w:hAnsi="Cambria Math"/>
            <w:sz w:val="18"/>
            <w:szCs w:val="18"/>
          </w:rPr>
          <m:t>FN</m:t>
        </m:r>
      </m:oMath>
      <w:r w:rsidRPr="00EC625A">
        <w:rPr>
          <w:rStyle w:val="mord"/>
          <w:rFonts w:ascii="Cambria Math" w:hAnsi="Cambria Math"/>
          <w:sz w:val="18"/>
          <w:szCs w:val="18"/>
        </w:rPr>
        <w:t xml:space="preserve"> </w:t>
      </w:r>
      <w:r w:rsidRPr="00EC625A">
        <w:rPr>
          <w:rStyle w:val="mord"/>
          <w:sz w:val="18"/>
          <w:szCs w:val="18"/>
        </w:rPr>
        <w:t xml:space="preserve">(Falso negatico) é o número </w:t>
      </w:r>
      <w:r w:rsidR="008405D0" w:rsidRPr="00EC625A">
        <w:rPr>
          <w:rStyle w:val="mord"/>
          <w:sz w:val="18"/>
          <w:szCs w:val="18"/>
        </w:rPr>
        <w:t>de casos positivos</w:t>
      </w:r>
      <w:r w:rsidRPr="00EC625A">
        <w:rPr>
          <w:rStyle w:val="mord"/>
          <w:sz w:val="18"/>
          <w:szCs w:val="18"/>
        </w:rPr>
        <w:t xml:space="preserve"> </w:t>
      </w:r>
      <w:r w:rsidR="008405D0" w:rsidRPr="00EC625A">
        <w:rPr>
          <w:rStyle w:val="mord"/>
          <w:sz w:val="18"/>
          <w:szCs w:val="18"/>
        </w:rPr>
        <w:t>incorretamente classificados como negativos.</w:t>
      </w:r>
    </w:p>
    <w:p w14:paraId="15390494" w14:textId="77777777" w:rsidR="00A737D7" w:rsidRPr="00EC625A" w:rsidRDefault="00A737D7" w:rsidP="003C1E8E">
      <w:pPr>
        <w:pStyle w:val="Corpodetexto"/>
        <w:spacing w:line="250" w:lineRule="auto"/>
        <w:ind w:left="159" w:right="119" w:firstLine="284"/>
        <w:jc w:val="both"/>
        <w:rPr>
          <w:lang w:val="pt-BR"/>
        </w:rPr>
      </w:pPr>
    </w:p>
    <w:p w14:paraId="16BB533D" w14:textId="6009B572" w:rsidR="00FA4698" w:rsidRPr="00EC625A" w:rsidRDefault="00FA4698" w:rsidP="009543D2">
      <w:pPr>
        <w:pStyle w:val="Corpodetexto"/>
        <w:numPr>
          <w:ilvl w:val="0"/>
          <w:numId w:val="7"/>
        </w:numPr>
        <w:spacing w:line="249" w:lineRule="auto"/>
        <w:ind w:right="38"/>
        <w:rPr>
          <w:sz w:val="18"/>
          <w:szCs w:val="18"/>
        </w:rPr>
      </w:pPr>
      <w:r w:rsidRPr="00EC625A">
        <w:rPr>
          <w:sz w:val="18"/>
          <w:szCs w:val="18"/>
        </w:rPr>
        <w:t>RESULTADOS E DISCUSSÕES</w:t>
      </w:r>
    </w:p>
    <w:p w14:paraId="2B7502E9" w14:textId="3410BABE" w:rsidR="00FA4698" w:rsidRPr="00EC625A" w:rsidRDefault="004A0500" w:rsidP="00FA4698">
      <w:pPr>
        <w:pStyle w:val="Corpodetexto"/>
        <w:spacing w:line="249" w:lineRule="auto"/>
        <w:ind w:right="38" w:firstLine="285"/>
        <w:jc w:val="both"/>
      </w:pPr>
      <w:r w:rsidRPr="00EC625A">
        <w:t>Esta seção apresenta e analisa os resultados obtidos a partir dos experimentos conduzidos com diferentes modelos de redes neurais compactas para a detecção de catarata. Os resultados foram avaliados considerando dois cenários distintos: classificação binária (duas classes: "normal" e "catarata") e classificação multiclasses (quatro classes: "normal", "catarata", "glaucoma" e "doenças de retina"). As métricas de desempenho incluem precisão, perda (</w:t>
      </w:r>
      <w:r w:rsidRPr="00EC625A">
        <w:rPr>
          <w:i/>
          <w:iCs/>
        </w:rPr>
        <w:t>loss</w:t>
      </w:r>
      <w:r w:rsidRPr="00EC625A">
        <w:t>)</w:t>
      </w:r>
      <w:r w:rsidR="00F67097" w:rsidRPr="00EC625A">
        <w:t>,</w:t>
      </w:r>
      <w:r w:rsidRPr="00EC625A">
        <w:t xml:space="preserve"> tempo de inferência</w:t>
      </w:r>
      <w:r w:rsidR="00F67097" w:rsidRPr="00EC625A">
        <w:t xml:space="preserve"> e sensibilidade dos modelos.</w:t>
      </w:r>
    </w:p>
    <w:p w14:paraId="42FD5D84" w14:textId="77777777" w:rsidR="00FA4698" w:rsidRPr="00EC625A" w:rsidRDefault="00FA4698" w:rsidP="00FA4698">
      <w:pPr>
        <w:pStyle w:val="Corpodetexto"/>
        <w:spacing w:line="249" w:lineRule="auto"/>
        <w:ind w:left="0" w:right="38"/>
        <w:jc w:val="both"/>
      </w:pPr>
    </w:p>
    <w:p w14:paraId="0CF965A0" w14:textId="43F86007" w:rsidR="00FA4698" w:rsidRPr="00EC625A" w:rsidRDefault="00FA4698" w:rsidP="002F513E">
      <w:pPr>
        <w:pStyle w:val="Corpodetexto"/>
        <w:numPr>
          <w:ilvl w:val="1"/>
          <w:numId w:val="7"/>
        </w:numPr>
        <w:spacing w:line="249" w:lineRule="auto"/>
        <w:ind w:right="39"/>
        <w:jc w:val="both"/>
      </w:pPr>
      <w:r w:rsidRPr="00EC625A">
        <w:t>Desempenho dos Modelos no Conjunto de Testes</w:t>
      </w:r>
    </w:p>
    <w:p w14:paraId="348B8EF2" w14:textId="6C943B94" w:rsidR="0065601D" w:rsidRPr="00597404" w:rsidRDefault="00FA4698" w:rsidP="00597404">
      <w:pPr>
        <w:pStyle w:val="Corpodetexto"/>
        <w:spacing w:line="249" w:lineRule="auto"/>
        <w:ind w:right="38" w:firstLine="285"/>
        <w:jc w:val="both"/>
        <w:sectPr w:rsidR="0065601D" w:rsidRPr="00597404" w:rsidSect="009C62D9">
          <w:type w:val="continuous"/>
          <w:pgSz w:w="12240" w:h="15840"/>
          <w:pgMar w:top="860" w:right="760" w:bottom="280" w:left="800" w:header="528" w:footer="0" w:gutter="0"/>
          <w:cols w:num="2" w:space="720" w:equalWidth="0">
            <w:col w:w="5240" w:space="40"/>
            <w:col w:w="5400"/>
          </w:cols>
        </w:sectPr>
      </w:pPr>
      <w:r w:rsidRPr="00EC625A">
        <w:t xml:space="preserve">Os resultados obtidos nos testes são apresentados na </w:t>
      </w:r>
      <w:r w:rsidR="0065601D" w:rsidRPr="00EC625A">
        <w:t>T</w:t>
      </w:r>
      <w:r w:rsidRPr="00EC625A">
        <w:t>abela</w:t>
      </w:r>
      <w:r w:rsidR="0065601D" w:rsidRPr="00EC625A">
        <w:t xml:space="preserve"> </w:t>
      </w:r>
      <w:r w:rsidR="00597404">
        <w:t xml:space="preserve"> 1.</w:t>
      </w:r>
    </w:p>
    <w:p w14:paraId="45814FEA" w14:textId="77777777" w:rsidR="0065601D" w:rsidRPr="00EC625A" w:rsidRDefault="0065601D" w:rsidP="004A0500">
      <w:pPr>
        <w:pStyle w:val="Corpodetexto"/>
        <w:spacing w:line="249" w:lineRule="auto"/>
        <w:ind w:right="38" w:firstLine="285"/>
        <w:jc w:val="center"/>
        <w:rPr>
          <w:sz w:val="18"/>
          <w:szCs w:val="18"/>
        </w:rPr>
      </w:pPr>
    </w:p>
    <w:p w14:paraId="124569DA" w14:textId="77777777" w:rsidR="0065601D" w:rsidRPr="00EC625A" w:rsidRDefault="0065601D" w:rsidP="004A0500">
      <w:pPr>
        <w:pStyle w:val="Corpodetexto"/>
        <w:spacing w:line="249" w:lineRule="auto"/>
        <w:ind w:right="38" w:firstLine="285"/>
        <w:jc w:val="center"/>
        <w:rPr>
          <w:sz w:val="18"/>
          <w:szCs w:val="18"/>
        </w:rPr>
      </w:pPr>
    </w:p>
    <w:p w14:paraId="68F7A8E3" w14:textId="27A5F9CA" w:rsidR="0065601D" w:rsidRPr="00EC625A" w:rsidRDefault="0065601D" w:rsidP="004A0500">
      <w:pPr>
        <w:pStyle w:val="Corpodetexto"/>
        <w:spacing w:line="249" w:lineRule="auto"/>
        <w:ind w:right="38" w:firstLine="285"/>
        <w:jc w:val="center"/>
        <w:sectPr w:rsidR="0065601D" w:rsidRPr="00EC625A" w:rsidSect="0065601D">
          <w:type w:val="continuous"/>
          <w:pgSz w:w="12240" w:h="15840"/>
          <w:pgMar w:top="860" w:right="760" w:bottom="280" w:left="800" w:header="528" w:footer="0" w:gutter="0"/>
          <w:cols w:space="40"/>
        </w:sectPr>
      </w:pPr>
      <w:r w:rsidRPr="00EC625A">
        <w:rPr>
          <w:noProof/>
        </w:rPr>
        <w:lastRenderedPageBreak/>
        <w:drawing>
          <wp:anchor distT="0" distB="0" distL="114300" distR="114300" simplePos="0" relativeHeight="251658240" behindDoc="0" locked="0" layoutInCell="1" allowOverlap="1" wp14:anchorId="43DCB457" wp14:editId="42AAA5C3">
            <wp:simplePos x="0" y="0"/>
            <wp:positionH relativeFrom="margin">
              <wp:align>right</wp:align>
            </wp:positionH>
            <wp:positionV relativeFrom="paragraph">
              <wp:posOffset>146050</wp:posOffset>
            </wp:positionV>
            <wp:extent cx="6423660" cy="1987550"/>
            <wp:effectExtent l="0" t="0" r="0" b="0"/>
            <wp:wrapTopAndBottom/>
            <wp:docPr id="209408327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23660" cy="1987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0500" w:rsidRPr="00EC625A">
        <w:rPr>
          <w:sz w:val="18"/>
          <w:szCs w:val="18"/>
        </w:rPr>
        <w:t xml:space="preserve">Tabela 1 – Desempenho dos Modelos em </w:t>
      </w:r>
      <w:r w:rsidR="00DD61FF" w:rsidRPr="00EC625A">
        <w:rPr>
          <w:sz w:val="18"/>
          <w:szCs w:val="18"/>
        </w:rPr>
        <w:t>Testes.</w:t>
      </w:r>
    </w:p>
    <w:p w14:paraId="52AB64D3" w14:textId="77777777" w:rsidR="00641440" w:rsidRPr="00EC625A" w:rsidRDefault="00641440" w:rsidP="004A0500">
      <w:pPr>
        <w:pStyle w:val="Corpodetexto"/>
        <w:spacing w:line="249" w:lineRule="auto"/>
        <w:ind w:right="38" w:firstLine="285"/>
        <w:jc w:val="center"/>
        <w:rPr>
          <w:sz w:val="14"/>
          <w:szCs w:val="14"/>
        </w:rPr>
      </w:pPr>
    </w:p>
    <w:p w14:paraId="183A4B94" w14:textId="1735706A" w:rsidR="00FA4698" w:rsidRPr="00EC625A" w:rsidRDefault="009D66A5" w:rsidP="002F513E">
      <w:pPr>
        <w:pStyle w:val="Corpodetexto"/>
        <w:numPr>
          <w:ilvl w:val="1"/>
          <w:numId w:val="7"/>
        </w:numPr>
        <w:spacing w:line="249" w:lineRule="auto"/>
        <w:ind w:right="39"/>
        <w:jc w:val="both"/>
      </w:pPr>
      <w:r w:rsidRPr="00EC625A">
        <w:t>Classificação Binária (Duas Classes)</w:t>
      </w:r>
      <w:r w:rsidR="00EF499A" w:rsidRPr="00EC625A">
        <w:t xml:space="preserve"> </w:t>
      </w:r>
    </w:p>
    <w:p w14:paraId="0095D42E" w14:textId="64584FD3" w:rsidR="0033480C" w:rsidRPr="00EC625A" w:rsidRDefault="0033480C" w:rsidP="0033480C">
      <w:pPr>
        <w:pStyle w:val="Corpodetexto"/>
        <w:spacing w:line="249" w:lineRule="auto"/>
        <w:ind w:right="38" w:firstLine="285"/>
        <w:jc w:val="both"/>
      </w:pPr>
      <w:r w:rsidRPr="00EC625A">
        <w:t>No cenário de duas classes, todos os modelos ResNet e suas versões híbridas com ViT atingiram 100% de precisão</w:t>
      </w:r>
      <w:r w:rsidR="001E7765" w:rsidRPr="00EC625A">
        <w:t>, no entanto, esse resultado deve ser interpretado com cautela, pois foi obtido com um banco de dados de tamanho limitado, o que pode não refletir o desempenho em cenários mais complexos ou com maior variabilidade nos dados</w:t>
      </w:r>
      <w:r w:rsidRPr="00EC625A">
        <w:t>. O ResNet06-ViT teve a menor perda (0,0015), seguido pelo ResNet8-ViT (0,0018).</w:t>
      </w:r>
    </w:p>
    <w:p w14:paraId="16D5E70A" w14:textId="4A208AD6" w:rsidR="0033480C" w:rsidRPr="00EC625A" w:rsidRDefault="0033480C" w:rsidP="0033480C">
      <w:pPr>
        <w:pStyle w:val="Corpodetexto"/>
        <w:spacing w:line="249" w:lineRule="auto"/>
        <w:ind w:right="38" w:firstLine="285"/>
        <w:jc w:val="both"/>
      </w:pPr>
      <w:r w:rsidRPr="00EC625A">
        <w:t>Entre os modelos menores, CVT e CCT tiveram desempenho inferior, com precisão de 96,88% e 98,44%, respectivamente, e perdas significativamente maiores (0,1037 e 0,1046), sugerindo dificuldades na extração eficiente de características relevantes.</w:t>
      </w:r>
    </w:p>
    <w:p w14:paraId="3AF0FCD7" w14:textId="77777777" w:rsidR="0033480C" w:rsidRPr="00EC625A" w:rsidRDefault="0033480C" w:rsidP="0033480C">
      <w:pPr>
        <w:pStyle w:val="Corpodetexto"/>
        <w:spacing w:line="249" w:lineRule="auto"/>
        <w:ind w:right="38" w:firstLine="285"/>
        <w:jc w:val="both"/>
      </w:pPr>
      <w:r w:rsidRPr="00EC625A">
        <w:t>O tempo de inferência também foi um fator importante, com os modelos ResNet06-ViT e ResNet-6 apresentando tempos mais baixos (133,271 ms e 97,589 ms, respectivamente), o que os torna boas escolhas para aplicações em tempo real.</w:t>
      </w:r>
    </w:p>
    <w:p w14:paraId="1A0625C8" w14:textId="4F4B6FB8" w:rsidR="002C1561" w:rsidRDefault="008A57FD" w:rsidP="00F67097">
      <w:pPr>
        <w:pStyle w:val="Corpodetexto"/>
        <w:spacing w:line="249" w:lineRule="auto"/>
        <w:ind w:right="38" w:firstLine="285"/>
        <w:jc w:val="both"/>
      </w:pPr>
      <w:r w:rsidRPr="00EC625A">
        <w:t xml:space="preserve">As Figuras </w:t>
      </w:r>
      <w:r w:rsidR="00F042FD">
        <w:t>6</w:t>
      </w:r>
      <w:r w:rsidRPr="00EC625A">
        <w:t xml:space="preserve"> e </w:t>
      </w:r>
      <w:r w:rsidR="00F042FD">
        <w:t>7</w:t>
      </w:r>
      <w:r w:rsidRPr="00EC625A">
        <w:t xml:space="preserve"> demonstram a evolução da precisão e da perda dos modelos ao longo das épocas para a classificação binária. Nota-se que os modelos ResNet e ResNet-ViT convergiram rapidamente, atingindo alta precisão</w:t>
      </w:r>
      <w:r w:rsidR="001E7765" w:rsidRPr="00EC625A">
        <w:t xml:space="preserve"> (acima de 95,31) </w:t>
      </w:r>
      <w:r w:rsidRPr="00EC625A">
        <w:t>com uma perda residual mínima. Já os modelos</w:t>
      </w:r>
      <w:r w:rsidRPr="00E2195C">
        <w:t xml:space="preserve"> CCT</w:t>
      </w:r>
      <w:r w:rsidR="001E7765" w:rsidRPr="00E2195C">
        <w:t>,</w:t>
      </w:r>
      <w:r w:rsidRPr="00E2195C">
        <w:t xml:space="preserve"> CVT</w:t>
      </w:r>
      <w:r w:rsidR="001E7765" w:rsidRPr="00E2195C">
        <w:t xml:space="preserve"> e EfficientNet</w:t>
      </w:r>
      <w:r w:rsidRPr="00E2195C">
        <w:t xml:space="preserve"> apresentaram maior instabilidade, indicando</w:t>
      </w:r>
      <w:r w:rsidRPr="008A57FD">
        <w:t xml:space="preserve"> dificuldades na generalização</w:t>
      </w:r>
    </w:p>
    <w:p w14:paraId="18C49296" w14:textId="5627078C" w:rsidR="008A57FD" w:rsidRDefault="0065601D" w:rsidP="00F67097">
      <w:pPr>
        <w:pStyle w:val="Corpodetexto"/>
        <w:spacing w:line="249" w:lineRule="auto"/>
        <w:ind w:right="38" w:firstLine="285"/>
        <w:jc w:val="both"/>
      </w:pPr>
      <w:r w:rsidRPr="00E2195C">
        <w:t>A Figura</w:t>
      </w:r>
      <w:r w:rsidR="00F042FD">
        <w:t xml:space="preserve"> 8</w:t>
      </w:r>
      <w:r w:rsidRPr="00E2195C">
        <w:t xml:space="preserve"> apresenta a matriz de confusão dos modelos avaliados na tarefa de classificação binária. Observa-se que os modelos baseados em ResNet e suas versões híbridas com ViT alcançaram uma separação perfeita entre as classes, sem erros de classificação. Já os modelos CVT e CCT apresentaram </w:t>
      </w:r>
      <w:r>
        <w:t>uma</w:t>
      </w:r>
      <w:r w:rsidRPr="00E2195C">
        <w:t xml:space="preserve"> classificaç</w:t>
      </w:r>
      <w:r>
        <w:t>ão</w:t>
      </w:r>
      <w:r w:rsidRPr="00E2195C">
        <w:t xml:space="preserve"> incorreta,</w:t>
      </w:r>
      <w:r>
        <w:t xml:space="preserve"> enquanto o modelo EfficientNet apresentou ainda mais erros,</w:t>
      </w:r>
      <w:r w:rsidRPr="00E2195C">
        <w:t xml:space="preserve"> reforçando a observação de que tiveram maior dificuldade na extração de características discriminativas.</w:t>
      </w:r>
    </w:p>
    <w:p w14:paraId="169E875B" w14:textId="7F825B92" w:rsidR="004A0500" w:rsidRPr="0065601D" w:rsidRDefault="004A0500" w:rsidP="004A0500">
      <w:pPr>
        <w:pStyle w:val="Corpodetexto"/>
        <w:spacing w:line="249" w:lineRule="auto"/>
        <w:ind w:right="38" w:firstLine="285"/>
        <w:jc w:val="center"/>
        <w:rPr>
          <w:sz w:val="18"/>
          <w:szCs w:val="18"/>
        </w:rPr>
      </w:pPr>
      <w:r w:rsidRPr="004A0500">
        <w:rPr>
          <w:sz w:val="18"/>
          <w:szCs w:val="18"/>
        </w:rPr>
        <w:t xml:space="preserve">Figura </w:t>
      </w:r>
      <w:r w:rsidR="00F042FD">
        <w:rPr>
          <w:sz w:val="18"/>
          <w:szCs w:val="18"/>
        </w:rPr>
        <w:t>6</w:t>
      </w:r>
      <w:r w:rsidRPr="004A0500">
        <w:rPr>
          <w:sz w:val="18"/>
          <w:szCs w:val="18"/>
        </w:rPr>
        <w:t xml:space="preserve"> </w:t>
      </w:r>
      <w:r w:rsidR="00EF499A">
        <w:rPr>
          <w:sz w:val="18"/>
          <w:szCs w:val="18"/>
        </w:rPr>
        <w:t xml:space="preserve">- </w:t>
      </w:r>
      <w:r w:rsidR="00EF499A" w:rsidRPr="00EF499A">
        <w:rPr>
          <w:sz w:val="18"/>
          <w:szCs w:val="18"/>
        </w:rPr>
        <w:t>Precisão na Validação</w:t>
      </w:r>
      <w:r w:rsidR="00EF499A">
        <w:rPr>
          <w:sz w:val="18"/>
          <w:szCs w:val="18"/>
        </w:rPr>
        <w:t xml:space="preserve"> Binária</w:t>
      </w:r>
      <w:r w:rsidR="00EF499A" w:rsidRPr="00EF499A">
        <w:rPr>
          <w:sz w:val="18"/>
          <w:szCs w:val="18"/>
        </w:rPr>
        <w:t xml:space="preserve"> por Época</w:t>
      </w:r>
      <w:r w:rsidR="00EF499A">
        <w:rPr>
          <w:sz w:val="18"/>
          <w:szCs w:val="18"/>
        </w:rPr>
        <w:t>.</w:t>
      </w:r>
      <w:r>
        <w:rPr>
          <w:noProof/>
        </w:rPr>
        <w:drawing>
          <wp:inline distT="0" distB="0" distL="0" distR="0" wp14:anchorId="1027E60E" wp14:editId="6E05A32C">
            <wp:extent cx="2952750" cy="1812594"/>
            <wp:effectExtent l="0" t="0" r="0" b="0"/>
            <wp:docPr id="1171584425" name="Imagem 3"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84425" name="Imagem 3" descr="Gráfico, Gráfico de linhas&#10;&#10;Descrição gerada automaticamente"/>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4697"/>
                    <a:stretch/>
                  </pic:blipFill>
                  <pic:spPr bwMode="auto">
                    <a:xfrm>
                      <a:off x="0" y="0"/>
                      <a:ext cx="3002367" cy="1843052"/>
                    </a:xfrm>
                    <a:prstGeom prst="rect">
                      <a:avLst/>
                    </a:prstGeom>
                    <a:noFill/>
                    <a:ln>
                      <a:noFill/>
                    </a:ln>
                    <a:extLst>
                      <a:ext uri="{53640926-AAD7-44D8-BBD7-CCE9431645EC}">
                        <a14:shadowObscured xmlns:a14="http://schemas.microsoft.com/office/drawing/2010/main"/>
                      </a:ext>
                    </a:extLst>
                  </pic:spPr>
                </pic:pic>
              </a:graphicData>
            </a:graphic>
          </wp:inline>
        </w:drawing>
      </w:r>
    </w:p>
    <w:p w14:paraId="08C542F7" w14:textId="4B24A31D" w:rsidR="00EF499A" w:rsidRDefault="004A0500" w:rsidP="00EF499A">
      <w:pPr>
        <w:pStyle w:val="Corpodetexto"/>
        <w:spacing w:line="249" w:lineRule="auto"/>
        <w:ind w:right="38" w:firstLine="285"/>
        <w:jc w:val="center"/>
        <w:rPr>
          <w:sz w:val="18"/>
          <w:szCs w:val="18"/>
        </w:rPr>
      </w:pPr>
      <w:r w:rsidRPr="004A0500">
        <w:rPr>
          <w:sz w:val="18"/>
          <w:szCs w:val="18"/>
        </w:rPr>
        <w:t xml:space="preserve">Fonte: </w:t>
      </w:r>
      <w:r>
        <w:rPr>
          <w:sz w:val="18"/>
          <w:szCs w:val="18"/>
        </w:rPr>
        <w:t>Autoria própria.</w:t>
      </w:r>
    </w:p>
    <w:p w14:paraId="05BDDA8B" w14:textId="77777777" w:rsidR="0065601D" w:rsidRPr="00EF499A" w:rsidRDefault="0065601D" w:rsidP="00EF499A">
      <w:pPr>
        <w:pStyle w:val="Corpodetexto"/>
        <w:spacing w:line="249" w:lineRule="auto"/>
        <w:ind w:right="38" w:firstLine="285"/>
        <w:jc w:val="center"/>
        <w:rPr>
          <w:sz w:val="18"/>
          <w:szCs w:val="18"/>
        </w:rPr>
      </w:pPr>
    </w:p>
    <w:p w14:paraId="3F78E928" w14:textId="59977003" w:rsidR="00BE189E" w:rsidRPr="0065601D" w:rsidRDefault="00EF499A" w:rsidP="00EF499A">
      <w:pPr>
        <w:pStyle w:val="Corpodetexto"/>
        <w:spacing w:line="249" w:lineRule="auto"/>
        <w:ind w:right="38" w:firstLine="285"/>
        <w:jc w:val="center"/>
        <w:rPr>
          <w:sz w:val="18"/>
          <w:szCs w:val="18"/>
        </w:rPr>
      </w:pPr>
      <w:r w:rsidRPr="004A0500">
        <w:rPr>
          <w:sz w:val="18"/>
          <w:szCs w:val="18"/>
        </w:rPr>
        <w:t xml:space="preserve">Figura </w:t>
      </w:r>
      <w:r w:rsidR="00F042FD">
        <w:rPr>
          <w:sz w:val="18"/>
          <w:szCs w:val="18"/>
        </w:rPr>
        <w:t>7</w:t>
      </w:r>
      <w:r w:rsidRPr="004A0500">
        <w:rPr>
          <w:sz w:val="18"/>
          <w:szCs w:val="18"/>
        </w:rPr>
        <w:t xml:space="preserve"> </w:t>
      </w:r>
      <w:r>
        <w:rPr>
          <w:sz w:val="18"/>
          <w:szCs w:val="18"/>
        </w:rPr>
        <w:t>- Perda</w:t>
      </w:r>
      <w:r w:rsidRPr="00EF499A">
        <w:rPr>
          <w:sz w:val="18"/>
          <w:szCs w:val="18"/>
        </w:rPr>
        <w:t xml:space="preserve"> na Validação</w:t>
      </w:r>
      <w:r>
        <w:rPr>
          <w:sz w:val="18"/>
          <w:szCs w:val="18"/>
        </w:rPr>
        <w:t xml:space="preserve"> Binária</w:t>
      </w:r>
      <w:r w:rsidRPr="00EF499A">
        <w:rPr>
          <w:sz w:val="18"/>
          <w:szCs w:val="18"/>
        </w:rPr>
        <w:t xml:space="preserve"> por Época</w:t>
      </w:r>
      <w:r>
        <w:rPr>
          <w:sz w:val="18"/>
          <w:szCs w:val="18"/>
        </w:rPr>
        <w:t>.</w:t>
      </w:r>
    </w:p>
    <w:p w14:paraId="1E11A523" w14:textId="512CD1C9" w:rsidR="00EF499A" w:rsidRDefault="00BE189E" w:rsidP="00EF499A">
      <w:pPr>
        <w:pStyle w:val="Corpodetexto"/>
        <w:spacing w:line="249" w:lineRule="auto"/>
        <w:ind w:right="38" w:firstLine="285"/>
        <w:jc w:val="center"/>
      </w:pPr>
      <w:r>
        <w:rPr>
          <w:noProof/>
        </w:rPr>
        <w:drawing>
          <wp:inline distT="0" distB="0" distL="0" distR="0" wp14:anchorId="1DB9D0BF" wp14:editId="2A3041AF">
            <wp:extent cx="3192795" cy="1930400"/>
            <wp:effectExtent l="0" t="0" r="7620" b="0"/>
            <wp:docPr id="985984349" name="Imagem 4" descr="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84349" name="Imagem 4" descr="Gráfico&#10;&#10;O conteúdo gerado por IA pode estar incorreto."/>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5487"/>
                    <a:stretch/>
                  </pic:blipFill>
                  <pic:spPr bwMode="auto">
                    <a:xfrm>
                      <a:off x="0" y="0"/>
                      <a:ext cx="3207872" cy="1939516"/>
                    </a:xfrm>
                    <a:prstGeom prst="rect">
                      <a:avLst/>
                    </a:prstGeom>
                    <a:noFill/>
                    <a:ln>
                      <a:noFill/>
                    </a:ln>
                    <a:extLst>
                      <a:ext uri="{53640926-AAD7-44D8-BBD7-CCE9431645EC}">
                        <a14:shadowObscured xmlns:a14="http://schemas.microsoft.com/office/drawing/2010/main"/>
                      </a:ext>
                    </a:extLst>
                  </pic:spPr>
                </pic:pic>
              </a:graphicData>
            </a:graphic>
          </wp:inline>
        </w:drawing>
      </w:r>
    </w:p>
    <w:p w14:paraId="25F8FA6C" w14:textId="77777777" w:rsidR="00EF499A" w:rsidRPr="004A0500" w:rsidRDefault="00EF499A" w:rsidP="00EF499A">
      <w:pPr>
        <w:pStyle w:val="Corpodetexto"/>
        <w:spacing w:line="249" w:lineRule="auto"/>
        <w:ind w:right="38" w:firstLine="285"/>
        <w:jc w:val="center"/>
        <w:rPr>
          <w:sz w:val="18"/>
          <w:szCs w:val="18"/>
        </w:rPr>
      </w:pPr>
      <w:r w:rsidRPr="004A0500">
        <w:rPr>
          <w:sz w:val="18"/>
          <w:szCs w:val="18"/>
        </w:rPr>
        <w:t xml:space="preserve">Fonte: </w:t>
      </w:r>
      <w:r>
        <w:rPr>
          <w:sz w:val="18"/>
          <w:szCs w:val="18"/>
        </w:rPr>
        <w:t>Autoria própria.</w:t>
      </w:r>
    </w:p>
    <w:p w14:paraId="01D5DD25" w14:textId="47863F3F" w:rsidR="00E2195C" w:rsidRPr="0065601D" w:rsidRDefault="00E2195C" w:rsidP="0065601D">
      <w:pPr>
        <w:rPr>
          <w:sz w:val="20"/>
          <w:szCs w:val="20"/>
        </w:rPr>
      </w:pPr>
    </w:p>
    <w:p w14:paraId="6CD2DBA9" w14:textId="5A1624F3" w:rsidR="00E2195C" w:rsidRPr="00BE189E" w:rsidRDefault="00E2195C" w:rsidP="00E2195C">
      <w:pPr>
        <w:pStyle w:val="Corpodetexto"/>
        <w:spacing w:line="249" w:lineRule="auto"/>
        <w:ind w:right="38" w:firstLine="285"/>
        <w:jc w:val="center"/>
        <w:rPr>
          <w:noProof/>
        </w:rPr>
      </w:pPr>
      <w:r w:rsidRPr="004A0500">
        <w:rPr>
          <w:sz w:val="18"/>
          <w:szCs w:val="18"/>
        </w:rPr>
        <w:t xml:space="preserve">Figura </w:t>
      </w:r>
      <w:r w:rsidR="00F042FD">
        <w:rPr>
          <w:sz w:val="18"/>
          <w:szCs w:val="18"/>
        </w:rPr>
        <w:t>8</w:t>
      </w:r>
      <w:r w:rsidRPr="004A0500">
        <w:rPr>
          <w:sz w:val="18"/>
          <w:szCs w:val="18"/>
        </w:rPr>
        <w:t xml:space="preserve"> </w:t>
      </w:r>
      <w:r>
        <w:rPr>
          <w:sz w:val="18"/>
          <w:szCs w:val="18"/>
        </w:rPr>
        <w:t>-</w:t>
      </w:r>
      <w:r w:rsidR="008E04FA">
        <w:rPr>
          <w:sz w:val="18"/>
          <w:szCs w:val="18"/>
        </w:rPr>
        <w:t>Matriz confusão binária</w:t>
      </w:r>
      <w:r>
        <w:rPr>
          <w:sz w:val="18"/>
          <w:szCs w:val="18"/>
        </w:rPr>
        <w:t>.</w:t>
      </w:r>
      <w:r w:rsidRPr="00E2195C">
        <w:t xml:space="preserve"> </w:t>
      </w:r>
      <w:r w:rsidR="00B73271">
        <w:rPr>
          <w:noProof/>
        </w:rPr>
        <w:drawing>
          <wp:inline distT="0" distB="0" distL="0" distR="0" wp14:anchorId="0FB58D88" wp14:editId="42DCFC1B">
            <wp:extent cx="3154680" cy="4244340"/>
            <wp:effectExtent l="0" t="0" r="7620" b="3810"/>
            <wp:docPr id="202578607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54680" cy="4244340"/>
                    </a:xfrm>
                    <a:prstGeom prst="rect">
                      <a:avLst/>
                    </a:prstGeom>
                    <a:noFill/>
                    <a:ln>
                      <a:noFill/>
                    </a:ln>
                  </pic:spPr>
                </pic:pic>
              </a:graphicData>
            </a:graphic>
          </wp:inline>
        </w:drawing>
      </w:r>
    </w:p>
    <w:p w14:paraId="7041D33C" w14:textId="77777777" w:rsidR="00E2195C" w:rsidRDefault="00E2195C" w:rsidP="00E2195C">
      <w:pPr>
        <w:pStyle w:val="Corpodetexto"/>
        <w:spacing w:line="249" w:lineRule="auto"/>
        <w:ind w:right="38" w:firstLine="285"/>
        <w:jc w:val="center"/>
        <w:rPr>
          <w:sz w:val="18"/>
          <w:szCs w:val="18"/>
        </w:rPr>
      </w:pPr>
      <w:r w:rsidRPr="004A0500">
        <w:rPr>
          <w:sz w:val="18"/>
          <w:szCs w:val="18"/>
        </w:rPr>
        <w:t xml:space="preserve">Fonte: </w:t>
      </w:r>
      <w:r>
        <w:rPr>
          <w:sz w:val="18"/>
          <w:szCs w:val="18"/>
        </w:rPr>
        <w:t>Autoria própria.</w:t>
      </w:r>
    </w:p>
    <w:p w14:paraId="05551DAF" w14:textId="335E66A0" w:rsidR="001E7765" w:rsidRDefault="001E7765" w:rsidP="004A0500">
      <w:pPr>
        <w:pStyle w:val="Corpodetexto"/>
        <w:spacing w:line="249" w:lineRule="auto"/>
        <w:ind w:right="38" w:firstLine="285"/>
        <w:jc w:val="center"/>
      </w:pPr>
    </w:p>
    <w:p w14:paraId="29D29B6A" w14:textId="0E46571A" w:rsidR="00FA4698" w:rsidRPr="002F513E" w:rsidRDefault="00EF499A" w:rsidP="002F513E">
      <w:pPr>
        <w:pStyle w:val="Corpodetexto"/>
        <w:numPr>
          <w:ilvl w:val="1"/>
          <w:numId w:val="7"/>
        </w:numPr>
        <w:spacing w:line="249" w:lineRule="auto"/>
        <w:ind w:right="39"/>
        <w:jc w:val="both"/>
      </w:pPr>
      <w:r w:rsidRPr="002F513E">
        <w:lastRenderedPageBreak/>
        <w:t>Classificação Multiclasses (Quatro Classes)</w:t>
      </w:r>
    </w:p>
    <w:p w14:paraId="5ECCC0B7" w14:textId="2E5C019E" w:rsidR="0033480C" w:rsidRPr="008E04FA" w:rsidRDefault="0033480C" w:rsidP="0033480C">
      <w:pPr>
        <w:pStyle w:val="Corpodetexto"/>
        <w:spacing w:line="249" w:lineRule="auto"/>
        <w:ind w:right="38" w:firstLine="285"/>
        <w:jc w:val="both"/>
      </w:pPr>
      <w:r>
        <w:t>Na tarefa de classificação com quatro classes, os modelos ResNet8-ViT</w:t>
      </w:r>
      <w:r w:rsidR="009E388B">
        <w:t xml:space="preserve">,  ResNet18 e </w:t>
      </w:r>
      <w:r>
        <w:t>ResNet18-ViT</w:t>
      </w:r>
      <w:r w:rsidR="009E388B">
        <w:t xml:space="preserve"> </w:t>
      </w:r>
      <w:r>
        <w:t>tiveram a maior precisão (97,66%</w:t>
      </w:r>
      <w:r w:rsidR="009E388B">
        <w:t>,</w:t>
      </w:r>
      <w:r>
        <w:t xml:space="preserve"> </w:t>
      </w:r>
      <w:r w:rsidR="009E388B">
        <w:t xml:space="preserve">97,66% e </w:t>
      </w:r>
      <w:r w:rsidRPr="008E04FA">
        <w:t>98,44%</w:t>
      </w:r>
      <w:r w:rsidR="009E388B" w:rsidRPr="008E04FA">
        <w:t xml:space="preserve"> </w:t>
      </w:r>
      <w:r w:rsidRPr="008E04FA">
        <w:t>respectivamente), seguidos pelo ResNet06-ViT (95,31%).</w:t>
      </w:r>
    </w:p>
    <w:p w14:paraId="5094F06D" w14:textId="594E2865" w:rsidR="0033480C" w:rsidRDefault="0033480C" w:rsidP="0033480C">
      <w:pPr>
        <w:pStyle w:val="Corpodetexto"/>
        <w:spacing w:line="249" w:lineRule="auto"/>
        <w:ind w:right="38" w:firstLine="285"/>
        <w:jc w:val="both"/>
      </w:pPr>
      <w:r w:rsidRPr="008E04FA">
        <w:t>Os modelos menores como CVT</w:t>
      </w:r>
      <w:r w:rsidR="00954E2E" w:rsidRPr="008E04FA">
        <w:t>,</w:t>
      </w:r>
      <w:r w:rsidRPr="008E04FA">
        <w:t xml:space="preserve"> CCT</w:t>
      </w:r>
      <w:r w:rsidR="00954E2E" w:rsidRPr="008E04FA">
        <w:t xml:space="preserve"> e EfficientNet</w:t>
      </w:r>
      <w:r w:rsidRPr="008E04FA">
        <w:t xml:space="preserve"> enfrentaram dificuldades, obtendo precisão de 66</w:t>
      </w:r>
      <w:r>
        <w:t>,41%</w:t>
      </w:r>
      <w:r w:rsidR="00954E2E">
        <w:t xml:space="preserve">, </w:t>
      </w:r>
      <w:r>
        <w:t xml:space="preserve"> 64,84%</w:t>
      </w:r>
      <w:r w:rsidR="00954E2E">
        <w:t xml:space="preserve"> e 59,38% </w:t>
      </w:r>
      <w:r>
        <w:t>respectivamente, com perdas mais elevadas, indicando desafios na generalização.</w:t>
      </w:r>
    </w:p>
    <w:p w14:paraId="1DA7E16A" w14:textId="77777777" w:rsidR="0033480C" w:rsidRDefault="0033480C" w:rsidP="0033480C">
      <w:pPr>
        <w:pStyle w:val="Corpodetexto"/>
        <w:spacing w:line="249" w:lineRule="auto"/>
        <w:ind w:right="38" w:firstLine="285"/>
        <w:jc w:val="both"/>
      </w:pPr>
      <w:r>
        <w:t>O ResNet06-ViT teve o menor tempo de inferência entre os modelos híbridos (63,442 ms), tornando-se uma solução promissora para aplicações práticas.</w:t>
      </w:r>
    </w:p>
    <w:p w14:paraId="145BCD76" w14:textId="5CDFF482" w:rsidR="00EF499A" w:rsidRDefault="00EF499A" w:rsidP="0033480C">
      <w:pPr>
        <w:pStyle w:val="Corpodetexto"/>
        <w:spacing w:line="249" w:lineRule="auto"/>
        <w:ind w:right="38" w:firstLine="285"/>
        <w:jc w:val="both"/>
      </w:pPr>
      <w:r>
        <w:t xml:space="preserve">A Figura </w:t>
      </w:r>
      <w:r w:rsidR="00F042FD">
        <w:t>9</w:t>
      </w:r>
      <w:r>
        <w:t xml:space="preserve"> </w:t>
      </w:r>
      <w:r w:rsidRPr="004A0500">
        <w:t xml:space="preserve">ilustra a comparação da precisão dos modelos para a tarefa de classificação </w:t>
      </w:r>
      <w:r>
        <w:t>multiclasses, enquanto a Figura 1</w:t>
      </w:r>
      <w:r w:rsidR="00F042FD">
        <w:t>0</w:t>
      </w:r>
      <w:r>
        <w:t xml:space="preserve"> apresenta a evolução das perdas na tarefa de classificação multiclasses</w:t>
      </w:r>
      <w:r w:rsidRPr="004A0500">
        <w:t>:</w:t>
      </w:r>
    </w:p>
    <w:p w14:paraId="20E5ED07" w14:textId="77777777" w:rsidR="00EF499A" w:rsidRDefault="00EF499A" w:rsidP="00EF499A">
      <w:pPr>
        <w:pStyle w:val="Corpodetexto"/>
        <w:spacing w:line="249" w:lineRule="auto"/>
        <w:ind w:right="38" w:firstLine="285"/>
        <w:jc w:val="both"/>
      </w:pPr>
    </w:p>
    <w:p w14:paraId="64CF5B2A" w14:textId="4EC001AA" w:rsidR="00EF499A" w:rsidRPr="00BE189E" w:rsidRDefault="00EF499A" w:rsidP="00EF499A">
      <w:pPr>
        <w:pStyle w:val="Corpodetexto"/>
        <w:spacing w:line="249" w:lineRule="auto"/>
        <w:ind w:right="38" w:firstLine="285"/>
        <w:jc w:val="center"/>
        <w:rPr>
          <w:noProof/>
        </w:rPr>
      </w:pPr>
      <w:r w:rsidRPr="004A0500">
        <w:rPr>
          <w:sz w:val="18"/>
          <w:szCs w:val="18"/>
        </w:rPr>
        <w:t xml:space="preserve">Figura </w:t>
      </w:r>
      <w:r w:rsidR="00F042FD">
        <w:rPr>
          <w:sz w:val="18"/>
          <w:szCs w:val="18"/>
        </w:rPr>
        <w:t>9</w:t>
      </w:r>
      <w:r w:rsidRPr="004A0500">
        <w:rPr>
          <w:sz w:val="18"/>
          <w:szCs w:val="18"/>
        </w:rPr>
        <w:t xml:space="preserve"> </w:t>
      </w:r>
      <w:r>
        <w:rPr>
          <w:sz w:val="18"/>
          <w:szCs w:val="18"/>
        </w:rPr>
        <w:t xml:space="preserve">- </w:t>
      </w:r>
      <w:r w:rsidRPr="00EF499A">
        <w:rPr>
          <w:sz w:val="18"/>
          <w:szCs w:val="18"/>
        </w:rPr>
        <w:t>Precisão na Validação</w:t>
      </w:r>
      <w:r>
        <w:rPr>
          <w:sz w:val="18"/>
          <w:szCs w:val="18"/>
        </w:rPr>
        <w:t xml:space="preserve"> Multiclasses</w:t>
      </w:r>
      <w:r w:rsidRPr="00EF499A">
        <w:rPr>
          <w:sz w:val="18"/>
          <w:szCs w:val="18"/>
        </w:rPr>
        <w:t xml:space="preserve"> por Época</w:t>
      </w:r>
      <w:r>
        <w:rPr>
          <w:sz w:val="18"/>
          <w:szCs w:val="18"/>
        </w:rPr>
        <w:t>.</w:t>
      </w:r>
      <w:r w:rsidR="00BE189E">
        <w:rPr>
          <w:noProof/>
        </w:rPr>
        <w:drawing>
          <wp:inline distT="0" distB="0" distL="0" distR="0" wp14:anchorId="30D69B05" wp14:editId="038B763E">
            <wp:extent cx="2838847" cy="1752600"/>
            <wp:effectExtent l="0" t="0" r="0" b="0"/>
            <wp:docPr id="604207724" name="Imagem 5"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07724" name="Imagem 5" descr="Gráfico, Gráfico de linhas&#10;&#10;O conteúdo gerado por IA pode estar incorreto."/>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5080"/>
                    <a:stretch/>
                  </pic:blipFill>
                  <pic:spPr bwMode="auto">
                    <a:xfrm>
                      <a:off x="0" y="0"/>
                      <a:ext cx="2861456" cy="1766558"/>
                    </a:xfrm>
                    <a:prstGeom prst="rect">
                      <a:avLst/>
                    </a:prstGeom>
                    <a:noFill/>
                    <a:ln>
                      <a:noFill/>
                    </a:ln>
                    <a:extLst>
                      <a:ext uri="{53640926-AAD7-44D8-BBD7-CCE9431645EC}">
                        <a14:shadowObscured xmlns:a14="http://schemas.microsoft.com/office/drawing/2010/main"/>
                      </a:ext>
                    </a:extLst>
                  </pic:spPr>
                </pic:pic>
              </a:graphicData>
            </a:graphic>
          </wp:inline>
        </w:drawing>
      </w:r>
    </w:p>
    <w:p w14:paraId="01E9342D" w14:textId="77777777" w:rsidR="00EF499A" w:rsidRDefault="00EF499A" w:rsidP="00EF499A">
      <w:pPr>
        <w:pStyle w:val="Corpodetexto"/>
        <w:spacing w:line="249" w:lineRule="auto"/>
        <w:ind w:right="38" w:firstLine="285"/>
        <w:jc w:val="center"/>
        <w:rPr>
          <w:sz w:val="18"/>
          <w:szCs w:val="18"/>
        </w:rPr>
      </w:pPr>
      <w:r w:rsidRPr="004A0500">
        <w:rPr>
          <w:sz w:val="18"/>
          <w:szCs w:val="18"/>
        </w:rPr>
        <w:t xml:space="preserve">Fonte: </w:t>
      </w:r>
      <w:r>
        <w:rPr>
          <w:sz w:val="18"/>
          <w:szCs w:val="18"/>
        </w:rPr>
        <w:t>Autoria própria.</w:t>
      </w:r>
    </w:p>
    <w:p w14:paraId="07AB0BD5" w14:textId="77777777" w:rsidR="00C74FD3" w:rsidRDefault="00C74FD3" w:rsidP="00EF499A">
      <w:pPr>
        <w:pStyle w:val="Corpodetexto"/>
        <w:spacing w:line="249" w:lineRule="auto"/>
        <w:ind w:right="38" w:firstLine="285"/>
        <w:jc w:val="center"/>
        <w:rPr>
          <w:sz w:val="18"/>
          <w:szCs w:val="18"/>
        </w:rPr>
      </w:pPr>
    </w:p>
    <w:p w14:paraId="729BCDB9" w14:textId="7C44763C" w:rsidR="00C74FD3" w:rsidRPr="00BE189E" w:rsidRDefault="00C74FD3" w:rsidP="00C74FD3">
      <w:pPr>
        <w:pStyle w:val="Corpodetexto"/>
        <w:spacing w:line="249" w:lineRule="auto"/>
        <w:ind w:right="38" w:firstLine="285"/>
        <w:jc w:val="center"/>
        <w:rPr>
          <w:noProof/>
        </w:rPr>
      </w:pPr>
      <w:r w:rsidRPr="004A0500">
        <w:rPr>
          <w:sz w:val="18"/>
          <w:szCs w:val="18"/>
        </w:rPr>
        <w:t xml:space="preserve">Figura </w:t>
      </w:r>
      <w:r w:rsidRPr="00C74FD3">
        <w:rPr>
          <w:sz w:val="18"/>
          <w:szCs w:val="18"/>
        </w:rPr>
        <w:t>1</w:t>
      </w:r>
      <w:r w:rsidR="00F042FD">
        <w:rPr>
          <w:sz w:val="18"/>
          <w:szCs w:val="18"/>
        </w:rPr>
        <w:t>0</w:t>
      </w:r>
      <w:r w:rsidRPr="00C74FD3">
        <w:rPr>
          <w:sz w:val="18"/>
          <w:szCs w:val="18"/>
        </w:rPr>
        <w:t xml:space="preserve"> - Perda na Validação Multiclasses por Época</w:t>
      </w:r>
      <w:r>
        <w:rPr>
          <w:sz w:val="18"/>
          <w:szCs w:val="18"/>
        </w:rPr>
        <w:t>.</w:t>
      </w:r>
      <w:r>
        <w:rPr>
          <w:noProof/>
        </w:rPr>
        <w:drawing>
          <wp:inline distT="0" distB="0" distL="0" distR="0" wp14:anchorId="7C9E4312" wp14:editId="0571AA5A">
            <wp:extent cx="2831322" cy="1765300"/>
            <wp:effectExtent l="0" t="0" r="7620" b="6350"/>
            <wp:docPr id="1100087102" name="Imagem 6" descr="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87102" name="Imagem 6" descr="Gráfico&#10;&#10;O conteúdo gerado por IA pode estar incorreto."/>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5075"/>
                    <a:stretch/>
                  </pic:blipFill>
                  <pic:spPr bwMode="auto">
                    <a:xfrm>
                      <a:off x="0" y="0"/>
                      <a:ext cx="2864824" cy="1786188"/>
                    </a:xfrm>
                    <a:prstGeom prst="rect">
                      <a:avLst/>
                    </a:prstGeom>
                    <a:noFill/>
                    <a:ln>
                      <a:noFill/>
                    </a:ln>
                    <a:extLst>
                      <a:ext uri="{53640926-AAD7-44D8-BBD7-CCE9431645EC}">
                        <a14:shadowObscured xmlns:a14="http://schemas.microsoft.com/office/drawing/2010/main"/>
                      </a:ext>
                    </a:extLst>
                  </pic:spPr>
                </pic:pic>
              </a:graphicData>
            </a:graphic>
          </wp:inline>
        </w:drawing>
      </w:r>
    </w:p>
    <w:p w14:paraId="3A4C395E" w14:textId="77777777" w:rsidR="00C74FD3" w:rsidRDefault="00C74FD3" w:rsidP="00C74FD3">
      <w:pPr>
        <w:pStyle w:val="Corpodetexto"/>
        <w:spacing w:line="249" w:lineRule="auto"/>
        <w:ind w:right="38" w:firstLine="285"/>
        <w:jc w:val="center"/>
        <w:rPr>
          <w:sz w:val="18"/>
          <w:szCs w:val="18"/>
        </w:rPr>
      </w:pPr>
      <w:r w:rsidRPr="004A0500">
        <w:rPr>
          <w:sz w:val="18"/>
          <w:szCs w:val="18"/>
        </w:rPr>
        <w:t xml:space="preserve">Fonte: </w:t>
      </w:r>
      <w:r>
        <w:rPr>
          <w:sz w:val="18"/>
          <w:szCs w:val="18"/>
        </w:rPr>
        <w:t>Autoria própria.</w:t>
      </w:r>
    </w:p>
    <w:p w14:paraId="10EC6C3E" w14:textId="77777777" w:rsidR="00954E2E" w:rsidRDefault="00954E2E" w:rsidP="00C74FD3">
      <w:pPr>
        <w:pStyle w:val="Corpodetexto"/>
        <w:spacing w:line="249" w:lineRule="auto"/>
        <w:ind w:right="38" w:firstLine="285"/>
        <w:jc w:val="center"/>
        <w:rPr>
          <w:sz w:val="18"/>
          <w:szCs w:val="18"/>
        </w:rPr>
      </w:pPr>
    </w:p>
    <w:p w14:paraId="37FDEB98" w14:textId="148BAEA4" w:rsidR="00954E2E" w:rsidRDefault="00954E2E" w:rsidP="00954E2E">
      <w:pPr>
        <w:pStyle w:val="Corpodetexto"/>
        <w:spacing w:line="249" w:lineRule="auto"/>
        <w:ind w:right="38" w:firstLine="285"/>
        <w:jc w:val="both"/>
      </w:pPr>
      <w:r>
        <w:t>A</w:t>
      </w:r>
      <w:r w:rsidRPr="00954E2E">
        <w:t xml:space="preserve"> Figura 1</w:t>
      </w:r>
      <w:r w:rsidR="00F042FD">
        <w:t>1</w:t>
      </w:r>
      <w:r w:rsidRPr="00954E2E">
        <w:t xml:space="preserve"> </w:t>
      </w:r>
      <w:r w:rsidRPr="00E2195C">
        <w:t xml:space="preserve">apresenta a matriz de confusão dos modelos avaliados na tarefa de classificação </w:t>
      </w:r>
      <w:r>
        <w:t xml:space="preserve">multiclasses, </w:t>
      </w:r>
      <w:r w:rsidR="008E04FA">
        <w:t>esta evidenciando uma dificuldade na classificação da classe “doenças de retina” nos modelos CCT, CVT e EfficientNet, enquanto que os modelos de ResNet e hibridos classificaram erroneamente modelos como “doenças de retina”.</w:t>
      </w:r>
    </w:p>
    <w:p w14:paraId="6E90A746" w14:textId="77777777" w:rsidR="00954E2E" w:rsidRDefault="00954E2E" w:rsidP="00954E2E">
      <w:pPr>
        <w:pStyle w:val="Corpodetexto"/>
        <w:spacing w:line="249" w:lineRule="auto"/>
        <w:ind w:right="38" w:firstLine="285"/>
        <w:jc w:val="both"/>
      </w:pPr>
    </w:p>
    <w:p w14:paraId="692103F3" w14:textId="77777777" w:rsidR="0065601D" w:rsidRDefault="0065601D" w:rsidP="00954E2E">
      <w:pPr>
        <w:pStyle w:val="Corpodetexto"/>
        <w:spacing w:line="249" w:lineRule="auto"/>
        <w:ind w:right="38" w:firstLine="285"/>
        <w:jc w:val="both"/>
      </w:pPr>
    </w:p>
    <w:p w14:paraId="738D5B6E" w14:textId="77777777" w:rsidR="0065601D" w:rsidRDefault="0065601D" w:rsidP="00954E2E">
      <w:pPr>
        <w:pStyle w:val="Corpodetexto"/>
        <w:spacing w:line="249" w:lineRule="auto"/>
        <w:ind w:right="38" w:firstLine="285"/>
        <w:jc w:val="both"/>
      </w:pPr>
    </w:p>
    <w:p w14:paraId="4DC779C0" w14:textId="77777777" w:rsidR="0065601D" w:rsidRDefault="0065601D" w:rsidP="00954E2E">
      <w:pPr>
        <w:pStyle w:val="Corpodetexto"/>
        <w:spacing w:line="249" w:lineRule="auto"/>
        <w:ind w:right="38" w:firstLine="285"/>
        <w:jc w:val="both"/>
      </w:pPr>
    </w:p>
    <w:p w14:paraId="431A1EAD" w14:textId="77777777" w:rsidR="0065601D" w:rsidRDefault="0065601D" w:rsidP="00954E2E">
      <w:pPr>
        <w:pStyle w:val="Corpodetexto"/>
        <w:spacing w:line="249" w:lineRule="auto"/>
        <w:ind w:right="38" w:firstLine="285"/>
        <w:jc w:val="both"/>
      </w:pPr>
    </w:p>
    <w:p w14:paraId="11E43DA6" w14:textId="77777777" w:rsidR="0065601D" w:rsidRDefault="0065601D" w:rsidP="00954E2E">
      <w:pPr>
        <w:pStyle w:val="Corpodetexto"/>
        <w:spacing w:line="249" w:lineRule="auto"/>
        <w:ind w:right="38" w:firstLine="285"/>
        <w:jc w:val="both"/>
      </w:pPr>
    </w:p>
    <w:p w14:paraId="1DA641E6" w14:textId="77777777" w:rsidR="0065601D" w:rsidRDefault="0065601D" w:rsidP="00954E2E">
      <w:pPr>
        <w:pStyle w:val="Corpodetexto"/>
        <w:spacing w:line="249" w:lineRule="auto"/>
        <w:ind w:right="38" w:firstLine="285"/>
        <w:jc w:val="both"/>
      </w:pPr>
    </w:p>
    <w:p w14:paraId="002FAB8C" w14:textId="77777777" w:rsidR="0065601D" w:rsidRDefault="0065601D" w:rsidP="00954E2E">
      <w:pPr>
        <w:pStyle w:val="Corpodetexto"/>
        <w:spacing w:line="249" w:lineRule="auto"/>
        <w:ind w:right="38" w:firstLine="285"/>
        <w:jc w:val="both"/>
      </w:pPr>
    </w:p>
    <w:p w14:paraId="7E3BD474" w14:textId="77777777" w:rsidR="0065601D" w:rsidRDefault="0065601D" w:rsidP="00954E2E">
      <w:pPr>
        <w:pStyle w:val="Corpodetexto"/>
        <w:spacing w:line="249" w:lineRule="auto"/>
        <w:ind w:right="38" w:firstLine="285"/>
        <w:jc w:val="center"/>
      </w:pPr>
    </w:p>
    <w:p w14:paraId="6BB17533" w14:textId="77777777" w:rsidR="0065601D" w:rsidRPr="0065601D" w:rsidRDefault="0065601D" w:rsidP="00954E2E">
      <w:pPr>
        <w:pStyle w:val="Corpodetexto"/>
        <w:spacing w:line="249" w:lineRule="auto"/>
        <w:ind w:right="38" w:firstLine="285"/>
        <w:jc w:val="center"/>
        <w:rPr>
          <w:sz w:val="2"/>
          <w:szCs w:val="2"/>
        </w:rPr>
      </w:pPr>
    </w:p>
    <w:p w14:paraId="2343EBD4" w14:textId="2CC5BDF0" w:rsidR="00954E2E" w:rsidRPr="00BE189E" w:rsidRDefault="00954E2E" w:rsidP="00954E2E">
      <w:pPr>
        <w:pStyle w:val="Corpodetexto"/>
        <w:spacing w:line="249" w:lineRule="auto"/>
        <w:ind w:right="38" w:firstLine="285"/>
        <w:jc w:val="center"/>
        <w:rPr>
          <w:noProof/>
        </w:rPr>
      </w:pPr>
      <w:r w:rsidRPr="004A0500">
        <w:rPr>
          <w:sz w:val="18"/>
          <w:szCs w:val="18"/>
        </w:rPr>
        <w:t xml:space="preserve">Figura </w:t>
      </w:r>
      <w:r>
        <w:rPr>
          <w:sz w:val="18"/>
          <w:szCs w:val="18"/>
        </w:rPr>
        <w:t>1</w:t>
      </w:r>
      <w:r w:rsidR="00F042FD">
        <w:rPr>
          <w:sz w:val="18"/>
          <w:szCs w:val="18"/>
        </w:rPr>
        <w:t>1</w:t>
      </w:r>
      <w:r w:rsidRPr="004A0500">
        <w:rPr>
          <w:sz w:val="18"/>
          <w:szCs w:val="18"/>
        </w:rPr>
        <w:t xml:space="preserve"> </w:t>
      </w:r>
      <w:r w:rsidR="008E04FA">
        <w:rPr>
          <w:sz w:val="18"/>
          <w:szCs w:val="18"/>
        </w:rPr>
        <w:t>–</w:t>
      </w:r>
      <w:r>
        <w:rPr>
          <w:sz w:val="18"/>
          <w:szCs w:val="18"/>
        </w:rPr>
        <w:t xml:space="preserve"> </w:t>
      </w:r>
      <w:r w:rsidR="008E04FA">
        <w:rPr>
          <w:sz w:val="18"/>
          <w:szCs w:val="18"/>
        </w:rPr>
        <w:t>Matriz confusão multiclasses</w:t>
      </w:r>
      <w:r>
        <w:rPr>
          <w:sz w:val="18"/>
          <w:szCs w:val="18"/>
        </w:rPr>
        <w:t>.</w:t>
      </w:r>
      <w:r w:rsidRPr="00E2195C">
        <w:t xml:space="preserve"> </w:t>
      </w:r>
      <w:r w:rsidR="00B73271">
        <w:rPr>
          <w:noProof/>
        </w:rPr>
        <w:drawing>
          <wp:inline distT="0" distB="0" distL="0" distR="0" wp14:anchorId="392FECDA" wp14:editId="0D8F05C5">
            <wp:extent cx="3162300" cy="7464425"/>
            <wp:effectExtent l="0" t="0" r="0" b="3175"/>
            <wp:docPr id="1812851092" name="Imagem 3" descr="Gráfico, Gráfico de dispersã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51092" name="Imagem 3" descr="Gráfico, Gráfico de dispersão&#10;&#10;O conteúdo gerado por IA pode estar incorret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62300" cy="7464425"/>
                    </a:xfrm>
                    <a:prstGeom prst="rect">
                      <a:avLst/>
                    </a:prstGeom>
                    <a:noFill/>
                    <a:ln>
                      <a:noFill/>
                    </a:ln>
                  </pic:spPr>
                </pic:pic>
              </a:graphicData>
            </a:graphic>
          </wp:inline>
        </w:drawing>
      </w:r>
      <w:r w:rsidRPr="00954E2E">
        <w:t xml:space="preserve"> </w:t>
      </w:r>
    </w:p>
    <w:p w14:paraId="7FBAF409" w14:textId="77777777" w:rsidR="00954E2E" w:rsidRDefault="00954E2E" w:rsidP="00954E2E">
      <w:pPr>
        <w:pStyle w:val="Corpodetexto"/>
        <w:spacing w:line="249" w:lineRule="auto"/>
        <w:ind w:right="38" w:firstLine="285"/>
        <w:jc w:val="center"/>
        <w:rPr>
          <w:sz w:val="18"/>
          <w:szCs w:val="18"/>
        </w:rPr>
      </w:pPr>
      <w:r w:rsidRPr="004A0500">
        <w:rPr>
          <w:sz w:val="18"/>
          <w:szCs w:val="18"/>
        </w:rPr>
        <w:t xml:space="preserve">Fonte: </w:t>
      </w:r>
      <w:r>
        <w:rPr>
          <w:sz w:val="18"/>
          <w:szCs w:val="18"/>
        </w:rPr>
        <w:t>Autoria própria.</w:t>
      </w:r>
    </w:p>
    <w:p w14:paraId="7AE1A8F4" w14:textId="77777777" w:rsidR="00EF499A" w:rsidRPr="0083292C" w:rsidRDefault="00EF499A" w:rsidP="00EF499A">
      <w:pPr>
        <w:pStyle w:val="Corpodetexto"/>
        <w:spacing w:line="249" w:lineRule="auto"/>
        <w:ind w:right="38" w:firstLine="285"/>
        <w:jc w:val="center"/>
        <w:rPr>
          <w:sz w:val="16"/>
          <w:szCs w:val="16"/>
        </w:rPr>
      </w:pPr>
    </w:p>
    <w:p w14:paraId="3E1B8F07" w14:textId="02562F6D" w:rsidR="00EF499A" w:rsidRPr="0083292C" w:rsidRDefault="002F513E" w:rsidP="002F513E">
      <w:pPr>
        <w:pStyle w:val="Corpodetexto"/>
        <w:numPr>
          <w:ilvl w:val="1"/>
          <w:numId w:val="7"/>
        </w:numPr>
        <w:spacing w:line="249" w:lineRule="auto"/>
        <w:ind w:right="39"/>
        <w:jc w:val="both"/>
      </w:pPr>
      <w:r w:rsidRPr="0083292C">
        <w:t>Análise dos Resultados</w:t>
      </w:r>
      <w:r w:rsidR="00EF499A" w:rsidRPr="0083292C">
        <w:t xml:space="preserve"> </w:t>
      </w:r>
    </w:p>
    <w:p w14:paraId="6C1F3C49" w14:textId="7C8F1759" w:rsidR="00315DE8" w:rsidRPr="00B74788" w:rsidRDefault="00315DE8" w:rsidP="00315DE8">
      <w:pPr>
        <w:pStyle w:val="Corpodetexto"/>
        <w:spacing w:line="249" w:lineRule="auto"/>
        <w:ind w:right="38" w:firstLine="285"/>
        <w:jc w:val="both"/>
      </w:pPr>
      <w:r>
        <w:t xml:space="preserve">Os resultados obtidos </w:t>
      </w:r>
      <w:r w:rsidRPr="00B74788">
        <w:t xml:space="preserve">destacam a superioridade dos modelos baseados em ResNet, tanto em suas versões tradicionais quanto híbridas com </w:t>
      </w:r>
      <w:r w:rsidRPr="00B74788">
        <w:rPr>
          <w:i/>
          <w:iCs/>
        </w:rPr>
        <w:t>Vision Transformers</w:t>
      </w:r>
      <w:r w:rsidRPr="00B74788">
        <w:t xml:space="preserve"> (ViT). Para a classificação binária, os modelos ResNet-6, ResNet-8 e suas variantes híbridas atingiram uma precisão próxima de 100%, indicando que a introdução do ViT não trouxe ganhos significativos nesse cenário.</w:t>
      </w:r>
    </w:p>
    <w:p w14:paraId="7FE85382" w14:textId="77777777" w:rsidR="008A57FD" w:rsidRDefault="00315DE8" w:rsidP="00315DE8">
      <w:pPr>
        <w:pStyle w:val="Corpodetexto"/>
        <w:spacing w:line="249" w:lineRule="auto"/>
        <w:ind w:right="38" w:firstLine="285"/>
        <w:jc w:val="both"/>
      </w:pPr>
      <w:r w:rsidRPr="00B74788">
        <w:t>Já na classificação multiclasses, os modelos híbridos tiveram um leve aumento na precisão,</w:t>
      </w:r>
      <w:r w:rsidR="008A57FD" w:rsidRPr="00B74788">
        <w:t xml:space="preserve"> com</w:t>
      </w:r>
      <w:r w:rsidR="008A57FD">
        <w:t>:</w:t>
      </w:r>
    </w:p>
    <w:p w14:paraId="03B91591" w14:textId="77777777" w:rsidR="008A57FD" w:rsidRDefault="008A57FD" w:rsidP="00315DE8">
      <w:pPr>
        <w:pStyle w:val="Corpodetexto"/>
        <w:spacing w:line="249" w:lineRule="auto"/>
        <w:ind w:right="38" w:firstLine="285"/>
        <w:jc w:val="both"/>
      </w:pPr>
    </w:p>
    <w:p w14:paraId="38B309F4" w14:textId="77777777" w:rsidR="008A57FD" w:rsidRDefault="008A57FD" w:rsidP="008A57FD">
      <w:pPr>
        <w:pStyle w:val="Corpodetexto"/>
        <w:numPr>
          <w:ilvl w:val="0"/>
          <w:numId w:val="43"/>
        </w:numPr>
        <w:spacing w:line="249" w:lineRule="auto"/>
        <w:ind w:right="38"/>
        <w:jc w:val="both"/>
      </w:pPr>
      <w:r>
        <w:t>ResNet18-ViT atingindo 98,44% contra 94,53% da ResNet-18 (+3,91%)</w:t>
      </w:r>
    </w:p>
    <w:p w14:paraId="73E4EBBE" w14:textId="4F035360" w:rsidR="008A57FD" w:rsidRDefault="008A57FD" w:rsidP="008A57FD">
      <w:pPr>
        <w:pStyle w:val="Corpodetexto"/>
        <w:numPr>
          <w:ilvl w:val="0"/>
          <w:numId w:val="43"/>
        </w:numPr>
        <w:spacing w:line="249" w:lineRule="auto"/>
        <w:ind w:right="38"/>
        <w:jc w:val="both"/>
      </w:pPr>
      <w:r>
        <w:t>ResNet8-ViT alcançando 97,66% contra 96,09% da ResNet-8 (+1,57%)</w:t>
      </w:r>
    </w:p>
    <w:p w14:paraId="6A007357" w14:textId="77777777" w:rsidR="008A57FD" w:rsidRDefault="008A57FD" w:rsidP="008A57FD">
      <w:pPr>
        <w:pStyle w:val="Corpodetexto"/>
        <w:spacing w:line="249" w:lineRule="auto"/>
        <w:ind w:left="644" w:right="38"/>
        <w:jc w:val="both"/>
      </w:pPr>
    </w:p>
    <w:p w14:paraId="4840E49C" w14:textId="61BFF42B" w:rsidR="00315DE8" w:rsidRDefault="008A57FD" w:rsidP="00315DE8">
      <w:pPr>
        <w:pStyle w:val="Corpodetexto"/>
        <w:spacing w:line="249" w:lineRule="auto"/>
        <w:ind w:right="38" w:firstLine="285"/>
        <w:jc w:val="both"/>
      </w:pPr>
      <w:r w:rsidRPr="008A57FD">
        <w:t>Embora o ViT tenha mostrado uma pequena melhora na generalização, essa diferença pode não justificar o aumento da complexidade computacional, especialmente em aplicações com restrições de hardware.</w:t>
      </w:r>
    </w:p>
    <w:p w14:paraId="54398FB7" w14:textId="77777777" w:rsidR="008A57FD" w:rsidRDefault="008A57FD" w:rsidP="00315DE8">
      <w:pPr>
        <w:pStyle w:val="Corpodetexto"/>
        <w:spacing w:line="249" w:lineRule="auto"/>
        <w:ind w:right="38" w:firstLine="285"/>
        <w:jc w:val="both"/>
        <w:rPr>
          <w:lang w:val="pt-BR"/>
        </w:rPr>
      </w:pPr>
    </w:p>
    <w:p w14:paraId="47974A31" w14:textId="2865BBD3" w:rsidR="002C1561" w:rsidRPr="008E04FA" w:rsidRDefault="002C1561" w:rsidP="002C1561">
      <w:pPr>
        <w:pStyle w:val="Corpodetexto"/>
        <w:numPr>
          <w:ilvl w:val="1"/>
          <w:numId w:val="7"/>
        </w:numPr>
        <w:spacing w:line="249" w:lineRule="auto"/>
        <w:ind w:right="39"/>
        <w:jc w:val="both"/>
      </w:pPr>
      <w:r w:rsidRPr="008E04FA">
        <w:t xml:space="preserve">Análise de Erros </w:t>
      </w:r>
    </w:p>
    <w:p w14:paraId="69D2B7CA" w14:textId="5AE51782" w:rsidR="002C1561" w:rsidRDefault="002C1561" w:rsidP="002C1561">
      <w:pPr>
        <w:pStyle w:val="Corpodetexto"/>
        <w:spacing w:line="249" w:lineRule="auto"/>
        <w:ind w:right="38" w:firstLine="285"/>
        <w:jc w:val="both"/>
      </w:pPr>
      <w:r w:rsidRPr="008E04FA">
        <w:t>A análise dos erros</w:t>
      </w:r>
      <w:r w:rsidR="008E04FA" w:rsidRPr="008E04FA">
        <w:t xml:space="preserve">, através das matrizes confusão das Figuras </w:t>
      </w:r>
      <w:r w:rsidR="00F042FD">
        <w:t>8</w:t>
      </w:r>
      <w:r w:rsidR="008E04FA" w:rsidRPr="008E04FA">
        <w:t xml:space="preserve"> e 1</w:t>
      </w:r>
      <w:r w:rsidR="00F042FD">
        <w:t>1</w:t>
      </w:r>
      <w:r w:rsidR="008E04FA" w:rsidRPr="008E04FA">
        <w:t>,</w:t>
      </w:r>
      <w:r w:rsidRPr="008E04FA">
        <w:t xml:space="preserve"> revelou que a maioria das falhas de classificação ocorreu </w:t>
      </w:r>
      <w:r w:rsidR="008E04FA" w:rsidRPr="008E04FA">
        <w:t>na classificação da classe</w:t>
      </w:r>
      <w:r w:rsidRPr="008E04FA">
        <w:t xml:space="preserve"> "doenças de retina"</w:t>
      </w:r>
      <w:r w:rsidR="008E04FA" w:rsidRPr="008E04FA">
        <w:t>, tanto em falsos positivos quanto em veradeiros negativos</w:t>
      </w:r>
      <w:r w:rsidRPr="008E04FA">
        <w:t>. Além disso, o desempenho foi impactado por imagens de baixa qualidade, reflexos</w:t>
      </w:r>
      <w:r w:rsidRPr="002C1561">
        <w:t xml:space="preserve"> e variações de iluminação, especialmente nos modelos CVT e CCT</w:t>
      </w:r>
      <w:r w:rsidR="0029230E">
        <w:t xml:space="preserve">, alem de </w:t>
      </w:r>
      <w:r w:rsidR="003B6659">
        <w:t>reduzir o efeito desejado com o uso de transformers em modelos hibridos ResNetViT</w:t>
      </w:r>
      <w:r w:rsidRPr="002C1561">
        <w:t>.</w:t>
      </w:r>
    </w:p>
    <w:p w14:paraId="5542732D" w14:textId="734D9421" w:rsidR="009E388B" w:rsidRDefault="009E388B" w:rsidP="002C1561">
      <w:pPr>
        <w:pStyle w:val="Corpodetexto"/>
        <w:spacing w:line="249" w:lineRule="auto"/>
        <w:ind w:right="38" w:firstLine="285"/>
        <w:jc w:val="both"/>
      </w:pPr>
      <w:r w:rsidRPr="009E388B">
        <w:t>Outro ponto relevante é que, mesmo os modelos híbridos com ViT tiveram dificuldades em algumas classes, possivelmente devido ao tamanho reduzido do dataset, indicando que o benefício do transformer pode ser melhor explorado com conjuntos de dados maiores.</w:t>
      </w:r>
    </w:p>
    <w:p w14:paraId="6EFA2CAF" w14:textId="77777777" w:rsidR="00CF1FC0" w:rsidRDefault="00CF1FC0" w:rsidP="002C1561">
      <w:pPr>
        <w:pStyle w:val="Corpodetexto"/>
        <w:spacing w:line="249" w:lineRule="auto"/>
        <w:ind w:right="38" w:firstLine="285"/>
        <w:jc w:val="both"/>
      </w:pPr>
    </w:p>
    <w:p w14:paraId="0A9DF3BA" w14:textId="69681064" w:rsidR="00CF1FC0" w:rsidRPr="001F0D77" w:rsidRDefault="001F0D77" w:rsidP="001F0D77">
      <w:pPr>
        <w:pStyle w:val="PargrafodaLista"/>
        <w:numPr>
          <w:ilvl w:val="0"/>
          <w:numId w:val="7"/>
        </w:numPr>
        <w:rPr>
          <w:sz w:val="18"/>
          <w:szCs w:val="18"/>
        </w:rPr>
      </w:pPr>
      <w:r w:rsidRPr="001F0D77">
        <w:rPr>
          <w:sz w:val="18"/>
          <w:szCs w:val="18"/>
        </w:rPr>
        <w:t>CONCLUSÕES</w:t>
      </w:r>
    </w:p>
    <w:p w14:paraId="241B68F9" w14:textId="5B368FCA" w:rsidR="008A57FD" w:rsidRPr="00B74788" w:rsidRDefault="008A57FD" w:rsidP="008A57FD">
      <w:pPr>
        <w:pStyle w:val="Corpodetexto"/>
        <w:spacing w:line="249" w:lineRule="auto"/>
        <w:ind w:right="39" w:firstLine="265"/>
        <w:jc w:val="both"/>
      </w:pPr>
      <w:r>
        <w:t xml:space="preserve">Este estudo demonstrou que a aplicação de redes neurais </w:t>
      </w:r>
      <w:r w:rsidRPr="00B74788">
        <w:t xml:space="preserve">compactas para a detecção de catarata em cenários com dados limitados é viável e eficaz. Modelos ResNet e híbridos com </w:t>
      </w:r>
      <w:r w:rsidRPr="00B74788">
        <w:rPr>
          <w:i/>
          <w:iCs/>
        </w:rPr>
        <w:t>Vision Transformers</w:t>
      </w:r>
      <w:r w:rsidRPr="00B74788">
        <w:t xml:space="preserve"> (ViT) atingiram altas taxas de precisão, especialmente na classificação multiclasses, onde o ViT contribuiu para uma leve melhora na generalização.</w:t>
      </w:r>
    </w:p>
    <w:p w14:paraId="1A395209" w14:textId="57371D89" w:rsidR="008A57FD" w:rsidRPr="00B74788" w:rsidRDefault="008A57FD" w:rsidP="008A57FD">
      <w:pPr>
        <w:pStyle w:val="Corpodetexto"/>
        <w:spacing w:line="249" w:lineRule="auto"/>
        <w:ind w:right="39" w:firstLine="265"/>
        <w:jc w:val="both"/>
      </w:pPr>
      <w:r w:rsidRPr="00B74788">
        <w:t>No entanto, o impacto do ViT foi modesto e não justifica, em todos os casos, o custo computacional adicional. Para aplicações com restrições de hardware, o ResNet06-ViT mostrou-se a opção mais equilibrada, oferecendo boa precisão, eficiência computacional e menor tempo de inferência.</w:t>
      </w:r>
    </w:p>
    <w:p w14:paraId="1ED5E9B0" w14:textId="7874F2D9" w:rsidR="008A57FD" w:rsidRPr="00B74788" w:rsidRDefault="008A57FD" w:rsidP="008A57FD">
      <w:pPr>
        <w:pStyle w:val="Corpodetexto"/>
        <w:spacing w:line="249" w:lineRule="auto"/>
        <w:ind w:right="39" w:firstLine="265"/>
        <w:jc w:val="both"/>
      </w:pPr>
      <w:r w:rsidRPr="00B74788">
        <w:t>Os resultados confirmam que arquiteturas ResNet, tanto em suas versões tradicionais quanto híbridas com ViT, apresentaram alto desempenho na classificação de catarata. No entanto, na classificação binária, os modelos híbridos não mostraram vantagens significativas sobre as ResNets tradicionais, sugerindo que o mecanismo de atenção do ViT não teve impacto relevante nessa tarefa. Já na classificação multiclasses, os modelos híbridos superaram ligeiramente suas versões ResNet puras, indicando uma leve melhora na capacidade de generalização para múltiplas categorias.</w:t>
      </w:r>
    </w:p>
    <w:p w14:paraId="54299B45" w14:textId="77777777" w:rsidR="008A57FD" w:rsidRDefault="008A57FD" w:rsidP="008A57FD">
      <w:pPr>
        <w:pStyle w:val="Corpodetexto"/>
        <w:spacing w:line="249" w:lineRule="auto"/>
        <w:ind w:right="39" w:firstLine="265"/>
        <w:jc w:val="both"/>
      </w:pPr>
      <w:r w:rsidRPr="00B74788">
        <w:t xml:space="preserve">Modelos compactos exclusivamente baseados em transformadores, como </w:t>
      </w:r>
      <w:r w:rsidRPr="00B74788">
        <w:rPr>
          <w:i/>
          <w:iCs/>
        </w:rPr>
        <w:t>Compact Convolutional Transformer</w:t>
      </w:r>
      <w:r w:rsidRPr="00B74788">
        <w:t xml:space="preserve"> (CCT) e </w:t>
      </w:r>
      <w:r w:rsidRPr="00B74788">
        <w:rPr>
          <w:i/>
          <w:iCs/>
        </w:rPr>
        <w:t>Compact Vision Transformer</w:t>
      </w:r>
      <w:r w:rsidRPr="00B74788">
        <w:t xml:space="preserve"> (CVT), enfrentaram dificuldades na classificação multiclasses, demonstrando limitações na capacidade de generalização em comparação às arquiteturas baseadas em convoluções. Em contrapartida, o ResNet06-ViT destacou</w:t>
      </w:r>
      <w:r>
        <w:t>-se pelo equilíbrio entre desempenho e eficiência computacional, sendo uma alternativa promissora para aplicações práticas, especialmente em dispositivos com restrições de recursos.</w:t>
      </w:r>
    </w:p>
    <w:p w14:paraId="0B0C5307" w14:textId="77777777" w:rsidR="00CF1FC0" w:rsidRPr="003504AD" w:rsidRDefault="00CF1FC0" w:rsidP="00CF1FC0">
      <w:pPr>
        <w:pStyle w:val="Corpodetexto"/>
        <w:spacing w:line="249" w:lineRule="auto"/>
        <w:ind w:left="425" w:right="39"/>
        <w:jc w:val="both"/>
      </w:pPr>
    </w:p>
    <w:p w14:paraId="4832509E" w14:textId="77777777" w:rsidR="00AE1703" w:rsidRDefault="00AE1703" w:rsidP="00AE1703">
      <w:pPr>
        <w:pStyle w:val="Corpodetexto"/>
        <w:spacing w:line="249" w:lineRule="auto"/>
        <w:ind w:right="39" w:firstLine="265"/>
        <w:jc w:val="both"/>
      </w:pPr>
      <w:r>
        <w:t xml:space="preserve">O estudo enfrentou algumas limitações, incluindo o tamanho reduzido do dataset, que pode ter limitado o real </w:t>
      </w:r>
      <w:r>
        <w:t>impacto do mecanismo de atenção dos transformers. Além disso, as imagens apresentaram variações de iluminação e reflexos, afetando o desempenho dos modelos menores (CVT e CCT).</w:t>
      </w:r>
    </w:p>
    <w:p w14:paraId="2DAB6F0A" w14:textId="73E6B42C" w:rsidR="00CF1FC0" w:rsidRDefault="00AE1703" w:rsidP="00AE1703">
      <w:pPr>
        <w:pStyle w:val="Corpodetexto"/>
        <w:spacing w:line="249" w:lineRule="auto"/>
        <w:ind w:right="39" w:firstLine="265"/>
        <w:jc w:val="both"/>
      </w:pPr>
      <w:r>
        <w:t>Outra limitação foi a falta de técnicas avançadas de ajuste de hiperparâmetros, que poderiam melhorar ainda mais os resultados.</w:t>
      </w:r>
    </w:p>
    <w:p w14:paraId="2FAD5D27" w14:textId="77777777" w:rsidR="00080DF0" w:rsidRDefault="00080DF0" w:rsidP="00080DF0">
      <w:pPr>
        <w:pStyle w:val="Corpodetexto"/>
        <w:spacing w:line="249" w:lineRule="auto"/>
        <w:ind w:left="785" w:right="39"/>
        <w:jc w:val="both"/>
      </w:pPr>
    </w:p>
    <w:p w14:paraId="59899345" w14:textId="232AA869" w:rsidR="00080DF0" w:rsidRPr="00080DF0" w:rsidRDefault="00080DF0" w:rsidP="00CF1FC0">
      <w:pPr>
        <w:pStyle w:val="Corpodetexto"/>
        <w:numPr>
          <w:ilvl w:val="1"/>
          <w:numId w:val="7"/>
        </w:numPr>
        <w:spacing w:line="249" w:lineRule="auto"/>
        <w:ind w:right="39"/>
        <w:jc w:val="both"/>
      </w:pPr>
      <w:r w:rsidRPr="00080DF0">
        <w:t>Trabalhos Futuros</w:t>
      </w:r>
      <w:r w:rsidRPr="0083292C">
        <w:t xml:space="preserve"> </w:t>
      </w:r>
    </w:p>
    <w:p w14:paraId="398CDDD7" w14:textId="3313A2AF" w:rsidR="003C1E8E" w:rsidRPr="0083292C" w:rsidRDefault="00080DF0" w:rsidP="00080DF0">
      <w:pPr>
        <w:spacing w:line="250" w:lineRule="auto"/>
        <w:ind w:left="142" w:right="51" w:firstLine="578"/>
        <w:jc w:val="both"/>
        <w:rPr>
          <w:sz w:val="20"/>
          <w:szCs w:val="20"/>
          <w:lang w:val="pt-BR"/>
        </w:rPr>
      </w:pPr>
      <w:r w:rsidRPr="00080DF0">
        <w:rPr>
          <w:sz w:val="20"/>
          <w:szCs w:val="20"/>
          <w:lang w:val="pt-BR"/>
        </w:rPr>
        <w:t xml:space="preserve">Como continuidade do estudo, recomenda-se investigar o </w:t>
      </w:r>
      <w:r w:rsidRPr="008E04FA">
        <w:rPr>
          <w:sz w:val="20"/>
          <w:szCs w:val="20"/>
          <w:lang w:val="pt-BR"/>
        </w:rPr>
        <w:t>impacto do uso de conjuntos de dados mais robustos e diversificados, além da aplicação de técnicas de ajuste fino (</w:t>
      </w:r>
      <w:r w:rsidRPr="008E04FA">
        <w:rPr>
          <w:i/>
          <w:iCs/>
          <w:sz w:val="20"/>
          <w:szCs w:val="20"/>
          <w:lang w:val="pt-BR"/>
        </w:rPr>
        <w:t>fine-</w:t>
      </w:r>
      <w:proofErr w:type="spellStart"/>
      <w:r w:rsidRPr="008E04FA">
        <w:rPr>
          <w:i/>
          <w:iCs/>
          <w:sz w:val="20"/>
          <w:szCs w:val="20"/>
          <w:lang w:val="pt-BR"/>
        </w:rPr>
        <w:t>tuning</w:t>
      </w:r>
      <w:proofErr w:type="spellEnd"/>
      <w:r w:rsidRPr="008E04FA">
        <w:rPr>
          <w:sz w:val="20"/>
          <w:szCs w:val="20"/>
          <w:lang w:val="pt-BR"/>
        </w:rPr>
        <w:t xml:space="preserve">) e utilização de modelos </w:t>
      </w:r>
      <w:proofErr w:type="spellStart"/>
      <w:r w:rsidRPr="008E04FA">
        <w:rPr>
          <w:sz w:val="20"/>
          <w:szCs w:val="20"/>
          <w:lang w:val="pt-BR"/>
        </w:rPr>
        <w:t>pré</w:t>
      </w:r>
      <w:proofErr w:type="spellEnd"/>
      <w:r w:rsidRPr="008E04FA">
        <w:rPr>
          <w:sz w:val="20"/>
          <w:szCs w:val="20"/>
          <w:lang w:val="pt-BR"/>
        </w:rPr>
        <w:t>-treinados para melhorar a generalização</w:t>
      </w:r>
      <w:r w:rsidRPr="00080DF0">
        <w:rPr>
          <w:sz w:val="20"/>
          <w:szCs w:val="20"/>
          <w:lang w:val="pt-BR"/>
        </w:rPr>
        <w:t>. O aprimoramento de arquiteturas híbridas, explorando diferentes estratégias de integração entre convoluções e mecanismos de atenção, também pode revelar ganhos de desempenho. Por fim, a implementação de soluções em dispositivos embarcados para validação em cenários clínicos reais seria um passo relevante para a consolidação dos resultados obtidos.</w:t>
      </w:r>
    </w:p>
    <w:p w14:paraId="02A5960A" w14:textId="77777777" w:rsidR="00460D8C" w:rsidRPr="003C1E8E" w:rsidRDefault="00460D8C" w:rsidP="003C1E8E">
      <w:pPr>
        <w:spacing w:line="250" w:lineRule="auto"/>
        <w:ind w:left="142" w:right="51"/>
        <w:rPr>
          <w:sz w:val="20"/>
          <w:szCs w:val="20"/>
          <w:lang w:val="pt-BR"/>
        </w:rPr>
      </w:pPr>
    </w:p>
    <w:p w14:paraId="05CE6EC9" w14:textId="233433B2" w:rsidR="00AA79C5" w:rsidRPr="00DF2273" w:rsidRDefault="00AA79C5" w:rsidP="00B213A3">
      <w:pPr>
        <w:pStyle w:val="PargrafodaLista"/>
        <w:numPr>
          <w:ilvl w:val="0"/>
          <w:numId w:val="7"/>
        </w:numPr>
        <w:tabs>
          <w:tab w:val="left" w:pos="2575"/>
        </w:tabs>
        <w:spacing w:before="0"/>
        <w:rPr>
          <w:sz w:val="16"/>
          <w:szCs w:val="16"/>
        </w:rPr>
      </w:pPr>
      <w:r w:rsidRPr="00DF2273">
        <w:rPr>
          <w:sz w:val="20"/>
        </w:rPr>
        <w:t>R</w:t>
      </w:r>
      <w:r w:rsidRPr="00DF2273">
        <w:rPr>
          <w:sz w:val="16"/>
          <w:szCs w:val="16"/>
        </w:rPr>
        <w:t>EFERÊNCIAS</w:t>
      </w:r>
    </w:p>
    <w:p w14:paraId="3EB71E75" w14:textId="79CB4987" w:rsidR="00AA79C5" w:rsidRPr="0030619E" w:rsidRDefault="0030619E" w:rsidP="00227A99">
      <w:pPr>
        <w:pStyle w:val="PargrafodaLista"/>
        <w:numPr>
          <w:ilvl w:val="0"/>
          <w:numId w:val="3"/>
        </w:numPr>
        <w:tabs>
          <w:tab w:val="left" w:pos="880"/>
        </w:tabs>
        <w:spacing w:line="242" w:lineRule="auto"/>
        <w:ind w:right="199"/>
        <w:rPr>
          <w:sz w:val="18"/>
          <w:lang w:val="en-US"/>
        </w:rPr>
      </w:pPr>
      <w:bookmarkStart w:id="6" w:name="_Ref148807806"/>
      <w:r w:rsidRPr="0030619E">
        <w:rPr>
          <w:sz w:val="18"/>
          <w:lang w:val="en-US"/>
        </w:rPr>
        <w:t xml:space="preserve">NIZAMI, A. </w:t>
      </w:r>
      <w:proofErr w:type="gramStart"/>
      <w:r w:rsidRPr="0030619E">
        <w:rPr>
          <w:sz w:val="18"/>
          <w:lang w:val="en-US"/>
        </w:rPr>
        <w:t>A.;</w:t>
      </w:r>
      <w:proofErr w:type="gramEnd"/>
      <w:r w:rsidRPr="0030619E">
        <w:rPr>
          <w:sz w:val="18"/>
          <w:lang w:val="en-US"/>
        </w:rPr>
        <w:t xml:space="preserve"> GULANI, A. C. Cataract. </w:t>
      </w:r>
      <w:r w:rsidR="00234E69" w:rsidRPr="0030619E">
        <w:rPr>
          <w:sz w:val="18"/>
          <w:lang w:val="en-US"/>
        </w:rPr>
        <w:t>Stat Pearls</w:t>
      </w:r>
      <w:r w:rsidRPr="0030619E">
        <w:rPr>
          <w:sz w:val="18"/>
          <w:lang w:val="en-US"/>
        </w:rPr>
        <w:t xml:space="preserve">, </w:t>
      </w:r>
      <w:r w:rsidR="00234E69" w:rsidRPr="0030619E">
        <w:rPr>
          <w:sz w:val="18"/>
          <w:lang w:val="en-US"/>
        </w:rPr>
        <w:t>Jan.</w:t>
      </w:r>
      <w:r>
        <w:rPr>
          <w:sz w:val="18"/>
          <w:lang w:val="en-US"/>
        </w:rPr>
        <w:t xml:space="preserve"> </w:t>
      </w:r>
      <w:r w:rsidRPr="0030619E">
        <w:rPr>
          <w:sz w:val="18"/>
          <w:lang w:val="en-US"/>
        </w:rPr>
        <w:t>2023.</w:t>
      </w:r>
      <w:bookmarkEnd w:id="6"/>
    </w:p>
    <w:p w14:paraId="79466510" w14:textId="33AD1952" w:rsidR="0030619E" w:rsidRPr="00234E69" w:rsidRDefault="0030619E" w:rsidP="00AA79C5">
      <w:pPr>
        <w:pStyle w:val="PargrafodaLista"/>
        <w:numPr>
          <w:ilvl w:val="0"/>
          <w:numId w:val="3"/>
        </w:numPr>
        <w:tabs>
          <w:tab w:val="left" w:pos="880"/>
        </w:tabs>
        <w:spacing w:before="3" w:line="242" w:lineRule="auto"/>
        <w:ind w:right="209"/>
        <w:rPr>
          <w:sz w:val="18"/>
          <w:szCs w:val="18"/>
          <w:lang w:val="en-US"/>
        </w:rPr>
      </w:pPr>
      <w:bookmarkStart w:id="7" w:name="_Ref148808044"/>
      <w:r w:rsidRPr="00234E69">
        <w:rPr>
          <w:sz w:val="18"/>
          <w:szCs w:val="18"/>
          <w:shd w:val="clear" w:color="auto" w:fill="FFFFFF"/>
          <w:lang w:val="en-US"/>
        </w:rPr>
        <w:t xml:space="preserve">LIMBURG, H.; FOSTER, A.; VAIDYANATHAN, K. Monitoring visual outcome of cataract surgery in </w:t>
      </w:r>
      <w:r w:rsidR="00234E69" w:rsidRPr="00234E69">
        <w:rPr>
          <w:sz w:val="18"/>
          <w:szCs w:val="18"/>
          <w:shd w:val="clear" w:color="auto" w:fill="FFFFFF"/>
          <w:lang w:val="en-US"/>
        </w:rPr>
        <w:t>India</w:t>
      </w:r>
      <w:r w:rsidRPr="00234E69">
        <w:rPr>
          <w:sz w:val="18"/>
          <w:szCs w:val="18"/>
          <w:shd w:val="clear" w:color="auto" w:fill="FFFFFF"/>
          <w:lang w:val="en-US"/>
        </w:rPr>
        <w:t>. Bulletin of the World Health Organization, World Health Organization, v. 77, n. 6, p. 455–460, 1999.</w:t>
      </w:r>
      <w:bookmarkEnd w:id="7"/>
    </w:p>
    <w:p w14:paraId="58701442" w14:textId="563A2EE4" w:rsidR="00234E69" w:rsidRPr="00234E69" w:rsidRDefault="00234E69" w:rsidP="00234E69">
      <w:pPr>
        <w:pStyle w:val="PargrafodaLista"/>
        <w:numPr>
          <w:ilvl w:val="0"/>
          <w:numId w:val="3"/>
        </w:numPr>
        <w:tabs>
          <w:tab w:val="left" w:pos="880"/>
        </w:tabs>
        <w:spacing w:before="3" w:line="242" w:lineRule="auto"/>
        <w:ind w:right="199"/>
        <w:rPr>
          <w:sz w:val="18"/>
          <w:szCs w:val="18"/>
          <w:lang w:val="en-US"/>
        </w:rPr>
      </w:pPr>
      <w:bookmarkStart w:id="8" w:name="_Ref148808273"/>
      <w:r w:rsidRPr="00234E69">
        <w:rPr>
          <w:sz w:val="18"/>
          <w:szCs w:val="18"/>
          <w:lang w:val="en-US"/>
        </w:rPr>
        <w:t>RAMRATTAN, R. S.; WOLFS, R. C.; PANDA-JONAS, S.; JONAS, J. B.; HOFMAN, A. Prevalence and causes of visual field loss in the elderly and associations with impairment in daily functioning: the Rotterdam study. Archives of ophthalmology, American Medical Association, v. 118, n. 11, p. 1571–1576, 2000.</w:t>
      </w:r>
      <w:bookmarkEnd w:id="8"/>
      <w:r w:rsidRPr="00234E69">
        <w:rPr>
          <w:sz w:val="18"/>
          <w:szCs w:val="18"/>
          <w:lang w:val="en-US"/>
        </w:rPr>
        <w:t xml:space="preserve"> </w:t>
      </w:r>
    </w:p>
    <w:p w14:paraId="226FA1E7" w14:textId="7A0017D5" w:rsidR="00234E69" w:rsidRDefault="00234E69" w:rsidP="00234E69">
      <w:pPr>
        <w:pStyle w:val="PargrafodaLista"/>
        <w:numPr>
          <w:ilvl w:val="0"/>
          <w:numId w:val="3"/>
        </w:numPr>
        <w:tabs>
          <w:tab w:val="left" w:pos="880"/>
        </w:tabs>
        <w:spacing w:before="3" w:line="242" w:lineRule="auto"/>
        <w:ind w:right="199"/>
        <w:rPr>
          <w:sz w:val="18"/>
          <w:lang w:val="en-US"/>
        </w:rPr>
      </w:pPr>
      <w:bookmarkStart w:id="9" w:name="_Ref148808388"/>
      <w:proofErr w:type="spellStart"/>
      <w:r w:rsidRPr="00234E69">
        <w:rPr>
          <w:sz w:val="18"/>
          <w:lang w:val="en-US"/>
        </w:rPr>
        <w:t>ERDURMUş</w:t>
      </w:r>
      <w:proofErr w:type="spellEnd"/>
      <w:r w:rsidRPr="00234E69">
        <w:rPr>
          <w:sz w:val="18"/>
          <w:lang w:val="en-US"/>
        </w:rPr>
        <w:t xml:space="preserve">, M.; </w:t>
      </w:r>
      <w:proofErr w:type="spellStart"/>
      <w:r w:rsidRPr="00234E69">
        <w:rPr>
          <w:sz w:val="18"/>
          <w:lang w:val="en-US"/>
        </w:rPr>
        <w:t>SIMAVLı</w:t>
      </w:r>
      <w:proofErr w:type="spellEnd"/>
      <w:r w:rsidRPr="00234E69">
        <w:rPr>
          <w:sz w:val="18"/>
          <w:lang w:val="en-US"/>
        </w:rPr>
        <w:t xml:space="preserve">, H.; AYDıN, B. Chapter 3 - </w:t>
      </w:r>
      <w:r>
        <w:rPr>
          <w:sz w:val="18"/>
          <w:lang w:val="en-US"/>
        </w:rPr>
        <w:t>C</w:t>
      </w:r>
      <w:r w:rsidRPr="00234E69">
        <w:rPr>
          <w:sz w:val="18"/>
          <w:lang w:val="en-US"/>
        </w:rPr>
        <w:t>ataracts: An overview. Handbook of Nutrition, Diet and the Eye. Academic Press, 2014. p. 21–28.</w:t>
      </w:r>
      <w:bookmarkEnd w:id="9"/>
    </w:p>
    <w:p w14:paraId="446F7B89" w14:textId="3715A5FC" w:rsidR="00234E69" w:rsidRDefault="00234E69" w:rsidP="00234E69">
      <w:pPr>
        <w:pStyle w:val="PargrafodaLista"/>
        <w:numPr>
          <w:ilvl w:val="0"/>
          <w:numId w:val="3"/>
        </w:numPr>
        <w:tabs>
          <w:tab w:val="left" w:pos="880"/>
        </w:tabs>
        <w:spacing w:before="3" w:line="242" w:lineRule="auto"/>
        <w:ind w:right="199"/>
        <w:rPr>
          <w:sz w:val="18"/>
          <w:lang w:val="en-US"/>
        </w:rPr>
      </w:pPr>
      <w:bookmarkStart w:id="10" w:name="_Ref148808518"/>
      <w:r w:rsidRPr="00234E69">
        <w:rPr>
          <w:sz w:val="18"/>
          <w:lang w:val="en-US"/>
        </w:rPr>
        <w:t xml:space="preserve">LI, J.; XU, X.; GUAN, Y. Automatic cataract diagnosis by image-based interpretability. IEEE International Conference on Systems. </w:t>
      </w:r>
      <w:proofErr w:type="gramStart"/>
      <w:r w:rsidRPr="00234E69">
        <w:rPr>
          <w:sz w:val="18"/>
          <w:lang w:val="en-US"/>
        </w:rPr>
        <w:t>Man</w:t>
      </w:r>
      <w:proofErr w:type="gramEnd"/>
      <w:r w:rsidRPr="00234E69">
        <w:rPr>
          <w:sz w:val="18"/>
          <w:lang w:val="en-US"/>
        </w:rPr>
        <w:t xml:space="preserve"> and Cybernetics (SMC). Miyazaki, Japan, 2018. p. 3964–3969.</w:t>
      </w:r>
      <w:bookmarkEnd w:id="10"/>
    </w:p>
    <w:p w14:paraId="5BAA5695" w14:textId="747BCDB5" w:rsidR="00234E69" w:rsidRDefault="00234E69" w:rsidP="00BB118B">
      <w:pPr>
        <w:pStyle w:val="PargrafodaLista"/>
        <w:numPr>
          <w:ilvl w:val="0"/>
          <w:numId w:val="3"/>
        </w:numPr>
        <w:tabs>
          <w:tab w:val="left" w:pos="880"/>
        </w:tabs>
        <w:spacing w:before="3" w:line="242" w:lineRule="auto"/>
        <w:ind w:right="199"/>
        <w:rPr>
          <w:sz w:val="18"/>
          <w:lang w:val="en-US"/>
        </w:rPr>
      </w:pPr>
      <w:bookmarkStart w:id="11" w:name="_Ref148808632"/>
      <w:r w:rsidRPr="00234E69">
        <w:rPr>
          <w:sz w:val="18"/>
          <w:lang w:val="pt-BR"/>
        </w:rPr>
        <w:t xml:space="preserve">WENI, I.; PRASETYO, P. E.; </w:t>
      </w:r>
      <w:r w:rsidRPr="00BB118B">
        <w:rPr>
          <w:sz w:val="18"/>
          <w:lang w:val="pt-BR"/>
        </w:rPr>
        <w:t xml:space="preserve">UTOMO; HUTABARAT, M. B. F.; ALFALAH. </w:t>
      </w:r>
      <w:r w:rsidRPr="00BB118B">
        <w:rPr>
          <w:sz w:val="18"/>
          <w:lang w:val="en-US"/>
        </w:rPr>
        <w:t>Detection of cataract based on image features using convolutional neural networks. IJCCS (Indonesian Journal of Computing and Cybernetics Systems), v. 15, p. 75–86, 2021.</w:t>
      </w:r>
      <w:bookmarkEnd w:id="11"/>
    </w:p>
    <w:p w14:paraId="208EBE44" w14:textId="23767650" w:rsidR="00BB118B" w:rsidRDefault="00BB118B" w:rsidP="00BB118B">
      <w:pPr>
        <w:pStyle w:val="PargrafodaLista"/>
        <w:numPr>
          <w:ilvl w:val="0"/>
          <w:numId w:val="3"/>
        </w:numPr>
        <w:tabs>
          <w:tab w:val="left" w:pos="880"/>
        </w:tabs>
        <w:spacing w:before="3" w:line="242" w:lineRule="auto"/>
        <w:ind w:right="199"/>
        <w:rPr>
          <w:sz w:val="18"/>
          <w:lang w:val="en-US"/>
        </w:rPr>
      </w:pPr>
      <w:bookmarkStart w:id="12" w:name="_Ref188255802"/>
      <w:r w:rsidRPr="00BB118B">
        <w:rPr>
          <w:sz w:val="18"/>
          <w:lang w:val="en-US"/>
        </w:rPr>
        <w:t>WANG, J.; WANG, J.; CHEN, T.; ZHENG, W.; XU, Z.; WU, X.; XU, W.; YING, H.; CHEN, D.; WU, J. CTT-Net: A Multi-view Cross-token Transformer for Cataract Postoperative Visual Acuity Prediction. Proceedings of IEEE International Conference on Medical Image Computing and Computer-Assisted Intervention, 2022.</w:t>
      </w:r>
      <w:bookmarkEnd w:id="12"/>
    </w:p>
    <w:p w14:paraId="75376BD8" w14:textId="3E7E0597" w:rsidR="00BB118B" w:rsidRDefault="00BB118B" w:rsidP="00BB118B">
      <w:pPr>
        <w:pStyle w:val="PargrafodaLista"/>
        <w:numPr>
          <w:ilvl w:val="0"/>
          <w:numId w:val="3"/>
        </w:numPr>
        <w:tabs>
          <w:tab w:val="left" w:pos="880"/>
        </w:tabs>
        <w:spacing w:before="3" w:line="242" w:lineRule="auto"/>
        <w:ind w:right="199"/>
        <w:rPr>
          <w:sz w:val="18"/>
          <w:lang w:val="en-US"/>
        </w:rPr>
      </w:pPr>
      <w:bookmarkStart w:id="13" w:name="_Ref188255831"/>
      <w:r w:rsidRPr="00BB118B">
        <w:rPr>
          <w:sz w:val="18"/>
          <w:lang w:val="en-US"/>
        </w:rPr>
        <w:t xml:space="preserve">LIN, H.; APOSTOLIDIS, C.; KATSAGGELOS, A. K. </w:t>
      </w:r>
      <w:proofErr w:type="spellStart"/>
      <w:r w:rsidRPr="00BB118B">
        <w:rPr>
          <w:sz w:val="18"/>
          <w:lang w:val="en-US"/>
        </w:rPr>
        <w:t>BrightEye</w:t>
      </w:r>
      <w:proofErr w:type="spellEnd"/>
      <w:r w:rsidRPr="00BB118B">
        <w:rPr>
          <w:sz w:val="18"/>
          <w:lang w:val="en-US"/>
        </w:rPr>
        <w:t>: Glaucoma Screening with Color Fundus Photographs Based on Vision Transformer. Proceedings of IEEE International Symposium on Biomedical Imaging Challenges (ISBIC), 2024.</w:t>
      </w:r>
    </w:p>
    <w:p w14:paraId="5F32614F" w14:textId="1002CE86" w:rsidR="00BB118B" w:rsidRDefault="00BB118B" w:rsidP="00BB118B">
      <w:pPr>
        <w:pStyle w:val="PargrafodaLista"/>
        <w:numPr>
          <w:ilvl w:val="0"/>
          <w:numId w:val="3"/>
        </w:numPr>
        <w:tabs>
          <w:tab w:val="left" w:pos="880"/>
        </w:tabs>
        <w:spacing w:before="3" w:line="242" w:lineRule="auto"/>
        <w:ind w:right="199"/>
        <w:rPr>
          <w:sz w:val="18"/>
          <w:lang w:val="en-US"/>
        </w:rPr>
      </w:pPr>
      <w:bookmarkStart w:id="14" w:name="_Ref188256050"/>
      <w:r w:rsidRPr="00BB118B">
        <w:rPr>
          <w:sz w:val="18"/>
          <w:lang w:val="en-US"/>
        </w:rPr>
        <w:t>LIU, S.; ZHANG, L.; YANG, X.; SU, H.; ZHU, J. Query2Label: A Simple Transformer Way to Multi-Label Classification. Proceedings of IEEE Conference on Computer Vision and Pattern Recognition (CVPR), 2021.</w:t>
      </w:r>
      <w:bookmarkEnd w:id="13"/>
      <w:bookmarkEnd w:id="14"/>
    </w:p>
    <w:p w14:paraId="42092695" w14:textId="77777777" w:rsidR="00AD6172" w:rsidRDefault="00BB118B" w:rsidP="00AD6172">
      <w:pPr>
        <w:pStyle w:val="PargrafodaLista"/>
        <w:numPr>
          <w:ilvl w:val="0"/>
          <w:numId w:val="3"/>
        </w:numPr>
        <w:tabs>
          <w:tab w:val="left" w:pos="880"/>
        </w:tabs>
        <w:spacing w:before="3" w:line="242" w:lineRule="auto"/>
        <w:ind w:right="199"/>
        <w:rPr>
          <w:sz w:val="18"/>
          <w:lang w:val="en-US"/>
        </w:rPr>
      </w:pPr>
      <w:bookmarkStart w:id="15" w:name="_Ref188256111"/>
      <w:r w:rsidRPr="00BB118B">
        <w:rPr>
          <w:sz w:val="18"/>
          <w:lang w:val="en-US"/>
        </w:rPr>
        <w:t>HASSANI, A.; WALTON, S.; SHAH, N.; ABUDUWEILI, A.; LI, J.; SHI, H. Escaping the Big Data Paradigm with Compact Transformers. Proceedings of the IEEE Conference on Computer Vision and Pattern Recognition (CVPR), 2022.</w:t>
      </w:r>
      <w:bookmarkStart w:id="16" w:name="_Ref151728104"/>
      <w:bookmarkEnd w:id="15"/>
    </w:p>
    <w:p w14:paraId="1E0E761F" w14:textId="317A75E2" w:rsidR="000B28CD" w:rsidRPr="00AD6172" w:rsidRDefault="00666979" w:rsidP="00AD6172">
      <w:pPr>
        <w:pStyle w:val="PargrafodaLista"/>
        <w:numPr>
          <w:ilvl w:val="0"/>
          <w:numId w:val="3"/>
        </w:numPr>
        <w:tabs>
          <w:tab w:val="left" w:pos="880"/>
        </w:tabs>
        <w:spacing w:before="3" w:line="242" w:lineRule="auto"/>
        <w:ind w:right="199"/>
        <w:rPr>
          <w:sz w:val="18"/>
          <w:lang w:val="en-US"/>
        </w:rPr>
      </w:pPr>
      <w:bookmarkStart w:id="17" w:name="_Ref188256385"/>
      <w:r w:rsidRPr="00AD6172">
        <w:rPr>
          <w:sz w:val="18"/>
          <w:lang w:val="pt-BR"/>
        </w:rPr>
        <w:t xml:space="preserve">MEDEIROS, Luciano </w:t>
      </w:r>
      <w:proofErr w:type="spellStart"/>
      <w:r w:rsidRPr="00AD6172">
        <w:rPr>
          <w:sz w:val="18"/>
          <w:lang w:val="pt-BR"/>
        </w:rPr>
        <w:t>Frontino</w:t>
      </w:r>
      <w:proofErr w:type="spellEnd"/>
      <w:r w:rsidRPr="00AD6172">
        <w:rPr>
          <w:sz w:val="18"/>
          <w:lang w:val="pt-BR"/>
        </w:rPr>
        <w:t xml:space="preserve"> de. Inteligência artificial aplicada: uma abordagem introdutória. Curitiba: Editora </w:t>
      </w:r>
      <w:proofErr w:type="spellStart"/>
      <w:r w:rsidRPr="00AD6172">
        <w:rPr>
          <w:sz w:val="18"/>
          <w:lang w:val="pt-BR"/>
        </w:rPr>
        <w:lastRenderedPageBreak/>
        <w:t>Intersaberes</w:t>
      </w:r>
      <w:proofErr w:type="spellEnd"/>
      <w:r w:rsidRPr="00AD6172">
        <w:rPr>
          <w:sz w:val="18"/>
          <w:lang w:val="pt-BR"/>
        </w:rPr>
        <w:t>, 2018. 263 p.</w:t>
      </w:r>
      <w:bookmarkEnd w:id="16"/>
      <w:bookmarkEnd w:id="17"/>
    </w:p>
    <w:p w14:paraId="262F6938" w14:textId="77777777" w:rsidR="003844E8" w:rsidRDefault="00CC3151" w:rsidP="003844E8">
      <w:pPr>
        <w:pStyle w:val="PargrafodaLista"/>
        <w:numPr>
          <w:ilvl w:val="0"/>
          <w:numId w:val="3"/>
        </w:numPr>
        <w:tabs>
          <w:tab w:val="left" w:pos="880"/>
        </w:tabs>
        <w:spacing w:before="3" w:line="242" w:lineRule="auto"/>
        <w:ind w:right="199"/>
        <w:rPr>
          <w:sz w:val="18"/>
          <w:lang w:val="en-US"/>
        </w:rPr>
      </w:pPr>
      <w:bookmarkStart w:id="18" w:name="_Ref151729849"/>
      <w:r w:rsidRPr="00CC3151">
        <w:rPr>
          <w:sz w:val="18"/>
          <w:lang w:val="en-US"/>
        </w:rPr>
        <w:t xml:space="preserve">ZHANG, A.; LIPTON, Z.; LI, M.; SMOLA, A. Dive into Deep Learning. </w:t>
      </w:r>
      <w:r w:rsidRPr="003844E8">
        <w:rPr>
          <w:sz w:val="18"/>
          <w:lang w:val="en-US"/>
        </w:rPr>
        <w:t>2021.</w:t>
      </w:r>
      <w:bookmarkStart w:id="19" w:name="_Ref188858336"/>
      <w:bookmarkEnd w:id="18"/>
      <w:r w:rsidR="003844E8" w:rsidRPr="003844E8">
        <w:rPr>
          <w:sz w:val="18"/>
          <w:lang w:val="en-US"/>
        </w:rPr>
        <w:t xml:space="preserve"> </w:t>
      </w:r>
    </w:p>
    <w:p w14:paraId="6156C1B5" w14:textId="55A4FE53" w:rsidR="00CC3151" w:rsidRPr="003844E8" w:rsidRDefault="003844E8" w:rsidP="003844E8">
      <w:pPr>
        <w:pStyle w:val="PargrafodaLista"/>
        <w:numPr>
          <w:ilvl w:val="0"/>
          <w:numId w:val="3"/>
        </w:numPr>
        <w:tabs>
          <w:tab w:val="left" w:pos="880"/>
        </w:tabs>
        <w:spacing w:before="3" w:line="242" w:lineRule="auto"/>
        <w:ind w:right="199"/>
        <w:rPr>
          <w:sz w:val="18"/>
          <w:lang w:val="en-US"/>
        </w:rPr>
      </w:pPr>
      <w:bookmarkStart w:id="20" w:name="_Ref189156779"/>
      <w:r w:rsidRPr="00460D8C">
        <w:rPr>
          <w:sz w:val="18"/>
          <w:lang w:val="en-US"/>
        </w:rPr>
        <w:t xml:space="preserve">TAN, M.; LE, Q. V. </w:t>
      </w:r>
      <w:proofErr w:type="spellStart"/>
      <w:r w:rsidRPr="00460D8C">
        <w:rPr>
          <w:sz w:val="18"/>
          <w:lang w:val="en-US"/>
        </w:rPr>
        <w:t>EfficientNet</w:t>
      </w:r>
      <w:proofErr w:type="spellEnd"/>
      <w:r w:rsidRPr="00460D8C">
        <w:rPr>
          <w:sz w:val="18"/>
          <w:lang w:val="en-US"/>
        </w:rPr>
        <w:t>: Rethinking Model Scaling for Convolutional Neural Networks. Proceedings of the 36th International Conference on Machine Learning (ICML), 2019.</w:t>
      </w:r>
      <w:bookmarkEnd w:id="19"/>
      <w:bookmarkEnd w:id="20"/>
    </w:p>
    <w:p w14:paraId="42ECCD7E" w14:textId="40977B12" w:rsidR="00460D8C" w:rsidRPr="00460D8C" w:rsidRDefault="00460D8C" w:rsidP="00234E69">
      <w:pPr>
        <w:pStyle w:val="PargrafodaLista"/>
        <w:numPr>
          <w:ilvl w:val="0"/>
          <w:numId w:val="3"/>
        </w:numPr>
        <w:tabs>
          <w:tab w:val="left" w:pos="880"/>
        </w:tabs>
        <w:spacing w:before="3" w:line="242" w:lineRule="auto"/>
        <w:ind w:right="199"/>
        <w:rPr>
          <w:sz w:val="18"/>
          <w:lang w:val="en-US"/>
        </w:rPr>
      </w:pPr>
      <w:bookmarkStart w:id="21" w:name="_Ref188857700"/>
      <w:r w:rsidRPr="00460D8C">
        <w:rPr>
          <w:sz w:val="18"/>
          <w:lang w:val="en-US"/>
        </w:rPr>
        <w:t>HE, K.; ZHANG, X.; REN, S.; SUN, J. Deep Residual Learning for Image Recognition. Proceedings of the IEEE Conference on Computer Vision and Pattern Recognition (CVPR), 2016.</w:t>
      </w:r>
      <w:bookmarkEnd w:id="21"/>
    </w:p>
    <w:p w14:paraId="6E184A2D" w14:textId="5C3AA4E3" w:rsidR="00460D8C" w:rsidRPr="00460D8C" w:rsidRDefault="00460D8C" w:rsidP="00460D8C">
      <w:pPr>
        <w:pStyle w:val="PargrafodaLista"/>
        <w:numPr>
          <w:ilvl w:val="0"/>
          <w:numId w:val="3"/>
        </w:numPr>
        <w:tabs>
          <w:tab w:val="left" w:pos="880"/>
        </w:tabs>
        <w:spacing w:before="3" w:line="242" w:lineRule="auto"/>
        <w:ind w:right="199"/>
        <w:rPr>
          <w:sz w:val="18"/>
          <w:lang w:val="en-US"/>
        </w:rPr>
      </w:pPr>
      <w:bookmarkStart w:id="22" w:name="_Ref188858370"/>
      <w:r w:rsidRPr="00460D8C">
        <w:rPr>
          <w:sz w:val="18"/>
          <w:lang w:val="en-US"/>
        </w:rPr>
        <w:t>VASWANI, A.; SHAZEER, N.; PARMAR, N.; USZKOREIT, J.; JONES, L.; GOMEZ, A. N.; KAISER, Ł.; POLOSUKHIN, I. Attention is All You Need. Proceedings of the 31st Conference on Neural Information Processing Systems (</w:t>
      </w:r>
      <w:proofErr w:type="spellStart"/>
      <w:r w:rsidRPr="00460D8C">
        <w:rPr>
          <w:sz w:val="18"/>
          <w:lang w:val="en-US"/>
        </w:rPr>
        <w:t>NeurIPS</w:t>
      </w:r>
      <w:proofErr w:type="spellEnd"/>
      <w:r w:rsidRPr="00460D8C">
        <w:rPr>
          <w:sz w:val="18"/>
          <w:lang w:val="en-US"/>
        </w:rPr>
        <w:t>), 2017.</w:t>
      </w:r>
      <w:bookmarkEnd w:id="22"/>
    </w:p>
    <w:p w14:paraId="57B364B3" w14:textId="5E9E0627" w:rsidR="00460D8C" w:rsidRDefault="00460D8C" w:rsidP="00460D8C">
      <w:pPr>
        <w:pStyle w:val="PargrafodaLista"/>
        <w:numPr>
          <w:ilvl w:val="0"/>
          <w:numId w:val="3"/>
        </w:numPr>
        <w:tabs>
          <w:tab w:val="left" w:pos="880"/>
        </w:tabs>
        <w:spacing w:before="3" w:line="242" w:lineRule="auto"/>
        <w:ind w:right="199"/>
        <w:rPr>
          <w:sz w:val="18"/>
          <w:lang w:val="en-US"/>
        </w:rPr>
      </w:pPr>
      <w:bookmarkStart w:id="23" w:name="_Ref188858389"/>
      <w:r w:rsidRPr="00460D8C">
        <w:rPr>
          <w:sz w:val="18"/>
          <w:lang w:val="en-US"/>
        </w:rPr>
        <w:t>DOSOVITSKIY, A.; BEYER, L.; KOLTUN, V.; WEISS, T.; ANANDKUMAR, A.; HOUSSEIN, M. Image is Worth 16x16 Words: Transformers for Image Recognition at Scale. Proceedings of the 9th International Conference on Learning Representations (ICLR), 2020.</w:t>
      </w:r>
      <w:bookmarkEnd w:id="23"/>
    </w:p>
    <w:p w14:paraId="5066FCFC" w14:textId="38DA2F62" w:rsidR="003504AD" w:rsidRPr="00791F40" w:rsidRDefault="003504AD" w:rsidP="00460D8C">
      <w:pPr>
        <w:pStyle w:val="PargrafodaLista"/>
        <w:numPr>
          <w:ilvl w:val="0"/>
          <w:numId w:val="3"/>
        </w:numPr>
        <w:tabs>
          <w:tab w:val="left" w:pos="880"/>
        </w:tabs>
        <w:spacing w:before="3" w:line="242" w:lineRule="auto"/>
        <w:ind w:right="199"/>
        <w:rPr>
          <w:sz w:val="18"/>
          <w:lang w:val="pt-BR"/>
        </w:rPr>
      </w:pPr>
      <w:bookmarkStart w:id="24" w:name="_Ref188859706"/>
      <w:r w:rsidRPr="003504AD">
        <w:rPr>
          <w:sz w:val="18"/>
          <w:lang w:val="pt-BR"/>
        </w:rPr>
        <w:t xml:space="preserve">JR2NGB. </w:t>
      </w:r>
      <w:proofErr w:type="spellStart"/>
      <w:r w:rsidRPr="003504AD">
        <w:rPr>
          <w:sz w:val="18"/>
          <w:lang w:val="pt-BR"/>
        </w:rPr>
        <w:t>Cataract</w:t>
      </w:r>
      <w:proofErr w:type="spellEnd"/>
      <w:r w:rsidRPr="003504AD">
        <w:rPr>
          <w:sz w:val="18"/>
          <w:lang w:val="pt-BR"/>
        </w:rPr>
        <w:t xml:space="preserve"> </w:t>
      </w:r>
      <w:proofErr w:type="spellStart"/>
      <w:r w:rsidRPr="003504AD">
        <w:rPr>
          <w:sz w:val="18"/>
          <w:lang w:val="pt-BR"/>
        </w:rPr>
        <w:t>Dataset</w:t>
      </w:r>
      <w:proofErr w:type="spellEnd"/>
      <w:r w:rsidRPr="003504AD">
        <w:rPr>
          <w:sz w:val="18"/>
          <w:lang w:val="pt-BR"/>
        </w:rPr>
        <w:t>. Disponível em: https://www.kaggle.com/datasets/jr2ngb/cataractdataset/code.</w:t>
      </w:r>
      <w:bookmarkEnd w:id="24"/>
    </w:p>
    <w:p w14:paraId="69E7F6FF" w14:textId="77777777" w:rsidR="000B28CD" w:rsidRPr="00791F40" w:rsidRDefault="000B28CD" w:rsidP="00AD6172">
      <w:pPr>
        <w:tabs>
          <w:tab w:val="left" w:pos="880"/>
        </w:tabs>
        <w:spacing w:before="3" w:line="242" w:lineRule="auto"/>
        <w:ind w:left="520" w:right="199"/>
        <w:rPr>
          <w:sz w:val="18"/>
          <w:lang w:val="pt-BR"/>
        </w:rPr>
      </w:pPr>
    </w:p>
    <w:p w14:paraId="09C20C8A" w14:textId="62045718" w:rsidR="00AF3E0F" w:rsidRPr="00791F40" w:rsidRDefault="00AF3E0F" w:rsidP="00A51DF5">
      <w:pPr>
        <w:pStyle w:val="PargrafodaLista"/>
        <w:tabs>
          <w:tab w:val="left" w:pos="880"/>
        </w:tabs>
        <w:spacing w:before="3" w:line="242" w:lineRule="auto"/>
        <w:ind w:right="199" w:firstLine="0"/>
        <w:rPr>
          <w:sz w:val="18"/>
          <w:lang w:val="pt-BR"/>
        </w:rPr>
      </w:pPr>
    </w:p>
    <w:p w14:paraId="5B8E1EF1" w14:textId="7645DA9D" w:rsidR="000B28CD" w:rsidRPr="00791F40" w:rsidRDefault="000B28CD" w:rsidP="00A51DF5">
      <w:pPr>
        <w:pStyle w:val="PargrafodaLista"/>
        <w:tabs>
          <w:tab w:val="left" w:pos="880"/>
        </w:tabs>
        <w:spacing w:before="3" w:line="242" w:lineRule="auto"/>
        <w:ind w:right="199" w:firstLine="0"/>
        <w:rPr>
          <w:sz w:val="18"/>
          <w:lang w:val="pt-BR"/>
        </w:rPr>
      </w:pPr>
    </w:p>
    <w:p w14:paraId="70E0BBC8" w14:textId="77777777" w:rsidR="000B28CD" w:rsidRPr="00791F40" w:rsidRDefault="000B28CD" w:rsidP="00A51DF5">
      <w:pPr>
        <w:pStyle w:val="PargrafodaLista"/>
        <w:tabs>
          <w:tab w:val="left" w:pos="880"/>
        </w:tabs>
        <w:spacing w:before="3" w:line="242" w:lineRule="auto"/>
        <w:ind w:right="199" w:firstLine="0"/>
        <w:rPr>
          <w:sz w:val="18"/>
          <w:lang w:val="pt-BR"/>
        </w:rPr>
      </w:pPr>
    </w:p>
    <w:sectPr w:rsidR="000B28CD" w:rsidRPr="00791F40" w:rsidSect="009C62D9">
      <w:type w:val="continuous"/>
      <w:pgSz w:w="12240" w:h="15840"/>
      <w:pgMar w:top="860" w:right="760" w:bottom="280" w:left="800" w:header="528" w:footer="0" w:gutter="0"/>
      <w:cols w:num="2" w:space="720" w:equalWidth="0">
        <w:col w:w="5240" w:space="40"/>
        <w:col w:w="54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9CBCC" w14:textId="77777777" w:rsidR="00BF097E" w:rsidRDefault="00BF097E">
      <w:r>
        <w:separator/>
      </w:r>
    </w:p>
  </w:endnote>
  <w:endnote w:type="continuationSeparator" w:id="0">
    <w:p w14:paraId="0B3494C5" w14:textId="77777777" w:rsidR="00BF097E" w:rsidRDefault="00BF0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145EA" w14:textId="77777777" w:rsidR="00F63BD5" w:rsidRDefault="00F63BD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B6A7E" w14:textId="77777777" w:rsidR="00F63BD5" w:rsidRDefault="00F63BD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EB9A7" w14:textId="77777777" w:rsidR="00F63BD5" w:rsidRDefault="00F63BD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E8361" w14:textId="77777777" w:rsidR="00BF097E" w:rsidRDefault="00BF097E">
      <w:r>
        <w:separator/>
      </w:r>
    </w:p>
  </w:footnote>
  <w:footnote w:type="continuationSeparator" w:id="0">
    <w:p w14:paraId="20072FEE" w14:textId="77777777" w:rsidR="00BF097E" w:rsidRDefault="00BF09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B4A39" w14:textId="77777777" w:rsidR="00F63BD5" w:rsidRDefault="00F63BD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047B4" w14:textId="4EA2CFCF" w:rsidR="00AF3E0F" w:rsidRDefault="005527E1">
    <w:pPr>
      <w:pStyle w:val="Corpodetexto"/>
      <w:spacing w:line="14" w:lineRule="auto"/>
      <w:ind w:left="0"/>
    </w:pPr>
    <w:r>
      <w:rPr>
        <w:noProof/>
      </w:rPr>
      <mc:AlternateContent>
        <mc:Choice Requires="wps">
          <w:drawing>
            <wp:anchor distT="0" distB="0" distL="114300" distR="114300" simplePos="0" relativeHeight="251657728" behindDoc="1" locked="0" layoutInCell="1" allowOverlap="1" wp14:anchorId="7FF342E0" wp14:editId="139823D1">
              <wp:simplePos x="0" y="0"/>
              <wp:positionH relativeFrom="page">
                <wp:posOffset>7073900</wp:posOffset>
              </wp:positionH>
              <wp:positionV relativeFrom="page">
                <wp:posOffset>337185</wp:posOffset>
              </wp:positionV>
              <wp:extent cx="127000" cy="13843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98D3A" w14:textId="77777777" w:rsidR="00AF3E0F" w:rsidRDefault="00CC2144">
                          <w:pPr>
                            <w:spacing w:before="13"/>
                            <w:ind w:left="60"/>
                            <w:rPr>
                              <w:sz w:val="16"/>
                            </w:rPr>
                          </w:pPr>
                          <w:r>
                            <w:fldChar w:fldCharType="begin"/>
                          </w:r>
                          <w:r>
                            <w:rPr>
                              <w:sz w:val="1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F342E0" id="_x0000_t202" coordsize="21600,21600" o:spt="202" path="m,l,21600r21600,l21600,xe">
              <v:stroke joinstyle="miter"/>
              <v:path gradientshapeok="t" o:connecttype="rect"/>
            </v:shapetype>
            <v:shape id="Text Box 1" o:spid="_x0000_s1026" type="#_x0000_t202" style="position:absolute;margin-left:557pt;margin-top:26.55pt;width:10pt;height:10.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" filled="f" stroked="f">
              <v:textbox inset="0,0,0,0">
                <w:txbxContent>
                  <w:p w14:paraId="32598D3A" w14:textId="77777777" w:rsidR="00AF3E0F" w:rsidRDefault="00CC2144">
                    <w:pPr>
                      <w:spacing w:before="13"/>
                      <w:ind w:left="60"/>
                      <w:rPr>
                        <w:sz w:val="16"/>
                      </w:rPr>
                    </w:pPr>
                    <w:r>
                      <w:fldChar w:fldCharType="begin"/>
                    </w:r>
                    <w:r>
                      <w:rPr>
                        <w:sz w:val="16"/>
                      </w:rPr>
                      <w:instrText xml:space="preserve"> PAGE </w:instrText>
                    </w:r>
                    <w:r>
                      <w:fldChar w:fldCharType="separate"/>
                    </w:r>
                    <w:r>
                      <w:t>1</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C14DA" w14:textId="77777777" w:rsidR="00F63BD5" w:rsidRDefault="00F63BD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31B2"/>
    <w:multiLevelType w:val="multilevel"/>
    <w:tmpl w:val="F2DA5A70"/>
    <w:lvl w:ilvl="0">
      <w:start w:val="2"/>
      <w:numFmt w:val="decimal"/>
      <w:lvlText w:val="%1."/>
      <w:lvlJc w:val="left"/>
      <w:pPr>
        <w:ind w:left="2020" w:hanging="360"/>
      </w:pPr>
      <w:rPr>
        <w:rFonts w:hint="default"/>
        <w:sz w:val="20"/>
      </w:rPr>
    </w:lvl>
    <w:lvl w:ilvl="1">
      <w:start w:val="1"/>
      <w:numFmt w:val="decimal"/>
      <w:isLgl/>
      <w:lvlText w:val="%1.%2"/>
      <w:lvlJc w:val="left"/>
      <w:pPr>
        <w:ind w:left="785"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2380" w:hanging="720"/>
      </w:pPr>
      <w:rPr>
        <w:rFonts w:hint="default"/>
      </w:rPr>
    </w:lvl>
    <w:lvl w:ilvl="5">
      <w:start w:val="1"/>
      <w:numFmt w:val="decimal"/>
      <w:isLgl/>
      <w:lvlText w:val="%1.%2.%3.%4.%5.%6"/>
      <w:lvlJc w:val="left"/>
      <w:pPr>
        <w:ind w:left="2740" w:hanging="1080"/>
      </w:pPr>
      <w:rPr>
        <w:rFonts w:hint="default"/>
      </w:rPr>
    </w:lvl>
    <w:lvl w:ilvl="6">
      <w:start w:val="1"/>
      <w:numFmt w:val="decimal"/>
      <w:isLgl/>
      <w:lvlText w:val="%1.%2.%3.%4.%5.%6.%7"/>
      <w:lvlJc w:val="left"/>
      <w:pPr>
        <w:ind w:left="2740" w:hanging="1080"/>
      </w:pPr>
      <w:rPr>
        <w:rFonts w:hint="default"/>
      </w:rPr>
    </w:lvl>
    <w:lvl w:ilvl="7">
      <w:start w:val="1"/>
      <w:numFmt w:val="decimal"/>
      <w:isLgl/>
      <w:lvlText w:val="%1.%2.%3.%4.%5.%6.%7.%8"/>
      <w:lvlJc w:val="left"/>
      <w:pPr>
        <w:ind w:left="3100" w:hanging="1440"/>
      </w:pPr>
      <w:rPr>
        <w:rFonts w:hint="default"/>
      </w:rPr>
    </w:lvl>
    <w:lvl w:ilvl="8">
      <w:start w:val="1"/>
      <w:numFmt w:val="decimal"/>
      <w:isLgl/>
      <w:lvlText w:val="%1.%2.%3.%4.%5.%6.%7.%8.%9"/>
      <w:lvlJc w:val="left"/>
      <w:pPr>
        <w:ind w:left="3100" w:hanging="1440"/>
      </w:pPr>
      <w:rPr>
        <w:rFonts w:hint="default"/>
      </w:rPr>
    </w:lvl>
  </w:abstractNum>
  <w:abstractNum w:abstractNumId="1" w15:restartNumberingAfterBreak="0">
    <w:nsid w:val="008B11CA"/>
    <w:multiLevelType w:val="multilevel"/>
    <w:tmpl w:val="F2DA5A70"/>
    <w:lvl w:ilvl="0">
      <w:start w:val="2"/>
      <w:numFmt w:val="decimal"/>
      <w:lvlText w:val="%1."/>
      <w:lvlJc w:val="left"/>
      <w:pPr>
        <w:ind w:left="2020" w:hanging="360"/>
      </w:pPr>
      <w:rPr>
        <w:rFonts w:hint="default"/>
        <w:sz w:val="20"/>
      </w:rPr>
    </w:lvl>
    <w:lvl w:ilvl="1">
      <w:start w:val="1"/>
      <w:numFmt w:val="decimal"/>
      <w:isLgl/>
      <w:lvlText w:val="%1.%2"/>
      <w:lvlJc w:val="left"/>
      <w:pPr>
        <w:ind w:left="1920" w:hanging="360"/>
      </w:pPr>
      <w:rPr>
        <w:rFonts w:hint="default"/>
      </w:rPr>
    </w:lvl>
    <w:lvl w:ilvl="2">
      <w:start w:val="1"/>
      <w:numFmt w:val="decimal"/>
      <w:isLgl/>
      <w:lvlText w:val="%1.%2.%3"/>
      <w:lvlJc w:val="left"/>
      <w:pPr>
        <w:ind w:left="2380" w:hanging="720"/>
      </w:pPr>
      <w:rPr>
        <w:rFonts w:hint="default"/>
      </w:rPr>
    </w:lvl>
    <w:lvl w:ilvl="3">
      <w:start w:val="1"/>
      <w:numFmt w:val="decimal"/>
      <w:isLgl/>
      <w:lvlText w:val="%1.%2.%3.%4"/>
      <w:lvlJc w:val="left"/>
      <w:pPr>
        <w:ind w:left="2380" w:hanging="720"/>
      </w:pPr>
      <w:rPr>
        <w:rFonts w:hint="default"/>
      </w:rPr>
    </w:lvl>
    <w:lvl w:ilvl="4">
      <w:start w:val="1"/>
      <w:numFmt w:val="decimal"/>
      <w:isLgl/>
      <w:lvlText w:val="%1.%2.%3.%4.%5"/>
      <w:lvlJc w:val="left"/>
      <w:pPr>
        <w:ind w:left="2380" w:hanging="720"/>
      </w:pPr>
      <w:rPr>
        <w:rFonts w:hint="default"/>
      </w:rPr>
    </w:lvl>
    <w:lvl w:ilvl="5">
      <w:start w:val="1"/>
      <w:numFmt w:val="decimal"/>
      <w:isLgl/>
      <w:lvlText w:val="%1.%2.%3.%4.%5.%6"/>
      <w:lvlJc w:val="left"/>
      <w:pPr>
        <w:ind w:left="2740" w:hanging="1080"/>
      </w:pPr>
      <w:rPr>
        <w:rFonts w:hint="default"/>
      </w:rPr>
    </w:lvl>
    <w:lvl w:ilvl="6">
      <w:start w:val="1"/>
      <w:numFmt w:val="decimal"/>
      <w:isLgl/>
      <w:lvlText w:val="%1.%2.%3.%4.%5.%6.%7"/>
      <w:lvlJc w:val="left"/>
      <w:pPr>
        <w:ind w:left="2740" w:hanging="1080"/>
      </w:pPr>
      <w:rPr>
        <w:rFonts w:hint="default"/>
      </w:rPr>
    </w:lvl>
    <w:lvl w:ilvl="7">
      <w:start w:val="1"/>
      <w:numFmt w:val="decimal"/>
      <w:isLgl/>
      <w:lvlText w:val="%1.%2.%3.%4.%5.%6.%7.%8"/>
      <w:lvlJc w:val="left"/>
      <w:pPr>
        <w:ind w:left="3100" w:hanging="1440"/>
      </w:pPr>
      <w:rPr>
        <w:rFonts w:hint="default"/>
      </w:rPr>
    </w:lvl>
    <w:lvl w:ilvl="8">
      <w:start w:val="1"/>
      <w:numFmt w:val="decimal"/>
      <w:isLgl/>
      <w:lvlText w:val="%1.%2.%3.%4.%5.%6.%7.%8.%9"/>
      <w:lvlJc w:val="left"/>
      <w:pPr>
        <w:ind w:left="3100" w:hanging="1440"/>
      </w:pPr>
      <w:rPr>
        <w:rFonts w:hint="default"/>
      </w:rPr>
    </w:lvl>
  </w:abstractNum>
  <w:abstractNum w:abstractNumId="2" w15:restartNumberingAfterBreak="0">
    <w:nsid w:val="026228CD"/>
    <w:multiLevelType w:val="multilevel"/>
    <w:tmpl w:val="C8CCEEFE"/>
    <w:lvl w:ilvl="0">
      <w:start w:val="1"/>
      <w:numFmt w:val="decimal"/>
      <w:lvlText w:val="%1."/>
      <w:lvlJc w:val="left"/>
      <w:pPr>
        <w:ind w:left="1635" w:hanging="360"/>
      </w:pPr>
      <w:rPr>
        <w:rFonts w:hint="default"/>
        <w:sz w:val="20"/>
      </w:rPr>
    </w:lvl>
    <w:lvl w:ilvl="1">
      <w:start w:val="1"/>
      <w:numFmt w:val="decimal"/>
      <w:isLgl/>
      <w:lvlText w:val="%1.%2"/>
      <w:lvlJc w:val="left"/>
      <w:pPr>
        <w:ind w:left="785"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2380" w:hanging="720"/>
      </w:pPr>
      <w:rPr>
        <w:rFonts w:hint="default"/>
      </w:rPr>
    </w:lvl>
    <w:lvl w:ilvl="5">
      <w:start w:val="1"/>
      <w:numFmt w:val="decimal"/>
      <w:isLgl/>
      <w:lvlText w:val="%1.%2.%3.%4.%5.%6"/>
      <w:lvlJc w:val="left"/>
      <w:pPr>
        <w:ind w:left="2740" w:hanging="1080"/>
      </w:pPr>
      <w:rPr>
        <w:rFonts w:hint="default"/>
      </w:rPr>
    </w:lvl>
    <w:lvl w:ilvl="6">
      <w:start w:val="1"/>
      <w:numFmt w:val="decimal"/>
      <w:isLgl/>
      <w:lvlText w:val="%1.%2.%3.%4.%5.%6.%7"/>
      <w:lvlJc w:val="left"/>
      <w:pPr>
        <w:ind w:left="2740" w:hanging="1080"/>
      </w:pPr>
      <w:rPr>
        <w:rFonts w:hint="default"/>
      </w:rPr>
    </w:lvl>
    <w:lvl w:ilvl="7">
      <w:start w:val="1"/>
      <w:numFmt w:val="decimal"/>
      <w:isLgl/>
      <w:lvlText w:val="%1.%2.%3.%4.%5.%6.%7.%8"/>
      <w:lvlJc w:val="left"/>
      <w:pPr>
        <w:ind w:left="3100" w:hanging="1440"/>
      </w:pPr>
      <w:rPr>
        <w:rFonts w:hint="default"/>
      </w:rPr>
    </w:lvl>
    <w:lvl w:ilvl="8">
      <w:start w:val="1"/>
      <w:numFmt w:val="decimal"/>
      <w:isLgl/>
      <w:lvlText w:val="%1.%2.%3.%4.%5.%6.%7.%8.%9"/>
      <w:lvlJc w:val="left"/>
      <w:pPr>
        <w:ind w:left="3100" w:hanging="1440"/>
      </w:pPr>
      <w:rPr>
        <w:rFonts w:hint="default"/>
      </w:rPr>
    </w:lvl>
  </w:abstractNum>
  <w:abstractNum w:abstractNumId="3" w15:restartNumberingAfterBreak="0">
    <w:nsid w:val="03A9165D"/>
    <w:multiLevelType w:val="hybridMultilevel"/>
    <w:tmpl w:val="310275F8"/>
    <w:lvl w:ilvl="0" w:tplc="0416000F">
      <w:start w:val="1"/>
      <w:numFmt w:val="decimal"/>
      <w:lvlText w:val="%1."/>
      <w:lvlJc w:val="left"/>
      <w:pPr>
        <w:ind w:left="1650" w:hanging="360"/>
      </w:pPr>
    </w:lvl>
    <w:lvl w:ilvl="1" w:tplc="04160019" w:tentative="1">
      <w:start w:val="1"/>
      <w:numFmt w:val="lowerLetter"/>
      <w:lvlText w:val="%2."/>
      <w:lvlJc w:val="left"/>
      <w:pPr>
        <w:ind w:left="2370" w:hanging="360"/>
      </w:pPr>
    </w:lvl>
    <w:lvl w:ilvl="2" w:tplc="0416001B" w:tentative="1">
      <w:start w:val="1"/>
      <w:numFmt w:val="lowerRoman"/>
      <w:lvlText w:val="%3."/>
      <w:lvlJc w:val="right"/>
      <w:pPr>
        <w:ind w:left="3090" w:hanging="180"/>
      </w:pPr>
    </w:lvl>
    <w:lvl w:ilvl="3" w:tplc="0416000F" w:tentative="1">
      <w:start w:val="1"/>
      <w:numFmt w:val="decimal"/>
      <w:lvlText w:val="%4."/>
      <w:lvlJc w:val="left"/>
      <w:pPr>
        <w:ind w:left="3810" w:hanging="360"/>
      </w:pPr>
    </w:lvl>
    <w:lvl w:ilvl="4" w:tplc="04160019" w:tentative="1">
      <w:start w:val="1"/>
      <w:numFmt w:val="lowerLetter"/>
      <w:lvlText w:val="%5."/>
      <w:lvlJc w:val="left"/>
      <w:pPr>
        <w:ind w:left="4530" w:hanging="360"/>
      </w:pPr>
    </w:lvl>
    <w:lvl w:ilvl="5" w:tplc="0416001B" w:tentative="1">
      <w:start w:val="1"/>
      <w:numFmt w:val="lowerRoman"/>
      <w:lvlText w:val="%6."/>
      <w:lvlJc w:val="right"/>
      <w:pPr>
        <w:ind w:left="5250" w:hanging="180"/>
      </w:pPr>
    </w:lvl>
    <w:lvl w:ilvl="6" w:tplc="0416000F" w:tentative="1">
      <w:start w:val="1"/>
      <w:numFmt w:val="decimal"/>
      <w:lvlText w:val="%7."/>
      <w:lvlJc w:val="left"/>
      <w:pPr>
        <w:ind w:left="5970" w:hanging="360"/>
      </w:pPr>
    </w:lvl>
    <w:lvl w:ilvl="7" w:tplc="04160019" w:tentative="1">
      <w:start w:val="1"/>
      <w:numFmt w:val="lowerLetter"/>
      <w:lvlText w:val="%8."/>
      <w:lvlJc w:val="left"/>
      <w:pPr>
        <w:ind w:left="6690" w:hanging="360"/>
      </w:pPr>
    </w:lvl>
    <w:lvl w:ilvl="8" w:tplc="0416001B" w:tentative="1">
      <w:start w:val="1"/>
      <w:numFmt w:val="lowerRoman"/>
      <w:lvlText w:val="%9."/>
      <w:lvlJc w:val="right"/>
      <w:pPr>
        <w:ind w:left="7410" w:hanging="180"/>
      </w:pPr>
    </w:lvl>
  </w:abstractNum>
  <w:abstractNum w:abstractNumId="4" w15:restartNumberingAfterBreak="0">
    <w:nsid w:val="06773A20"/>
    <w:multiLevelType w:val="multilevel"/>
    <w:tmpl w:val="C8CCEEFE"/>
    <w:lvl w:ilvl="0">
      <w:start w:val="1"/>
      <w:numFmt w:val="decimal"/>
      <w:lvlText w:val="%1."/>
      <w:lvlJc w:val="left"/>
      <w:pPr>
        <w:ind w:left="1635" w:hanging="360"/>
      </w:pPr>
      <w:rPr>
        <w:rFonts w:hint="default"/>
        <w:sz w:val="20"/>
      </w:rPr>
    </w:lvl>
    <w:lvl w:ilvl="1">
      <w:start w:val="1"/>
      <w:numFmt w:val="decimal"/>
      <w:isLgl/>
      <w:lvlText w:val="%1.%2"/>
      <w:lvlJc w:val="left"/>
      <w:pPr>
        <w:ind w:left="785"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2380" w:hanging="720"/>
      </w:pPr>
      <w:rPr>
        <w:rFonts w:hint="default"/>
      </w:rPr>
    </w:lvl>
    <w:lvl w:ilvl="5">
      <w:start w:val="1"/>
      <w:numFmt w:val="decimal"/>
      <w:isLgl/>
      <w:lvlText w:val="%1.%2.%3.%4.%5.%6"/>
      <w:lvlJc w:val="left"/>
      <w:pPr>
        <w:ind w:left="2740" w:hanging="1080"/>
      </w:pPr>
      <w:rPr>
        <w:rFonts w:hint="default"/>
      </w:rPr>
    </w:lvl>
    <w:lvl w:ilvl="6">
      <w:start w:val="1"/>
      <w:numFmt w:val="decimal"/>
      <w:isLgl/>
      <w:lvlText w:val="%1.%2.%3.%4.%5.%6.%7"/>
      <w:lvlJc w:val="left"/>
      <w:pPr>
        <w:ind w:left="2740" w:hanging="1080"/>
      </w:pPr>
      <w:rPr>
        <w:rFonts w:hint="default"/>
      </w:rPr>
    </w:lvl>
    <w:lvl w:ilvl="7">
      <w:start w:val="1"/>
      <w:numFmt w:val="decimal"/>
      <w:isLgl/>
      <w:lvlText w:val="%1.%2.%3.%4.%5.%6.%7.%8"/>
      <w:lvlJc w:val="left"/>
      <w:pPr>
        <w:ind w:left="3100" w:hanging="1440"/>
      </w:pPr>
      <w:rPr>
        <w:rFonts w:hint="default"/>
      </w:rPr>
    </w:lvl>
    <w:lvl w:ilvl="8">
      <w:start w:val="1"/>
      <w:numFmt w:val="decimal"/>
      <w:isLgl/>
      <w:lvlText w:val="%1.%2.%3.%4.%5.%6.%7.%8.%9"/>
      <w:lvlJc w:val="left"/>
      <w:pPr>
        <w:ind w:left="3100" w:hanging="1440"/>
      </w:pPr>
      <w:rPr>
        <w:rFonts w:hint="default"/>
      </w:rPr>
    </w:lvl>
  </w:abstractNum>
  <w:abstractNum w:abstractNumId="5" w15:restartNumberingAfterBreak="0">
    <w:nsid w:val="08816A2D"/>
    <w:multiLevelType w:val="multilevel"/>
    <w:tmpl w:val="FC10B9C8"/>
    <w:lvl w:ilvl="0">
      <w:start w:val="2"/>
      <w:numFmt w:val="decimal"/>
      <w:lvlText w:val="%1"/>
      <w:lvlJc w:val="left"/>
      <w:pPr>
        <w:ind w:left="929" w:hanging="350"/>
      </w:pPr>
      <w:rPr>
        <w:rFonts w:hint="default"/>
        <w:lang w:val="pt-PT" w:eastAsia="en-US" w:bidi="ar-SA"/>
      </w:rPr>
    </w:lvl>
    <w:lvl w:ilvl="1">
      <w:start w:val="1"/>
      <w:numFmt w:val="decimal"/>
      <w:lvlText w:val="%1.%2."/>
      <w:lvlJc w:val="left"/>
      <w:pPr>
        <w:ind w:left="929" w:hanging="350"/>
      </w:pPr>
      <w:rPr>
        <w:rFonts w:ascii="Times New Roman" w:eastAsia="Times New Roman" w:hAnsi="Times New Roman" w:cs="Times New Roman" w:hint="default"/>
        <w:i/>
        <w:iCs/>
        <w:spacing w:val="-1"/>
        <w:w w:val="100"/>
        <w:sz w:val="20"/>
        <w:szCs w:val="20"/>
        <w:lang w:val="pt-PT" w:eastAsia="en-US" w:bidi="ar-SA"/>
      </w:rPr>
    </w:lvl>
    <w:lvl w:ilvl="2">
      <w:numFmt w:val="bullet"/>
      <w:lvlText w:val="•"/>
      <w:lvlJc w:val="left"/>
      <w:pPr>
        <w:ind w:left="1816" w:hanging="350"/>
      </w:pPr>
      <w:rPr>
        <w:rFonts w:hint="default"/>
        <w:lang w:val="pt-PT" w:eastAsia="en-US" w:bidi="ar-SA"/>
      </w:rPr>
    </w:lvl>
    <w:lvl w:ilvl="3">
      <w:numFmt w:val="bullet"/>
      <w:lvlText w:val="•"/>
      <w:lvlJc w:val="left"/>
      <w:pPr>
        <w:ind w:left="2264" w:hanging="350"/>
      </w:pPr>
      <w:rPr>
        <w:rFonts w:hint="default"/>
        <w:lang w:val="pt-PT" w:eastAsia="en-US" w:bidi="ar-SA"/>
      </w:rPr>
    </w:lvl>
    <w:lvl w:ilvl="4">
      <w:numFmt w:val="bullet"/>
      <w:lvlText w:val="•"/>
      <w:lvlJc w:val="left"/>
      <w:pPr>
        <w:ind w:left="2712" w:hanging="350"/>
      </w:pPr>
      <w:rPr>
        <w:rFonts w:hint="default"/>
        <w:lang w:val="pt-PT" w:eastAsia="en-US" w:bidi="ar-SA"/>
      </w:rPr>
    </w:lvl>
    <w:lvl w:ilvl="5">
      <w:numFmt w:val="bullet"/>
      <w:lvlText w:val="•"/>
      <w:lvlJc w:val="left"/>
      <w:pPr>
        <w:ind w:left="3160" w:hanging="350"/>
      </w:pPr>
      <w:rPr>
        <w:rFonts w:hint="default"/>
        <w:lang w:val="pt-PT" w:eastAsia="en-US" w:bidi="ar-SA"/>
      </w:rPr>
    </w:lvl>
    <w:lvl w:ilvl="6">
      <w:numFmt w:val="bullet"/>
      <w:lvlText w:val="•"/>
      <w:lvlJc w:val="left"/>
      <w:pPr>
        <w:ind w:left="3608" w:hanging="350"/>
      </w:pPr>
      <w:rPr>
        <w:rFonts w:hint="default"/>
        <w:lang w:val="pt-PT" w:eastAsia="en-US" w:bidi="ar-SA"/>
      </w:rPr>
    </w:lvl>
    <w:lvl w:ilvl="7">
      <w:numFmt w:val="bullet"/>
      <w:lvlText w:val="•"/>
      <w:lvlJc w:val="left"/>
      <w:pPr>
        <w:ind w:left="4056" w:hanging="350"/>
      </w:pPr>
      <w:rPr>
        <w:rFonts w:hint="default"/>
        <w:lang w:val="pt-PT" w:eastAsia="en-US" w:bidi="ar-SA"/>
      </w:rPr>
    </w:lvl>
    <w:lvl w:ilvl="8">
      <w:numFmt w:val="bullet"/>
      <w:lvlText w:val="•"/>
      <w:lvlJc w:val="left"/>
      <w:pPr>
        <w:ind w:left="4504" w:hanging="350"/>
      </w:pPr>
      <w:rPr>
        <w:rFonts w:hint="default"/>
        <w:lang w:val="pt-PT" w:eastAsia="en-US" w:bidi="ar-SA"/>
      </w:rPr>
    </w:lvl>
  </w:abstractNum>
  <w:abstractNum w:abstractNumId="6" w15:restartNumberingAfterBreak="0">
    <w:nsid w:val="091216F3"/>
    <w:multiLevelType w:val="hybridMultilevel"/>
    <w:tmpl w:val="E3AE4352"/>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7" w15:restartNumberingAfterBreak="0">
    <w:nsid w:val="09E66271"/>
    <w:multiLevelType w:val="multilevel"/>
    <w:tmpl w:val="F2DA5A70"/>
    <w:lvl w:ilvl="0">
      <w:start w:val="2"/>
      <w:numFmt w:val="decimal"/>
      <w:lvlText w:val="%1."/>
      <w:lvlJc w:val="left"/>
      <w:pPr>
        <w:ind w:left="2020" w:hanging="360"/>
      </w:pPr>
      <w:rPr>
        <w:rFonts w:hint="default"/>
        <w:sz w:val="20"/>
      </w:rPr>
    </w:lvl>
    <w:lvl w:ilvl="1">
      <w:start w:val="1"/>
      <w:numFmt w:val="decimal"/>
      <w:isLgl/>
      <w:lvlText w:val="%1.%2"/>
      <w:lvlJc w:val="left"/>
      <w:pPr>
        <w:ind w:left="785"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2380" w:hanging="720"/>
      </w:pPr>
      <w:rPr>
        <w:rFonts w:hint="default"/>
      </w:rPr>
    </w:lvl>
    <w:lvl w:ilvl="5">
      <w:start w:val="1"/>
      <w:numFmt w:val="decimal"/>
      <w:isLgl/>
      <w:lvlText w:val="%1.%2.%3.%4.%5.%6"/>
      <w:lvlJc w:val="left"/>
      <w:pPr>
        <w:ind w:left="2740" w:hanging="1080"/>
      </w:pPr>
      <w:rPr>
        <w:rFonts w:hint="default"/>
      </w:rPr>
    </w:lvl>
    <w:lvl w:ilvl="6">
      <w:start w:val="1"/>
      <w:numFmt w:val="decimal"/>
      <w:isLgl/>
      <w:lvlText w:val="%1.%2.%3.%4.%5.%6.%7"/>
      <w:lvlJc w:val="left"/>
      <w:pPr>
        <w:ind w:left="2740" w:hanging="1080"/>
      </w:pPr>
      <w:rPr>
        <w:rFonts w:hint="default"/>
      </w:rPr>
    </w:lvl>
    <w:lvl w:ilvl="7">
      <w:start w:val="1"/>
      <w:numFmt w:val="decimal"/>
      <w:isLgl/>
      <w:lvlText w:val="%1.%2.%3.%4.%5.%6.%7.%8"/>
      <w:lvlJc w:val="left"/>
      <w:pPr>
        <w:ind w:left="3100" w:hanging="1440"/>
      </w:pPr>
      <w:rPr>
        <w:rFonts w:hint="default"/>
      </w:rPr>
    </w:lvl>
    <w:lvl w:ilvl="8">
      <w:start w:val="1"/>
      <w:numFmt w:val="decimal"/>
      <w:isLgl/>
      <w:lvlText w:val="%1.%2.%3.%4.%5.%6.%7.%8.%9"/>
      <w:lvlJc w:val="left"/>
      <w:pPr>
        <w:ind w:left="3100" w:hanging="1440"/>
      </w:pPr>
      <w:rPr>
        <w:rFonts w:hint="default"/>
      </w:rPr>
    </w:lvl>
  </w:abstractNum>
  <w:abstractNum w:abstractNumId="8" w15:restartNumberingAfterBreak="0">
    <w:nsid w:val="0CBB1E97"/>
    <w:multiLevelType w:val="hybridMultilevel"/>
    <w:tmpl w:val="5F7801A4"/>
    <w:lvl w:ilvl="0" w:tplc="3898729E">
      <w:start w:val="1"/>
      <w:numFmt w:val="decimal"/>
      <w:lvlText w:val="%1."/>
      <w:lvlJc w:val="left"/>
      <w:pPr>
        <w:ind w:left="1860" w:hanging="200"/>
        <w:jc w:val="right"/>
      </w:pPr>
      <w:rPr>
        <w:rFonts w:ascii="Times New Roman" w:eastAsia="Times New Roman" w:hAnsi="Times New Roman" w:cs="Times New Roman" w:hint="default"/>
        <w:spacing w:val="-1"/>
        <w:w w:val="100"/>
        <w:sz w:val="20"/>
        <w:szCs w:val="20"/>
        <w:lang w:val="pt-PT" w:eastAsia="en-US" w:bidi="ar-SA"/>
      </w:rPr>
    </w:lvl>
    <w:lvl w:ilvl="1" w:tplc="B6B6EB6C">
      <w:numFmt w:val="bullet"/>
      <w:lvlText w:val="•"/>
      <w:lvlJc w:val="left"/>
      <w:pPr>
        <w:ind w:left="2214" w:hanging="200"/>
      </w:pPr>
      <w:rPr>
        <w:rFonts w:hint="default"/>
        <w:lang w:val="pt-PT" w:eastAsia="en-US" w:bidi="ar-SA"/>
      </w:rPr>
    </w:lvl>
    <w:lvl w:ilvl="2" w:tplc="10A27550">
      <w:numFmt w:val="bullet"/>
      <w:lvlText w:val="•"/>
      <w:lvlJc w:val="left"/>
      <w:pPr>
        <w:ind w:left="2568" w:hanging="200"/>
      </w:pPr>
      <w:rPr>
        <w:rFonts w:hint="default"/>
        <w:lang w:val="pt-PT" w:eastAsia="en-US" w:bidi="ar-SA"/>
      </w:rPr>
    </w:lvl>
    <w:lvl w:ilvl="3" w:tplc="1E68FD22">
      <w:numFmt w:val="bullet"/>
      <w:lvlText w:val="•"/>
      <w:lvlJc w:val="left"/>
      <w:pPr>
        <w:ind w:left="2922" w:hanging="200"/>
      </w:pPr>
      <w:rPr>
        <w:rFonts w:hint="default"/>
        <w:lang w:val="pt-PT" w:eastAsia="en-US" w:bidi="ar-SA"/>
      </w:rPr>
    </w:lvl>
    <w:lvl w:ilvl="4" w:tplc="CFB4CDF6">
      <w:numFmt w:val="bullet"/>
      <w:lvlText w:val="•"/>
      <w:lvlJc w:val="left"/>
      <w:pPr>
        <w:ind w:left="3276" w:hanging="200"/>
      </w:pPr>
      <w:rPr>
        <w:rFonts w:hint="default"/>
        <w:lang w:val="pt-PT" w:eastAsia="en-US" w:bidi="ar-SA"/>
      </w:rPr>
    </w:lvl>
    <w:lvl w:ilvl="5" w:tplc="091008B0">
      <w:numFmt w:val="bullet"/>
      <w:lvlText w:val="•"/>
      <w:lvlJc w:val="left"/>
      <w:pPr>
        <w:ind w:left="3630" w:hanging="200"/>
      </w:pPr>
      <w:rPr>
        <w:rFonts w:hint="default"/>
        <w:lang w:val="pt-PT" w:eastAsia="en-US" w:bidi="ar-SA"/>
      </w:rPr>
    </w:lvl>
    <w:lvl w:ilvl="6" w:tplc="B16AE554">
      <w:numFmt w:val="bullet"/>
      <w:lvlText w:val="•"/>
      <w:lvlJc w:val="left"/>
      <w:pPr>
        <w:ind w:left="3984" w:hanging="200"/>
      </w:pPr>
      <w:rPr>
        <w:rFonts w:hint="default"/>
        <w:lang w:val="pt-PT" w:eastAsia="en-US" w:bidi="ar-SA"/>
      </w:rPr>
    </w:lvl>
    <w:lvl w:ilvl="7" w:tplc="6E5ACF90">
      <w:numFmt w:val="bullet"/>
      <w:lvlText w:val="•"/>
      <w:lvlJc w:val="left"/>
      <w:pPr>
        <w:ind w:left="4338" w:hanging="200"/>
      </w:pPr>
      <w:rPr>
        <w:rFonts w:hint="default"/>
        <w:lang w:val="pt-PT" w:eastAsia="en-US" w:bidi="ar-SA"/>
      </w:rPr>
    </w:lvl>
    <w:lvl w:ilvl="8" w:tplc="5D9C8ABE">
      <w:numFmt w:val="bullet"/>
      <w:lvlText w:val="•"/>
      <w:lvlJc w:val="left"/>
      <w:pPr>
        <w:ind w:left="4692" w:hanging="200"/>
      </w:pPr>
      <w:rPr>
        <w:rFonts w:hint="default"/>
        <w:lang w:val="pt-PT" w:eastAsia="en-US" w:bidi="ar-SA"/>
      </w:rPr>
    </w:lvl>
  </w:abstractNum>
  <w:abstractNum w:abstractNumId="9" w15:restartNumberingAfterBreak="0">
    <w:nsid w:val="0E8667E2"/>
    <w:multiLevelType w:val="multilevel"/>
    <w:tmpl w:val="F2DA5A70"/>
    <w:lvl w:ilvl="0">
      <w:start w:val="2"/>
      <w:numFmt w:val="decimal"/>
      <w:lvlText w:val="%1."/>
      <w:lvlJc w:val="left"/>
      <w:pPr>
        <w:ind w:left="2020" w:hanging="360"/>
      </w:pPr>
      <w:rPr>
        <w:rFonts w:hint="default"/>
        <w:sz w:val="20"/>
      </w:rPr>
    </w:lvl>
    <w:lvl w:ilvl="1">
      <w:start w:val="1"/>
      <w:numFmt w:val="decimal"/>
      <w:isLgl/>
      <w:lvlText w:val="%1.%2"/>
      <w:lvlJc w:val="left"/>
      <w:pPr>
        <w:ind w:left="785"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2380" w:hanging="720"/>
      </w:pPr>
      <w:rPr>
        <w:rFonts w:hint="default"/>
      </w:rPr>
    </w:lvl>
    <w:lvl w:ilvl="5">
      <w:start w:val="1"/>
      <w:numFmt w:val="decimal"/>
      <w:isLgl/>
      <w:lvlText w:val="%1.%2.%3.%4.%5.%6"/>
      <w:lvlJc w:val="left"/>
      <w:pPr>
        <w:ind w:left="2740" w:hanging="1080"/>
      </w:pPr>
      <w:rPr>
        <w:rFonts w:hint="default"/>
      </w:rPr>
    </w:lvl>
    <w:lvl w:ilvl="6">
      <w:start w:val="1"/>
      <w:numFmt w:val="decimal"/>
      <w:isLgl/>
      <w:lvlText w:val="%1.%2.%3.%4.%5.%6.%7"/>
      <w:lvlJc w:val="left"/>
      <w:pPr>
        <w:ind w:left="2740" w:hanging="1080"/>
      </w:pPr>
      <w:rPr>
        <w:rFonts w:hint="default"/>
      </w:rPr>
    </w:lvl>
    <w:lvl w:ilvl="7">
      <w:start w:val="1"/>
      <w:numFmt w:val="decimal"/>
      <w:isLgl/>
      <w:lvlText w:val="%1.%2.%3.%4.%5.%6.%7.%8"/>
      <w:lvlJc w:val="left"/>
      <w:pPr>
        <w:ind w:left="3100" w:hanging="1440"/>
      </w:pPr>
      <w:rPr>
        <w:rFonts w:hint="default"/>
      </w:rPr>
    </w:lvl>
    <w:lvl w:ilvl="8">
      <w:start w:val="1"/>
      <w:numFmt w:val="decimal"/>
      <w:isLgl/>
      <w:lvlText w:val="%1.%2.%3.%4.%5.%6.%7.%8.%9"/>
      <w:lvlJc w:val="left"/>
      <w:pPr>
        <w:ind w:left="3100" w:hanging="1440"/>
      </w:pPr>
      <w:rPr>
        <w:rFonts w:hint="default"/>
      </w:rPr>
    </w:lvl>
  </w:abstractNum>
  <w:abstractNum w:abstractNumId="10" w15:restartNumberingAfterBreak="0">
    <w:nsid w:val="0F556DF9"/>
    <w:multiLevelType w:val="multilevel"/>
    <w:tmpl w:val="57CA4E8E"/>
    <w:lvl w:ilvl="0">
      <w:start w:val="1"/>
      <w:numFmt w:val="decimal"/>
      <w:lvlText w:val="%1."/>
      <w:lvlJc w:val="left"/>
      <w:pPr>
        <w:ind w:left="1635" w:hanging="360"/>
      </w:pPr>
      <w:rPr>
        <w:rFonts w:hint="default"/>
        <w:sz w:val="20"/>
      </w:rPr>
    </w:lvl>
    <w:lvl w:ilvl="1">
      <w:start w:val="1"/>
      <w:numFmt w:val="decimal"/>
      <w:isLgl/>
      <w:lvlText w:val="%1.%2"/>
      <w:lvlJc w:val="left"/>
      <w:pPr>
        <w:ind w:left="644" w:hanging="360"/>
      </w:pPr>
      <w:rPr>
        <w:rFonts w:hint="default"/>
        <w:i w:val="0"/>
        <w:iCs w:val="0"/>
      </w:rPr>
    </w:lvl>
    <w:lvl w:ilvl="2">
      <w:start w:val="1"/>
      <w:numFmt w:val="decimal"/>
      <w:isLgl/>
      <w:lvlText w:val="%1.%2.%3"/>
      <w:lvlJc w:val="left"/>
      <w:pPr>
        <w:ind w:left="1429" w:hanging="720"/>
      </w:pPr>
      <w:rPr>
        <w:rFonts w:hint="default"/>
        <w:i w:val="0"/>
        <w:iCs w:val="0"/>
      </w:rPr>
    </w:lvl>
    <w:lvl w:ilvl="3">
      <w:start w:val="1"/>
      <w:numFmt w:val="decimal"/>
      <w:isLgl/>
      <w:lvlText w:val="%1.%2.%3.%4"/>
      <w:lvlJc w:val="left"/>
      <w:pPr>
        <w:ind w:left="1429" w:hanging="720"/>
      </w:pPr>
      <w:rPr>
        <w:rFonts w:hint="default"/>
        <w:i w:val="0"/>
        <w:iCs w:val="0"/>
      </w:rPr>
    </w:lvl>
    <w:lvl w:ilvl="4">
      <w:start w:val="1"/>
      <w:numFmt w:val="decimal"/>
      <w:isLgl/>
      <w:lvlText w:val="%1.%2.%3.%4.%5"/>
      <w:lvlJc w:val="left"/>
      <w:pPr>
        <w:ind w:left="2380" w:hanging="720"/>
      </w:pPr>
      <w:rPr>
        <w:rFonts w:hint="default"/>
      </w:rPr>
    </w:lvl>
    <w:lvl w:ilvl="5">
      <w:start w:val="1"/>
      <w:numFmt w:val="decimal"/>
      <w:isLgl/>
      <w:lvlText w:val="%1.%2.%3.%4.%5.%6"/>
      <w:lvlJc w:val="left"/>
      <w:pPr>
        <w:ind w:left="2740" w:hanging="1080"/>
      </w:pPr>
      <w:rPr>
        <w:rFonts w:hint="default"/>
      </w:rPr>
    </w:lvl>
    <w:lvl w:ilvl="6">
      <w:start w:val="1"/>
      <w:numFmt w:val="decimal"/>
      <w:isLgl/>
      <w:lvlText w:val="%1.%2.%3.%4.%5.%6.%7"/>
      <w:lvlJc w:val="left"/>
      <w:pPr>
        <w:ind w:left="2740" w:hanging="1080"/>
      </w:pPr>
      <w:rPr>
        <w:rFonts w:hint="default"/>
      </w:rPr>
    </w:lvl>
    <w:lvl w:ilvl="7">
      <w:start w:val="1"/>
      <w:numFmt w:val="decimal"/>
      <w:isLgl/>
      <w:lvlText w:val="%1.%2.%3.%4.%5.%6.%7.%8"/>
      <w:lvlJc w:val="left"/>
      <w:pPr>
        <w:ind w:left="3100" w:hanging="1440"/>
      </w:pPr>
      <w:rPr>
        <w:rFonts w:hint="default"/>
      </w:rPr>
    </w:lvl>
    <w:lvl w:ilvl="8">
      <w:start w:val="1"/>
      <w:numFmt w:val="decimal"/>
      <w:isLgl/>
      <w:lvlText w:val="%1.%2.%3.%4.%5.%6.%7.%8.%9"/>
      <w:lvlJc w:val="left"/>
      <w:pPr>
        <w:ind w:left="3100" w:hanging="1440"/>
      </w:pPr>
      <w:rPr>
        <w:rFonts w:hint="default"/>
      </w:rPr>
    </w:lvl>
  </w:abstractNum>
  <w:abstractNum w:abstractNumId="11" w15:restartNumberingAfterBreak="0">
    <w:nsid w:val="12E35335"/>
    <w:multiLevelType w:val="hybridMultilevel"/>
    <w:tmpl w:val="E47A9DDC"/>
    <w:lvl w:ilvl="0" w:tplc="72E2A8D6">
      <w:numFmt w:val="bullet"/>
      <w:lvlText w:val="-"/>
      <w:lvlJc w:val="left"/>
      <w:pPr>
        <w:ind w:left="880" w:hanging="360"/>
      </w:pPr>
      <w:rPr>
        <w:rFonts w:ascii="Times New Roman" w:eastAsia="Times New Roman" w:hAnsi="Times New Roman" w:cs="Times New Roman" w:hint="default"/>
        <w:w w:val="100"/>
        <w:sz w:val="20"/>
        <w:szCs w:val="20"/>
        <w:lang w:val="pt-PT" w:eastAsia="en-US" w:bidi="ar-SA"/>
      </w:rPr>
    </w:lvl>
    <w:lvl w:ilvl="1" w:tplc="A28207BE">
      <w:numFmt w:val="bullet"/>
      <w:lvlText w:val="•"/>
      <w:lvlJc w:val="left"/>
      <w:pPr>
        <w:ind w:left="1315" w:hanging="360"/>
      </w:pPr>
      <w:rPr>
        <w:rFonts w:hint="default"/>
        <w:lang w:val="pt-PT" w:eastAsia="en-US" w:bidi="ar-SA"/>
      </w:rPr>
    </w:lvl>
    <w:lvl w:ilvl="2" w:tplc="78142330">
      <w:numFmt w:val="bullet"/>
      <w:lvlText w:val="•"/>
      <w:lvlJc w:val="left"/>
      <w:pPr>
        <w:ind w:left="1751" w:hanging="360"/>
      </w:pPr>
      <w:rPr>
        <w:rFonts w:hint="default"/>
        <w:lang w:val="pt-PT" w:eastAsia="en-US" w:bidi="ar-SA"/>
      </w:rPr>
    </w:lvl>
    <w:lvl w:ilvl="3" w:tplc="6E46ED76">
      <w:numFmt w:val="bullet"/>
      <w:lvlText w:val="•"/>
      <w:lvlJc w:val="left"/>
      <w:pPr>
        <w:ind w:left="2187" w:hanging="360"/>
      </w:pPr>
      <w:rPr>
        <w:rFonts w:hint="default"/>
        <w:lang w:val="pt-PT" w:eastAsia="en-US" w:bidi="ar-SA"/>
      </w:rPr>
    </w:lvl>
    <w:lvl w:ilvl="4" w:tplc="8A16E1F6">
      <w:numFmt w:val="bullet"/>
      <w:lvlText w:val="•"/>
      <w:lvlJc w:val="left"/>
      <w:pPr>
        <w:ind w:left="2623" w:hanging="360"/>
      </w:pPr>
      <w:rPr>
        <w:rFonts w:hint="default"/>
        <w:lang w:val="pt-PT" w:eastAsia="en-US" w:bidi="ar-SA"/>
      </w:rPr>
    </w:lvl>
    <w:lvl w:ilvl="5" w:tplc="4330DB52">
      <w:numFmt w:val="bullet"/>
      <w:lvlText w:val="•"/>
      <w:lvlJc w:val="left"/>
      <w:pPr>
        <w:ind w:left="3059" w:hanging="360"/>
      </w:pPr>
      <w:rPr>
        <w:rFonts w:hint="default"/>
        <w:lang w:val="pt-PT" w:eastAsia="en-US" w:bidi="ar-SA"/>
      </w:rPr>
    </w:lvl>
    <w:lvl w:ilvl="6" w:tplc="87C4061A">
      <w:numFmt w:val="bullet"/>
      <w:lvlText w:val="•"/>
      <w:lvlJc w:val="left"/>
      <w:pPr>
        <w:ind w:left="3495" w:hanging="360"/>
      </w:pPr>
      <w:rPr>
        <w:rFonts w:hint="default"/>
        <w:lang w:val="pt-PT" w:eastAsia="en-US" w:bidi="ar-SA"/>
      </w:rPr>
    </w:lvl>
    <w:lvl w:ilvl="7" w:tplc="6450C3E6">
      <w:numFmt w:val="bullet"/>
      <w:lvlText w:val="•"/>
      <w:lvlJc w:val="left"/>
      <w:pPr>
        <w:ind w:left="3931" w:hanging="360"/>
      </w:pPr>
      <w:rPr>
        <w:rFonts w:hint="default"/>
        <w:lang w:val="pt-PT" w:eastAsia="en-US" w:bidi="ar-SA"/>
      </w:rPr>
    </w:lvl>
    <w:lvl w:ilvl="8" w:tplc="D9EE0D8A">
      <w:numFmt w:val="bullet"/>
      <w:lvlText w:val="•"/>
      <w:lvlJc w:val="left"/>
      <w:pPr>
        <w:ind w:left="4367" w:hanging="360"/>
      </w:pPr>
      <w:rPr>
        <w:rFonts w:hint="default"/>
        <w:lang w:val="pt-PT" w:eastAsia="en-US" w:bidi="ar-SA"/>
      </w:rPr>
    </w:lvl>
  </w:abstractNum>
  <w:abstractNum w:abstractNumId="12" w15:restartNumberingAfterBreak="0">
    <w:nsid w:val="16CA6DD8"/>
    <w:multiLevelType w:val="multilevel"/>
    <w:tmpl w:val="C8CCEEFE"/>
    <w:lvl w:ilvl="0">
      <w:start w:val="1"/>
      <w:numFmt w:val="decimal"/>
      <w:lvlText w:val="%1."/>
      <w:lvlJc w:val="left"/>
      <w:pPr>
        <w:ind w:left="1635" w:hanging="360"/>
      </w:pPr>
      <w:rPr>
        <w:rFonts w:hint="default"/>
        <w:sz w:val="20"/>
      </w:rPr>
    </w:lvl>
    <w:lvl w:ilvl="1">
      <w:start w:val="1"/>
      <w:numFmt w:val="decimal"/>
      <w:isLgl/>
      <w:lvlText w:val="%1.%2"/>
      <w:lvlJc w:val="left"/>
      <w:pPr>
        <w:ind w:left="785"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2380" w:hanging="720"/>
      </w:pPr>
      <w:rPr>
        <w:rFonts w:hint="default"/>
      </w:rPr>
    </w:lvl>
    <w:lvl w:ilvl="5">
      <w:start w:val="1"/>
      <w:numFmt w:val="decimal"/>
      <w:isLgl/>
      <w:lvlText w:val="%1.%2.%3.%4.%5.%6"/>
      <w:lvlJc w:val="left"/>
      <w:pPr>
        <w:ind w:left="2740" w:hanging="1080"/>
      </w:pPr>
      <w:rPr>
        <w:rFonts w:hint="default"/>
      </w:rPr>
    </w:lvl>
    <w:lvl w:ilvl="6">
      <w:start w:val="1"/>
      <w:numFmt w:val="decimal"/>
      <w:isLgl/>
      <w:lvlText w:val="%1.%2.%3.%4.%5.%6.%7"/>
      <w:lvlJc w:val="left"/>
      <w:pPr>
        <w:ind w:left="2740" w:hanging="1080"/>
      </w:pPr>
      <w:rPr>
        <w:rFonts w:hint="default"/>
      </w:rPr>
    </w:lvl>
    <w:lvl w:ilvl="7">
      <w:start w:val="1"/>
      <w:numFmt w:val="decimal"/>
      <w:isLgl/>
      <w:lvlText w:val="%1.%2.%3.%4.%5.%6.%7.%8"/>
      <w:lvlJc w:val="left"/>
      <w:pPr>
        <w:ind w:left="3100" w:hanging="1440"/>
      </w:pPr>
      <w:rPr>
        <w:rFonts w:hint="default"/>
      </w:rPr>
    </w:lvl>
    <w:lvl w:ilvl="8">
      <w:start w:val="1"/>
      <w:numFmt w:val="decimal"/>
      <w:isLgl/>
      <w:lvlText w:val="%1.%2.%3.%4.%5.%6.%7.%8.%9"/>
      <w:lvlJc w:val="left"/>
      <w:pPr>
        <w:ind w:left="3100" w:hanging="1440"/>
      </w:pPr>
      <w:rPr>
        <w:rFonts w:hint="default"/>
      </w:rPr>
    </w:lvl>
  </w:abstractNum>
  <w:abstractNum w:abstractNumId="13" w15:restartNumberingAfterBreak="0">
    <w:nsid w:val="17431D57"/>
    <w:multiLevelType w:val="hybridMultilevel"/>
    <w:tmpl w:val="6D5CDFA6"/>
    <w:lvl w:ilvl="0" w:tplc="29808A98">
      <w:start w:val="1"/>
      <w:numFmt w:val="lowerRoman"/>
      <w:lvlText w:val="%1)"/>
      <w:lvlJc w:val="left"/>
      <w:pPr>
        <w:ind w:left="1165" w:hanging="720"/>
      </w:pPr>
      <w:rPr>
        <w:rFonts w:hint="default"/>
      </w:rPr>
    </w:lvl>
    <w:lvl w:ilvl="1" w:tplc="04160019">
      <w:start w:val="1"/>
      <w:numFmt w:val="lowerLetter"/>
      <w:lvlText w:val="%2."/>
      <w:lvlJc w:val="left"/>
      <w:pPr>
        <w:ind w:left="1525" w:hanging="360"/>
      </w:pPr>
    </w:lvl>
    <w:lvl w:ilvl="2" w:tplc="0416001B" w:tentative="1">
      <w:start w:val="1"/>
      <w:numFmt w:val="lowerRoman"/>
      <w:lvlText w:val="%3."/>
      <w:lvlJc w:val="right"/>
      <w:pPr>
        <w:ind w:left="2245" w:hanging="180"/>
      </w:pPr>
    </w:lvl>
    <w:lvl w:ilvl="3" w:tplc="0416000F" w:tentative="1">
      <w:start w:val="1"/>
      <w:numFmt w:val="decimal"/>
      <w:lvlText w:val="%4."/>
      <w:lvlJc w:val="left"/>
      <w:pPr>
        <w:ind w:left="2965" w:hanging="360"/>
      </w:pPr>
    </w:lvl>
    <w:lvl w:ilvl="4" w:tplc="04160019" w:tentative="1">
      <w:start w:val="1"/>
      <w:numFmt w:val="lowerLetter"/>
      <w:lvlText w:val="%5."/>
      <w:lvlJc w:val="left"/>
      <w:pPr>
        <w:ind w:left="3685" w:hanging="360"/>
      </w:pPr>
    </w:lvl>
    <w:lvl w:ilvl="5" w:tplc="0416001B" w:tentative="1">
      <w:start w:val="1"/>
      <w:numFmt w:val="lowerRoman"/>
      <w:lvlText w:val="%6."/>
      <w:lvlJc w:val="right"/>
      <w:pPr>
        <w:ind w:left="4405" w:hanging="180"/>
      </w:pPr>
    </w:lvl>
    <w:lvl w:ilvl="6" w:tplc="0416000F" w:tentative="1">
      <w:start w:val="1"/>
      <w:numFmt w:val="decimal"/>
      <w:lvlText w:val="%7."/>
      <w:lvlJc w:val="left"/>
      <w:pPr>
        <w:ind w:left="5125" w:hanging="360"/>
      </w:pPr>
    </w:lvl>
    <w:lvl w:ilvl="7" w:tplc="04160019" w:tentative="1">
      <w:start w:val="1"/>
      <w:numFmt w:val="lowerLetter"/>
      <w:lvlText w:val="%8."/>
      <w:lvlJc w:val="left"/>
      <w:pPr>
        <w:ind w:left="5845" w:hanging="360"/>
      </w:pPr>
    </w:lvl>
    <w:lvl w:ilvl="8" w:tplc="0416001B" w:tentative="1">
      <w:start w:val="1"/>
      <w:numFmt w:val="lowerRoman"/>
      <w:lvlText w:val="%9."/>
      <w:lvlJc w:val="right"/>
      <w:pPr>
        <w:ind w:left="6565" w:hanging="180"/>
      </w:pPr>
    </w:lvl>
  </w:abstractNum>
  <w:abstractNum w:abstractNumId="14" w15:restartNumberingAfterBreak="0">
    <w:nsid w:val="1B4314C8"/>
    <w:multiLevelType w:val="multilevel"/>
    <w:tmpl w:val="F2DA5A70"/>
    <w:lvl w:ilvl="0">
      <w:start w:val="2"/>
      <w:numFmt w:val="decimal"/>
      <w:lvlText w:val="%1."/>
      <w:lvlJc w:val="left"/>
      <w:pPr>
        <w:ind w:left="2020" w:hanging="360"/>
      </w:pPr>
      <w:rPr>
        <w:rFonts w:hint="default"/>
        <w:sz w:val="20"/>
      </w:rPr>
    </w:lvl>
    <w:lvl w:ilvl="1">
      <w:start w:val="1"/>
      <w:numFmt w:val="decimal"/>
      <w:isLgl/>
      <w:lvlText w:val="%1.%2"/>
      <w:lvlJc w:val="left"/>
      <w:pPr>
        <w:ind w:left="785"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2380" w:hanging="720"/>
      </w:pPr>
      <w:rPr>
        <w:rFonts w:hint="default"/>
      </w:rPr>
    </w:lvl>
    <w:lvl w:ilvl="5">
      <w:start w:val="1"/>
      <w:numFmt w:val="decimal"/>
      <w:isLgl/>
      <w:lvlText w:val="%1.%2.%3.%4.%5.%6"/>
      <w:lvlJc w:val="left"/>
      <w:pPr>
        <w:ind w:left="2740" w:hanging="1080"/>
      </w:pPr>
      <w:rPr>
        <w:rFonts w:hint="default"/>
      </w:rPr>
    </w:lvl>
    <w:lvl w:ilvl="6">
      <w:start w:val="1"/>
      <w:numFmt w:val="decimal"/>
      <w:isLgl/>
      <w:lvlText w:val="%1.%2.%3.%4.%5.%6.%7"/>
      <w:lvlJc w:val="left"/>
      <w:pPr>
        <w:ind w:left="2740" w:hanging="1080"/>
      </w:pPr>
      <w:rPr>
        <w:rFonts w:hint="default"/>
      </w:rPr>
    </w:lvl>
    <w:lvl w:ilvl="7">
      <w:start w:val="1"/>
      <w:numFmt w:val="decimal"/>
      <w:isLgl/>
      <w:lvlText w:val="%1.%2.%3.%4.%5.%6.%7.%8"/>
      <w:lvlJc w:val="left"/>
      <w:pPr>
        <w:ind w:left="3100" w:hanging="1440"/>
      </w:pPr>
      <w:rPr>
        <w:rFonts w:hint="default"/>
      </w:rPr>
    </w:lvl>
    <w:lvl w:ilvl="8">
      <w:start w:val="1"/>
      <w:numFmt w:val="decimal"/>
      <w:isLgl/>
      <w:lvlText w:val="%1.%2.%3.%4.%5.%6.%7.%8.%9"/>
      <w:lvlJc w:val="left"/>
      <w:pPr>
        <w:ind w:left="3100" w:hanging="1440"/>
      </w:pPr>
      <w:rPr>
        <w:rFonts w:hint="default"/>
      </w:rPr>
    </w:lvl>
  </w:abstractNum>
  <w:abstractNum w:abstractNumId="15" w15:restartNumberingAfterBreak="0">
    <w:nsid w:val="1EB6650D"/>
    <w:multiLevelType w:val="multilevel"/>
    <w:tmpl w:val="F2DA5A70"/>
    <w:lvl w:ilvl="0">
      <w:start w:val="2"/>
      <w:numFmt w:val="decimal"/>
      <w:lvlText w:val="%1."/>
      <w:lvlJc w:val="left"/>
      <w:pPr>
        <w:ind w:left="2020" w:hanging="360"/>
      </w:pPr>
      <w:rPr>
        <w:rFonts w:hint="default"/>
        <w:sz w:val="20"/>
      </w:rPr>
    </w:lvl>
    <w:lvl w:ilvl="1">
      <w:start w:val="1"/>
      <w:numFmt w:val="decimal"/>
      <w:isLgl/>
      <w:lvlText w:val="%1.%2"/>
      <w:lvlJc w:val="left"/>
      <w:pPr>
        <w:ind w:left="1920" w:hanging="360"/>
      </w:pPr>
      <w:rPr>
        <w:rFonts w:hint="default"/>
      </w:rPr>
    </w:lvl>
    <w:lvl w:ilvl="2">
      <w:start w:val="1"/>
      <w:numFmt w:val="decimal"/>
      <w:isLgl/>
      <w:lvlText w:val="%1.%2.%3"/>
      <w:lvlJc w:val="left"/>
      <w:pPr>
        <w:ind w:left="2380" w:hanging="720"/>
      </w:pPr>
      <w:rPr>
        <w:rFonts w:hint="default"/>
      </w:rPr>
    </w:lvl>
    <w:lvl w:ilvl="3">
      <w:start w:val="1"/>
      <w:numFmt w:val="decimal"/>
      <w:isLgl/>
      <w:lvlText w:val="%1.%2.%3.%4"/>
      <w:lvlJc w:val="left"/>
      <w:pPr>
        <w:ind w:left="2380" w:hanging="720"/>
      </w:pPr>
      <w:rPr>
        <w:rFonts w:hint="default"/>
      </w:rPr>
    </w:lvl>
    <w:lvl w:ilvl="4">
      <w:start w:val="1"/>
      <w:numFmt w:val="decimal"/>
      <w:isLgl/>
      <w:lvlText w:val="%1.%2.%3.%4.%5"/>
      <w:lvlJc w:val="left"/>
      <w:pPr>
        <w:ind w:left="2380" w:hanging="720"/>
      </w:pPr>
      <w:rPr>
        <w:rFonts w:hint="default"/>
      </w:rPr>
    </w:lvl>
    <w:lvl w:ilvl="5">
      <w:start w:val="1"/>
      <w:numFmt w:val="decimal"/>
      <w:isLgl/>
      <w:lvlText w:val="%1.%2.%3.%4.%5.%6"/>
      <w:lvlJc w:val="left"/>
      <w:pPr>
        <w:ind w:left="2740" w:hanging="1080"/>
      </w:pPr>
      <w:rPr>
        <w:rFonts w:hint="default"/>
      </w:rPr>
    </w:lvl>
    <w:lvl w:ilvl="6">
      <w:start w:val="1"/>
      <w:numFmt w:val="decimal"/>
      <w:isLgl/>
      <w:lvlText w:val="%1.%2.%3.%4.%5.%6.%7"/>
      <w:lvlJc w:val="left"/>
      <w:pPr>
        <w:ind w:left="2740" w:hanging="1080"/>
      </w:pPr>
      <w:rPr>
        <w:rFonts w:hint="default"/>
      </w:rPr>
    </w:lvl>
    <w:lvl w:ilvl="7">
      <w:start w:val="1"/>
      <w:numFmt w:val="decimal"/>
      <w:isLgl/>
      <w:lvlText w:val="%1.%2.%3.%4.%5.%6.%7.%8"/>
      <w:lvlJc w:val="left"/>
      <w:pPr>
        <w:ind w:left="3100" w:hanging="1440"/>
      </w:pPr>
      <w:rPr>
        <w:rFonts w:hint="default"/>
      </w:rPr>
    </w:lvl>
    <w:lvl w:ilvl="8">
      <w:start w:val="1"/>
      <w:numFmt w:val="decimal"/>
      <w:isLgl/>
      <w:lvlText w:val="%1.%2.%3.%4.%5.%6.%7.%8.%9"/>
      <w:lvlJc w:val="left"/>
      <w:pPr>
        <w:ind w:left="3100" w:hanging="1440"/>
      </w:pPr>
      <w:rPr>
        <w:rFonts w:hint="default"/>
      </w:rPr>
    </w:lvl>
  </w:abstractNum>
  <w:abstractNum w:abstractNumId="16" w15:restartNumberingAfterBreak="0">
    <w:nsid w:val="1EF852CF"/>
    <w:multiLevelType w:val="multilevel"/>
    <w:tmpl w:val="F2DA5A70"/>
    <w:lvl w:ilvl="0">
      <w:start w:val="2"/>
      <w:numFmt w:val="decimal"/>
      <w:lvlText w:val="%1."/>
      <w:lvlJc w:val="left"/>
      <w:pPr>
        <w:ind w:left="2020" w:hanging="360"/>
      </w:pPr>
      <w:rPr>
        <w:rFonts w:hint="default"/>
        <w:sz w:val="20"/>
      </w:rPr>
    </w:lvl>
    <w:lvl w:ilvl="1">
      <w:start w:val="1"/>
      <w:numFmt w:val="decimal"/>
      <w:isLgl/>
      <w:lvlText w:val="%1.%2"/>
      <w:lvlJc w:val="left"/>
      <w:pPr>
        <w:ind w:left="1920" w:hanging="360"/>
      </w:pPr>
      <w:rPr>
        <w:rFonts w:hint="default"/>
      </w:rPr>
    </w:lvl>
    <w:lvl w:ilvl="2">
      <w:start w:val="1"/>
      <w:numFmt w:val="decimal"/>
      <w:isLgl/>
      <w:lvlText w:val="%1.%2.%3"/>
      <w:lvlJc w:val="left"/>
      <w:pPr>
        <w:ind w:left="2380" w:hanging="720"/>
      </w:pPr>
      <w:rPr>
        <w:rFonts w:hint="default"/>
      </w:rPr>
    </w:lvl>
    <w:lvl w:ilvl="3">
      <w:start w:val="1"/>
      <w:numFmt w:val="decimal"/>
      <w:isLgl/>
      <w:lvlText w:val="%1.%2.%3.%4"/>
      <w:lvlJc w:val="left"/>
      <w:pPr>
        <w:ind w:left="2380" w:hanging="720"/>
      </w:pPr>
      <w:rPr>
        <w:rFonts w:hint="default"/>
      </w:rPr>
    </w:lvl>
    <w:lvl w:ilvl="4">
      <w:start w:val="1"/>
      <w:numFmt w:val="decimal"/>
      <w:isLgl/>
      <w:lvlText w:val="%1.%2.%3.%4.%5"/>
      <w:lvlJc w:val="left"/>
      <w:pPr>
        <w:ind w:left="2380" w:hanging="720"/>
      </w:pPr>
      <w:rPr>
        <w:rFonts w:hint="default"/>
      </w:rPr>
    </w:lvl>
    <w:lvl w:ilvl="5">
      <w:start w:val="1"/>
      <w:numFmt w:val="decimal"/>
      <w:isLgl/>
      <w:lvlText w:val="%1.%2.%3.%4.%5.%6"/>
      <w:lvlJc w:val="left"/>
      <w:pPr>
        <w:ind w:left="2740" w:hanging="1080"/>
      </w:pPr>
      <w:rPr>
        <w:rFonts w:hint="default"/>
      </w:rPr>
    </w:lvl>
    <w:lvl w:ilvl="6">
      <w:start w:val="1"/>
      <w:numFmt w:val="decimal"/>
      <w:isLgl/>
      <w:lvlText w:val="%1.%2.%3.%4.%5.%6.%7"/>
      <w:lvlJc w:val="left"/>
      <w:pPr>
        <w:ind w:left="2740" w:hanging="1080"/>
      </w:pPr>
      <w:rPr>
        <w:rFonts w:hint="default"/>
      </w:rPr>
    </w:lvl>
    <w:lvl w:ilvl="7">
      <w:start w:val="1"/>
      <w:numFmt w:val="decimal"/>
      <w:isLgl/>
      <w:lvlText w:val="%1.%2.%3.%4.%5.%6.%7.%8"/>
      <w:lvlJc w:val="left"/>
      <w:pPr>
        <w:ind w:left="3100" w:hanging="1440"/>
      </w:pPr>
      <w:rPr>
        <w:rFonts w:hint="default"/>
      </w:rPr>
    </w:lvl>
    <w:lvl w:ilvl="8">
      <w:start w:val="1"/>
      <w:numFmt w:val="decimal"/>
      <w:isLgl/>
      <w:lvlText w:val="%1.%2.%3.%4.%5.%6.%7.%8.%9"/>
      <w:lvlJc w:val="left"/>
      <w:pPr>
        <w:ind w:left="3100" w:hanging="1440"/>
      </w:pPr>
      <w:rPr>
        <w:rFonts w:hint="default"/>
      </w:rPr>
    </w:lvl>
  </w:abstractNum>
  <w:abstractNum w:abstractNumId="17" w15:restartNumberingAfterBreak="0">
    <w:nsid w:val="1F3D26E7"/>
    <w:multiLevelType w:val="multilevel"/>
    <w:tmpl w:val="F2DA5A70"/>
    <w:lvl w:ilvl="0">
      <w:start w:val="2"/>
      <w:numFmt w:val="decimal"/>
      <w:lvlText w:val="%1."/>
      <w:lvlJc w:val="left"/>
      <w:pPr>
        <w:ind w:left="2020" w:hanging="360"/>
      </w:pPr>
      <w:rPr>
        <w:rFonts w:hint="default"/>
        <w:sz w:val="20"/>
      </w:rPr>
    </w:lvl>
    <w:lvl w:ilvl="1">
      <w:start w:val="1"/>
      <w:numFmt w:val="decimal"/>
      <w:isLgl/>
      <w:lvlText w:val="%1.%2"/>
      <w:lvlJc w:val="left"/>
      <w:pPr>
        <w:ind w:left="785"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2380" w:hanging="720"/>
      </w:pPr>
      <w:rPr>
        <w:rFonts w:hint="default"/>
      </w:rPr>
    </w:lvl>
    <w:lvl w:ilvl="5">
      <w:start w:val="1"/>
      <w:numFmt w:val="decimal"/>
      <w:isLgl/>
      <w:lvlText w:val="%1.%2.%3.%4.%5.%6"/>
      <w:lvlJc w:val="left"/>
      <w:pPr>
        <w:ind w:left="2740" w:hanging="1080"/>
      </w:pPr>
      <w:rPr>
        <w:rFonts w:hint="default"/>
      </w:rPr>
    </w:lvl>
    <w:lvl w:ilvl="6">
      <w:start w:val="1"/>
      <w:numFmt w:val="decimal"/>
      <w:isLgl/>
      <w:lvlText w:val="%1.%2.%3.%4.%5.%6.%7"/>
      <w:lvlJc w:val="left"/>
      <w:pPr>
        <w:ind w:left="2740" w:hanging="1080"/>
      </w:pPr>
      <w:rPr>
        <w:rFonts w:hint="default"/>
      </w:rPr>
    </w:lvl>
    <w:lvl w:ilvl="7">
      <w:start w:val="1"/>
      <w:numFmt w:val="decimal"/>
      <w:isLgl/>
      <w:lvlText w:val="%1.%2.%3.%4.%5.%6.%7.%8"/>
      <w:lvlJc w:val="left"/>
      <w:pPr>
        <w:ind w:left="3100" w:hanging="1440"/>
      </w:pPr>
      <w:rPr>
        <w:rFonts w:hint="default"/>
      </w:rPr>
    </w:lvl>
    <w:lvl w:ilvl="8">
      <w:start w:val="1"/>
      <w:numFmt w:val="decimal"/>
      <w:isLgl/>
      <w:lvlText w:val="%1.%2.%3.%4.%5.%6.%7.%8.%9"/>
      <w:lvlJc w:val="left"/>
      <w:pPr>
        <w:ind w:left="3100" w:hanging="1440"/>
      </w:pPr>
      <w:rPr>
        <w:rFonts w:hint="default"/>
      </w:rPr>
    </w:lvl>
  </w:abstractNum>
  <w:abstractNum w:abstractNumId="18" w15:restartNumberingAfterBreak="0">
    <w:nsid w:val="28DC35CA"/>
    <w:multiLevelType w:val="hybridMultilevel"/>
    <w:tmpl w:val="71821328"/>
    <w:lvl w:ilvl="0" w:tplc="0416000F">
      <w:start w:val="1"/>
      <w:numFmt w:val="decimal"/>
      <w:lvlText w:val="%1."/>
      <w:lvlJc w:val="left"/>
      <w:pPr>
        <w:ind w:left="1650" w:hanging="360"/>
      </w:pPr>
    </w:lvl>
    <w:lvl w:ilvl="1" w:tplc="04160019" w:tentative="1">
      <w:start w:val="1"/>
      <w:numFmt w:val="lowerLetter"/>
      <w:lvlText w:val="%2."/>
      <w:lvlJc w:val="left"/>
      <w:pPr>
        <w:ind w:left="2370" w:hanging="360"/>
      </w:pPr>
    </w:lvl>
    <w:lvl w:ilvl="2" w:tplc="0416001B" w:tentative="1">
      <w:start w:val="1"/>
      <w:numFmt w:val="lowerRoman"/>
      <w:lvlText w:val="%3."/>
      <w:lvlJc w:val="right"/>
      <w:pPr>
        <w:ind w:left="3090" w:hanging="180"/>
      </w:pPr>
    </w:lvl>
    <w:lvl w:ilvl="3" w:tplc="0416000F" w:tentative="1">
      <w:start w:val="1"/>
      <w:numFmt w:val="decimal"/>
      <w:lvlText w:val="%4."/>
      <w:lvlJc w:val="left"/>
      <w:pPr>
        <w:ind w:left="3810" w:hanging="360"/>
      </w:pPr>
    </w:lvl>
    <w:lvl w:ilvl="4" w:tplc="04160019" w:tentative="1">
      <w:start w:val="1"/>
      <w:numFmt w:val="lowerLetter"/>
      <w:lvlText w:val="%5."/>
      <w:lvlJc w:val="left"/>
      <w:pPr>
        <w:ind w:left="4530" w:hanging="360"/>
      </w:pPr>
    </w:lvl>
    <w:lvl w:ilvl="5" w:tplc="0416001B" w:tentative="1">
      <w:start w:val="1"/>
      <w:numFmt w:val="lowerRoman"/>
      <w:lvlText w:val="%6."/>
      <w:lvlJc w:val="right"/>
      <w:pPr>
        <w:ind w:left="5250" w:hanging="180"/>
      </w:pPr>
    </w:lvl>
    <w:lvl w:ilvl="6" w:tplc="0416000F" w:tentative="1">
      <w:start w:val="1"/>
      <w:numFmt w:val="decimal"/>
      <w:lvlText w:val="%7."/>
      <w:lvlJc w:val="left"/>
      <w:pPr>
        <w:ind w:left="5970" w:hanging="360"/>
      </w:pPr>
    </w:lvl>
    <w:lvl w:ilvl="7" w:tplc="04160019" w:tentative="1">
      <w:start w:val="1"/>
      <w:numFmt w:val="lowerLetter"/>
      <w:lvlText w:val="%8."/>
      <w:lvlJc w:val="left"/>
      <w:pPr>
        <w:ind w:left="6690" w:hanging="360"/>
      </w:pPr>
    </w:lvl>
    <w:lvl w:ilvl="8" w:tplc="0416001B" w:tentative="1">
      <w:start w:val="1"/>
      <w:numFmt w:val="lowerRoman"/>
      <w:lvlText w:val="%9."/>
      <w:lvlJc w:val="right"/>
      <w:pPr>
        <w:ind w:left="7410" w:hanging="180"/>
      </w:pPr>
    </w:lvl>
  </w:abstractNum>
  <w:abstractNum w:abstractNumId="19" w15:restartNumberingAfterBreak="0">
    <w:nsid w:val="29695609"/>
    <w:multiLevelType w:val="multilevel"/>
    <w:tmpl w:val="A71C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B3617E"/>
    <w:multiLevelType w:val="hybridMultilevel"/>
    <w:tmpl w:val="D63C4614"/>
    <w:lvl w:ilvl="0" w:tplc="29808A98">
      <w:start w:val="1"/>
      <w:numFmt w:val="lowerRoman"/>
      <w:lvlText w:val="%1)"/>
      <w:lvlJc w:val="left"/>
      <w:pPr>
        <w:ind w:left="1591" w:hanging="720"/>
      </w:pPr>
      <w:rPr>
        <w:rFonts w:hint="default"/>
      </w:r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1" w15:restartNumberingAfterBreak="0">
    <w:nsid w:val="33242ED0"/>
    <w:multiLevelType w:val="multilevel"/>
    <w:tmpl w:val="C8CCEEFE"/>
    <w:lvl w:ilvl="0">
      <w:start w:val="1"/>
      <w:numFmt w:val="decimal"/>
      <w:lvlText w:val="%1."/>
      <w:lvlJc w:val="left"/>
      <w:pPr>
        <w:ind w:left="1635" w:hanging="360"/>
      </w:pPr>
      <w:rPr>
        <w:rFonts w:hint="default"/>
        <w:sz w:val="20"/>
      </w:rPr>
    </w:lvl>
    <w:lvl w:ilvl="1">
      <w:start w:val="1"/>
      <w:numFmt w:val="decimal"/>
      <w:isLgl/>
      <w:lvlText w:val="%1.%2"/>
      <w:lvlJc w:val="left"/>
      <w:pPr>
        <w:ind w:left="785"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2380" w:hanging="720"/>
      </w:pPr>
      <w:rPr>
        <w:rFonts w:hint="default"/>
      </w:rPr>
    </w:lvl>
    <w:lvl w:ilvl="5">
      <w:start w:val="1"/>
      <w:numFmt w:val="decimal"/>
      <w:isLgl/>
      <w:lvlText w:val="%1.%2.%3.%4.%5.%6"/>
      <w:lvlJc w:val="left"/>
      <w:pPr>
        <w:ind w:left="2740" w:hanging="1080"/>
      </w:pPr>
      <w:rPr>
        <w:rFonts w:hint="default"/>
      </w:rPr>
    </w:lvl>
    <w:lvl w:ilvl="6">
      <w:start w:val="1"/>
      <w:numFmt w:val="decimal"/>
      <w:isLgl/>
      <w:lvlText w:val="%1.%2.%3.%4.%5.%6.%7"/>
      <w:lvlJc w:val="left"/>
      <w:pPr>
        <w:ind w:left="2740" w:hanging="1080"/>
      </w:pPr>
      <w:rPr>
        <w:rFonts w:hint="default"/>
      </w:rPr>
    </w:lvl>
    <w:lvl w:ilvl="7">
      <w:start w:val="1"/>
      <w:numFmt w:val="decimal"/>
      <w:isLgl/>
      <w:lvlText w:val="%1.%2.%3.%4.%5.%6.%7.%8"/>
      <w:lvlJc w:val="left"/>
      <w:pPr>
        <w:ind w:left="3100" w:hanging="1440"/>
      </w:pPr>
      <w:rPr>
        <w:rFonts w:hint="default"/>
      </w:rPr>
    </w:lvl>
    <w:lvl w:ilvl="8">
      <w:start w:val="1"/>
      <w:numFmt w:val="decimal"/>
      <w:isLgl/>
      <w:lvlText w:val="%1.%2.%3.%4.%5.%6.%7.%8.%9"/>
      <w:lvlJc w:val="left"/>
      <w:pPr>
        <w:ind w:left="3100" w:hanging="1440"/>
      </w:pPr>
      <w:rPr>
        <w:rFonts w:hint="default"/>
      </w:rPr>
    </w:lvl>
  </w:abstractNum>
  <w:abstractNum w:abstractNumId="22" w15:restartNumberingAfterBreak="0">
    <w:nsid w:val="34556569"/>
    <w:multiLevelType w:val="multilevel"/>
    <w:tmpl w:val="C8CCEEFE"/>
    <w:lvl w:ilvl="0">
      <w:start w:val="1"/>
      <w:numFmt w:val="decimal"/>
      <w:lvlText w:val="%1."/>
      <w:lvlJc w:val="left"/>
      <w:pPr>
        <w:ind w:left="1635" w:hanging="360"/>
      </w:pPr>
      <w:rPr>
        <w:rFonts w:hint="default"/>
        <w:sz w:val="20"/>
      </w:rPr>
    </w:lvl>
    <w:lvl w:ilvl="1">
      <w:start w:val="1"/>
      <w:numFmt w:val="decimal"/>
      <w:isLgl/>
      <w:lvlText w:val="%1.%2"/>
      <w:lvlJc w:val="left"/>
      <w:pPr>
        <w:ind w:left="785"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2380" w:hanging="720"/>
      </w:pPr>
      <w:rPr>
        <w:rFonts w:hint="default"/>
      </w:rPr>
    </w:lvl>
    <w:lvl w:ilvl="5">
      <w:start w:val="1"/>
      <w:numFmt w:val="decimal"/>
      <w:isLgl/>
      <w:lvlText w:val="%1.%2.%3.%4.%5.%6"/>
      <w:lvlJc w:val="left"/>
      <w:pPr>
        <w:ind w:left="2740" w:hanging="1080"/>
      </w:pPr>
      <w:rPr>
        <w:rFonts w:hint="default"/>
      </w:rPr>
    </w:lvl>
    <w:lvl w:ilvl="6">
      <w:start w:val="1"/>
      <w:numFmt w:val="decimal"/>
      <w:isLgl/>
      <w:lvlText w:val="%1.%2.%3.%4.%5.%6.%7"/>
      <w:lvlJc w:val="left"/>
      <w:pPr>
        <w:ind w:left="2740" w:hanging="1080"/>
      </w:pPr>
      <w:rPr>
        <w:rFonts w:hint="default"/>
      </w:rPr>
    </w:lvl>
    <w:lvl w:ilvl="7">
      <w:start w:val="1"/>
      <w:numFmt w:val="decimal"/>
      <w:isLgl/>
      <w:lvlText w:val="%1.%2.%3.%4.%5.%6.%7.%8"/>
      <w:lvlJc w:val="left"/>
      <w:pPr>
        <w:ind w:left="3100" w:hanging="1440"/>
      </w:pPr>
      <w:rPr>
        <w:rFonts w:hint="default"/>
      </w:rPr>
    </w:lvl>
    <w:lvl w:ilvl="8">
      <w:start w:val="1"/>
      <w:numFmt w:val="decimal"/>
      <w:isLgl/>
      <w:lvlText w:val="%1.%2.%3.%4.%5.%6.%7.%8.%9"/>
      <w:lvlJc w:val="left"/>
      <w:pPr>
        <w:ind w:left="3100" w:hanging="1440"/>
      </w:pPr>
      <w:rPr>
        <w:rFonts w:hint="default"/>
      </w:rPr>
    </w:lvl>
  </w:abstractNum>
  <w:abstractNum w:abstractNumId="23" w15:restartNumberingAfterBreak="0">
    <w:nsid w:val="397E4AB8"/>
    <w:multiLevelType w:val="hybridMultilevel"/>
    <w:tmpl w:val="9B544B66"/>
    <w:lvl w:ilvl="0" w:tplc="63005B80">
      <w:start w:val="6"/>
      <w:numFmt w:val="decimal"/>
      <w:lvlText w:val="%1"/>
      <w:lvlJc w:val="left"/>
      <w:pPr>
        <w:ind w:left="2629" w:hanging="360"/>
      </w:pPr>
      <w:rPr>
        <w:rFonts w:hint="default"/>
        <w:sz w:val="20"/>
      </w:rPr>
    </w:lvl>
    <w:lvl w:ilvl="1" w:tplc="04160019" w:tentative="1">
      <w:start w:val="1"/>
      <w:numFmt w:val="lowerLetter"/>
      <w:lvlText w:val="%2."/>
      <w:lvlJc w:val="left"/>
      <w:pPr>
        <w:ind w:left="3349" w:hanging="360"/>
      </w:pPr>
    </w:lvl>
    <w:lvl w:ilvl="2" w:tplc="0416001B" w:tentative="1">
      <w:start w:val="1"/>
      <w:numFmt w:val="lowerRoman"/>
      <w:lvlText w:val="%3."/>
      <w:lvlJc w:val="right"/>
      <w:pPr>
        <w:ind w:left="4069" w:hanging="180"/>
      </w:pPr>
    </w:lvl>
    <w:lvl w:ilvl="3" w:tplc="0416000F" w:tentative="1">
      <w:start w:val="1"/>
      <w:numFmt w:val="decimal"/>
      <w:lvlText w:val="%4."/>
      <w:lvlJc w:val="left"/>
      <w:pPr>
        <w:ind w:left="4789" w:hanging="360"/>
      </w:pPr>
    </w:lvl>
    <w:lvl w:ilvl="4" w:tplc="04160019" w:tentative="1">
      <w:start w:val="1"/>
      <w:numFmt w:val="lowerLetter"/>
      <w:lvlText w:val="%5."/>
      <w:lvlJc w:val="left"/>
      <w:pPr>
        <w:ind w:left="5509" w:hanging="360"/>
      </w:pPr>
    </w:lvl>
    <w:lvl w:ilvl="5" w:tplc="0416001B" w:tentative="1">
      <w:start w:val="1"/>
      <w:numFmt w:val="lowerRoman"/>
      <w:lvlText w:val="%6."/>
      <w:lvlJc w:val="right"/>
      <w:pPr>
        <w:ind w:left="6229" w:hanging="180"/>
      </w:pPr>
    </w:lvl>
    <w:lvl w:ilvl="6" w:tplc="0416000F" w:tentative="1">
      <w:start w:val="1"/>
      <w:numFmt w:val="decimal"/>
      <w:lvlText w:val="%7."/>
      <w:lvlJc w:val="left"/>
      <w:pPr>
        <w:ind w:left="6949" w:hanging="360"/>
      </w:pPr>
    </w:lvl>
    <w:lvl w:ilvl="7" w:tplc="04160019" w:tentative="1">
      <w:start w:val="1"/>
      <w:numFmt w:val="lowerLetter"/>
      <w:lvlText w:val="%8."/>
      <w:lvlJc w:val="left"/>
      <w:pPr>
        <w:ind w:left="7669" w:hanging="360"/>
      </w:pPr>
    </w:lvl>
    <w:lvl w:ilvl="8" w:tplc="0416001B" w:tentative="1">
      <w:start w:val="1"/>
      <w:numFmt w:val="lowerRoman"/>
      <w:lvlText w:val="%9."/>
      <w:lvlJc w:val="right"/>
      <w:pPr>
        <w:ind w:left="8389" w:hanging="180"/>
      </w:pPr>
    </w:lvl>
  </w:abstractNum>
  <w:abstractNum w:abstractNumId="24" w15:restartNumberingAfterBreak="0">
    <w:nsid w:val="40CC13C3"/>
    <w:multiLevelType w:val="hybridMultilevel"/>
    <w:tmpl w:val="9D4CFDDA"/>
    <w:lvl w:ilvl="0" w:tplc="58784C76">
      <w:numFmt w:val="bullet"/>
      <w:lvlText w:val="-"/>
      <w:lvlJc w:val="left"/>
      <w:pPr>
        <w:ind w:left="880" w:hanging="360"/>
      </w:pPr>
      <w:rPr>
        <w:rFonts w:ascii="Times New Roman" w:eastAsia="Times New Roman" w:hAnsi="Times New Roman" w:cs="Times New Roman" w:hint="default"/>
        <w:w w:val="100"/>
        <w:sz w:val="20"/>
        <w:szCs w:val="20"/>
        <w:lang w:val="pt-PT" w:eastAsia="en-US" w:bidi="ar-SA"/>
      </w:rPr>
    </w:lvl>
    <w:lvl w:ilvl="1" w:tplc="E4320ACC">
      <w:numFmt w:val="bullet"/>
      <w:lvlText w:val="•"/>
      <w:lvlJc w:val="left"/>
      <w:pPr>
        <w:ind w:left="1315" w:hanging="360"/>
      </w:pPr>
      <w:rPr>
        <w:rFonts w:hint="default"/>
        <w:lang w:val="pt-PT" w:eastAsia="en-US" w:bidi="ar-SA"/>
      </w:rPr>
    </w:lvl>
    <w:lvl w:ilvl="2" w:tplc="8B94173E">
      <w:numFmt w:val="bullet"/>
      <w:lvlText w:val="•"/>
      <w:lvlJc w:val="left"/>
      <w:pPr>
        <w:ind w:left="1751" w:hanging="360"/>
      </w:pPr>
      <w:rPr>
        <w:rFonts w:hint="default"/>
        <w:lang w:val="pt-PT" w:eastAsia="en-US" w:bidi="ar-SA"/>
      </w:rPr>
    </w:lvl>
    <w:lvl w:ilvl="3" w:tplc="252A2CBC">
      <w:numFmt w:val="bullet"/>
      <w:lvlText w:val="•"/>
      <w:lvlJc w:val="left"/>
      <w:pPr>
        <w:ind w:left="2187" w:hanging="360"/>
      </w:pPr>
      <w:rPr>
        <w:rFonts w:hint="default"/>
        <w:lang w:val="pt-PT" w:eastAsia="en-US" w:bidi="ar-SA"/>
      </w:rPr>
    </w:lvl>
    <w:lvl w:ilvl="4" w:tplc="85323D1E">
      <w:numFmt w:val="bullet"/>
      <w:lvlText w:val="•"/>
      <w:lvlJc w:val="left"/>
      <w:pPr>
        <w:ind w:left="2623" w:hanging="360"/>
      </w:pPr>
      <w:rPr>
        <w:rFonts w:hint="default"/>
        <w:lang w:val="pt-PT" w:eastAsia="en-US" w:bidi="ar-SA"/>
      </w:rPr>
    </w:lvl>
    <w:lvl w:ilvl="5" w:tplc="1C6CB352">
      <w:numFmt w:val="bullet"/>
      <w:lvlText w:val="•"/>
      <w:lvlJc w:val="left"/>
      <w:pPr>
        <w:ind w:left="3059" w:hanging="360"/>
      </w:pPr>
      <w:rPr>
        <w:rFonts w:hint="default"/>
        <w:lang w:val="pt-PT" w:eastAsia="en-US" w:bidi="ar-SA"/>
      </w:rPr>
    </w:lvl>
    <w:lvl w:ilvl="6" w:tplc="0524AAF0">
      <w:numFmt w:val="bullet"/>
      <w:lvlText w:val="•"/>
      <w:lvlJc w:val="left"/>
      <w:pPr>
        <w:ind w:left="3495" w:hanging="360"/>
      </w:pPr>
      <w:rPr>
        <w:rFonts w:hint="default"/>
        <w:lang w:val="pt-PT" w:eastAsia="en-US" w:bidi="ar-SA"/>
      </w:rPr>
    </w:lvl>
    <w:lvl w:ilvl="7" w:tplc="5822A332">
      <w:numFmt w:val="bullet"/>
      <w:lvlText w:val="•"/>
      <w:lvlJc w:val="left"/>
      <w:pPr>
        <w:ind w:left="3931" w:hanging="360"/>
      </w:pPr>
      <w:rPr>
        <w:rFonts w:hint="default"/>
        <w:lang w:val="pt-PT" w:eastAsia="en-US" w:bidi="ar-SA"/>
      </w:rPr>
    </w:lvl>
    <w:lvl w:ilvl="8" w:tplc="25848328">
      <w:numFmt w:val="bullet"/>
      <w:lvlText w:val="•"/>
      <w:lvlJc w:val="left"/>
      <w:pPr>
        <w:ind w:left="4367" w:hanging="360"/>
      </w:pPr>
      <w:rPr>
        <w:rFonts w:hint="default"/>
        <w:lang w:val="pt-PT" w:eastAsia="en-US" w:bidi="ar-SA"/>
      </w:rPr>
    </w:lvl>
  </w:abstractNum>
  <w:abstractNum w:abstractNumId="25" w15:restartNumberingAfterBreak="0">
    <w:nsid w:val="42992470"/>
    <w:multiLevelType w:val="hybridMultilevel"/>
    <w:tmpl w:val="4310207C"/>
    <w:lvl w:ilvl="0" w:tplc="0416000F">
      <w:start w:val="1"/>
      <w:numFmt w:val="decimal"/>
      <w:lvlText w:val="%1."/>
      <w:lvlJc w:val="left"/>
      <w:pPr>
        <w:ind w:left="1650" w:hanging="360"/>
      </w:pPr>
    </w:lvl>
    <w:lvl w:ilvl="1" w:tplc="04160019" w:tentative="1">
      <w:start w:val="1"/>
      <w:numFmt w:val="lowerLetter"/>
      <w:lvlText w:val="%2."/>
      <w:lvlJc w:val="left"/>
      <w:pPr>
        <w:ind w:left="2370" w:hanging="360"/>
      </w:pPr>
    </w:lvl>
    <w:lvl w:ilvl="2" w:tplc="0416001B" w:tentative="1">
      <w:start w:val="1"/>
      <w:numFmt w:val="lowerRoman"/>
      <w:lvlText w:val="%3."/>
      <w:lvlJc w:val="right"/>
      <w:pPr>
        <w:ind w:left="3090" w:hanging="180"/>
      </w:pPr>
    </w:lvl>
    <w:lvl w:ilvl="3" w:tplc="0416000F" w:tentative="1">
      <w:start w:val="1"/>
      <w:numFmt w:val="decimal"/>
      <w:lvlText w:val="%4."/>
      <w:lvlJc w:val="left"/>
      <w:pPr>
        <w:ind w:left="3810" w:hanging="360"/>
      </w:pPr>
    </w:lvl>
    <w:lvl w:ilvl="4" w:tplc="04160019" w:tentative="1">
      <w:start w:val="1"/>
      <w:numFmt w:val="lowerLetter"/>
      <w:lvlText w:val="%5."/>
      <w:lvlJc w:val="left"/>
      <w:pPr>
        <w:ind w:left="4530" w:hanging="360"/>
      </w:pPr>
    </w:lvl>
    <w:lvl w:ilvl="5" w:tplc="0416001B" w:tentative="1">
      <w:start w:val="1"/>
      <w:numFmt w:val="lowerRoman"/>
      <w:lvlText w:val="%6."/>
      <w:lvlJc w:val="right"/>
      <w:pPr>
        <w:ind w:left="5250" w:hanging="180"/>
      </w:pPr>
    </w:lvl>
    <w:lvl w:ilvl="6" w:tplc="0416000F" w:tentative="1">
      <w:start w:val="1"/>
      <w:numFmt w:val="decimal"/>
      <w:lvlText w:val="%7."/>
      <w:lvlJc w:val="left"/>
      <w:pPr>
        <w:ind w:left="5970" w:hanging="360"/>
      </w:pPr>
    </w:lvl>
    <w:lvl w:ilvl="7" w:tplc="04160019" w:tentative="1">
      <w:start w:val="1"/>
      <w:numFmt w:val="lowerLetter"/>
      <w:lvlText w:val="%8."/>
      <w:lvlJc w:val="left"/>
      <w:pPr>
        <w:ind w:left="6690" w:hanging="360"/>
      </w:pPr>
    </w:lvl>
    <w:lvl w:ilvl="8" w:tplc="0416001B" w:tentative="1">
      <w:start w:val="1"/>
      <w:numFmt w:val="lowerRoman"/>
      <w:lvlText w:val="%9."/>
      <w:lvlJc w:val="right"/>
      <w:pPr>
        <w:ind w:left="7410" w:hanging="180"/>
      </w:pPr>
    </w:lvl>
  </w:abstractNum>
  <w:abstractNum w:abstractNumId="26" w15:restartNumberingAfterBreak="0">
    <w:nsid w:val="4F1806CB"/>
    <w:multiLevelType w:val="hybridMultilevel"/>
    <w:tmpl w:val="6DE0B18E"/>
    <w:lvl w:ilvl="0" w:tplc="29808A98">
      <w:start w:val="1"/>
      <w:numFmt w:val="lowerRoman"/>
      <w:lvlText w:val="%1)"/>
      <w:lvlJc w:val="left"/>
      <w:pPr>
        <w:ind w:left="1610" w:hanging="720"/>
      </w:pPr>
      <w:rPr>
        <w:rFonts w:hint="default"/>
      </w:rPr>
    </w:lvl>
    <w:lvl w:ilvl="1" w:tplc="04160019" w:tentative="1">
      <w:start w:val="1"/>
      <w:numFmt w:val="lowerLetter"/>
      <w:lvlText w:val="%2."/>
      <w:lvlJc w:val="left"/>
      <w:pPr>
        <w:ind w:left="1885" w:hanging="360"/>
      </w:pPr>
    </w:lvl>
    <w:lvl w:ilvl="2" w:tplc="0416001B" w:tentative="1">
      <w:start w:val="1"/>
      <w:numFmt w:val="lowerRoman"/>
      <w:lvlText w:val="%3."/>
      <w:lvlJc w:val="right"/>
      <w:pPr>
        <w:ind w:left="2605" w:hanging="180"/>
      </w:pPr>
    </w:lvl>
    <w:lvl w:ilvl="3" w:tplc="0416000F" w:tentative="1">
      <w:start w:val="1"/>
      <w:numFmt w:val="decimal"/>
      <w:lvlText w:val="%4."/>
      <w:lvlJc w:val="left"/>
      <w:pPr>
        <w:ind w:left="3325" w:hanging="360"/>
      </w:pPr>
    </w:lvl>
    <w:lvl w:ilvl="4" w:tplc="04160019" w:tentative="1">
      <w:start w:val="1"/>
      <w:numFmt w:val="lowerLetter"/>
      <w:lvlText w:val="%5."/>
      <w:lvlJc w:val="left"/>
      <w:pPr>
        <w:ind w:left="4045" w:hanging="360"/>
      </w:pPr>
    </w:lvl>
    <w:lvl w:ilvl="5" w:tplc="0416001B" w:tentative="1">
      <w:start w:val="1"/>
      <w:numFmt w:val="lowerRoman"/>
      <w:lvlText w:val="%6."/>
      <w:lvlJc w:val="right"/>
      <w:pPr>
        <w:ind w:left="4765" w:hanging="180"/>
      </w:pPr>
    </w:lvl>
    <w:lvl w:ilvl="6" w:tplc="0416000F" w:tentative="1">
      <w:start w:val="1"/>
      <w:numFmt w:val="decimal"/>
      <w:lvlText w:val="%7."/>
      <w:lvlJc w:val="left"/>
      <w:pPr>
        <w:ind w:left="5485" w:hanging="360"/>
      </w:pPr>
    </w:lvl>
    <w:lvl w:ilvl="7" w:tplc="04160019" w:tentative="1">
      <w:start w:val="1"/>
      <w:numFmt w:val="lowerLetter"/>
      <w:lvlText w:val="%8."/>
      <w:lvlJc w:val="left"/>
      <w:pPr>
        <w:ind w:left="6205" w:hanging="360"/>
      </w:pPr>
    </w:lvl>
    <w:lvl w:ilvl="8" w:tplc="0416001B" w:tentative="1">
      <w:start w:val="1"/>
      <w:numFmt w:val="lowerRoman"/>
      <w:lvlText w:val="%9."/>
      <w:lvlJc w:val="right"/>
      <w:pPr>
        <w:ind w:left="6925" w:hanging="180"/>
      </w:pPr>
    </w:lvl>
  </w:abstractNum>
  <w:abstractNum w:abstractNumId="27" w15:restartNumberingAfterBreak="0">
    <w:nsid w:val="4F692EE0"/>
    <w:multiLevelType w:val="multilevel"/>
    <w:tmpl w:val="F2DA5A70"/>
    <w:lvl w:ilvl="0">
      <w:start w:val="2"/>
      <w:numFmt w:val="decimal"/>
      <w:lvlText w:val="%1."/>
      <w:lvlJc w:val="left"/>
      <w:pPr>
        <w:ind w:left="2020" w:hanging="360"/>
      </w:pPr>
      <w:rPr>
        <w:rFonts w:hint="default"/>
        <w:sz w:val="20"/>
      </w:rPr>
    </w:lvl>
    <w:lvl w:ilvl="1">
      <w:start w:val="1"/>
      <w:numFmt w:val="decimal"/>
      <w:isLgl/>
      <w:lvlText w:val="%1.%2"/>
      <w:lvlJc w:val="left"/>
      <w:pPr>
        <w:ind w:left="1068"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2380" w:hanging="720"/>
      </w:pPr>
      <w:rPr>
        <w:rFonts w:hint="default"/>
      </w:rPr>
    </w:lvl>
    <w:lvl w:ilvl="5">
      <w:start w:val="1"/>
      <w:numFmt w:val="decimal"/>
      <w:isLgl/>
      <w:lvlText w:val="%1.%2.%3.%4.%5.%6"/>
      <w:lvlJc w:val="left"/>
      <w:pPr>
        <w:ind w:left="2740" w:hanging="1080"/>
      </w:pPr>
      <w:rPr>
        <w:rFonts w:hint="default"/>
      </w:rPr>
    </w:lvl>
    <w:lvl w:ilvl="6">
      <w:start w:val="1"/>
      <w:numFmt w:val="decimal"/>
      <w:isLgl/>
      <w:lvlText w:val="%1.%2.%3.%4.%5.%6.%7"/>
      <w:lvlJc w:val="left"/>
      <w:pPr>
        <w:ind w:left="2740" w:hanging="1080"/>
      </w:pPr>
      <w:rPr>
        <w:rFonts w:hint="default"/>
      </w:rPr>
    </w:lvl>
    <w:lvl w:ilvl="7">
      <w:start w:val="1"/>
      <w:numFmt w:val="decimal"/>
      <w:isLgl/>
      <w:lvlText w:val="%1.%2.%3.%4.%5.%6.%7.%8"/>
      <w:lvlJc w:val="left"/>
      <w:pPr>
        <w:ind w:left="3100" w:hanging="1440"/>
      </w:pPr>
      <w:rPr>
        <w:rFonts w:hint="default"/>
      </w:rPr>
    </w:lvl>
    <w:lvl w:ilvl="8">
      <w:start w:val="1"/>
      <w:numFmt w:val="decimal"/>
      <w:isLgl/>
      <w:lvlText w:val="%1.%2.%3.%4.%5.%6.%7.%8.%9"/>
      <w:lvlJc w:val="left"/>
      <w:pPr>
        <w:ind w:left="3100" w:hanging="1440"/>
      </w:pPr>
      <w:rPr>
        <w:rFonts w:hint="default"/>
      </w:rPr>
    </w:lvl>
  </w:abstractNum>
  <w:abstractNum w:abstractNumId="28" w15:restartNumberingAfterBreak="0">
    <w:nsid w:val="59A671ED"/>
    <w:multiLevelType w:val="multilevel"/>
    <w:tmpl w:val="F2DA5A70"/>
    <w:lvl w:ilvl="0">
      <w:start w:val="2"/>
      <w:numFmt w:val="decimal"/>
      <w:lvlText w:val="%1."/>
      <w:lvlJc w:val="left"/>
      <w:pPr>
        <w:ind w:left="2020" w:hanging="360"/>
      </w:pPr>
      <w:rPr>
        <w:rFonts w:hint="default"/>
        <w:sz w:val="20"/>
      </w:rPr>
    </w:lvl>
    <w:lvl w:ilvl="1">
      <w:start w:val="1"/>
      <w:numFmt w:val="decimal"/>
      <w:isLgl/>
      <w:lvlText w:val="%1.%2"/>
      <w:lvlJc w:val="left"/>
      <w:pPr>
        <w:ind w:left="1068"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2380" w:hanging="720"/>
      </w:pPr>
      <w:rPr>
        <w:rFonts w:hint="default"/>
      </w:rPr>
    </w:lvl>
    <w:lvl w:ilvl="4">
      <w:start w:val="1"/>
      <w:numFmt w:val="decimal"/>
      <w:isLgl/>
      <w:lvlText w:val="%1.%2.%3.%4.%5"/>
      <w:lvlJc w:val="left"/>
      <w:pPr>
        <w:ind w:left="2380" w:hanging="720"/>
      </w:pPr>
      <w:rPr>
        <w:rFonts w:hint="default"/>
      </w:rPr>
    </w:lvl>
    <w:lvl w:ilvl="5">
      <w:start w:val="1"/>
      <w:numFmt w:val="decimal"/>
      <w:isLgl/>
      <w:lvlText w:val="%1.%2.%3.%4.%5.%6"/>
      <w:lvlJc w:val="left"/>
      <w:pPr>
        <w:ind w:left="2740" w:hanging="1080"/>
      </w:pPr>
      <w:rPr>
        <w:rFonts w:hint="default"/>
      </w:rPr>
    </w:lvl>
    <w:lvl w:ilvl="6">
      <w:start w:val="1"/>
      <w:numFmt w:val="decimal"/>
      <w:isLgl/>
      <w:lvlText w:val="%1.%2.%3.%4.%5.%6.%7"/>
      <w:lvlJc w:val="left"/>
      <w:pPr>
        <w:ind w:left="2740" w:hanging="1080"/>
      </w:pPr>
      <w:rPr>
        <w:rFonts w:hint="default"/>
      </w:rPr>
    </w:lvl>
    <w:lvl w:ilvl="7">
      <w:start w:val="1"/>
      <w:numFmt w:val="decimal"/>
      <w:isLgl/>
      <w:lvlText w:val="%1.%2.%3.%4.%5.%6.%7.%8"/>
      <w:lvlJc w:val="left"/>
      <w:pPr>
        <w:ind w:left="3100" w:hanging="1440"/>
      </w:pPr>
      <w:rPr>
        <w:rFonts w:hint="default"/>
      </w:rPr>
    </w:lvl>
    <w:lvl w:ilvl="8">
      <w:start w:val="1"/>
      <w:numFmt w:val="decimal"/>
      <w:isLgl/>
      <w:lvlText w:val="%1.%2.%3.%4.%5.%6.%7.%8.%9"/>
      <w:lvlJc w:val="left"/>
      <w:pPr>
        <w:ind w:left="3100" w:hanging="1440"/>
      </w:pPr>
      <w:rPr>
        <w:rFonts w:hint="default"/>
      </w:rPr>
    </w:lvl>
  </w:abstractNum>
  <w:abstractNum w:abstractNumId="29" w15:restartNumberingAfterBreak="0">
    <w:nsid w:val="5A2F083C"/>
    <w:multiLevelType w:val="multilevel"/>
    <w:tmpl w:val="F2DA5A70"/>
    <w:lvl w:ilvl="0">
      <w:start w:val="2"/>
      <w:numFmt w:val="decimal"/>
      <w:lvlText w:val="%1."/>
      <w:lvlJc w:val="left"/>
      <w:pPr>
        <w:ind w:left="2020" w:hanging="360"/>
      </w:pPr>
      <w:rPr>
        <w:rFonts w:hint="default"/>
        <w:sz w:val="20"/>
      </w:rPr>
    </w:lvl>
    <w:lvl w:ilvl="1">
      <w:start w:val="1"/>
      <w:numFmt w:val="decimal"/>
      <w:isLgl/>
      <w:lvlText w:val="%1.%2"/>
      <w:lvlJc w:val="left"/>
      <w:pPr>
        <w:ind w:left="1920" w:hanging="360"/>
      </w:pPr>
      <w:rPr>
        <w:rFonts w:hint="default"/>
      </w:rPr>
    </w:lvl>
    <w:lvl w:ilvl="2">
      <w:start w:val="1"/>
      <w:numFmt w:val="decimal"/>
      <w:isLgl/>
      <w:lvlText w:val="%1.%2.%3"/>
      <w:lvlJc w:val="left"/>
      <w:pPr>
        <w:ind w:left="2380" w:hanging="720"/>
      </w:pPr>
      <w:rPr>
        <w:rFonts w:hint="default"/>
      </w:rPr>
    </w:lvl>
    <w:lvl w:ilvl="3">
      <w:start w:val="1"/>
      <w:numFmt w:val="decimal"/>
      <w:isLgl/>
      <w:lvlText w:val="%1.%2.%3.%4"/>
      <w:lvlJc w:val="left"/>
      <w:pPr>
        <w:ind w:left="2380" w:hanging="720"/>
      </w:pPr>
      <w:rPr>
        <w:rFonts w:hint="default"/>
      </w:rPr>
    </w:lvl>
    <w:lvl w:ilvl="4">
      <w:start w:val="1"/>
      <w:numFmt w:val="decimal"/>
      <w:isLgl/>
      <w:lvlText w:val="%1.%2.%3.%4.%5"/>
      <w:lvlJc w:val="left"/>
      <w:pPr>
        <w:ind w:left="2380" w:hanging="720"/>
      </w:pPr>
      <w:rPr>
        <w:rFonts w:hint="default"/>
      </w:rPr>
    </w:lvl>
    <w:lvl w:ilvl="5">
      <w:start w:val="1"/>
      <w:numFmt w:val="decimal"/>
      <w:isLgl/>
      <w:lvlText w:val="%1.%2.%3.%4.%5.%6"/>
      <w:lvlJc w:val="left"/>
      <w:pPr>
        <w:ind w:left="2740" w:hanging="1080"/>
      </w:pPr>
      <w:rPr>
        <w:rFonts w:hint="default"/>
      </w:rPr>
    </w:lvl>
    <w:lvl w:ilvl="6">
      <w:start w:val="1"/>
      <w:numFmt w:val="decimal"/>
      <w:isLgl/>
      <w:lvlText w:val="%1.%2.%3.%4.%5.%6.%7"/>
      <w:lvlJc w:val="left"/>
      <w:pPr>
        <w:ind w:left="2740" w:hanging="1080"/>
      </w:pPr>
      <w:rPr>
        <w:rFonts w:hint="default"/>
      </w:rPr>
    </w:lvl>
    <w:lvl w:ilvl="7">
      <w:start w:val="1"/>
      <w:numFmt w:val="decimal"/>
      <w:isLgl/>
      <w:lvlText w:val="%1.%2.%3.%4.%5.%6.%7.%8"/>
      <w:lvlJc w:val="left"/>
      <w:pPr>
        <w:ind w:left="3100" w:hanging="1440"/>
      </w:pPr>
      <w:rPr>
        <w:rFonts w:hint="default"/>
      </w:rPr>
    </w:lvl>
    <w:lvl w:ilvl="8">
      <w:start w:val="1"/>
      <w:numFmt w:val="decimal"/>
      <w:isLgl/>
      <w:lvlText w:val="%1.%2.%3.%4.%5.%6.%7.%8.%9"/>
      <w:lvlJc w:val="left"/>
      <w:pPr>
        <w:ind w:left="3100" w:hanging="1440"/>
      </w:pPr>
      <w:rPr>
        <w:rFonts w:hint="default"/>
      </w:rPr>
    </w:lvl>
  </w:abstractNum>
  <w:abstractNum w:abstractNumId="30" w15:restartNumberingAfterBreak="0">
    <w:nsid w:val="5CC23CFD"/>
    <w:multiLevelType w:val="hybridMultilevel"/>
    <w:tmpl w:val="F920F86A"/>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31" w15:restartNumberingAfterBreak="0">
    <w:nsid w:val="62EC41BC"/>
    <w:multiLevelType w:val="multilevel"/>
    <w:tmpl w:val="C8CCEEFE"/>
    <w:lvl w:ilvl="0">
      <w:start w:val="1"/>
      <w:numFmt w:val="decimal"/>
      <w:lvlText w:val="%1."/>
      <w:lvlJc w:val="left"/>
      <w:pPr>
        <w:ind w:left="1635" w:hanging="360"/>
      </w:pPr>
      <w:rPr>
        <w:rFonts w:hint="default"/>
        <w:sz w:val="20"/>
      </w:rPr>
    </w:lvl>
    <w:lvl w:ilvl="1">
      <w:start w:val="1"/>
      <w:numFmt w:val="decimal"/>
      <w:isLgl/>
      <w:lvlText w:val="%1.%2"/>
      <w:lvlJc w:val="left"/>
      <w:pPr>
        <w:ind w:left="785"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2380" w:hanging="720"/>
      </w:pPr>
      <w:rPr>
        <w:rFonts w:hint="default"/>
      </w:rPr>
    </w:lvl>
    <w:lvl w:ilvl="5">
      <w:start w:val="1"/>
      <w:numFmt w:val="decimal"/>
      <w:isLgl/>
      <w:lvlText w:val="%1.%2.%3.%4.%5.%6"/>
      <w:lvlJc w:val="left"/>
      <w:pPr>
        <w:ind w:left="2740" w:hanging="1080"/>
      </w:pPr>
      <w:rPr>
        <w:rFonts w:hint="default"/>
      </w:rPr>
    </w:lvl>
    <w:lvl w:ilvl="6">
      <w:start w:val="1"/>
      <w:numFmt w:val="decimal"/>
      <w:isLgl/>
      <w:lvlText w:val="%1.%2.%3.%4.%5.%6.%7"/>
      <w:lvlJc w:val="left"/>
      <w:pPr>
        <w:ind w:left="2740" w:hanging="1080"/>
      </w:pPr>
      <w:rPr>
        <w:rFonts w:hint="default"/>
      </w:rPr>
    </w:lvl>
    <w:lvl w:ilvl="7">
      <w:start w:val="1"/>
      <w:numFmt w:val="decimal"/>
      <w:isLgl/>
      <w:lvlText w:val="%1.%2.%3.%4.%5.%6.%7.%8"/>
      <w:lvlJc w:val="left"/>
      <w:pPr>
        <w:ind w:left="3100" w:hanging="1440"/>
      </w:pPr>
      <w:rPr>
        <w:rFonts w:hint="default"/>
      </w:rPr>
    </w:lvl>
    <w:lvl w:ilvl="8">
      <w:start w:val="1"/>
      <w:numFmt w:val="decimal"/>
      <w:isLgl/>
      <w:lvlText w:val="%1.%2.%3.%4.%5.%6.%7.%8.%9"/>
      <w:lvlJc w:val="left"/>
      <w:pPr>
        <w:ind w:left="3100" w:hanging="1440"/>
      </w:pPr>
      <w:rPr>
        <w:rFonts w:hint="default"/>
      </w:rPr>
    </w:lvl>
  </w:abstractNum>
  <w:abstractNum w:abstractNumId="32" w15:restartNumberingAfterBreak="0">
    <w:nsid w:val="653E5850"/>
    <w:multiLevelType w:val="hybridMultilevel"/>
    <w:tmpl w:val="79BEEC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67B45FA"/>
    <w:multiLevelType w:val="multilevel"/>
    <w:tmpl w:val="F2DA5A70"/>
    <w:lvl w:ilvl="0">
      <w:start w:val="2"/>
      <w:numFmt w:val="decimal"/>
      <w:lvlText w:val="%1."/>
      <w:lvlJc w:val="left"/>
      <w:pPr>
        <w:ind w:left="2020" w:hanging="360"/>
      </w:pPr>
      <w:rPr>
        <w:rFonts w:hint="default"/>
        <w:sz w:val="20"/>
      </w:rPr>
    </w:lvl>
    <w:lvl w:ilvl="1">
      <w:start w:val="1"/>
      <w:numFmt w:val="decimal"/>
      <w:isLgl/>
      <w:lvlText w:val="%1.%2"/>
      <w:lvlJc w:val="left"/>
      <w:pPr>
        <w:ind w:left="1068"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2380" w:hanging="720"/>
      </w:pPr>
      <w:rPr>
        <w:rFonts w:hint="default"/>
      </w:rPr>
    </w:lvl>
    <w:lvl w:ilvl="4">
      <w:start w:val="1"/>
      <w:numFmt w:val="decimal"/>
      <w:isLgl/>
      <w:lvlText w:val="%1.%2.%3.%4.%5"/>
      <w:lvlJc w:val="left"/>
      <w:pPr>
        <w:ind w:left="2380" w:hanging="720"/>
      </w:pPr>
      <w:rPr>
        <w:rFonts w:hint="default"/>
      </w:rPr>
    </w:lvl>
    <w:lvl w:ilvl="5">
      <w:start w:val="1"/>
      <w:numFmt w:val="decimal"/>
      <w:isLgl/>
      <w:lvlText w:val="%1.%2.%3.%4.%5.%6"/>
      <w:lvlJc w:val="left"/>
      <w:pPr>
        <w:ind w:left="2740" w:hanging="1080"/>
      </w:pPr>
      <w:rPr>
        <w:rFonts w:hint="default"/>
      </w:rPr>
    </w:lvl>
    <w:lvl w:ilvl="6">
      <w:start w:val="1"/>
      <w:numFmt w:val="decimal"/>
      <w:isLgl/>
      <w:lvlText w:val="%1.%2.%3.%4.%5.%6.%7"/>
      <w:lvlJc w:val="left"/>
      <w:pPr>
        <w:ind w:left="2740" w:hanging="1080"/>
      </w:pPr>
      <w:rPr>
        <w:rFonts w:hint="default"/>
      </w:rPr>
    </w:lvl>
    <w:lvl w:ilvl="7">
      <w:start w:val="1"/>
      <w:numFmt w:val="decimal"/>
      <w:isLgl/>
      <w:lvlText w:val="%1.%2.%3.%4.%5.%6.%7.%8"/>
      <w:lvlJc w:val="left"/>
      <w:pPr>
        <w:ind w:left="3100" w:hanging="1440"/>
      </w:pPr>
      <w:rPr>
        <w:rFonts w:hint="default"/>
      </w:rPr>
    </w:lvl>
    <w:lvl w:ilvl="8">
      <w:start w:val="1"/>
      <w:numFmt w:val="decimal"/>
      <w:isLgl/>
      <w:lvlText w:val="%1.%2.%3.%4.%5.%6.%7.%8.%9"/>
      <w:lvlJc w:val="left"/>
      <w:pPr>
        <w:ind w:left="3100" w:hanging="1440"/>
      </w:pPr>
      <w:rPr>
        <w:rFonts w:hint="default"/>
      </w:rPr>
    </w:lvl>
  </w:abstractNum>
  <w:abstractNum w:abstractNumId="34" w15:restartNumberingAfterBreak="0">
    <w:nsid w:val="6A9E0FE5"/>
    <w:multiLevelType w:val="hybridMultilevel"/>
    <w:tmpl w:val="CC0EC64E"/>
    <w:lvl w:ilvl="0" w:tplc="0416000D">
      <w:start w:val="1"/>
      <w:numFmt w:val="bullet"/>
      <w:lvlText w:val=""/>
      <w:lvlJc w:val="left"/>
      <w:pPr>
        <w:ind w:left="1163" w:hanging="360"/>
      </w:pPr>
      <w:rPr>
        <w:rFonts w:ascii="Wingdings" w:hAnsi="Wingdings" w:hint="default"/>
      </w:rPr>
    </w:lvl>
    <w:lvl w:ilvl="1" w:tplc="04160003" w:tentative="1">
      <w:start w:val="1"/>
      <w:numFmt w:val="bullet"/>
      <w:lvlText w:val="o"/>
      <w:lvlJc w:val="left"/>
      <w:pPr>
        <w:ind w:left="1883" w:hanging="360"/>
      </w:pPr>
      <w:rPr>
        <w:rFonts w:ascii="Courier New" w:hAnsi="Courier New" w:cs="Courier New" w:hint="default"/>
      </w:rPr>
    </w:lvl>
    <w:lvl w:ilvl="2" w:tplc="04160005" w:tentative="1">
      <w:start w:val="1"/>
      <w:numFmt w:val="bullet"/>
      <w:lvlText w:val=""/>
      <w:lvlJc w:val="left"/>
      <w:pPr>
        <w:ind w:left="2603" w:hanging="360"/>
      </w:pPr>
      <w:rPr>
        <w:rFonts w:ascii="Wingdings" w:hAnsi="Wingdings" w:hint="default"/>
      </w:rPr>
    </w:lvl>
    <w:lvl w:ilvl="3" w:tplc="04160001" w:tentative="1">
      <w:start w:val="1"/>
      <w:numFmt w:val="bullet"/>
      <w:lvlText w:val=""/>
      <w:lvlJc w:val="left"/>
      <w:pPr>
        <w:ind w:left="3323" w:hanging="360"/>
      </w:pPr>
      <w:rPr>
        <w:rFonts w:ascii="Symbol" w:hAnsi="Symbol" w:hint="default"/>
      </w:rPr>
    </w:lvl>
    <w:lvl w:ilvl="4" w:tplc="04160003" w:tentative="1">
      <w:start w:val="1"/>
      <w:numFmt w:val="bullet"/>
      <w:lvlText w:val="o"/>
      <w:lvlJc w:val="left"/>
      <w:pPr>
        <w:ind w:left="4043" w:hanging="360"/>
      </w:pPr>
      <w:rPr>
        <w:rFonts w:ascii="Courier New" w:hAnsi="Courier New" w:cs="Courier New" w:hint="default"/>
      </w:rPr>
    </w:lvl>
    <w:lvl w:ilvl="5" w:tplc="04160005" w:tentative="1">
      <w:start w:val="1"/>
      <w:numFmt w:val="bullet"/>
      <w:lvlText w:val=""/>
      <w:lvlJc w:val="left"/>
      <w:pPr>
        <w:ind w:left="4763" w:hanging="360"/>
      </w:pPr>
      <w:rPr>
        <w:rFonts w:ascii="Wingdings" w:hAnsi="Wingdings" w:hint="default"/>
      </w:rPr>
    </w:lvl>
    <w:lvl w:ilvl="6" w:tplc="04160001" w:tentative="1">
      <w:start w:val="1"/>
      <w:numFmt w:val="bullet"/>
      <w:lvlText w:val=""/>
      <w:lvlJc w:val="left"/>
      <w:pPr>
        <w:ind w:left="5483" w:hanging="360"/>
      </w:pPr>
      <w:rPr>
        <w:rFonts w:ascii="Symbol" w:hAnsi="Symbol" w:hint="default"/>
      </w:rPr>
    </w:lvl>
    <w:lvl w:ilvl="7" w:tplc="04160003" w:tentative="1">
      <w:start w:val="1"/>
      <w:numFmt w:val="bullet"/>
      <w:lvlText w:val="o"/>
      <w:lvlJc w:val="left"/>
      <w:pPr>
        <w:ind w:left="6203" w:hanging="360"/>
      </w:pPr>
      <w:rPr>
        <w:rFonts w:ascii="Courier New" w:hAnsi="Courier New" w:cs="Courier New" w:hint="default"/>
      </w:rPr>
    </w:lvl>
    <w:lvl w:ilvl="8" w:tplc="04160005" w:tentative="1">
      <w:start w:val="1"/>
      <w:numFmt w:val="bullet"/>
      <w:lvlText w:val=""/>
      <w:lvlJc w:val="left"/>
      <w:pPr>
        <w:ind w:left="6923" w:hanging="360"/>
      </w:pPr>
      <w:rPr>
        <w:rFonts w:ascii="Wingdings" w:hAnsi="Wingdings" w:hint="default"/>
      </w:rPr>
    </w:lvl>
  </w:abstractNum>
  <w:abstractNum w:abstractNumId="35" w15:restartNumberingAfterBreak="0">
    <w:nsid w:val="70F005C9"/>
    <w:multiLevelType w:val="multilevel"/>
    <w:tmpl w:val="613EEE90"/>
    <w:lvl w:ilvl="0">
      <w:start w:val="3"/>
      <w:numFmt w:val="decimal"/>
      <w:lvlText w:val="%1"/>
      <w:lvlJc w:val="left"/>
      <w:pPr>
        <w:ind w:left="849" w:hanging="350"/>
      </w:pPr>
      <w:rPr>
        <w:rFonts w:hint="default"/>
        <w:lang w:val="pt-PT" w:eastAsia="en-US" w:bidi="ar-SA"/>
      </w:rPr>
    </w:lvl>
    <w:lvl w:ilvl="1">
      <w:start w:val="1"/>
      <w:numFmt w:val="decimal"/>
      <w:lvlText w:val="%1.%2."/>
      <w:lvlJc w:val="left"/>
      <w:pPr>
        <w:ind w:left="849" w:hanging="350"/>
        <w:jc w:val="right"/>
      </w:pPr>
      <w:rPr>
        <w:rFonts w:ascii="Times New Roman" w:eastAsia="Times New Roman" w:hAnsi="Times New Roman" w:cs="Times New Roman" w:hint="default"/>
        <w:i/>
        <w:iCs/>
        <w:spacing w:val="-1"/>
        <w:w w:val="100"/>
        <w:sz w:val="20"/>
        <w:szCs w:val="20"/>
        <w:lang w:val="pt-PT" w:eastAsia="en-US" w:bidi="ar-SA"/>
      </w:rPr>
    </w:lvl>
    <w:lvl w:ilvl="2">
      <w:numFmt w:val="bullet"/>
      <w:lvlText w:val="•"/>
      <w:lvlJc w:val="left"/>
      <w:pPr>
        <w:ind w:left="1736" w:hanging="350"/>
      </w:pPr>
      <w:rPr>
        <w:rFonts w:hint="default"/>
        <w:lang w:val="pt-PT" w:eastAsia="en-US" w:bidi="ar-SA"/>
      </w:rPr>
    </w:lvl>
    <w:lvl w:ilvl="3">
      <w:numFmt w:val="bullet"/>
      <w:lvlText w:val="•"/>
      <w:lvlJc w:val="left"/>
      <w:pPr>
        <w:ind w:left="2184" w:hanging="350"/>
      </w:pPr>
      <w:rPr>
        <w:rFonts w:hint="default"/>
        <w:lang w:val="pt-PT" w:eastAsia="en-US" w:bidi="ar-SA"/>
      </w:rPr>
    </w:lvl>
    <w:lvl w:ilvl="4">
      <w:numFmt w:val="bullet"/>
      <w:lvlText w:val="•"/>
      <w:lvlJc w:val="left"/>
      <w:pPr>
        <w:ind w:left="2632" w:hanging="350"/>
      </w:pPr>
      <w:rPr>
        <w:rFonts w:hint="default"/>
        <w:lang w:val="pt-PT" w:eastAsia="en-US" w:bidi="ar-SA"/>
      </w:rPr>
    </w:lvl>
    <w:lvl w:ilvl="5">
      <w:numFmt w:val="bullet"/>
      <w:lvlText w:val="•"/>
      <w:lvlJc w:val="left"/>
      <w:pPr>
        <w:ind w:left="3080" w:hanging="350"/>
      </w:pPr>
      <w:rPr>
        <w:rFonts w:hint="default"/>
        <w:lang w:val="pt-PT" w:eastAsia="en-US" w:bidi="ar-SA"/>
      </w:rPr>
    </w:lvl>
    <w:lvl w:ilvl="6">
      <w:numFmt w:val="bullet"/>
      <w:lvlText w:val="•"/>
      <w:lvlJc w:val="left"/>
      <w:pPr>
        <w:ind w:left="3528" w:hanging="350"/>
      </w:pPr>
      <w:rPr>
        <w:rFonts w:hint="default"/>
        <w:lang w:val="pt-PT" w:eastAsia="en-US" w:bidi="ar-SA"/>
      </w:rPr>
    </w:lvl>
    <w:lvl w:ilvl="7">
      <w:numFmt w:val="bullet"/>
      <w:lvlText w:val="•"/>
      <w:lvlJc w:val="left"/>
      <w:pPr>
        <w:ind w:left="3976" w:hanging="350"/>
      </w:pPr>
      <w:rPr>
        <w:rFonts w:hint="default"/>
        <w:lang w:val="pt-PT" w:eastAsia="en-US" w:bidi="ar-SA"/>
      </w:rPr>
    </w:lvl>
    <w:lvl w:ilvl="8">
      <w:numFmt w:val="bullet"/>
      <w:lvlText w:val="•"/>
      <w:lvlJc w:val="left"/>
      <w:pPr>
        <w:ind w:left="4424" w:hanging="350"/>
      </w:pPr>
      <w:rPr>
        <w:rFonts w:hint="default"/>
        <w:lang w:val="pt-PT" w:eastAsia="en-US" w:bidi="ar-SA"/>
      </w:rPr>
    </w:lvl>
  </w:abstractNum>
  <w:abstractNum w:abstractNumId="36" w15:restartNumberingAfterBreak="0">
    <w:nsid w:val="71AC35CF"/>
    <w:multiLevelType w:val="multilevel"/>
    <w:tmpl w:val="FBF44712"/>
    <w:lvl w:ilvl="0">
      <w:start w:val="3"/>
      <w:numFmt w:val="decimal"/>
      <w:lvlText w:val="%1"/>
      <w:lvlJc w:val="left"/>
      <w:pPr>
        <w:ind w:left="555" w:hanging="555"/>
      </w:pPr>
      <w:rPr>
        <w:rFonts w:hint="default"/>
      </w:rPr>
    </w:lvl>
    <w:lvl w:ilvl="1">
      <w:start w:val="6"/>
      <w:numFmt w:val="decimal"/>
      <w:lvlText w:val="%1.%2"/>
      <w:lvlJc w:val="left"/>
      <w:pPr>
        <w:ind w:left="791" w:hanging="555"/>
      </w:pPr>
      <w:rPr>
        <w:rFonts w:hint="default"/>
      </w:rPr>
    </w:lvl>
    <w:lvl w:ilvl="2">
      <w:start w:val="5"/>
      <w:numFmt w:val="decimal"/>
      <w:lvlText w:val="%1.%2.%3"/>
      <w:lvlJc w:val="left"/>
      <w:pPr>
        <w:ind w:left="1192"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1664" w:hanging="72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496" w:hanging="108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328" w:hanging="1440"/>
      </w:pPr>
      <w:rPr>
        <w:rFonts w:hint="default"/>
      </w:rPr>
    </w:lvl>
  </w:abstractNum>
  <w:abstractNum w:abstractNumId="37" w15:restartNumberingAfterBreak="0">
    <w:nsid w:val="72B84CC1"/>
    <w:multiLevelType w:val="multilevel"/>
    <w:tmpl w:val="F2DA5A70"/>
    <w:lvl w:ilvl="0">
      <w:start w:val="2"/>
      <w:numFmt w:val="decimal"/>
      <w:lvlText w:val="%1."/>
      <w:lvlJc w:val="left"/>
      <w:pPr>
        <w:ind w:left="2020" w:hanging="360"/>
      </w:pPr>
      <w:rPr>
        <w:rFonts w:hint="default"/>
        <w:sz w:val="20"/>
      </w:rPr>
    </w:lvl>
    <w:lvl w:ilvl="1">
      <w:start w:val="1"/>
      <w:numFmt w:val="decimal"/>
      <w:isLgl/>
      <w:lvlText w:val="%1.%2"/>
      <w:lvlJc w:val="left"/>
      <w:pPr>
        <w:ind w:left="1920" w:hanging="360"/>
      </w:pPr>
      <w:rPr>
        <w:rFonts w:hint="default"/>
      </w:rPr>
    </w:lvl>
    <w:lvl w:ilvl="2">
      <w:start w:val="1"/>
      <w:numFmt w:val="decimal"/>
      <w:isLgl/>
      <w:lvlText w:val="%1.%2.%3"/>
      <w:lvlJc w:val="left"/>
      <w:pPr>
        <w:ind w:left="2380" w:hanging="720"/>
      </w:pPr>
      <w:rPr>
        <w:rFonts w:hint="default"/>
      </w:rPr>
    </w:lvl>
    <w:lvl w:ilvl="3">
      <w:start w:val="1"/>
      <w:numFmt w:val="decimal"/>
      <w:isLgl/>
      <w:lvlText w:val="%1.%2.%3.%4"/>
      <w:lvlJc w:val="left"/>
      <w:pPr>
        <w:ind w:left="2380" w:hanging="720"/>
      </w:pPr>
      <w:rPr>
        <w:rFonts w:hint="default"/>
      </w:rPr>
    </w:lvl>
    <w:lvl w:ilvl="4">
      <w:start w:val="1"/>
      <w:numFmt w:val="decimal"/>
      <w:isLgl/>
      <w:lvlText w:val="%1.%2.%3.%4.%5"/>
      <w:lvlJc w:val="left"/>
      <w:pPr>
        <w:ind w:left="2380" w:hanging="720"/>
      </w:pPr>
      <w:rPr>
        <w:rFonts w:hint="default"/>
      </w:rPr>
    </w:lvl>
    <w:lvl w:ilvl="5">
      <w:start w:val="1"/>
      <w:numFmt w:val="decimal"/>
      <w:isLgl/>
      <w:lvlText w:val="%1.%2.%3.%4.%5.%6"/>
      <w:lvlJc w:val="left"/>
      <w:pPr>
        <w:ind w:left="2740" w:hanging="1080"/>
      </w:pPr>
      <w:rPr>
        <w:rFonts w:hint="default"/>
      </w:rPr>
    </w:lvl>
    <w:lvl w:ilvl="6">
      <w:start w:val="1"/>
      <w:numFmt w:val="decimal"/>
      <w:isLgl/>
      <w:lvlText w:val="%1.%2.%3.%4.%5.%6.%7"/>
      <w:lvlJc w:val="left"/>
      <w:pPr>
        <w:ind w:left="2740" w:hanging="1080"/>
      </w:pPr>
      <w:rPr>
        <w:rFonts w:hint="default"/>
      </w:rPr>
    </w:lvl>
    <w:lvl w:ilvl="7">
      <w:start w:val="1"/>
      <w:numFmt w:val="decimal"/>
      <w:isLgl/>
      <w:lvlText w:val="%1.%2.%3.%4.%5.%6.%7.%8"/>
      <w:lvlJc w:val="left"/>
      <w:pPr>
        <w:ind w:left="3100" w:hanging="1440"/>
      </w:pPr>
      <w:rPr>
        <w:rFonts w:hint="default"/>
      </w:rPr>
    </w:lvl>
    <w:lvl w:ilvl="8">
      <w:start w:val="1"/>
      <w:numFmt w:val="decimal"/>
      <w:isLgl/>
      <w:lvlText w:val="%1.%2.%3.%4.%5.%6.%7.%8.%9"/>
      <w:lvlJc w:val="left"/>
      <w:pPr>
        <w:ind w:left="3100" w:hanging="1440"/>
      </w:pPr>
      <w:rPr>
        <w:rFonts w:hint="default"/>
      </w:rPr>
    </w:lvl>
  </w:abstractNum>
  <w:abstractNum w:abstractNumId="38" w15:restartNumberingAfterBreak="0">
    <w:nsid w:val="743C6CF1"/>
    <w:multiLevelType w:val="hybridMultilevel"/>
    <w:tmpl w:val="5106ECEC"/>
    <w:lvl w:ilvl="0" w:tplc="04160001">
      <w:numFmt w:val="bullet"/>
      <w:lvlText w:val=""/>
      <w:lvlJc w:val="left"/>
      <w:pPr>
        <w:ind w:left="501" w:hanging="360"/>
      </w:pPr>
      <w:rPr>
        <w:rFonts w:ascii="Symbol" w:eastAsia="Times New Roman" w:hAnsi="Symbol" w:cs="Times New Roman" w:hint="default"/>
      </w:rPr>
    </w:lvl>
    <w:lvl w:ilvl="1" w:tplc="04160003" w:tentative="1">
      <w:start w:val="1"/>
      <w:numFmt w:val="bullet"/>
      <w:lvlText w:val="o"/>
      <w:lvlJc w:val="left"/>
      <w:pPr>
        <w:ind w:left="1221" w:hanging="360"/>
      </w:pPr>
      <w:rPr>
        <w:rFonts w:ascii="Courier New" w:hAnsi="Courier New" w:cs="Courier New" w:hint="default"/>
      </w:rPr>
    </w:lvl>
    <w:lvl w:ilvl="2" w:tplc="04160005" w:tentative="1">
      <w:start w:val="1"/>
      <w:numFmt w:val="bullet"/>
      <w:lvlText w:val=""/>
      <w:lvlJc w:val="left"/>
      <w:pPr>
        <w:ind w:left="1941" w:hanging="360"/>
      </w:pPr>
      <w:rPr>
        <w:rFonts w:ascii="Wingdings" w:hAnsi="Wingdings" w:hint="default"/>
      </w:rPr>
    </w:lvl>
    <w:lvl w:ilvl="3" w:tplc="04160001" w:tentative="1">
      <w:start w:val="1"/>
      <w:numFmt w:val="bullet"/>
      <w:lvlText w:val=""/>
      <w:lvlJc w:val="left"/>
      <w:pPr>
        <w:ind w:left="2661" w:hanging="360"/>
      </w:pPr>
      <w:rPr>
        <w:rFonts w:ascii="Symbol" w:hAnsi="Symbol" w:hint="default"/>
      </w:rPr>
    </w:lvl>
    <w:lvl w:ilvl="4" w:tplc="04160003" w:tentative="1">
      <w:start w:val="1"/>
      <w:numFmt w:val="bullet"/>
      <w:lvlText w:val="o"/>
      <w:lvlJc w:val="left"/>
      <w:pPr>
        <w:ind w:left="3381" w:hanging="360"/>
      </w:pPr>
      <w:rPr>
        <w:rFonts w:ascii="Courier New" w:hAnsi="Courier New" w:cs="Courier New" w:hint="default"/>
      </w:rPr>
    </w:lvl>
    <w:lvl w:ilvl="5" w:tplc="04160005" w:tentative="1">
      <w:start w:val="1"/>
      <w:numFmt w:val="bullet"/>
      <w:lvlText w:val=""/>
      <w:lvlJc w:val="left"/>
      <w:pPr>
        <w:ind w:left="4101" w:hanging="360"/>
      </w:pPr>
      <w:rPr>
        <w:rFonts w:ascii="Wingdings" w:hAnsi="Wingdings" w:hint="default"/>
      </w:rPr>
    </w:lvl>
    <w:lvl w:ilvl="6" w:tplc="04160001" w:tentative="1">
      <w:start w:val="1"/>
      <w:numFmt w:val="bullet"/>
      <w:lvlText w:val=""/>
      <w:lvlJc w:val="left"/>
      <w:pPr>
        <w:ind w:left="4821" w:hanging="360"/>
      </w:pPr>
      <w:rPr>
        <w:rFonts w:ascii="Symbol" w:hAnsi="Symbol" w:hint="default"/>
      </w:rPr>
    </w:lvl>
    <w:lvl w:ilvl="7" w:tplc="04160003" w:tentative="1">
      <w:start w:val="1"/>
      <w:numFmt w:val="bullet"/>
      <w:lvlText w:val="o"/>
      <w:lvlJc w:val="left"/>
      <w:pPr>
        <w:ind w:left="5541" w:hanging="360"/>
      </w:pPr>
      <w:rPr>
        <w:rFonts w:ascii="Courier New" w:hAnsi="Courier New" w:cs="Courier New" w:hint="default"/>
      </w:rPr>
    </w:lvl>
    <w:lvl w:ilvl="8" w:tplc="04160005" w:tentative="1">
      <w:start w:val="1"/>
      <w:numFmt w:val="bullet"/>
      <w:lvlText w:val=""/>
      <w:lvlJc w:val="left"/>
      <w:pPr>
        <w:ind w:left="6261" w:hanging="360"/>
      </w:pPr>
      <w:rPr>
        <w:rFonts w:ascii="Wingdings" w:hAnsi="Wingdings" w:hint="default"/>
      </w:rPr>
    </w:lvl>
  </w:abstractNum>
  <w:abstractNum w:abstractNumId="39" w15:restartNumberingAfterBreak="0">
    <w:nsid w:val="75B901C6"/>
    <w:multiLevelType w:val="multilevel"/>
    <w:tmpl w:val="C8CCEEFE"/>
    <w:lvl w:ilvl="0">
      <w:start w:val="1"/>
      <w:numFmt w:val="decimal"/>
      <w:lvlText w:val="%1."/>
      <w:lvlJc w:val="left"/>
      <w:pPr>
        <w:ind w:left="1635" w:hanging="360"/>
      </w:pPr>
      <w:rPr>
        <w:rFonts w:hint="default"/>
        <w:sz w:val="20"/>
      </w:rPr>
    </w:lvl>
    <w:lvl w:ilvl="1">
      <w:start w:val="1"/>
      <w:numFmt w:val="decimal"/>
      <w:isLgl/>
      <w:lvlText w:val="%1.%2"/>
      <w:lvlJc w:val="left"/>
      <w:pPr>
        <w:ind w:left="785"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2380" w:hanging="720"/>
      </w:pPr>
      <w:rPr>
        <w:rFonts w:hint="default"/>
      </w:rPr>
    </w:lvl>
    <w:lvl w:ilvl="5">
      <w:start w:val="1"/>
      <w:numFmt w:val="decimal"/>
      <w:isLgl/>
      <w:lvlText w:val="%1.%2.%3.%4.%5.%6"/>
      <w:lvlJc w:val="left"/>
      <w:pPr>
        <w:ind w:left="2740" w:hanging="1080"/>
      </w:pPr>
      <w:rPr>
        <w:rFonts w:hint="default"/>
      </w:rPr>
    </w:lvl>
    <w:lvl w:ilvl="6">
      <w:start w:val="1"/>
      <w:numFmt w:val="decimal"/>
      <w:isLgl/>
      <w:lvlText w:val="%1.%2.%3.%4.%5.%6.%7"/>
      <w:lvlJc w:val="left"/>
      <w:pPr>
        <w:ind w:left="2740" w:hanging="1080"/>
      </w:pPr>
      <w:rPr>
        <w:rFonts w:hint="default"/>
      </w:rPr>
    </w:lvl>
    <w:lvl w:ilvl="7">
      <w:start w:val="1"/>
      <w:numFmt w:val="decimal"/>
      <w:isLgl/>
      <w:lvlText w:val="%1.%2.%3.%4.%5.%6.%7.%8"/>
      <w:lvlJc w:val="left"/>
      <w:pPr>
        <w:ind w:left="3100" w:hanging="1440"/>
      </w:pPr>
      <w:rPr>
        <w:rFonts w:hint="default"/>
      </w:rPr>
    </w:lvl>
    <w:lvl w:ilvl="8">
      <w:start w:val="1"/>
      <w:numFmt w:val="decimal"/>
      <w:isLgl/>
      <w:lvlText w:val="%1.%2.%3.%4.%5.%6.%7.%8.%9"/>
      <w:lvlJc w:val="left"/>
      <w:pPr>
        <w:ind w:left="3100" w:hanging="1440"/>
      </w:pPr>
      <w:rPr>
        <w:rFonts w:hint="default"/>
      </w:rPr>
    </w:lvl>
  </w:abstractNum>
  <w:abstractNum w:abstractNumId="40" w15:restartNumberingAfterBreak="0">
    <w:nsid w:val="7D1148FF"/>
    <w:multiLevelType w:val="hybridMultilevel"/>
    <w:tmpl w:val="E93434BC"/>
    <w:lvl w:ilvl="0" w:tplc="04160001">
      <w:start w:val="1"/>
      <w:numFmt w:val="bullet"/>
      <w:lvlText w:val=""/>
      <w:lvlJc w:val="left"/>
      <w:pPr>
        <w:ind w:left="502" w:hanging="360"/>
      </w:pPr>
      <w:rPr>
        <w:rFonts w:ascii="Symbol" w:hAnsi="Symbol" w:hint="default"/>
      </w:rPr>
    </w:lvl>
    <w:lvl w:ilvl="1" w:tplc="04160003">
      <w:start w:val="1"/>
      <w:numFmt w:val="bullet"/>
      <w:lvlText w:val="o"/>
      <w:lvlJc w:val="left"/>
      <w:pPr>
        <w:ind w:left="1222" w:hanging="360"/>
      </w:pPr>
      <w:rPr>
        <w:rFonts w:ascii="Courier New" w:hAnsi="Courier New" w:cs="Courier New" w:hint="default"/>
      </w:rPr>
    </w:lvl>
    <w:lvl w:ilvl="2" w:tplc="04160005" w:tentative="1">
      <w:start w:val="1"/>
      <w:numFmt w:val="bullet"/>
      <w:lvlText w:val=""/>
      <w:lvlJc w:val="left"/>
      <w:pPr>
        <w:ind w:left="1942" w:hanging="360"/>
      </w:pPr>
      <w:rPr>
        <w:rFonts w:ascii="Wingdings" w:hAnsi="Wingdings" w:hint="default"/>
      </w:rPr>
    </w:lvl>
    <w:lvl w:ilvl="3" w:tplc="04160001" w:tentative="1">
      <w:start w:val="1"/>
      <w:numFmt w:val="bullet"/>
      <w:lvlText w:val=""/>
      <w:lvlJc w:val="left"/>
      <w:pPr>
        <w:ind w:left="2662" w:hanging="360"/>
      </w:pPr>
      <w:rPr>
        <w:rFonts w:ascii="Symbol" w:hAnsi="Symbol" w:hint="default"/>
      </w:rPr>
    </w:lvl>
    <w:lvl w:ilvl="4" w:tplc="04160003" w:tentative="1">
      <w:start w:val="1"/>
      <w:numFmt w:val="bullet"/>
      <w:lvlText w:val="o"/>
      <w:lvlJc w:val="left"/>
      <w:pPr>
        <w:ind w:left="3382" w:hanging="360"/>
      </w:pPr>
      <w:rPr>
        <w:rFonts w:ascii="Courier New" w:hAnsi="Courier New" w:cs="Courier New" w:hint="default"/>
      </w:rPr>
    </w:lvl>
    <w:lvl w:ilvl="5" w:tplc="04160005" w:tentative="1">
      <w:start w:val="1"/>
      <w:numFmt w:val="bullet"/>
      <w:lvlText w:val=""/>
      <w:lvlJc w:val="left"/>
      <w:pPr>
        <w:ind w:left="4102" w:hanging="360"/>
      </w:pPr>
      <w:rPr>
        <w:rFonts w:ascii="Wingdings" w:hAnsi="Wingdings" w:hint="default"/>
      </w:rPr>
    </w:lvl>
    <w:lvl w:ilvl="6" w:tplc="04160001" w:tentative="1">
      <w:start w:val="1"/>
      <w:numFmt w:val="bullet"/>
      <w:lvlText w:val=""/>
      <w:lvlJc w:val="left"/>
      <w:pPr>
        <w:ind w:left="4822" w:hanging="360"/>
      </w:pPr>
      <w:rPr>
        <w:rFonts w:ascii="Symbol" w:hAnsi="Symbol" w:hint="default"/>
      </w:rPr>
    </w:lvl>
    <w:lvl w:ilvl="7" w:tplc="04160003" w:tentative="1">
      <w:start w:val="1"/>
      <w:numFmt w:val="bullet"/>
      <w:lvlText w:val="o"/>
      <w:lvlJc w:val="left"/>
      <w:pPr>
        <w:ind w:left="5542" w:hanging="360"/>
      </w:pPr>
      <w:rPr>
        <w:rFonts w:ascii="Courier New" w:hAnsi="Courier New" w:cs="Courier New" w:hint="default"/>
      </w:rPr>
    </w:lvl>
    <w:lvl w:ilvl="8" w:tplc="04160005" w:tentative="1">
      <w:start w:val="1"/>
      <w:numFmt w:val="bullet"/>
      <w:lvlText w:val=""/>
      <w:lvlJc w:val="left"/>
      <w:pPr>
        <w:ind w:left="6262" w:hanging="360"/>
      </w:pPr>
      <w:rPr>
        <w:rFonts w:ascii="Wingdings" w:hAnsi="Wingdings" w:hint="default"/>
      </w:rPr>
    </w:lvl>
  </w:abstractNum>
  <w:abstractNum w:abstractNumId="41" w15:restartNumberingAfterBreak="0">
    <w:nsid w:val="7F391073"/>
    <w:multiLevelType w:val="hybridMultilevel"/>
    <w:tmpl w:val="883AA3D2"/>
    <w:lvl w:ilvl="0" w:tplc="5274B88E">
      <w:start w:val="1"/>
      <w:numFmt w:val="decimal"/>
      <w:lvlText w:val="[%1]"/>
      <w:lvlJc w:val="left"/>
      <w:pPr>
        <w:ind w:left="880" w:hanging="360"/>
      </w:pPr>
      <w:rPr>
        <w:rFonts w:ascii="Times New Roman" w:eastAsia="Times New Roman" w:hAnsi="Times New Roman" w:cs="Times New Roman" w:hint="default"/>
        <w:w w:val="100"/>
        <w:sz w:val="18"/>
        <w:szCs w:val="18"/>
        <w:lang w:val="pt-PT" w:eastAsia="en-US" w:bidi="ar-SA"/>
      </w:rPr>
    </w:lvl>
    <w:lvl w:ilvl="1" w:tplc="A470D95E">
      <w:numFmt w:val="bullet"/>
      <w:lvlText w:val="•"/>
      <w:lvlJc w:val="left"/>
      <w:pPr>
        <w:ind w:left="1332" w:hanging="360"/>
      </w:pPr>
      <w:rPr>
        <w:rFonts w:hint="default"/>
        <w:lang w:val="pt-PT" w:eastAsia="en-US" w:bidi="ar-SA"/>
      </w:rPr>
    </w:lvl>
    <w:lvl w:ilvl="2" w:tplc="6D6075C4">
      <w:numFmt w:val="bullet"/>
      <w:lvlText w:val="•"/>
      <w:lvlJc w:val="left"/>
      <w:pPr>
        <w:ind w:left="1784" w:hanging="360"/>
      </w:pPr>
      <w:rPr>
        <w:rFonts w:hint="default"/>
        <w:lang w:val="pt-PT" w:eastAsia="en-US" w:bidi="ar-SA"/>
      </w:rPr>
    </w:lvl>
    <w:lvl w:ilvl="3" w:tplc="4F0E587A">
      <w:numFmt w:val="bullet"/>
      <w:lvlText w:val="•"/>
      <w:lvlJc w:val="left"/>
      <w:pPr>
        <w:ind w:left="2236" w:hanging="360"/>
      </w:pPr>
      <w:rPr>
        <w:rFonts w:hint="default"/>
        <w:lang w:val="pt-PT" w:eastAsia="en-US" w:bidi="ar-SA"/>
      </w:rPr>
    </w:lvl>
    <w:lvl w:ilvl="4" w:tplc="BCBE677E">
      <w:numFmt w:val="bullet"/>
      <w:lvlText w:val="•"/>
      <w:lvlJc w:val="left"/>
      <w:pPr>
        <w:ind w:left="2688" w:hanging="360"/>
      </w:pPr>
      <w:rPr>
        <w:rFonts w:hint="default"/>
        <w:lang w:val="pt-PT" w:eastAsia="en-US" w:bidi="ar-SA"/>
      </w:rPr>
    </w:lvl>
    <w:lvl w:ilvl="5" w:tplc="D8803540">
      <w:numFmt w:val="bullet"/>
      <w:lvlText w:val="•"/>
      <w:lvlJc w:val="left"/>
      <w:pPr>
        <w:ind w:left="3140" w:hanging="360"/>
      </w:pPr>
      <w:rPr>
        <w:rFonts w:hint="default"/>
        <w:lang w:val="pt-PT" w:eastAsia="en-US" w:bidi="ar-SA"/>
      </w:rPr>
    </w:lvl>
    <w:lvl w:ilvl="6" w:tplc="61940A20">
      <w:numFmt w:val="bullet"/>
      <w:lvlText w:val="•"/>
      <w:lvlJc w:val="left"/>
      <w:pPr>
        <w:ind w:left="3592" w:hanging="360"/>
      </w:pPr>
      <w:rPr>
        <w:rFonts w:hint="default"/>
        <w:lang w:val="pt-PT" w:eastAsia="en-US" w:bidi="ar-SA"/>
      </w:rPr>
    </w:lvl>
    <w:lvl w:ilvl="7" w:tplc="B45CD8CC">
      <w:numFmt w:val="bullet"/>
      <w:lvlText w:val="•"/>
      <w:lvlJc w:val="left"/>
      <w:pPr>
        <w:ind w:left="4044" w:hanging="360"/>
      </w:pPr>
      <w:rPr>
        <w:rFonts w:hint="default"/>
        <w:lang w:val="pt-PT" w:eastAsia="en-US" w:bidi="ar-SA"/>
      </w:rPr>
    </w:lvl>
    <w:lvl w:ilvl="8" w:tplc="931C2BE4">
      <w:numFmt w:val="bullet"/>
      <w:lvlText w:val="•"/>
      <w:lvlJc w:val="left"/>
      <w:pPr>
        <w:ind w:left="4496" w:hanging="360"/>
      </w:pPr>
      <w:rPr>
        <w:rFonts w:hint="default"/>
        <w:lang w:val="pt-PT" w:eastAsia="en-US" w:bidi="ar-SA"/>
      </w:rPr>
    </w:lvl>
  </w:abstractNum>
  <w:abstractNum w:abstractNumId="42" w15:restartNumberingAfterBreak="0">
    <w:nsid w:val="7F5C45E3"/>
    <w:multiLevelType w:val="multilevel"/>
    <w:tmpl w:val="AE9E7C68"/>
    <w:lvl w:ilvl="0">
      <w:start w:val="3"/>
      <w:numFmt w:val="decimal"/>
      <w:lvlText w:val="%1."/>
      <w:lvlJc w:val="left"/>
      <w:pPr>
        <w:ind w:left="450" w:hanging="450"/>
      </w:pPr>
      <w:rPr>
        <w:rFonts w:hint="default"/>
      </w:rPr>
    </w:lvl>
    <w:lvl w:ilvl="1">
      <w:start w:val="6"/>
      <w:numFmt w:val="decimal"/>
      <w:lvlText w:val="%1.%2."/>
      <w:lvlJc w:val="left"/>
      <w:pPr>
        <w:ind w:left="530" w:hanging="450"/>
      </w:pPr>
      <w:rPr>
        <w:rFonts w:hint="default"/>
      </w:rPr>
    </w:lvl>
    <w:lvl w:ilvl="2">
      <w:start w:val="5"/>
      <w:numFmt w:val="decimal"/>
      <w:lvlText w:val="%1.%2.%3."/>
      <w:lvlJc w:val="left"/>
      <w:pPr>
        <w:ind w:left="880" w:hanging="720"/>
      </w:pPr>
      <w:rPr>
        <w:rFonts w:hint="default"/>
      </w:rPr>
    </w:lvl>
    <w:lvl w:ilvl="3">
      <w:start w:val="1"/>
      <w:numFmt w:val="decimal"/>
      <w:lvlText w:val="%1.%2.%3.%4."/>
      <w:lvlJc w:val="left"/>
      <w:pPr>
        <w:ind w:left="960" w:hanging="72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480" w:hanging="1080"/>
      </w:pPr>
      <w:rPr>
        <w:rFonts w:hint="default"/>
      </w:rPr>
    </w:lvl>
    <w:lvl w:ilvl="6">
      <w:start w:val="1"/>
      <w:numFmt w:val="decimal"/>
      <w:lvlText w:val="%1.%2.%3.%4.%5.%6.%7."/>
      <w:lvlJc w:val="left"/>
      <w:pPr>
        <w:ind w:left="1560" w:hanging="1080"/>
      </w:pPr>
      <w:rPr>
        <w:rFonts w:hint="default"/>
      </w:rPr>
    </w:lvl>
    <w:lvl w:ilvl="7">
      <w:start w:val="1"/>
      <w:numFmt w:val="decimal"/>
      <w:lvlText w:val="%1.%2.%3.%4.%5.%6.%7.%8."/>
      <w:lvlJc w:val="left"/>
      <w:pPr>
        <w:ind w:left="2000" w:hanging="1440"/>
      </w:pPr>
      <w:rPr>
        <w:rFonts w:hint="default"/>
      </w:rPr>
    </w:lvl>
    <w:lvl w:ilvl="8">
      <w:start w:val="1"/>
      <w:numFmt w:val="decimal"/>
      <w:lvlText w:val="%1.%2.%3.%4.%5.%6.%7.%8.%9."/>
      <w:lvlJc w:val="left"/>
      <w:pPr>
        <w:ind w:left="2080" w:hanging="1440"/>
      </w:pPr>
      <w:rPr>
        <w:rFonts w:hint="default"/>
      </w:rPr>
    </w:lvl>
  </w:abstractNum>
  <w:num w:numId="1" w16cid:durableId="1879513689">
    <w:abstractNumId w:val="24"/>
  </w:num>
  <w:num w:numId="2" w16cid:durableId="623122056">
    <w:abstractNumId w:val="8"/>
  </w:num>
  <w:num w:numId="3" w16cid:durableId="1900509814">
    <w:abstractNumId w:val="41"/>
  </w:num>
  <w:num w:numId="4" w16cid:durableId="1134910755">
    <w:abstractNumId w:val="11"/>
  </w:num>
  <w:num w:numId="5" w16cid:durableId="1188912335">
    <w:abstractNumId w:val="35"/>
  </w:num>
  <w:num w:numId="6" w16cid:durableId="679770068">
    <w:abstractNumId w:val="5"/>
  </w:num>
  <w:num w:numId="7" w16cid:durableId="1236551507">
    <w:abstractNumId w:val="10"/>
  </w:num>
  <w:num w:numId="8" w16cid:durableId="1494836284">
    <w:abstractNumId w:val="34"/>
  </w:num>
  <w:num w:numId="9" w16cid:durableId="328483832">
    <w:abstractNumId w:val="23"/>
  </w:num>
  <w:num w:numId="10" w16cid:durableId="1793740528">
    <w:abstractNumId w:val="37"/>
  </w:num>
  <w:num w:numId="11" w16cid:durableId="207953734">
    <w:abstractNumId w:val="13"/>
  </w:num>
  <w:num w:numId="12" w16cid:durableId="1844931960">
    <w:abstractNumId w:val="26"/>
  </w:num>
  <w:num w:numId="13" w16cid:durableId="614024712">
    <w:abstractNumId w:val="20"/>
  </w:num>
  <w:num w:numId="14" w16cid:durableId="1923022869">
    <w:abstractNumId w:val="18"/>
  </w:num>
  <w:num w:numId="15" w16cid:durableId="1291547531">
    <w:abstractNumId w:val="3"/>
  </w:num>
  <w:num w:numId="16" w16cid:durableId="858855758">
    <w:abstractNumId w:val="25"/>
  </w:num>
  <w:num w:numId="17" w16cid:durableId="2050448060">
    <w:abstractNumId w:val="15"/>
  </w:num>
  <w:num w:numId="18" w16cid:durableId="336428033">
    <w:abstractNumId w:val="29"/>
  </w:num>
  <w:num w:numId="19" w16cid:durableId="1254243552">
    <w:abstractNumId w:val="1"/>
  </w:num>
  <w:num w:numId="20" w16cid:durableId="1976138450">
    <w:abstractNumId w:val="16"/>
  </w:num>
  <w:num w:numId="21" w16cid:durableId="625236743">
    <w:abstractNumId w:val="40"/>
  </w:num>
  <w:num w:numId="22" w16cid:durableId="2035571164">
    <w:abstractNumId w:val="30"/>
  </w:num>
  <w:num w:numId="23" w16cid:durableId="279999865">
    <w:abstractNumId w:val="33"/>
  </w:num>
  <w:num w:numId="24" w16cid:durableId="1251231778">
    <w:abstractNumId w:val="28"/>
  </w:num>
  <w:num w:numId="25" w16cid:durableId="528832431">
    <w:abstractNumId w:val="27"/>
  </w:num>
  <w:num w:numId="26" w16cid:durableId="722020624">
    <w:abstractNumId w:val="36"/>
  </w:num>
  <w:num w:numId="27" w16cid:durableId="971863860">
    <w:abstractNumId w:val="42"/>
  </w:num>
  <w:num w:numId="28" w16cid:durableId="800996357">
    <w:abstractNumId w:val="7"/>
  </w:num>
  <w:num w:numId="29" w16cid:durableId="1740325428">
    <w:abstractNumId w:val="14"/>
  </w:num>
  <w:num w:numId="30" w16cid:durableId="1871917238">
    <w:abstractNumId w:val="17"/>
  </w:num>
  <w:num w:numId="31" w16cid:durableId="1352949786">
    <w:abstractNumId w:val="0"/>
  </w:num>
  <w:num w:numId="32" w16cid:durableId="393822979">
    <w:abstractNumId w:val="9"/>
  </w:num>
  <w:num w:numId="33" w16cid:durableId="2086561714">
    <w:abstractNumId w:val="19"/>
  </w:num>
  <w:num w:numId="34" w16cid:durableId="125006791">
    <w:abstractNumId w:val="21"/>
  </w:num>
  <w:num w:numId="35" w16cid:durableId="140658028">
    <w:abstractNumId w:val="22"/>
  </w:num>
  <w:num w:numId="36" w16cid:durableId="363217494">
    <w:abstractNumId w:val="32"/>
  </w:num>
  <w:num w:numId="37" w16cid:durableId="339353698">
    <w:abstractNumId w:val="38"/>
  </w:num>
  <w:num w:numId="38" w16cid:durableId="1726174458">
    <w:abstractNumId w:val="12"/>
  </w:num>
  <w:num w:numId="39" w16cid:durableId="1723627085">
    <w:abstractNumId w:val="31"/>
  </w:num>
  <w:num w:numId="40" w16cid:durableId="1381319010">
    <w:abstractNumId w:val="4"/>
  </w:num>
  <w:num w:numId="41" w16cid:durableId="1076393911">
    <w:abstractNumId w:val="2"/>
  </w:num>
  <w:num w:numId="42" w16cid:durableId="2100174255">
    <w:abstractNumId w:val="39"/>
  </w:num>
  <w:num w:numId="43" w16cid:durableId="8194199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0F"/>
    <w:rsid w:val="00000415"/>
    <w:rsid w:val="00004925"/>
    <w:rsid w:val="00005AD7"/>
    <w:rsid w:val="00015CF3"/>
    <w:rsid w:val="00016CEE"/>
    <w:rsid w:val="000264F3"/>
    <w:rsid w:val="00033FC2"/>
    <w:rsid w:val="00035527"/>
    <w:rsid w:val="00041D60"/>
    <w:rsid w:val="000472B0"/>
    <w:rsid w:val="00052A26"/>
    <w:rsid w:val="00060481"/>
    <w:rsid w:val="00075ACD"/>
    <w:rsid w:val="00080DF0"/>
    <w:rsid w:val="00085AE8"/>
    <w:rsid w:val="0009190E"/>
    <w:rsid w:val="00091D3B"/>
    <w:rsid w:val="000B28CD"/>
    <w:rsid w:val="000C6C6D"/>
    <w:rsid w:val="000E0D29"/>
    <w:rsid w:val="000F1B0F"/>
    <w:rsid w:val="000F1CE0"/>
    <w:rsid w:val="00143B37"/>
    <w:rsid w:val="001444A6"/>
    <w:rsid w:val="00147E70"/>
    <w:rsid w:val="00155BEC"/>
    <w:rsid w:val="00165302"/>
    <w:rsid w:val="001873A0"/>
    <w:rsid w:val="001934F5"/>
    <w:rsid w:val="00196B46"/>
    <w:rsid w:val="001C59BC"/>
    <w:rsid w:val="001D45A7"/>
    <w:rsid w:val="001E5823"/>
    <w:rsid w:val="001E7765"/>
    <w:rsid w:val="001E7766"/>
    <w:rsid w:val="001F0D77"/>
    <w:rsid w:val="001F60F7"/>
    <w:rsid w:val="002052D1"/>
    <w:rsid w:val="0021226C"/>
    <w:rsid w:val="00221D4C"/>
    <w:rsid w:val="002244B5"/>
    <w:rsid w:val="00225A63"/>
    <w:rsid w:val="002332B1"/>
    <w:rsid w:val="00234E69"/>
    <w:rsid w:val="0024457C"/>
    <w:rsid w:val="0024530A"/>
    <w:rsid w:val="002475A9"/>
    <w:rsid w:val="002576E9"/>
    <w:rsid w:val="00261015"/>
    <w:rsid w:val="002759B8"/>
    <w:rsid w:val="0028043C"/>
    <w:rsid w:val="002807E9"/>
    <w:rsid w:val="00280A39"/>
    <w:rsid w:val="00286DD5"/>
    <w:rsid w:val="00291A05"/>
    <w:rsid w:val="0029230E"/>
    <w:rsid w:val="002A000E"/>
    <w:rsid w:val="002B3955"/>
    <w:rsid w:val="002B6200"/>
    <w:rsid w:val="002B6BD4"/>
    <w:rsid w:val="002C1561"/>
    <w:rsid w:val="002D1024"/>
    <w:rsid w:val="002D3F8B"/>
    <w:rsid w:val="002E25F2"/>
    <w:rsid w:val="002E78C8"/>
    <w:rsid w:val="002F2430"/>
    <w:rsid w:val="002F4A9D"/>
    <w:rsid w:val="002F513E"/>
    <w:rsid w:val="0030619E"/>
    <w:rsid w:val="00315DE8"/>
    <w:rsid w:val="0033058A"/>
    <w:rsid w:val="00330E0D"/>
    <w:rsid w:val="003346C4"/>
    <w:rsid w:val="0033480C"/>
    <w:rsid w:val="00343FAF"/>
    <w:rsid w:val="00346235"/>
    <w:rsid w:val="003504AD"/>
    <w:rsid w:val="00362436"/>
    <w:rsid w:val="00372468"/>
    <w:rsid w:val="00377AF3"/>
    <w:rsid w:val="003844E8"/>
    <w:rsid w:val="00385D75"/>
    <w:rsid w:val="00391245"/>
    <w:rsid w:val="003A3298"/>
    <w:rsid w:val="003A613E"/>
    <w:rsid w:val="003A6BA1"/>
    <w:rsid w:val="003A7209"/>
    <w:rsid w:val="003B6659"/>
    <w:rsid w:val="003B69A0"/>
    <w:rsid w:val="003C1E8E"/>
    <w:rsid w:val="003D336E"/>
    <w:rsid w:val="003D759A"/>
    <w:rsid w:val="003F2947"/>
    <w:rsid w:val="00406732"/>
    <w:rsid w:val="00411C70"/>
    <w:rsid w:val="0043205E"/>
    <w:rsid w:val="004609A6"/>
    <w:rsid w:val="00460D8C"/>
    <w:rsid w:val="00461F75"/>
    <w:rsid w:val="00466BE6"/>
    <w:rsid w:val="00466EC7"/>
    <w:rsid w:val="00474846"/>
    <w:rsid w:val="00476768"/>
    <w:rsid w:val="00477B78"/>
    <w:rsid w:val="004A0500"/>
    <w:rsid w:val="004A15F9"/>
    <w:rsid w:val="004A3353"/>
    <w:rsid w:val="004B7676"/>
    <w:rsid w:val="004C20CC"/>
    <w:rsid w:val="004C2CC3"/>
    <w:rsid w:val="004D01F2"/>
    <w:rsid w:val="004D631D"/>
    <w:rsid w:val="004E098E"/>
    <w:rsid w:val="004E13DE"/>
    <w:rsid w:val="004E6376"/>
    <w:rsid w:val="004E7E33"/>
    <w:rsid w:val="0050255E"/>
    <w:rsid w:val="00525A42"/>
    <w:rsid w:val="005262A4"/>
    <w:rsid w:val="005440C5"/>
    <w:rsid w:val="00545314"/>
    <w:rsid w:val="005527E1"/>
    <w:rsid w:val="005541DB"/>
    <w:rsid w:val="005546E6"/>
    <w:rsid w:val="005638FC"/>
    <w:rsid w:val="00565A55"/>
    <w:rsid w:val="00585F91"/>
    <w:rsid w:val="00596D54"/>
    <w:rsid w:val="00597404"/>
    <w:rsid w:val="005A27E0"/>
    <w:rsid w:val="005A5986"/>
    <w:rsid w:val="005B12B0"/>
    <w:rsid w:val="005B6DC6"/>
    <w:rsid w:val="005C292E"/>
    <w:rsid w:val="005E2175"/>
    <w:rsid w:val="006011F5"/>
    <w:rsid w:val="00610947"/>
    <w:rsid w:val="00614A8C"/>
    <w:rsid w:val="00634A1C"/>
    <w:rsid w:val="00637A9D"/>
    <w:rsid w:val="00641440"/>
    <w:rsid w:val="00644235"/>
    <w:rsid w:val="0065601D"/>
    <w:rsid w:val="00662642"/>
    <w:rsid w:val="00666979"/>
    <w:rsid w:val="00670EA3"/>
    <w:rsid w:val="0067581B"/>
    <w:rsid w:val="00675ABE"/>
    <w:rsid w:val="00683762"/>
    <w:rsid w:val="00693301"/>
    <w:rsid w:val="006A11AF"/>
    <w:rsid w:val="006A5B79"/>
    <w:rsid w:val="006B09C1"/>
    <w:rsid w:val="006C4C72"/>
    <w:rsid w:val="006C522A"/>
    <w:rsid w:val="006D2ACE"/>
    <w:rsid w:val="006E1F01"/>
    <w:rsid w:val="006E230E"/>
    <w:rsid w:val="006E43E2"/>
    <w:rsid w:val="006E5CC7"/>
    <w:rsid w:val="007120A0"/>
    <w:rsid w:val="0072127E"/>
    <w:rsid w:val="00725DCD"/>
    <w:rsid w:val="007269EA"/>
    <w:rsid w:val="00753D82"/>
    <w:rsid w:val="007551A4"/>
    <w:rsid w:val="00757D43"/>
    <w:rsid w:val="00765802"/>
    <w:rsid w:val="00773F50"/>
    <w:rsid w:val="00775F9E"/>
    <w:rsid w:val="00791F40"/>
    <w:rsid w:val="00795930"/>
    <w:rsid w:val="00795F3D"/>
    <w:rsid w:val="007A6FB7"/>
    <w:rsid w:val="007B2F00"/>
    <w:rsid w:val="007C0A39"/>
    <w:rsid w:val="007D0D20"/>
    <w:rsid w:val="007D24D6"/>
    <w:rsid w:val="007D266E"/>
    <w:rsid w:val="007E3674"/>
    <w:rsid w:val="007E7DF7"/>
    <w:rsid w:val="007E7E46"/>
    <w:rsid w:val="007F709E"/>
    <w:rsid w:val="0083292C"/>
    <w:rsid w:val="008405D0"/>
    <w:rsid w:val="00854BF9"/>
    <w:rsid w:val="00861A4F"/>
    <w:rsid w:val="00863437"/>
    <w:rsid w:val="0086588C"/>
    <w:rsid w:val="00877CAC"/>
    <w:rsid w:val="00886231"/>
    <w:rsid w:val="008A57FD"/>
    <w:rsid w:val="008A5B45"/>
    <w:rsid w:val="008A7407"/>
    <w:rsid w:val="008D3ECC"/>
    <w:rsid w:val="008D72ED"/>
    <w:rsid w:val="008E04FA"/>
    <w:rsid w:val="008F6F76"/>
    <w:rsid w:val="0090006A"/>
    <w:rsid w:val="009236F1"/>
    <w:rsid w:val="0092414B"/>
    <w:rsid w:val="0093010E"/>
    <w:rsid w:val="00946A36"/>
    <w:rsid w:val="00950CF9"/>
    <w:rsid w:val="009543D2"/>
    <w:rsid w:val="00954E2E"/>
    <w:rsid w:val="00956775"/>
    <w:rsid w:val="00985208"/>
    <w:rsid w:val="00990277"/>
    <w:rsid w:val="00992C20"/>
    <w:rsid w:val="009A28F1"/>
    <w:rsid w:val="009B6F48"/>
    <w:rsid w:val="009C0885"/>
    <w:rsid w:val="009C33D1"/>
    <w:rsid w:val="009C37FF"/>
    <w:rsid w:val="009C4122"/>
    <w:rsid w:val="009C62D9"/>
    <w:rsid w:val="009C7A4F"/>
    <w:rsid w:val="009D2781"/>
    <w:rsid w:val="009D66A5"/>
    <w:rsid w:val="009E388B"/>
    <w:rsid w:val="009E44A2"/>
    <w:rsid w:val="00A11BD3"/>
    <w:rsid w:val="00A16F7F"/>
    <w:rsid w:val="00A22FD1"/>
    <w:rsid w:val="00A310AA"/>
    <w:rsid w:val="00A34E6B"/>
    <w:rsid w:val="00A51DF5"/>
    <w:rsid w:val="00A52F47"/>
    <w:rsid w:val="00A737D7"/>
    <w:rsid w:val="00A755D5"/>
    <w:rsid w:val="00A777F3"/>
    <w:rsid w:val="00A84876"/>
    <w:rsid w:val="00A961E7"/>
    <w:rsid w:val="00AA6305"/>
    <w:rsid w:val="00AA79C5"/>
    <w:rsid w:val="00AA7BE9"/>
    <w:rsid w:val="00AB01FC"/>
    <w:rsid w:val="00AB070E"/>
    <w:rsid w:val="00AB1225"/>
    <w:rsid w:val="00AB7024"/>
    <w:rsid w:val="00AC1A76"/>
    <w:rsid w:val="00AC201F"/>
    <w:rsid w:val="00AC6727"/>
    <w:rsid w:val="00AD6172"/>
    <w:rsid w:val="00AE120B"/>
    <w:rsid w:val="00AE1703"/>
    <w:rsid w:val="00AE28E9"/>
    <w:rsid w:val="00AE44DB"/>
    <w:rsid w:val="00AF3DDC"/>
    <w:rsid w:val="00AF3E0F"/>
    <w:rsid w:val="00AF40CD"/>
    <w:rsid w:val="00AF70AA"/>
    <w:rsid w:val="00B0554B"/>
    <w:rsid w:val="00B0570B"/>
    <w:rsid w:val="00B213A3"/>
    <w:rsid w:val="00B23F80"/>
    <w:rsid w:val="00B268F6"/>
    <w:rsid w:val="00B42A9F"/>
    <w:rsid w:val="00B5453D"/>
    <w:rsid w:val="00B73271"/>
    <w:rsid w:val="00B74788"/>
    <w:rsid w:val="00B91F9E"/>
    <w:rsid w:val="00BA53AA"/>
    <w:rsid w:val="00BB118B"/>
    <w:rsid w:val="00BB4336"/>
    <w:rsid w:val="00BB5239"/>
    <w:rsid w:val="00BD00AE"/>
    <w:rsid w:val="00BD6719"/>
    <w:rsid w:val="00BD7FA6"/>
    <w:rsid w:val="00BE189E"/>
    <w:rsid w:val="00BE24CF"/>
    <w:rsid w:val="00BF097E"/>
    <w:rsid w:val="00BF0E73"/>
    <w:rsid w:val="00BF5E8D"/>
    <w:rsid w:val="00BF7DCF"/>
    <w:rsid w:val="00C03034"/>
    <w:rsid w:val="00C074B5"/>
    <w:rsid w:val="00C15CBE"/>
    <w:rsid w:val="00C37252"/>
    <w:rsid w:val="00C43DD6"/>
    <w:rsid w:val="00C46CBA"/>
    <w:rsid w:val="00C5312B"/>
    <w:rsid w:val="00C70B4E"/>
    <w:rsid w:val="00C71D88"/>
    <w:rsid w:val="00C74FD3"/>
    <w:rsid w:val="00CB5309"/>
    <w:rsid w:val="00CC1934"/>
    <w:rsid w:val="00CC2144"/>
    <w:rsid w:val="00CC3151"/>
    <w:rsid w:val="00CF1FC0"/>
    <w:rsid w:val="00D03FE2"/>
    <w:rsid w:val="00D05382"/>
    <w:rsid w:val="00D51D3D"/>
    <w:rsid w:val="00D565EE"/>
    <w:rsid w:val="00D65031"/>
    <w:rsid w:val="00D65290"/>
    <w:rsid w:val="00D678D8"/>
    <w:rsid w:val="00D81CA4"/>
    <w:rsid w:val="00D90145"/>
    <w:rsid w:val="00D907EF"/>
    <w:rsid w:val="00DA2170"/>
    <w:rsid w:val="00DB6C40"/>
    <w:rsid w:val="00DD61FF"/>
    <w:rsid w:val="00DE683F"/>
    <w:rsid w:val="00DF21FA"/>
    <w:rsid w:val="00DF2273"/>
    <w:rsid w:val="00E12171"/>
    <w:rsid w:val="00E13F63"/>
    <w:rsid w:val="00E2195C"/>
    <w:rsid w:val="00E31A60"/>
    <w:rsid w:val="00E33EE5"/>
    <w:rsid w:val="00E36321"/>
    <w:rsid w:val="00E779AC"/>
    <w:rsid w:val="00E81C67"/>
    <w:rsid w:val="00E84CA4"/>
    <w:rsid w:val="00E856ED"/>
    <w:rsid w:val="00E96B74"/>
    <w:rsid w:val="00EA4B25"/>
    <w:rsid w:val="00EA71A8"/>
    <w:rsid w:val="00EB577B"/>
    <w:rsid w:val="00EB6AC2"/>
    <w:rsid w:val="00EC625A"/>
    <w:rsid w:val="00EC6B71"/>
    <w:rsid w:val="00EE6E39"/>
    <w:rsid w:val="00EF2F6C"/>
    <w:rsid w:val="00EF499A"/>
    <w:rsid w:val="00EF6E0E"/>
    <w:rsid w:val="00F02807"/>
    <w:rsid w:val="00F042FD"/>
    <w:rsid w:val="00F04B06"/>
    <w:rsid w:val="00F05DC3"/>
    <w:rsid w:val="00F22792"/>
    <w:rsid w:val="00F22E63"/>
    <w:rsid w:val="00F40303"/>
    <w:rsid w:val="00F5142D"/>
    <w:rsid w:val="00F63BD5"/>
    <w:rsid w:val="00F67097"/>
    <w:rsid w:val="00F72471"/>
    <w:rsid w:val="00F72CFC"/>
    <w:rsid w:val="00F80E33"/>
    <w:rsid w:val="00F812AB"/>
    <w:rsid w:val="00F83094"/>
    <w:rsid w:val="00FA4698"/>
    <w:rsid w:val="00FB3774"/>
    <w:rsid w:val="00FC2494"/>
    <w:rsid w:val="00FC436F"/>
    <w:rsid w:val="00FE1C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6A0EB"/>
  <w15:docId w15:val="{68367D58-6E1E-4981-93E2-930DF6BE9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next w:val="Normal"/>
    <w:link w:val="Ttulo1Char"/>
    <w:uiPriority w:val="9"/>
    <w:qFormat/>
    <w:rsid w:val="00585F91"/>
    <w:pPr>
      <w:keepNext/>
      <w:keepLines/>
      <w:widowControl/>
      <w:autoSpaceDE/>
      <w:autoSpaceDN/>
      <w:spacing w:before="240" w:line="259" w:lineRule="auto"/>
      <w:outlineLvl w:val="0"/>
    </w:pPr>
    <w:rPr>
      <w:rFonts w:asciiTheme="majorHAnsi" w:eastAsiaTheme="majorEastAsia" w:hAnsiTheme="majorHAnsi" w:cstheme="majorBidi"/>
      <w:color w:val="365F91" w:themeColor="accent1" w:themeShade="BF"/>
      <w:sz w:val="32"/>
      <w:szCs w:val="32"/>
      <w:lang w:val="pt-BR" w:eastAsia="pt-BR"/>
    </w:rPr>
  </w:style>
  <w:style w:type="paragraph" w:styleId="Ttulo3">
    <w:name w:val="heading 3"/>
    <w:basedOn w:val="Normal"/>
    <w:next w:val="Normal"/>
    <w:link w:val="Ttulo3Char"/>
    <w:uiPriority w:val="9"/>
    <w:semiHidden/>
    <w:unhideWhenUsed/>
    <w:qFormat/>
    <w:rsid w:val="002E25F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2E25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pPr>
      <w:ind w:left="160"/>
    </w:pPr>
    <w:rPr>
      <w:sz w:val="20"/>
      <w:szCs w:val="20"/>
    </w:rPr>
  </w:style>
  <w:style w:type="paragraph" w:styleId="Ttulo">
    <w:name w:val="Title"/>
    <w:basedOn w:val="Normal"/>
    <w:uiPriority w:val="10"/>
    <w:qFormat/>
    <w:pPr>
      <w:ind w:left="258" w:right="135"/>
      <w:jc w:val="center"/>
    </w:pPr>
    <w:rPr>
      <w:sz w:val="48"/>
      <w:szCs w:val="48"/>
    </w:rPr>
  </w:style>
  <w:style w:type="paragraph" w:styleId="PargrafodaLista">
    <w:name w:val="List Paragraph"/>
    <w:basedOn w:val="Normal"/>
    <w:uiPriority w:val="1"/>
    <w:qFormat/>
    <w:pPr>
      <w:spacing w:before="4"/>
      <w:ind w:left="880" w:hanging="360"/>
      <w:jc w:val="both"/>
    </w:pPr>
  </w:style>
  <w:style w:type="paragraph" w:customStyle="1" w:styleId="TableParagraph">
    <w:name w:val="Table Paragraph"/>
    <w:basedOn w:val="Normal"/>
    <w:uiPriority w:val="1"/>
    <w:qFormat/>
    <w:pPr>
      <w:spacing w:before="39"/>
      <w:jc w:val="center"/>
    </w:pPr>
    <w:rPr>
      <w:rFonts w:ascii="Arial MT" w:eastAsia="Arial MT" w:hAnsi="Arial MT" w:cs="Arial MT"/>
    </w:rPr>
  </w:style>
  <w:style w:type="character" w:styleId="Hyperlink">
    <w:name w:val="Hyperlink"/>
    <w:basedOn w:val="Fontepargpadro"/>
    <w:uiPriority w:val="99"/>
    <w:unhideWhenUsed/>
    <w:rsid w:val="00AB1225"/>
    <w:rPr>
      <w:color w:val="0000FF" w:themeColor="hyperlink"/>
      <w:u w:val="single"/>
    </w:rPr>
  </w:style>
  <w:style w:type="character" w:styleId="MenoPendente">
    <w:name w:val="Unresolved Mention"/>
    <w:basedOn w:val="Fontepargpadro"/>
    <w:uiPriority w:val="99"/>
    <w:semiHidden/>
    <w:unhideWhenUsed/>
    <w:rsid w:val="00AB1225"/>
    <w:rPr>
      <w:color w:val="605E5C"/>
      <w:shd w:val="clear" w:color="auto" w:fill="E1DFDD"/>
    </w:rPr>
  </w:style>
  <w:style w:type="table" w:styleId="Tabelacomgrade">
    <w:name w:val="Table Grid"/>
    <w:basedOn w:val="Tabelanormal"/>
    <w:uiPriority w:val="39"/>
    <w:rsid w:val="00F51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31A60"/>
    <w:pPr>
      <w:widowControl/>
      <w:adjustRightInd w:val="0"/>
    </w:pPr>
    <w:rPr>
      <w:rFonts w:ascii="Microsoft Sans Serif" w:hAnsi="Microsoft Sans Serif" w:cs="Microsoft Sans Serif"/>
      <w:color w:val="000000"/>
      <w:sz w:val="24"/>
      <w:szCs w:val="24"/>
      <w:lang w:val="pt-BR"/>
    </w:rPr>
  </w:style>
  <w:style w:type="character" w:customStyle="1" w:styleId="Ttulo1Char">
    <w:name w:val="Título 1 Char"/>
    <w:basedOn w:val="Fontepargpadro"/>
    <w:link w:val="Ttulo1"/>
    <w:uiPriority w:val="9"/>
    <w:rsid w:val="00585F91"/>
    <w:rPr>
      <w:rFonts w:asciiTheme="majorHAnsi" w:eastAsiaTheme="majorEastAsia" w:hAnsiTheme="majorHAnsi" w:cstheme="majorBidi"/>
      <w:color w:val="365F91" w:themeColor="accent1" w:themeShade="BF"/>
      <w:sz w:val="32"/>
      <w:szCs w:val="32"/>
      <w:lang w:val="pt-BR" w:eastAsia="pt-BR"/>
    </w:rPr>
  </w:style>
  <w:style w:type="character" w:customStyle="1" w:styleId="CorpodetextoChar">
    <w:name w:val="Corpo de texto Char"/>
    <w:basedOn w:val="Fontepargpadro"/>
    <w:link w:val="Corpodetexto"/>
    <w:uiPriority w:val="1"/>
    <w:rsid w:val="00666979"/>
    <w:rPr>
      <w:rFonts w:ascii="Times New Roman" w:eastAsia="Times New Roman" w:hAnsi="Times New Roman" w:cs="Times New Roman"/>
      <w:sz w:val="20"/>
      <w:szCs w:val="20"/>
      <w:lang w:val="pt-PT"/>
    </w:rPr>
  </w:style>
  <w:style w:type="paragraph" w:styleId="Legenda">
    <w:name w:val="caption"/>
    <w:basedOn w:val="Normal"/>
    <w:next w:val="Normal"/>
    <w:uiPriority w:val="35"/>
    <w:unhideWhenUsed/>
    <w:qFormat/>
    <w:rsid w:val="00075ACD"/>
    <w:pPr>
      <w:ind w:hanging="6"/>
      <w:jc w:val="center"/>
    </w:pPr>
    <w:rPr>
      <w:sz w:val="20"/>
      <w:szCs w:val="20"/>
    </w:rPr>
  </w:style>
  <w:style w:type="paragraph" w:styleId="ndicedeilustraes">
    <w:name w:val="table of figures"/>
    <w:basedOn w:val="Normal"/>
    <w:next w:val="Normal"/>
    <w:uiPriority w:val="99"/>
    <w:semiHidden/>
    <w:unhideWhenUsed/>
    <w:rsid w:val="00075ACD"/>
  </w:style>
  <w:style w:type="character" w:customStyle="1" w:styleId="Ttulo3Char">
    <w:name w:val="Título 3 Char"/>
    <w:basedOn w:val="Fontepargpadro"/>
    <w:link w:val="Ttulo3"/>
    <w:uiPriority w:val="9"/>
    <w:semiHidden/>
    <w:rsid w:val="002E25F2"/>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rsid w:val="002E25F2"/>
    <w:rPr>
      <w:rFonts w:asciiTheme="majorHAnsi" w:eastAsiaTheme="majorEastAsia" w:hAnsiTheme="majorHAnsi" w:cstheme="majorBidi"/>
      <w:i/>
      <w:iCs/>
      <w:color w:val="365F91" w:themeColor="accent1" w:themeShade="BF"/>
      <w:lang w:val="pt-PT"/>
    </w:rPr>
  </w:style>
  <w:style w:type="character" w:styleId="TextodoEspaoReservado">
    <w:name w:val="Placeholder Text"/>
    <w:basedOn w:val="Fontepargpadro"/>
    <w:uiPriority w:val="99"/>
    <w:semiHidden/>
    <w:rsid w:val="00385D75"/>
    <w:rPr>
      <w:color w:val="808080"/>
    </w:rPr>
  </w:style>
  <w:style w:type="character" w:customStyle="1" w:styleId="mord">
    <w:name w:val="mord"/>
    <w:basedOn w:val="Fontepargpadro"/>
    <w:rsid w:val="00385D75"/>
  </w:style>
  <w:style w:type="character" w:customStyle="1" w:styleId="mrel">
    <w:name w:val="mrel"/>
    <w:basedOn w:val="Fontepargpadro"/>
    <w:rsid w:val="00385D75"/>
  </w:style>
  <w:style w:type="character" w:customStyle="1" w:styleId="vlist-s">
    <w:name w:val="vlist-s"/>
    <w:basedOn w:val="Fontepargpadro"/>
    <w:rsid w:val="00385D75"/>
  </w:style>
  <w:style w:type="character" w:customStyle="1" w:styleId="mbin">
    <w:name w:val="mbin"/>
    <w:basedOn w:val="Fontepargpadro"/>
    <w:rsid w:val="00385D75"/>
  </w:style>
  <w:style w:type="character" w:customStyle="1" w:styleId="katex-mathml">
    <w:name w:val="katex-mathml"/>
    <w:basedOn w:val="Fontepargpadro"/>
    <w:rsid w:val="00E84CA4"/>
  </w:style>
  <w:style w:type="character" w:customStyle="1" w:styleId="mpunct">
    <w:name w:val="mpunct"/>
    <w:basedOn w:val="Fontepargpadro"/>
    <w:rsid w:val="00E84CA4"/>
  </w:style>
  <w:style w:type="paragraph" w:styleId="Cabealho">
    <w:name w:val="header"/>
    <w:basedOn w:val="Normal"/>
    <w:link w:val="CabealhoChar"/>
    <w:uiPriority w:val="99"/>
    <w:unhideWhenUsed/>
    <w:rsid w:val="00F63BD5"/>
    <w:pPr>
      <w:tabs>
        <w:tab w:val="center" w:pos="4252"/>
        <w:tab w:val="right" w:pos="8504"/>
      </w:tabs>
    </w:pPr>
  </w:style>
  <w:style w:type="character" w:customStyle="1" w:styleId="CabealhoChar">
    <w:name w:val="Cabeçalho Char"/>
    <w:basedOn w:val="Fontepargpadro"/>
    <w:link w:val="Cabealho"/>
    <w:uiPriority w:val="99"/>
    <w:rsid w:val="00F63BD5"/>
    <w:rPr>
      <w:rFonts w:ascii="Times New Roman" w:eastAsia="Times New Roman" w:hAnsi="Times New Roman" w:cs="Times New Roman"/>
      <w:lang w:val="pt-PT"/>
    </w:rPr>
  </w:style>
  <w:style w:type="paragraph" w:styleId="Rodap">
    <w:name w:val="footer"/>
    <w:basedOn w:val="Normal"/>
    <w:link w:val="RodapChar"/>
    <w:uiPriority w:val="99"/>
    <w:unhideWhenUsed/>
    <w:rsid w:val="00F63BD5"/>
    <w:pPr>
      <w:tabs>
        <w:tab w:val="center" w:pos="4252"/>
        <w:tab w:val="right" w:pos="8504"/>
      </w:tabs>
    </w:pPr>
  </w:style>
  <w:style w:type="character" w:customStyle="1" w:styleId="RodapChar">
    <w:name w:val="Rodapé Char"/>
    <w:basedOn w:val="Fontepargpadro"/>
    <w:link w:val="Rodap"/>
    <w:uiPriority w:val="99"/>
    <w:rsid w:val="00F63BD5"/>
    <w:rPr>
      <w:rFonts w:ascii="Times New Roman" w:eastAsia="Times New Roman" w:hAnsi="Times New Roman" w:cs="Times New Roman"/>
      <w:lang w:val="pt-PT"/>
    </w:rPr>
  </w:style>
  <w:style w:type="character" w:styleId="Refdecomentrio">
    <w:name w:val="annotation reference"/>
    <w:basedOn w:val="Fontepargpadro"/>
    <w:uiPriority w:val="99"/>
    <w:semiHidden/>
    <w:unhideWhenUsed/>
    <w:rsid w:val="00C15CBE"/>
    <w:rPr>
      <w:sz w:val="16"/>
      <w:szCs w:val="16"/>
    </w:rPr>
  </w:style>
  <w:style w:type="paragraph" w:styleId="Textodecomentrio">
    <w:name w:val="annotation text"/>
    <w:basedOn w:val="Normal"/>
    <w:link w:val="TextodecomentrioChar"/>
    <w:uiPriority w:val="99"/>
    <w:semiHidden/>
    <w:unhideWhenUsed/>
    <w:rsid w:val="00C15CBE"/>
    <w:rPr>
      <w:sz w:val="20"/>
      <w:szCs w:val="20"/>
    </w:rPr>
  </w:style>
  <w:style w:type="character" w:customStyle="1" w:styleId="TextodecomentrioChar">
    <w:name w:val="Texto de comentário Char"/>
    <w:basedOn w:val="Fontepargpadro"/>
    <w:link w:val="Textodecomentrio"/>
    <w:uiPriority w:val="99"/>
    <w:semiHidden/>
    <w:rsid w:val="00C15CBE"/>
    <w:rPr>
      <w:rFonts w:ascii="Times New Roman" w:eastAsia="Times New Roman" w:hAnsi="Times New Roman" w:cs="Times New Roman"/>
      <w:sz w:val="20"/>
      <w:szCs w:val="20"/>
      <w:lang w:val="pt-PT"/>
    </w:rPr>
  </w:style>
  <w:style w:type="paragraph" w:styleId="Assuntodocomentrio">
    <w:name w:val="annotation subject"/>
    <w:basedOn w:val="Textodecomentrio"/>
    <w:next w:val="Textodecomentrio"/>
    <w:link w:val="AssuntodocomentrioChar"/>
    <w:uiPriority w:val="99"/>
    <w:semiHidden/>
    <w:unhideWhenUsed/>
    <w:rsid w:val="00C15CBE"/>
    <w:rPr>
      <w:b/>
      <w:bCs/>
    </w:rPr>
  </w:style>
  <w:style w:type="character" w:customStyle="1" w:styleId="AssuntodocomentrioChar">
    <w:name w:val="Assunto do comentário Char"/>
    <w:basedOn w:val="TextodecomentrioChar"/>
    <w:link w:val="Assuntodocomentrio"/>
    <w:uiPriority w:val="99"/>
    <w:semiHidden/>
    <w:rsid w:val="00C15CBE"/>
    <w:rPr>
      <w:rFonts w:ascii="Times New Roman" w:eastAsia="Times New Roman" w:hAnsi="Times New Roman" w:cs="Times New Roman"/>
      <w:b/>
      <w:bCs/>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73198">
      <w:bodyDiv w:val="1"/>
      <w:marLeft w:val="0"/>
      <w:marRight w:val="0"/>
      <w:marTop w:val="0"/>
      <w:marBottom w:val="0"/>
      <w:divBdr>
        <w:top w:val="none" w:sz="0" w:space="0" w:color="auto"/>
        <w:left w:val="none" w:sz="0" w:space="0" w:color="auto"/>
        <w:bottom w:val="none" w:sz="0" w:space="0" w:color="auto"/>
        <w:right w:val="none" w:sz="0" w:space="0" w:color="auto"/>
      </w:divBdr>
    </w:div>
    <w:div w:id="37750818">
      <w:bodyDiv w:val="1"/>
      <w:marLeft w:val="0"/>
      <w:marRight w:val="0"/>
      <w:marTop w:val="0"/>
      <w:marBottom w:val="0"/>
      <w:divBdr>
        <w:top w:val="none" w:sz="0" w:space="0" w:color="auto"/>
        <w:left w:val="none" w:sz="0" w:space="0" w:color="auto"/>
        <w:bottom w:val="none" w:sz="0" w:space="0" w:color="auto"/>
        <w:right w:val="none" w:sz="0" w:space="0" w:color="auto"/>
      </w:divBdr>
    </w:div>
    <w:div w:id="44303123">
      <w:bodyDiv w:val="1"/>
      <w:marLeft w:val="0"/>
      <w:marRight w:val="0"/>
      <w:marTop w:val="0"/>
      <w:marBottom w:val="0"/>
      <w:divBdr>
        <w:top w:val="none" w:sz="0" w:space="0" w:color="auto"/>
        <w:left w:val="none" w:sz="0" w:space="0" w:color="auto"/>
        <w:bottom w:val="none" w:sz="0" w:space="0" w:color="auto"/>
        <w:right w:val="none" w:sz="0" w:space="0" w:color="auto"/>
      </w:divBdr>
    </w:div>
    <w:div w:id="45688148">
      <w:bodyDiv w:val="1"/>
      <w:marLeft w:val="0"/>
      <w:marRight w:val="0"/>
      <w:marTop w:val="0"/>
      <w:marBottom w:val="0"/>
      <w:divBdr>
        <w:top w:val="none" w:sz="0" w:space="0" w:color="auto"/>
        <w:left w:val="none" w:sz="0" w:space="0" w:color="auto"/>
        <w:bottom w:val="none" w:sz="0" w:space="0" w:color="auto"/>
        <w:right w:val="none" w:sz="0" w:space="0" w:color="auto"/>
      </w:divBdr>
    </w:div>
    <w:div w:id="47996195">
      <w:bodyDiv w:val="1"/>
      <w:marLeft w:val="0"/>
      <w:marRight w:val="0"/>
      <w:marTop w:val="0"/>
      <w:marBottom w:val="0"/>
      <w:divBdr>
        <w:top w:val="none" w:sz="0" w:space="0" w:color="auto"/>
        <w:left w:val="none" w:sz="0" w:space="0" w:color="auto"/>
        <w:bottom w:val="none" w:sz="0" w:space="0" w:color="auto"/>
        <w:right w:val="none" w:sz="0" w:space="0" w:color="auto"/>
      </w:divBdr>
    </w:div>
    <w:div w:id="158011261">
      <w:bodyDiv w:val="1"/>
      <w:marLeft w:val="0"/>
      <w:marRight w:val="0"/>
      <w:marTop w:val="0"/>
      <w:marBottom w:val="0"/>
      <w:divBdr>
        <w:top w:val="none" w:sz="0" w:space="0" w:color="auto"/>
        <w:left w:val="none" w:sz="0" w:space="0" w:color="auto"/>
        <w:bottom w:val="none" w:sz="0" w:space="0" w:color="auto"/>
        <w:right w:val="none" w:sz="0" w:space="0" w:color="auto"/>
      </w:divBdr>
    </w:div>
    <w:div w:id="415905192">
      <w:bodyDiv w:val="1"/>
      <w:marLeft w:val="0"/>
      <w:marRight w:val="0"/>
      <w:marTop w:val="0"/>
      <w:marBottom w:val="0"/>
      <w:divBdr>
        <w:top w:val="none" w:sz="0" w:space="0" w:color="auto"/>
        <w:left w:val="none" w:sz="0" w:space="0" w:color="auto"/>
        <w:bottom w:val="none" w:sz="0" w:space="0" w:color="auto"/>
        <w:right w:val="none" w:sz="0" w:space="0" w:color="auto"/>
      </w:divBdr>
    </w:div>
    <w:div w:id="542669239">
      <w:bodyDiv w:val="1"/>
      <w:marLeft w:val="0"/>
      <w:marRight w:val="0"/>
      <w:marTop w:val="0"/>
      <w:marBottom w:val="0"/>
      <w:divBdr>
        <w:top w:val="none" w:sz="0" w:space="0" w:color="auto"/>
        <w:left w:val="none" w:sz="0" w:space="0" w:color="auto"/>
        <w:bottom w:val="none" w:sz="0" w:space="0" w:color="auto"/>
        <w:right w:val="none" w:sz="0" w:space="0" w:color="auto"/>
      </w:divBdr>
    </w:div>
    <w:div w:id="656691333">
      <w:bodyDiv w:val="1"/>
      <w:marLeft w:val="0"/>
      <w:marRight w:val="0"/>
      <w:marTop w:val="0"/>
      <w:marBottom w:val="0"/>
      <w:divBdr>
        <w:top w:val="none" w:sz="0" w:space="0" w:color="auto"/>
        <w:left w:val="none" w:sz="0" w:space="0" w:color="auto"/>
        <w:bottom w:val="none" w:sz="0" w:space="0" w:color="auto"/>
        <w:right w:val="none" w:sz="0" w:space="0" w:color="auto"/>
      </w:divBdr>
    </w:div>
    <w:div w:id="773091053">
      <w:bodyDiv w:val="1"/>
      <w:marLeft w:val="0"/>
      <w:marRight w:val="0"/>
      <w:marTop w:val="0"/>
      <w:marBottom w:val="0"/>
      <w:divBdr>
        <w:top w:val="none" w:sz="0" w:space="0" w:color="auto"/>
        <w:left w:val="none" w:sz="0" w:space="0" w:color="auto"/>
        <w:bottom w:val="none" w:sz="0" w:space="0" w:color="auto"/>
        <w:right w:val="none" w:sz="0" w:space="0" w:color="auto"/>
      </w:divBdr>
    </w:div>
    <w:div w:id="783886894">
      <w:bodyDiv w:val="1"/>
      <w:marLeft w:val="0"/>
      <w:marRight w:val="0"/>
      <w:marTop w:val="0"/>
      <w:marBottom w:val="0"/>
      <w:divBdr>
        <w:top w:val="none" w:sz="0" w:space="0" w:color="auto"/>
        <w:left w:val="none" w:sz="0" w:space="0" w:color="auto"/>
        <w:bottom w:val="none" w:sz="0" w:space="0" w:color="auto"/>
        <w:right w:val="none" w:sz="0" w:space="0" w:color="auto"/>
      </w:divBdr>
    </w:div>
    <w:div w:id="891313274">
      <w:bodyDiv w:val="1"/>
      <w:marLeft w:val="0"/>
      <w:marRight w:val="0"/>
      <w:marTop w:val="0"/>
      <w:marBottom w:val="0"/>
      <w:divBdr>
        <w:top w:val="none" w:sz="0" w:space="0" w:color="auto"/>
        <w:left w:val="none" w:sz="0" w:space="0" w:color="auto"/>
        <w:bottom w:val="none" w:sz="0" w:space="0" w:color="auto"/>
        <w:right w:val="none" w:sz="0" w:space="0" w:color="auto"/>
      </w:divBdr>
      <w:divsChild>
        <w:div w:id="1439061182">
          <w:marLeft w:val="0"/>
          <w:marRight w:val="0"/>
          <w:marTop w:val="0"/>
          <w:marBottom w:val="0"/>
          <w:divBdr>
            <w:top w:val="none" w:sz="0" w:space="0" w:color="auto"/>
            <w:left w:val="none" w:sz="0" w:space="0" w:color="auto"/>
            <w:bottom w:val="none" w:sz="0" w:space="0" w:color="auto"/>
            <w:right w:val="none" w:sz="0" w:space="0" w:color="auto"/>
          </w:divBdr>
        </w:div>
      </w:divsChild>
    </w:div>
    <w:div w:id="983511787">
      <w:bodyDiv w:val="1"/>
      <w:marLeft w:val="0"/>
      <w:marRight w:val="0"/>
      <w:marTop w:val="0"/>
      <w:marBottom w:val="0"/>
      <w:divBdr>
        <w:top w:val="none" w:sz="0" w:space="0" w:color="auto"/>
        <w:left w:val="none" w:sz="0" w:space="0" w:color="auto"/>
        <w:bottom w:val="none" w:sz="0" w:space="0" w:color="auto"/>
        <w:right w:val="none" w:sz="0" w:space="0" w:color="auto"/>
      </w:divBdr>
    </w:div>
    <w:div w:id="1001932164">
      <w:bodyDiv w:val="1"/>
      <w:marLeft w:val="0"/>
      <w:marRight w:val="0"/>
      <w:marTop w:val="0"/>
      <w:marBottom w:val="0"/>
      <w:divBdr>
        <w:top w:val="none" w:sz="0" w:space="0" w:color="auto"/>
        <w:left w:val="none" w:sz="0" w:space="0" w:color="auto"/>
        <w:bottom w:val="none" w:sz="0" w:space="0" w:color="auto"/>
        <w:right w:val="none" w:sz="0" w:space="0" w:color="auto"/>
      </w:divBdr>
    </w:div>
    <w:div w:id="1087069592">
      <w:bodyDiv w:val="1"/>
      <w:marLeft w:val="0"/>
      <w:marRight w:val="0"/>
      <w:marTop w:val="0"/>
      <w:marBottom w:val="0"/>
      <w:divBdr>
        <w:top w:val="none" w:sz="0" w:space="0" w:color="auto"/>
        <w:left w:val="none" w:sz="0" w:space="0" w:color="auto"/>
        <w:bottom w:val="none" w:sz="0" w:space="0" w:color="auto"/>
        <w:right w:val="none" w:sz="0" w:space="0" w:color="auto"/>
      </w:divBdr>
    </w:div>
    <w:div w:id="1091584248">
      <w:bodyDiv w:val="1"/>
      <w:marLeft w:val="0"/>
      <w:marRight w:val="0"/>
      <w:marTop w:val="0"/>
      <w:marBottom w:val="0"/>
      <w:divBdr>
        <w:top w:val="none" w:sz="0" w:space="0" w:color="auto"/>
        <w:left w:val="none" w:sz="0" w:space="0" w:color="auto"/>
        <w:bottom w:val="none" w:sz="0" w:space="0" w:color="auto"/>
        <w:right w:val="none" w:sz="0" w:space="0" w:color="auto"/>
      </w:divBdr>
    </w:div>
    <w:div w:id="1193835576">
      <w:bodyDiv w:val="1"/>
      <w:marLeft w:val="0"/>
      <w:marRight w:val="0"/>
      <w:marTop w:val="0"/>
      <w:marBottom w:val="0"/>
      <w:divBdr>
        <w:top w:val="none" w:sz="0" w:space="0" w:color="auto"/>
        <w:left w:val="none" w:sz="0" w:space="0" w:color="auto"/>
        <w:bottom w:val="none" w:sz="0" w:space="0" w:color="auto"/>
        <w:right w:val="none" w:sz="0" w:space="0" w:color="auto"/>
      </w:divBdr>
    </w:div>
    <w:div w:id="1203400299">
      <w:bodyDiv w:val="1"/>
      <w:marLeft w:val="0"/>
      <w:marRight w:val="0"/>
      <w:marTop w:val="0"/>
      <w:marBottom w:val="0"/>
      <w:divBdr>
        <w:top w:val="none" w:sz="0" w:space="0" w:color="auto"/>
        <w:left w:val="none" w:sz="0" w:space="0" w:color="auto"/>
        <w:bottom w:val="none" w:sz="0" w:space="0" w:color="auto"/>
        <w:right w:val="none" w:sz="0" w:space="0" w:color="auto"/>
      </w:divBdr>
    </w:div>
    <w:div w:id="1256980926">
      <w:bodyDiv w:val="1"/>
      <w:marLeft w:val="0"/>
      <w:marRight w:val="0"/>
      <w:marTop w:val="0"/>
      <w:marBottom w:val="0"/>
      <w:divBdr>
        <w:top w:val="none" w:sz="0" w:space="0" w:color="auto"/>
        <w:left w:val="none" w:sz="0" w:space="0" w:color="auto"/>
        <w:bottom w:val="none" w:sz="0" w:space="0" w:color="auto"/>
        <w:right w:val="none" w:sz="0" w:space="0" w:color="auto"/>
      </w:divBdr>
    </w:div>
    <w:div w:id="1299801477">
      <w:bodyDiv w:val="1"/>
      <w:marLeft w:val="0"/>
      <w:marRight w:val="0"/>
      <w:marTop w:val="0"/>
      <w:marBottom w:val="0"/>
      <w:divBdr>
        <w:top w:val="none" w:sz="0" w:space="0" w:color="auto"/>
        <w:left w:val="none" w:sz="0" w:space="0" w:color="auto"/>
        <w:bottom w:val="none" w:sz="0" w:space="0" w:color="auto"/>
        <w:right w:val="none" w:sz="0" w:space="0" w:color="auto"/>
      </w:divBdr>
    </w:div>
    <w:div w:id="1334600103">
      <w:bodyDiv w:val="1"/>
      <w:marLeft w:val="0"/>
      <w:marRight w:val="0"/>
      <w:marTop w:val="0"/>
      <w:marBottom w:val="0"/>
      <w:divBdr>
        <w:top w:val="none" w:sz="0" w:space="0" w:color="auto"/>
        <w:left w:val="none" w:sz="0" w:space="0" w:color="auto"/>
        <w:bottom w:val="none" w:sz="0" w:space="0" w:color="auto"/>
        <w:right w:val="none" w:sz="0" w:space="0" w:color="auto"/>
      </w:divBdr>
    </w:div>
    <w:div w:id="1422752770">
      <w:bodyDiv w:val="1"/>
      <w:marLeft w:val="0"/>
      <w:marRight w:val="0"/>
      <w:marTop w:val="0"/>
      <w:marBottom w:val="0"/>
      <w:divBdr>
        <w:top w:val="none" w:sz="0" w:space="0" w:color="auto"/>
        <w:left w:val="none" w:sz="0" w:space="0" w:color="auto"/>
        <w:bottom w:val="none" w:sz="0" w:space="0" w:color="auto"/>
        <w:right w:val="none" w:sz="0" w:space="0" w:color="auto"/>
      </w:divBdr>
    </w:div>
    <w:div w:id="1517843590">
      <w:bodyDiv w:val="1"/>
      <w:marLeft w:val="0"/>
      <w:marRight w:val="0"/>
      <w:marTop w:val="0"/>
      <w:marBottom w:val="0"/>
      <w:divBdr>
        <w:top w:val="none" w:sz="0" w:space="0" w:color="auto"/>
        <w:left w:val="none" w:sz="0" w:space="0" w:color="auto"/>
        <w:bottom w:val="none" w:sz="0" w:space="0" w:color="auto"/>
        <w:right w:val="none" w:sz="0" w:space="0" w:color="auto"/>
      </w:divBdr>
    </w:div>
    <w:div w:id="1519849316">
      <w:bodyDiv w:val="1"/>
      <w:marLeft w:val="0"/>
      <w:marRight w:val="0"/>
      <w:marTop w:val="0"/>
      <w:marBottom w:val="0"/>
      <w:divBdr>
        <w:top w:val="none" w:sz="0" w:space="0" w:color="auto"/>
        <w:left w:val="none" w:sz="0" w:space="0" w:color="auto"/>
        <w:bottom w:val="none" w:sz="0" w:space="0" w:color="auto"/>
        <w:right w:val="none" w:sz="0" w:space="0" w:color="auto"/>
      </w:divBdr>
    </w:div>
    <w:div w:id="1520047494">
      <w:bodyDiv w:val="1"/>
      <w:marLeft w:val="0"/>
      <w:marRight w:val="0"/>
      <w:marTop w:val="0"/>
      <w:marBottom w:val="0"/>
      <w:divBdr>
        <w:top w:val="none" w:sz="0" w:space="0" w:color="auto"/>
        <w:left w:val="none" w:sz="0" w:space="0" w:color="auto"/>
        <w:bottom w:val="none" w:sz="0" w:space="0" w:color="auto"/>
        <w:right w:val="none" w:sz="0" w:space="0" w:color="auto"/>
      </w:divBdr>
    </w:div>
    <w:div w:id="1520897294">
      <w:bodyDiv w:val="1"/>
      <w:marLeft w:val="0"/>
      <w:marRight w:val="0"/>
      <w:marTop w:val="0"/>
      <w:marBottom w:val="0"/>
      <w:divBdr>
        <w:top w:val="none" w:sz="0" w:space="0" w:color="auto"/>
        <w:left w:val="none" w:sz="0" w:space="0" w:color="auto"/>
        <w:bottom w:val="none" w:sz="0" w:space="0" w:color="auto"/>
        <w:right w:val="none" w:sz="0" w:space="0" w:color="auto"/>
      </w:divBdr>
    </w:div>
    <w:div w:id="1548028249">
      <w:bodyDiv w:val="1"/>
      <w:marLeft w:val="0"/>
      <w:marRight w:val="0"/>
      <w:marTop w:val="0"/>
      <w:marBottom w:val="0"/>
      <w:divBdr>
        <w:top w:val="none" w:sz="0" w:space="0" w:color="auto"/>
        <w:left w:val="none" w:sz="0" w:space="0" w:color="auto"/>
        <w:bottom w:val="none" w:sz="0" w:space="0" w:color="auto"/>
        <w:right w:val="none" w:sz="0" w:space="0" w:color="auto"/>
      </w:divBdr>
    </w:div>
    <w:div w:id="1591156860">
      <w:bodyDiv w:val="1"/>
      <w:marLeft w:val="0"/>
      <w:marRight w:val="0"/>
      <w:marTop w:val="0"/>
      <w:marBottom w:val="0"/>
      <w:divBdr>
        <w:top w:val="none" w:sz="0" w:space="0" w:color="auto"/>
        <w:left w:val="none" w:sz="0" w:space="0" w:color="auto"/>
        <w:bottom w:val="none" w:sz="0" w:space="0" w:color="auto"/>
        <w:right w:val="none" w:sz="0" w:space="0" w:color="auto"/>
      </w:divBdr>
    </w:div>
    <w:div w:id="1604916486">
      <w:bodyDiv w:val="1"/>
      <w:marLeft w:val="0"/>
      <w:marRight w:val="0"/>
      <w:marTop w:val="0"/>
      <w:marBottom w:val="0"/>
      <w:divBdr>
        <w:top w:val="none" w:sz="0" w:space="0" w:color="auto"/>
        <w:left w:val="none" w:sz="0" w:space="0" w:color="auto"/>
        <w:bottom w:val="none" w:sz="0" w:space="0" w:color="auto"/>
        <w:right w:val="none" w:sz="0" w:space="0" w:color="auto"/>
      </w:divBdr>
    </w:div>
    <w:div w:id="1637643813">
      <w:bodyDiv w:val="1"/>
      <w:marLeft w:val="0"/>
      <w:marRight w:val="0"/>
      <w:marTop w:val="0"/>
      <w:marBottom w:val="0"/>
      <w:divBdr>
        <w:top w:val="none" w:sz="0" w:space="0" w:color="auto"/>
        <w:left w:val="none" w:sz="0" w:space="0" w:color="auto"/>
        <w:bottom w:val="none" w:sz="0" w:space="0" w:color="auto"/>
        <w:right w:val="none" w:sz="0" w:space="0" w:color="auto"/>
      </w:divBdr>
    </w:div>
    <w:div w:id="1688173696">
      <w:bodyDiv w:val="1"/>
      <w:marLeft w:val="0"/>
      <w:marRight w:val="0"/>
      <w:marTop w:val="0"/>
      <w:marBottom w:val="0"/>
      <w:divBdr>
        <w:top w:val="none" w:sz="0" w:space="0" w:color="auto"/>
        <w:left w:val="none" w:sz="0" w:space="0" w:color="auto"/>
        <w:bottom w:val="none" w:sz="0" w:space="0" w:color="auto"/>
        <w:right w:val="none" w:sz="0" w:space="0" w:color="auto"/>
      </w:divBdr>
    </w:div>
    <w:div w:id="1709377760">
      <w:bodyDiv w:val="1"/>
      <w:marLeft w:val="0"/>
      <w:marRight w:val="0"/>
      <w:marTop w:val="0"/>
      <w:marBottom w:val="0"/>
      <w:divBdr>
        <w:top w:val="none" w:sz="0" w:space="0" w:color="auto"/>
        <w:left w:val="none" w:sz="0" w:space="0" w:color="auto"/>
        <w:bottom w:val="none" w:sz="0" w:space="0" w:color="auto"/>
        <w:right w:val="none" w:sz="0" w:space="0" w:color="auto"/>
      </w:divBdr>
      <w:divsChild>
        <w:div w:id="506024781">
          <w:marLeft w:val="0"/>
          <w:marRight w:val="0"/>
          <w:marTop w:val="0"/>
          <w:marBottom w:val="0"/>
          <w:divBdr>
            <w:top w:val="none" w:sz="0" w:space="0" w:color="auto"/>
            <w:left w:val="none" w:sz="0" w:space="0" w:color="auto"/>
            <w:bottom w:val="none" w:sz="0" w:space="0" w:color="auto"/>
            <w:right w:val="none" w:sz="0" w:space="0" w:color="auto"/>
          </w:divBdr>
        </w:div>
      </w:divsChild>
    </w:div>
    <w:div w:id="1716856567">
      <w:bodyDiv w:val="1"/>
      <w:marLeft w:val="0"/>
      <w:marRight w:val="0"/>
      <w:marTop w:val="0"/>
      <w:marBottom w:val="0"/>
      <w:divBdr>
        <w:top w:val="none" w:sz="0" w:space="0" w:color="auto"/>
        <w:left w:val="none" w:sz="0" w:space="0" w:color="auto"/>
        <w:bottom w:val="none" w:sz="0" w:space="0" w:color="auto"/>
        <w:right w:val="none" w:sz="0" w:space="0" w:color="auto"/>
      </w:divBdr>
    </w:div>
    <w:div w:id="1767381706">
      <w:bodyDiv w:val="1"/>
      <w:marLeft w:val="0"/>
      <w:marRight w:val="0"/>
      <w:marTop w:val="0"/>
      <w:marBottom w:val="0"/>
      <w:divBdr>
        <w:top w:val="none" w:sz="0" w:space="0" w:color="auto"/>
        <w:left w:val="none" w:sz="0" w:space="0" w:color="auto"/>
        <w:bottom w:val="none" w:sz="0" w:space="0" w:color="auto"/>
        <w:right w:val="none" w:sz="0" w:space="0" w:color="auto"/>
      </w:divBdr>
    </w:div>
    <w:div w:id="1772892918">
      <w:bodyDiv w:val="1"/>
      <w:marLeft w:val="0"/>
      <w:marRight w:val="0"/>
      <w:marTop w:val="0"/>
      <w:marBottom w:val="0"/>
      <w:divBdr>
        <w:top w:val="none" w:sz="0" w:space="0" w:color="auto"/>
        <w:left w:val="none" w:sz="0" w:space="0" w:color="auto"/>
        <w:bottom w:val="none" w:sz="0" w:space="0" w:color="auto"/>
        <w:right w:val="none" w:sz="0" w:space="0" w:color="auto"/>
      </w:divBdr>
    </w:div>
    <w:div w:id="1899197258">
      <w:bodyDiv w:val="1"/>
      <w:marLeft w:val="0"/>
      <w:marRight w:val="0"/>
      <w:marTop w:val="0"/>
      <w:marBottom w:val="0"/>
      <w:divBdr>
        <w:top w:val="none" w:sz="0" w:space="0" w:color="auto"/>
        <w:left w:val="none" w:sz="0" w:space="0" w:color="auto"/>
        <w:bottom w:val="none" w:sz="0" w:space="0" w:color="auto"/>
        <w:right w:val="none" w:sz="0" w:space="0" w:color="auto"/>
      </w:divBdr>
    </w:div>
    <w:div w:id="1910922194">
      <w:bodyDiv w:val="1"/>
      <w:marLeft w:val="0"/>
      <w:marRight w:val="0"/>
      <w:marTop w:val="0"/>
      <w:marBottom w:val="0"/>
      <w:divBdr>
        <w:top w:val="none" w:sz="0" w:space="0" w:color="auto"/>
        <w:left w:val="none" w:sz="0" w:space="0" w:color="auto"/>
        <w:bottom w:val="none" w:sz="0" w:space="0" w:color="auto"/>
        <w:right w:val="none" w:sz="0" w:space="0" w:color="auto"/>
      </w:divBdr>
    </w:div>
    <w:div w:id="1933587300">
      <w:bodyDiv w:val="1"/>
      <w:marLeft w:val="0"/>
      <w:marRight w:val="0"/>
      <w:marTop w:val="0"/>
      <w:marBottom w:val="0"/>
      <w:divBdr>
        <w:top w:val="none" w:sz="0" w:space="0" w:color="auto"/>
        <w:left w:val="none" w:sz="0" w:space="0" w:color="auto"/>
        <w:bottom w:val="none" w:sz="0" w:space="0" w:color="auto"/>
        <w:right w:val="none" w:sz="0" w:space="0" w:color="auto"/>
      </w:divBdr>
    </w:div>
    <w:div w:id="1936355411">
      <w:bodyDiv w:val="1"/>
      <w:marLeft w:val="0"/>
      <w:marRight w:val="0"/>
      <w:marTop w:val="0"/>
      <w:marBottom w:val="0"/>
      <w:divBdr>
        <w:top w:val="none" w:sz="0" w:space="0" w:color="auto"/>
        <w:left w:val="none" w:sz="0" w:space="0" w:color="auto"/>
        <w:bottom w:val="none" w:sz="0" w:space="0" w:color="auto"/>
        <w:right w:val="none" w:sz="0" w:space="0" w:color="auto"/>
      </w:divBdr>
    </w:div>
    <w:div w:id="1958558295">
      <w:bodyDiv w:val="1"/>
      <w:marLeft w:val="0"/>
      <w:marRight w:val="0"/>
      <w:marTop w:val="0"/>
      <w:marBottom w:val="0"/>
      <w:divBdr>
        <w:top w:val="none" w:sz="0" w:space="0" w:color="auto"/>
        <w:left w:val="none" w:sz="0" w:space="0" w:color="auto"/>
        <w:bottom w:val="none" w:sz="0" w:space="0" w:color="auto"/>
        <w:right w:val="none" w:sz="0" w:space="0" w:color="auto"/>
      </w:divBdr>
    </w:div>
    <w:div w:id="1964532726">
      <w:bodyDiv w:val="1"/>
      <w:marLeft w:val="0"/>
      <w:marRight w:val="0"/>
      <w:marTop w:val="0"/>
      <w:marBottom w:val="0"/>
      <w:divBdr>
        <w:top w:val="none" w:sz="0" w:space="0" w:color="auto"/>
        <w:left w:val="none" w:sz="0" w:space="0" w:color="auto"/>
        <w:bottom w:val="none" w:sz="0" w:space="0" w:color="auto"/>
        <w:right w:val="none" w:sz="0" w:space="0" w:color="auto"/>
      </w:divBdr>
    </w:div>
    <w:div w:id="2029134001">
      <w:bodyDiv w:val="1"/>
      <w:marLeft w:val="0"/>
      <w:marRight w:val="0"/>
      <w:marTop w:val="0"/>
      <w:marBottom w:val="0"/>
      <w:divBdr>
        <w:top w:val="none" w:sz="0" w:space="0" w:color="auto"/>
        <w:left w:val="none" w:sz="0" w:space="0" w:color="auto"/>
        <w:bottom w:val="none" w:sz="0" w:space="0" w:color="auto"/>
        <w:right w:val="none" w:sz="0" w:space="0" w:color="auto"/>
      </w:divBdr>
    </w:div>
    <w:div w:id="2097436816">
      <w:bodyDiv w:val="1"/>
      <w:marLeft w:val="0"/>
      <w:marRight w:val="0"/>
      <w:marTop w:val="0"/>
      <w:marBottom w:val="0"/>
      <w:divBdr>
        <w:top w:val="none" w:sz="0" w:space="0" w:color="auto"/>
        <w:left w:val="none" w:sz="0" w:space="0" w:color="auto"/>
        <w:bottom w:val="none" w:sz="0" w:space="0" w:color="auto"/>
        <w:right w:val="none" w:sz="0" w:space="0" w:color="auto"/>
      </w:divBdr>
    </w:div>
    <w:div w:id="2118478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CD127-EF20-4368-B0A9-E7A4370B3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11</Pages>
  <Words>7293</Words>
  <Characters>39386</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Relatório TCC Gabriel.docx</vt:lpstr>
    </vt:vector>
  </TitlesOfParts>
  <Company/>
  <LinksUpToDate>false</LinksUpToDate>
  <CharactersWithSpaces>46586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TCC Gabriel.docx</dc:title>
  <dc:creator>Celso franca</dc:creator>
  <cp:lastModifiedBy>Felipe Estrada Nunes da Silva</cp:lastModifiedBy>
  <cp:revision>58</cp:revision>
  <cp:lastPrinted>2025-02-11T16:30:00Z</cp:lastPrinted>
  <dcterms:created xsi:type="dcterms:W3CDTF">2025-02-07T16:08:00Z</dcterms:created>
  <dcterms:modified xsi:type="dcterms:W3CDTF">2025-02-11T17:06:00Z</dcterms:modified>
</cp:coreProperties>
</file>