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Document (SRD)</w:t>
      </w:r>
    </w:p>
    <w:p>
      <w:r>
        <w:t>Project: Tic-Tac-Toe+ (Progressive Web App)</w:t>
      </w:r>
    </w:p>
    <w:p>
      <w:r>
        <w:t>Version: 1.0 (Draft)</w:t>
      </w:r>
    </w:p>
    <w:p>
      <w:r>
        <w:t>Author: Daniel Estrada</w:t>
      </w:r>
    </w:p>
    <w:p>
      <w:r>
        <w:t>Date: October 2025</w:t>
      </w:r>
    </w:p>
    <w:p>
      <w:pPr>
        <w:pStyle w:val="Heading1"/>
      </w:pPr>
      <w:r>
        <w:t>1. Introduction</w:t>
      </w:r>
    </w:p>
    <w:p>
      <w:r>
        <w:t>1.1 Purpose</w:t>
        <w:br/>
        <w:t>This document defines the requirements for Tic-Tac-Toe+, a Progressive Web App (PWA) game designed for 1–2 players on mobile and desktop. It describes the scope, functional and non-functional requirements, design goals, and acceptance criteria.</w:t>
      </w:r>
    </w:p>
    <w:p>
      <w:r>
        <w:t>1.2 Scope</w:t>
        <w:br/>
        <w:t>Tic-Tac-Toe+ is a modernized version of the classic Tic-Tac-Toe game with new modes, power-ups, and a polished user interface. It will run entirely client-side, be installable as a PWA, and work offline.</w:t>
        <w:br/>
        <w:br/>
        <w:t>The project will be open source and hosted on GitHub with GitHub Pages deployment.</w:t>
      </w:r>
    </w:p>
    <w:p>
      <w:r>
        <w:t>1.3 Goals</w:t>
        <w:br/>
        <w:t>- Deliver a lightweight, fun, installable Tic-Tac-Toe experience.</w:t>
        <w:br/>
        <w:t>- Offer Classic (3×3), Plus (4×4), and Power Mode (with power-ups).</w:t>
        <w:br/>
        <w:t>- Support 1 player (AI) and 2 players (local turns).</w:t>
        <w:br/>
        <w:t>- Provide persistent stats tracking.</w:t>
        <w:br/>
        <w:t>- Achieve high Lighthouse scores (≥90 for PWA, Performance, Accessibility).</w:t>
      </w:r>
    </w:p>
    <w:p>
      <w:pPr>
        <w:pStyle w:val="Heading1"/>
      </w:pPr>
      <w:r>
        <w:t>2. System Overview</w:t>
      </w:r>
    </w:p>
    <w:p>
      <w:r>
        <w:t>- Platform: Web (installable PWA, offline-first).</w:t>
      </w:r>
    </w:p>
    <w:p>
      <w:r>
        <w:t>- Framework: React + Vite + TypeScript (recommended).</w:t>
      </w:r>
    </w:p>
    <w:p>
      <w:r>
        <w:t>- Hosting: GitHub Pages.</w:t>
      </w:r>
    </w:p>
    <w:p>
      <w:r>
        <w:t>- Architecture: Modular front-end only, no backend services.</w:t>
      </w:r>
    </w:p>
    <w:p>
      <w:r>
        <w:t>- Data Storage: LocalStorage or IndexedDB.</w:t>
      </w:r>
    </w:p>
    <w:p>
      <w:pPr>
        <w:pStyle w:val="Heading1"/>
      </w:pPr>
      <w:r>
        <w:t>3. Functional Requirements</w:t>
      </w:r>
    </w:p>
    <w:p>
      <w:r>
        <w:t>3.1 Game Modes</w:t>
        <w:br/>
        <w:t>- Classic Mode (3×3): Standard rules, win with 3 in a row.</w:t>
        <w:br/>
        <w:t>- Plus Mode (4×4): Win with 3 in a row on a larger grid.</w:t>
        <w:br/>
        <w:t>- Power Mode (4×4): Includes limited-use power-ups.</w:t>
      </w:r>
    </w:p>
    <w:p>
      <w:r>
        <w:t>3.2 Power-Ups (Power Mode Only)</w:t>
        <w:br/>
        <w:t>- Swap: Convert one opponent piece to your own.</w:t>
        <w:br/>
        <w:t>- Bomb: Remove one opponent piece.</w:t>
        <w:br/>
        <w:t>- Double-Move: Place two marks in one turn.</w:t>
        <w:br/>
        <w:t>(Each can be used once per player per match.)</w:t>
      </w:r>
    </w:p>
    <w:p>
      <w:r>
        <w:t>3.3 Players &amp; Turns</w:t>
        <w:br/>
        <w:t>- 1 Player vs AI: AI difficulty levels: Casual (random + heuristics), Smart (minimax for 3×3).</w:t>
        <w:br/>
        <w:t>- 2 Player Local: Alternating turns on the same device.</w:t>
        <w:br/>
        <w:t>- Timer Option: 5–10 second turn timer.</w:t>
      </w:r>
    </w:p>
    <w:p>
      <w:r>
        <w:t>3.4 Match Management</w:t>
        <w:br/>
        <w:t>- Best-of-1, Best-of-3, or Best-of-5.</w:t>
        <w:br/>
        <w:t>- Undo (Classic mode only, one per game).</w:t>
        <w:br/>
        <w:t>- Draw detection.</w:t>
      </w:r>
    </w:p>
    <w:p>
      <w:r>
        <w:t>3.5 Stats</w:t>
        <w:br/>
        <w:t>- Persistent win/loss/draw counters.</w:t>
        <w:br/>
        <w:t>- Streak tracking.</w:t>
        <w:br/>
        <w:t>- Reset option in settings.</w:t>
      </w:r>
    </w:p>
    <w:p>
      <w:r>
        <w:t>3.6 User Interface</w:t>
        <w:br/>
        <w:t>- Home screen with Play, Modes, Stats, Settings, Help.</w:t>
        <w:br/>
        <w:t>- In-game HUD with board, turn indicator, timer, and power-up tray.</w:t>
        <w:br/>
        <w:t>- Results popup (Win/Draw).</w:t>
        <w:br/>
        <w:t>- Animated win-line highlights.</w:t>
      </w:r>
    </w:p>
    <w:p>
      <w:r>
        <w:t>3.7 Accessibility</w:t>
        <w:br/>
        <w:t>- Screen reader support (announcements for moves, wins).</w:t>
        <w:br/>
        <w:t>- Keyboard navigation.</w:t>
        <w:br/>
        <w:t>- High-contrast theme option.</w:t>
        <w:br/>
        <w:t>- Reduced motion option.</w:t>
      </w:r>
    </w:p>
    <w:p>
      <w:pPr>
        <w:pStyle w:val="Heading1"/>
      </w:pPr>
      <w:r>
        <w:t>4. Non-Functional Requirements</w:t>
      </w:r>
    </w:p>
    <w:p>
      <w:r>
        <w:t>- Performance: Load in under 2s on first visit; under 1s on repeat.</w:t>
      </w:r>
    </w:p>
    <w:p>
      <w:r>
        <w:t>- Offline: Game fully playable offline.</w:t>
      </w:r>
    </w:p>
    <w:p>
      <w:r>
        <w:t>- Accessibility: WCAG AA compliance.</w:t>
      </w:r>
    </w:p>
    <w:p>
      <w:r>
        <w:t>- Security: No external data collection.</w:t>
      </w:r>
    </w:p>
    <w:p>
      <w:pPr>
        <w:pStyle w:val="Heading1"/>
      </w:pPr>
      <w:r>
        <w:t>5. System Design</w:t>
      </w:r>
    </w:p>
    <w:p>
      <w:r>
        <w:t>5.1 Architecture</w:t>
        <w:br/>
        <w:t>- Game Core Module: Rules engine, win/draw detection, power-up logic.</w:t>
        <w:br/>
        <w:t>- AI Module: Minimax (3×3), heuristic AI (4×4).</w:t>
        <w:br/>
        <w:t>- UI Module: React components for board, HUD, dialogs.</w:t>
        <w:br/>
        <w:t>- State Management: Zustand/Context API.</w:t>
        <w:br/>
        <w:t>- PWA Module: Service worker, manifest, icons.</w:t>
      </w:r>
    </w:p>
    <w:p>
      <w:r>
        <w:t>5.2 Data Model (simplified)</w:t>
        <w:br/>
        <w:t>```</w:t>
        <w:br/>
        <w:t>type Player = 'P1' | 'P2' | 'AI';</w:t>
        <w:br/>
        <w:t>type Cell = 'X' | 'O' | null;</w:t>
        <w:br/>
        <w:t>type Board = Cell[][];</w:t>
        <w:br/>
        <w:br/>
        <w:t>interface GameState {</w:t>
        <w:br/>
        <w:t xml:space="preserve">  mode: 'classic3' | 'plus4' | 'power4';</w:t>
        <w:br/>
        <w:t xml:space="preserve">  board: Board;</w:t>
        <w:br/>
        <w:t xml:space="preserve">  current: Player;</w:t>
        <w:br/>
        <w:t xml:space="preserve">  powerups: { swap: boolean; bomb: boolean; double: boolean };</w:t>
        <w:br/>
        <w:t xml:space="preserve">  status: 'playing' | 'win' | 'draw';</w:t>
        <w:br/>
        <w:t xml:space="preserve">  winner?: Player;</w:t>
        <w:br/>
        <w:t>}</w:t>
        <w:br/>
        <w:t>```</w:t>
      </w:r>
    </w:p>
    <w:p>
      <w:r>
        <w:t>5.3 Storage</w:t>
        <w:br/>
        <w:t>- LocalStorage keys:</w:t>
        <w:br/>
        <w:t xml:space="preserve">  - settings (theme, AI level, timer)</w:t>
        <w:br/>
        <w:t xml:space="preserve">  - stats (per mode win/loss/draw, streaks)</w:t>
      </w:r>
    </w:p>
    <w:p>
      <w:pPr>
        <w:pStyle w:val="Heading1"/>
      </w:pPr>
      <w:r>
        <w:t>6. PWA Requirements</w:t>
      </w:r>
    </w:p>
    <w:p>
      <w:r>
        <w:t>- Installable via manifest + service worker.</w:t>
      </w:r>
    </w:p>
    <w:p>
      <w:r>
        <w:t>- Offline-first (app shell cached).</w:t>
      </w:r>
    </w:p>
    <w:p>
      <w:r>
        <w:t>- Icons (192x192, 512x512, maskable).</w:t>
      </w:r>
    </w:p>
    <w:p>
      <w:r>
        <w:t>- “New version available” refresh prompt.</w:t>
      </w:r>
    </w:p>
    <w:p>
      <w:pPr>
        <w:pStyle w:val="Heading1"/>
      </w:pPr>
      <w:r>
        <w:t>7. Testing</w:t>
      </w:r>
    </w:p>
    <w:p>
      <w:r>
        <w:t>- Unit Tests: Game logic, win conditions, power-up effects.</w:t>
      </w:r>
    </w:p>
    <w:p>
      <w:r>
        <w:t>- Integration Tests: Board interactions, AI moves.</w:t>
      </w:r>
    </w:p>
    <w:p>
      <w:r>
        <w:t>- E2E Tests: Start → play → win/draw; offline mode.</w:t>
      </w:r>
    </w:p>
    <w:p>
      <w:r>
        <w:t>- Accessibility Tests: Keyboard, screen reader, contrast.</w:t>
      </w:r>
    </w:p>
    <w:p>
      <w:r>
        <w:t>- Performance Tests: Lighthouse automation in CI.</w:t>
      </w:r>
    </w:p>
    <w:p>
      <w:pPr>
        <w:pStyle w:val="Heading1"/>
      </w:pPr>
      <w:r>
        <w:t>8. Deployment</w:t>
      </w:r>
    </w:p>
    <w:p>
      <w:r>
        <w:t>- CI/CD: GitHub Actions build, test, deploy pipeline.</w:t>
      </w:r>
    </w:p>
    <w:p>
      <w:r>
        <w:t>- Hosting: GitHub Pages (gh-pages branch).</w:t>
      </w:r>
    </w:p>
    <w:p>
      <w:r>
        <w:t>- Versioning: Semantic Versioning (SemVer).</w:t>
      </w:r>
    </w:p>
    <w:p>
      <w:pPr>
        <w:pStyle w:val="Heading1"/>
      </w:pPr>
      <w:r>
        <w:t>9. Milestones</w:t>
      </w:r>
    </w:p>
    <w:p>
      <w:r>
        <w:t>- M1: Classic mode (3×3), local play, AI, PWA basics.</w:t>
      </w:r>
    </w:p>
    <w:p>
      <w:r>
        <w:t>- M2: Plus mode (4×4), stats, themes.</w:t>
      </w:r>
    </w:p>
    <w:p>
      <w:r>
        <w:t>- M3: Power mode, power-ups, polish, release v1.0.</w:t>
      </w:r>
    </w:p>
    <w:p>
      <w:pPr>
        <w:pStyle w:val="Heading1"/>
      </w:pPr>
      <w:r>
        <w:t>10. Risks</w:t>
      </w:r>
    </w:p>
    <w:p>
      <w:r>
        <w:t>- AI performance on 4×4 → keep simple heuristic for MVP.</w:t>
      </w:r>
    </w:p>
    <w:p>
      <w:r>
        <w:t>- Service worker caching bugs → add refresh prompt.</w:t>
      </w:r>
    </w:p>
    <w:p>
      <w:r>
        <w:t>- Accessibility gaps → test with screen readers before release.</w:t>
      </w:r>
    </w:p>
    <w:p>
      <w:pPr>
        <w:pStyle w:val="Heading1"/>
      </w:pPr>
      <w:r>
        <w:t>11. Acceptance Criteria</w:t>
      </w:r>
    </w:p>
    <w:p>
      <w:r>
        <w:t>- Game runs offline, installable on mobile.</w:t>
      </w:r>
    </w:p>
    <w:p>
      <w:r>
        <w:t>- Classic, Plus, and Power modes functional.</w:t>
      </w:r>
    </w:p>
    <w:p>
      <w:r>
        <w:t>- Stats persist after reload.</w:t>
      </w:r>
    </w:p>
    <w:p>
      <w:r>
        <w:t>- At least one AI difficulty works as expected.</w:t>
      </w:r>
    </w:p>
    <w:p>
      <w:r>
        <w:t>- Passes Lighthouse audit with ≥90 in all categories.</w:t>
      </w:r>
    </w:p>
    <w:p>
      <w:pPr>
        <w:pStyle w:val="Heading1"/>
      </w:pPr>
      <w:r>
        <w:t>12. Appendices</w:t>
      </w:r>
    </w:p>
    <w:p>
      <w:r>
        <w:t>12.1 Manifest Example</w:t>
        <w:br/>
        <w:t>```</w:t>
        <w:br/>
        <w:t>{</w:t>
        <w:br/>
        <w:t xml:space="preserve">  "name": "TicTacToe+",</w:t>
        <w:br/>
        <w:t xml:space="preserve">  "short_name": "T3+",</w:t>
        <w:br/>
        <w:t xml:space="preserve">  "start_url": "/",</w:t>
        <w:br/>
        <w:t xml:space="preserve">  "display": "standalone",</w:t>
        <w:br/>
        <w:t xml:space="preserve">  "background_color": "#0b0f19",</w:t>
        <w:br/>
        <w:t xml:space="preserve">  "theme_color": "#0ea5e9",</w:t>
        <w:br/>
        <w:t xml:space="preserve">  "icons": [</w:t>
        <w:br/>
        <w:t xml:space="preserve">    { "src": "/icons/icon-192.png", "sizes": "192x192", "type": "image/png" },</w:t>
        <w:br/>
        <w:t xml:space="preserve">    { "src": "/icons/icon-512.png", "sizes": "512x512", "type": "image/png" },</w:t>
        <w:br/>
        <w:t xml:space="preserve">    { "src": "/icons/maskable-512.png", "sizes": "512x512", "type": "image/png", "purpose": "maskable" }</w:t>
        <w:br/>
        <w:t xml:space="preserve">  ]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