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12" w:rsidRDefault="0049792D" w:rsidP="0049792D">
      <w:pPr>
        <w:jc w:val="center"/>
        <w:rPr>
          <w:rFonts w:ascii="Arial" w:hAnsi="Arial" w:cs="Arial"/>
          <w:b/>
          <w:sz w:val="24"/>
          <w:szCs w:val="24"/>
        </w:rPr>
      </w:pPr>
      <w:r w:rsidRPr="0049792D">
        <w:rPr>
          <w:rFonts w:ascii="Arial" w:hAnsi="Arial" w:cs="Arial"/>
          <w:b/>
          <w:sz w:val="24"/>
          <w:szCs w:val="24"/>
        </w:rPr>
        <w:t>CURRICULUM VITAE</w:t>
      </w:r>
    </w:p>
    <w:p w:rsidR="00E42FE6" w:rsidRDefault="00E42FE6" w:rsidP="0049792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9792D" w:rsidRPr="00E42FE6" w:rsidTr="0049792D">
        <w:tc>
          <w:tcPr>
            <w:tcW w:w="8978" w:type="dxa"/>
            <w:gridSpan w:val="2"/>
            <w:shd w:val="clear" w:color="auto" w:fill="D9D9D9" w:themeFill="background1" w:themeFillShade="D9"/>
          </w:tcPr>
          <w:p w:rsidR="0049792D" w:rsidRPr="00E42FE6" w:rsidRDefault="0049792D" w:rsidP="0049792D">
            <w:pPr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DATOS PERSONALES</w:t>
            </w:r>
          </w:p>
          <w:p w:rsidR="0049792D" w:rsidRPr="00E42FE6" w:rsidRDefault="0049792D" w:rsidP="004979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792D" w:rsidRPr="00E42FE6" w:rsidTr="0049792D">
        <w:tc>
          <w:tcPr>
            <w:tcW w:w="4489" w:type="dxa"/>
          </w:tcPr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Nombre y Apellidos: Hugo Cervantes Robles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Fecha de Nacimiento: 17 de Noviembre  1980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Edad: 32 años, Estado Civil: Casado, Hijos: 1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Lugar de Nacimiento: Calpulalpan, Tlaxcala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Domicilio: Av. Miguel Bernard 417 A 503, La Escalera, Del. Gustavo A. Madero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México, DF, C.P. 07320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Teléfono celular: 0445591995567, Teléfono casa: (01749)9182520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 xml:space="preserve">Mail: </w:t>
            </w:r>
            <w:hyperlink r:id="rId4" w:history="1">
              <w:r w:rsidRPr="00E42FE6">
                <w:rPr>
                  <w:rStyle w:val="Hipervnculo"/>
                  <w:rFonts w:ascii="Arial" w:hAnsi="Arial" w:cs="Arial"/>
                  <w:sz w:val="20"/>
                  <w:szCs w:val="20"/>
                </w:rPr>
                <w:t>hcervantes.infra@gmail.com</w:t>
              </w:r>
            </w:hyperlink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hyperlink r:id="rId5" w:history="1">
              <w:r w:rsidRPr="00E42FE6">
                <w:rPr>
                  <w:rStyle w:val="Hipervnculo"/>
                  <w:rFonts w:ascii="Arial" w:hAnsi="Arial" w:cs="Arial"/>
                  <w:sz w:val="20"/>
                  <w:szCs w:val="20"/>
                </w:rPr>
                <w:t>ing_hugo_cervantes_robles@hotmail.com</w:t>
              </w:r>
            </w:hyperlink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89" w:type="dxa"/>
            <w:vAlign w:val="center"/>
          </w:tcPr>
          <w:p w:rsidR="0049792D" w:rsidRPr="00E42FE6" w:rsidRDefault="0049792D" w:rsidP="004979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2FE6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>
                  <wp:extent cx="1209675" cy="1537650"/>
                  <wp:effectExtent l="0" t="0" r="0" b="571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359" cy="153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792D" w:rsidRPr="00E42FE6" w:rsidRDefault="0049792D" w:rsidP="004979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9792D" w:rsidRPr="00E42FE6" w:rsidRDefault="0049792D" w:rsidP="004979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9792D" w:rsidRPr="00E42FE6" w:rsidRDefault="0049792D" w:rsidP="0049792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49792D" w:rsidRPr="00E42FE6" w:rsidTr="0049792D">
        <w:tc>
          <w:tcPr>
            <w:tcW w:w="8978" w:type="dxa"/>
            <w:shd w:val="clear" w:color="auto" w:fill="D9D9D9" w:themeFill="background1" w:themeFillShade="D9"/>
          </w:tcPr>
          <w:p w:rsidR="0049792D" w:rsidRPr="00E42FE6" w:rsidRDefault="0049792D" w:rsidP="0049792D">
            <w:pPr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OBJETIVO PROFESIONAL</w:t>
            </w:r>
          </w:p>
          <w:p w:rsidR="006B3E33" w:rsidRPr="00E42FE6" w:rsidRDefault="006B3E33" w:rsidP="004979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92D" w:rsidRPr="00E42FE6" w:rsidRDefault="0049792D" w:rsidP="0049792D">
      <w:pPr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Desarrollarme en una empresa que me permita el crecimiento profesional y personal a mediano y/o corto plazo lográndolo a </w:t>
      </w:r>
      <w:r w:rsidR="006B3E33" w:rsidRPr="00E42FE6">
        <w:rPr>
          <w:rFonts w:ascii="Arial" w:hAnsi="Arial" w:cs="Arial"/>
          <w:sz w:val="20"/>
          <w:szCs w:val="20"/>
        </w:rPr>
        <w:t>través</w:t>
      </w:r>
      <w:r w:rsidRPr="00E42FE6">
        <w:rPr>
          <w:rFonts w:ascii="Arial" w:hAnsi="Arial" w:cs="Arial"/>
          <w:sz w:val="20"/>
          <w:szCs w:val="20"/>
        </w:rPr>
        <w:t xml:space="preserve"> del cumplimiento de </w:t>
      </w:r>
      <w:r w:rsidR="006B3E33" w:rsidRPr="00E42FE6">
        <w:rPr>
          <w:rFonts w:ascii="Arial" w:hAnsi="Arial" w:cs="Arial"/>
          <w:sz w:val="20"/>
          <w:szCs w:val="20"/>
        </w:rPr>
        <w:t>objetivos en sinergia</w:t>
      </w:r>
      <w:r w:rsidR="0099203C" w:rsidRPr="00E42FE6">
        <w:rPr>
          <w:rFonts w:ascii="Arial" w:hAnsi="Arial" w:cs="Arial"/>
          <w:sz w:val="20"/>
          <w:szCs w:val="20"/>
        </w:rPr>
        <w:t xml:space="preserve"> con la empresa</w:t>
      </w:r>
      <w:r w:rsidR="006B3E33" w:rsidRPr="00E42FE6">
        <w:rPr>
          <w:rFonts w:ascii="Arial" w:hAnsi="Arial" w:cs="Arial"/>
          <w:sz w:val="20"/>
          <w:szCs w:val="20"/>
        </w:rPr>
        <w:t xml:space="preserve"> y trabajo en equipo.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9792D" w:rsidRPr="00E42FE6" w:rsidTr="0016234E">
        <w:tc>
          <w:tcPr>
            <w:tcW w:w="8978" w:type="dxa"/>
            <w:shd w:val="clear" w:color="auto" w:fill="D9D9D9" w:themeFill="background1" w:themeFillShade="D9"/>
          </w:tcPr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FORMACION ACADEMICA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1998-2003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b/>
          <w:sz w:val="20"/>
          <w:szCs w:val="20"/>
        </w:rPr>
        <w:t>Ingeniero Químico Industrial</w:t>
      </w:r>
      <w:r w:rsidRPr="00E42FE6">
        <w:rPr>
          <w:rFonts w:ascii="Arial" w:hAnsi="Arial" w:cs="Arial"/>
          <w:sz w:val="20"/>
          <w:szCs w:val="20"/>
        </w:rPr>
        <w:t>, egresado de la Escuela Superior de Ingeniería Química e Industrias Extractivas (ESIQIE) por el INSTITUTO POLITECNICO NACIONAL (Titulado)</w:t>
      </w:r>
    </w:p>
    <w:p w:rsidR="006B3E33" w:rsidRPr="00E42FE6" w:rsidRDefault="006B3E33" w:rsidP="0049792D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49792D" w:rsidRPr="00E42FE6" w:rsidTr="0016234E">
        <w:tc>
          <w:tcPr>
            <w:tcW w:w="8978" w:type="dxa"/>
            <w:shd w:val="clear" w:color="auto" w:fill="D9D9D9" w:themeFill="background1" w:themeFillShade="D9"/>
          </w:tcPr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EXPERIENCIA PROFESIONAL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C66" w:rsidRPr="00E42FE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2007-2013</w:t>
      </w:r>
    </w:p>
    <w:p w:rsidR="000C5C66" w:rsidRPr="00E42FE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INFRA SA DE CV</w:t>
      </w:r>
    </w:p>
    <w:p w:rsidR="000C5C66" w:rsidRPr="00E42FE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Puesto: Ejecutivo Integral</w:t>
      </w:r>
    </w:p>
    <w:p w:rsidR="000C5C66" w:rsidRPr="00E42FE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Principales funciones: Cuidar y mantener la cartera de clientes asignada, prospectar y desarrollar nuevos clientes, gestión de cobranza,  asesoría y capacitación técnica y en seguridad, visitas en campo con clientes, elaboración de cotizaciones</w:t>
      </w:r>
    </w:p>
    <w:p w:rsidR="000C5C6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Principales</w:t>
      </w:r>
      <w:r>
        <w:rPr>
          <w:rFonts w:ascii="Arial" w:hAnsi="Arial" w:cs="Arial"/>
          <w:sz w:val="20"/>
          <w:szCs w:val="20"/>
        </w:rPr>
        <w:t xml:space="preserve"> logros: Cumplí</w:t>
      </w:r>
      <w:r w:rsidRPr="00E42FE6">
        <w:rPr>
          <w:rFonts w:ascii="Arial" w:hAnsi="Arial" w:cs="Arial"/>
          <w:sz w:val="20"/>
          <w:szCs w:val="20"/>
        </w:rPr>
        <w:t xml:space="preserve"> objetivos trimestrales sobre el 1</w:t>
      </w:r>
      <w:r>
        <w:rPr>
          <w:rFonts w:ascii="Arial" w:hAnsi="Arial" w:cs="Arial"/>
          <w:sz w:val="20"/>
          <w:szCs w:val="20"/>
        </w:rPr>
        <w:t>00% establecido, así como</w:t>
      </w:r>
      <w:r w:rsidRPr="00E42FE6">
        <w:rPr>
          <w:rFonts w:ascii="Arial" w:hAnsi="Arial" w:cs="Arial"/>
          <w:sz w:val="20"/>
          <w:szCs w:val="20"/>
        </w:rPr>
        <w:t xml:space="preserve"> cuotas de ventas </w:t>
      </w:r>
    </w:p>
    <w:p w:rsidR="000C5C66" w:rsidRDefault="000C5C66" w:rsidP="000C5C6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9792D" w:rsidRPr="00E42FE6" w:rsidRDefault="0049792D" w:rsidP="000C5C6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2005-2007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EQUIPAR SA DE CV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Puesto: Ejecutivo de Ventas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Principales Funciones: Cuidar y mantener la cartera de clientes asignada, prospectar y desarrollar nuevos clientes,  gestión de cobranza, asesoría técnica, visitas en campo con clientes, elaboración de cotizaciones.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Principales l</w:t>
      </w:r>
      <w:r w:rsidR="000C5C66">
        <w:rPr>
          <w:rFonts w:ascii="Arial" w:hAnsi="Arial" w:cs="Arial"/>
          <w:sz w:val="20"/>
          <w:szCs w:val="20"/>
        </w:rPr>
        <w:t>ogros: Cumplí</w:t>
      </w:r>
      <w:r w:rsidRPr="00E42FE6">
        <w:rPr>
          <w:rFonts w:ascii="Arial" w:hAnsi="Arial" w:cs="Arial"/>
          <w:sz w:val="20"/>
          <w:szCs w:val="20"/>
        </w:rPr>
        <w:t xml:space="preserve"> de cuota de ventas al 100%</w:t>
      </w:r>
      <w:bookmarkStart w:id="0" w:name="_GoBack"/>
      <w:bookmarkEnd w:id="0"/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49792D" w:rsidRPr="00E42FE6" w:rsidTr="0016234E">
        <w:tc>
          <w:tcPr>
            <w:tcW w:w="8978" w:type="dxa"/>
            <w:shd w:val="clear" w:color="auto" w:fill="D9D9D9" w:themeFill="background1" w:themeFillShade="D9"/>
          </w:tcPr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 xml:space="preserve">CURSOS </w:t>
            </w:r>
          </w:p>
          <w:p w:rsidR="0049792D" w:rsidRPr="00E42FE6" w:rsidRDefault="0049792D" w:rsidP="001623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Julio 2006: Curso Integral de Ventas por la ESCUELA BANCARIA Y COMERCIAL (Constancia)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Agostos 2006: Taller Especializo en Ventas por la ESCUELA BANCARIA Y COMERCIAL  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                        (Constancia)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Febrero 2009: Dale Carnegie Course por DALE CARNEGIE TRAINING (Certificado)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Mayo 2010:   </w:t>
      </w:r>
      <w:r w:rsidR="00121260" w:rsidRPr="00E42FE6">
        <w:rPr>
          <w:rFonts w:ascii="Arial" w:hAnsi="Arial" w:cs="Arial"/>
          <w:sz w:val="20"/>
          <w:szCs w:val="20"/>
        </w:rPr>
        <w:t xml:space="preserve"> </w:t>
      </w:r>
      <w:r w:rsidRPr="00E42FE6">
        <w:rPr>
          <w:rFonts w:ascii="Arial" w:hAnsi="Arial" w:cs="Arial"/>
          <w:sz w:val="20"/>
          <w:szCs w:val="20"/>
        </w:rPr>
        <w:t xml:space="preserve"> Curso de Inteligencia Emocional con PNL en la atención y servicio al cliente por la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                      ESCUELA BANCARIA Y COMERCIAL (Constancia)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Febrero 2011: Curso Actualización en Licitaciones por LICITANET (Reconocimiento)</w:t>
      </w:r>
    </w:p>
    <w:p w:rsidR="0049792D" w:rsidRPr="00E42FE6" w:rsidRDefault="0049792D" w:rsidP="0049792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Noviembre 2011: Curso de Finanzas para no financieros básico por la ESCUELA BANCARIA</w:t>
      </w:r>
    </w:p>
    <w:p w:rsidR="0049792D" w:rsidRPr="00E42FE6" w:rsidRDefault="0049792D" w:rsidP="0049792D">
      <w:pPr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                            Y COMERCIAL (Constancia)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B3E33" w:rsidRPr="00E42FE6" w:rsidTr="006B3E33">
        <w:tc>
          <w:tcPr>
            <w:tcW w:w="8978" w:type="dxa"/>
            <w:shd w:val="clear" w:color="auto" w:fill="D9D9D9" w:themeFill="background1" w:themeFillShade="D9"/>
          </w:tcPr>
          <w:p w:rsidR="006B3E33" w:rsidRPr="00E42FE6" w:rsidRDefault="00121260" w:rsidP="0049792D">
            <w:pPr>
              <w:rPr>
                <w:rFonts w:ascii="Arial" w:hAnsi="Arial" w:cs="Arial"/>
                <w:sz w:val="20"/>
                <w:szCs w:val="20"/>
              </w:rPr>
            </w:pPr>
            <w:r w:rsidRPr="00E42FE6">
              <w:rPr>
                <w:rFonts w:ascii="Arial" w:hAnsi="Arial" w:cs="Arial"/>
                <w:sz w:val="20"/>
                <w:szCs w:val="20"/>
              </w:rPr>
              <w:t>HABILIDADES</w:t>
            </w:r>
            <w:r w:rsidR="00DA3250" w:rsidRPr="00E42FE6">
              <w:rPr>
                <w:rFonts w:ascii="Arial" w:hAnsi="Arial" w:cs="Arial"/>
                <w:sz w:val="20"/>
                <w:szCs w:val="20"/>
              </w:rPr>
              <w:t xml:space="preserve"> E INFORMACION ADICIONAL</w:t>
            </w:r>
          </w:p>
          <w:p w:rsidR="006B3E33" w:rsidRPr="00E42FE6" w:rsidRDefault="006B3E33" w:rsidP="004979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B3E33" w:rsidRPr="00E42FE6" w:rsidRDefault="0012126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Facilidad de palabra, negociador, trabajo en equipo, enfocado a logro de resultados, acostumbrado </w:t>
      </w:r>
    </w:p>
    <w:p w:rsidR="00121260" w:rsidRPr="00E42FE6" w:rsidRDefault="0012126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 xml:space="preserve">a trabajar bajo presión, gusto por las ventas, </w:t>
      </w:r>
    </w:p>
    <w:p w:rsidR="00DA3250" w:rsidRPr="00E42FE6" w:rsidRDefault="00DA325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Manejo de paquetería office</w:t>
      </w:r>
    </w:p>
    <w:p w:rsidR="00AB2F8B" w:rsidRPr="00E42FE6" w:rsidRDefault="00DA325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Inglés: 50%</w:t>
      </w:r>
    </w:p>
    <w:p w:rsidR="00AB2F8B" w:rsidRPr="00E42FE6" w:rsidRDefault="00AB2F8B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Cedula Profesional: 4414667</w:t>
      </w:r>
    </w:p>
    <w:p w:rsidR="00DA3250" w:rsidRPr="00E42FE6" w:rsidRDefault="00AB2F8B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E42FE6">
        <w:rPr>
          <w:rFonts w:ascii="Arial" w:hAnsi="Arial" w:cs="Arial"/>
          <w:sz w:val="20"/>
          <w:szCs w:val="20"/>
        </w:rPr>
        <w:t>Pasaporte y Visa vigentes</w:t>
      </w:r>
      <w:r w:rsidR="00DA3250" w:rsidRPr="00E42FE6">
        <w:rPr>
          <w:rFonts w:ascii="Arial" w:hAnsi="Arial" w:cs="Arial"/>
          <w:sz w:val="20"/>
          <w:szCs w:val="20"/>
        </w:rPr>
        <w:t xml:space="preserve"> </w:t>
      </w:r>
    </w:p>
    <w:p w:rsidR="00DA3250" w:rsidRPr="00E42FE6" w:rsidRDefault="00DA325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DA3250" w:rsidRPr="00E42FE6" w:rsidRDefault="00DA325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121260" w:rsidRPr="00E42FE6" w:rsidRDefault="0012126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121260" w:rsidRPr="00E42FE6" w:rsidRDefault="00121260" w:rsidP="00121260">
      <w:pPr>
        <w:spacing w:after="0"/>
        <w:ind w:left="708" w:hanging="708"/>
        <w:rPr>
          <w:rFonts w:ascii="Arial" w:hAnsi="Arial" w:cs="Arial"/>
          <w:sz w:val="20"/>
          <w:szCs w:val="20"/>
        </w:rPr>
      </w:pPr>
    </w:p>
    <w:p w:rsidR="00121260" w:rsidRPr="00E42FE6" w:rsidRDefault="00121260" w:rsidP="00121260">
      <w:pPr>
        <w:ind w:left="708" w:hanging="708"/>
        <w:rPr>
          <w:rFonts w:ascii="Arial" w:hAnsi="Arial" w:cs="Arial"/>
          <w:sz w:val="20"/>
          <w:szCs w:val="20"/>
        </w:rPr>
      </w:pPr>
    </w:p>
    <w:sectPr w:rsidR="00121260" w:rsidRPr="00E42FE6" w:rsidSect="00484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6D2877"/>
    <w:rsid w:val="000C5C66"/>
    <w:rsid w:val="00121260"/>
    <w:rsid w:val="00314692"/>
    <w:rsid w:val="004047AA"/>
    <w:rsid w:val="00484B89"/>
    <w:rsid w:val="0049792D"/>
    <w:rsid w:val="006B3E33"/>
    <w:rsid w:val="006D2877"/>
    <w:rsid w:val="0099203C"/>
    <w:rsid w:val="00A45412"/>
    <w:rsid w:val="00AB2F8B"/>
    <w:rsid w:val="00AD67A3"/>
    <w:rsid w:val="00DA3250"/>
    <w:rsid w:val="00E42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7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79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8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7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7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g_hugo_cervantes_robles@hotmail.com" TargetMode="External"/><Relationship Id="rId4" Type="http://schemas.openxmlformats.org/officeDocument/2006/relationships/hyperlink" Target="mailto:hcervantes.infra@gmail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El_DIez</dc:creator>
  <cp:lastModifiedBy>nayeli.cruz</cp:lastModifiedBy>
  <cp:revision>2</cp:revision>
  <dcterms:created xsi:type="dcterms:W3CDTF">2013-05-09T21:09:00Z</dcterms:created>
  <dcterms:modified xsi:type="dcterms:W3CDTF">2013-05-09T21:09:00Z</dcterms:modified>
</cp:coreProperties>
</file>