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5156F0" w14:textId="77777777" w:rsidR="00490B60" w:rsidRDefault="00490B60">
      <w:pPr>
        <w:spacing w:before="1440"/>
      </w:pPr>
    </w:p>
    <w:p w14:paraId="2780EC43" w14:textId="77777777" w:rsidR="00490B60" w:rsidRDefault="00000000">
      <w:pPr>
        <w:jc w:val="center"/>
      </w:pPr>
      <w:r>
        <w:rPr>
          <w:b/>
          <w:bCs/>
          <w:color w:val="6C63FF"/>
          <w:sz w:val="72"/>
          <w:szCs w:val="72"/>
        </w:rPr>
        <w:t>MyDopa</w:t>
      </w:r>
    </w:p>
    <w:p w14:paraId="17F48D3A" w14:textId="77777777" w:rsidR="00490B60" w:rsidRDefault="00000000">
      <w:pPr>
        <w:jc w:val="center"/>
      </w:pPr>
      <w:r>
        <w:rPr>
          <w:color w:val="2D2D4E"/>
          <w:sz w:val="48"/>
          <w:szCs w:val="48"/>
        </w:rPr>
        <w:t>Content Bible</w:t>
      </w:r>
    </w:p>
    <w:p w14:paraId="1BDA971B" w14:textId="77777777" w:rsidR="00490B60" w:rsidRDefault="00490B60">
      <w:pPr>
        <w:spacing w:before="200"/>
      </w:pPr>
    </w:p>
    <w:p w14:paraId="2BE3A0A8" w14:textId="77777777" w:rsidR="00490B60" w:rsidRDefault="00000000">
      <w:pPr>
        <w:jc w:val="center"/>
      </w:pPr>
      <w:r>
        <w:rPr>
          <w:b/>
          <w:bCs/>
          <w:sz w:val="32"/>
          <w:szCs w:val="32"/>
        </w:rPr>
        <w:t>DISCOVERY 1: THE DECISION</w:t>
      </w:r>
    </w:p>
    <w:p w14:paraId="56970933" w14:textId="77777777" w:rsidR="00490B60" w:rsidRDefault="00490B60">
      <w:pPr>
        <w:spacing w:before="400"/>
      </w:pPr>
    </w:p>
    <w:p w14:paraId="7B48BDE5" w14:textId="77777777" w:rsidR="00490B60" w:rsidRDefault="00490B60">
      <w:pPr>
        <w:pBdr>
          <w:bottom w:val="single" w:sz="6" w:space="1" w:color="6C63FF"/>
        </w:pBdr>
        <w:spacing w:before="200" w:after="200"/>
      </w:pPr>
    </w:p>
    <w:p w14:paraId="30A9E843" w14:textId="77777777" w:rsidR="00490B60" w:rsidRDefault="00000000">
      <w:pPr>
        <w:spacing w:before="200"/>
        <w:jc w:val="center"/>
      </w:pPr>
      <w:r>
        <w:rPr>
          <w:i/>
          <w:iCs/>
          <w:color w:val="888888"/>
          <w:sz w:val="28"/>
          <w:szCs w:val="28"/>
        </w:rPr>
        <w:t>Fall in love with your own progress.</w:t>
      </w:r>
    </w:p>
    <w:p w14:paraId="014025BD" w14:textId="77777777" w:rsidR="00490B60" w:rsidRDefault="00000000">
      <w:pPr>
        <w:spacing w:before="120"/>
        <w:jc w:val="center"/>
      </w:pPr>
      <w:r>
        <w:rPr>
          <w:color w:val="888888"/>
          <w:sz w:val="20"/>
          <w:szCs w:val="20"/>
        </w:rPr>
        <w:t>mydopa.app  |  Established June 4, 2026</w:t>
      </w:r>
    </w:p>
    <w:p w14:paraId="14F47D82" w14:textId="77777777" w:rsidR="00490B60" w:rsidRDefault="00000000">
      <w:r>
        <w:br w:type="page"/>
      </w:r>
    </w:p>
    <w:p w14:paraId="027FA066" w14:textId="77777777" w:rsidR="00490B60" w:rsidRDefault="00000000">
      <w:pPr>
        <w:pStyle w:val="Heading1"/>
      </w:pPr>
      <w:r>
        <w:lastRenderedPageBreak/>
        <w:t>Discovery 1: The Decision</w:t>
      </w:r>
    </w:p>
    <w:p w14:paraId="7539228F" w14:textId="77777777" w:rsidR="00490B60" w:rsidRDefault="00490B60">
      <w:pPr>
        <w:pBdr>
          <w:bottom w:val="single" w:sz="6" w:space="1" w:color="6C63FF"/>
        </w:pBdr>
        <w:spacing w:before="200" w:after="200"/>
      </w:pPr>
    </w:p>
    <w:p w14:paraId="2BEFC4AC" w14:textId="77777777" w:rsidR="00490B60" w:rsidRDefault="00000000">
      <w:pPr>
        <w:spacing w:before="200" w:after="60"/>
      </w:pPr>
      <w:r>
        <w:rPr>
          <w:b/>
          <w:bCs/>
          <w:caps/>
          <w:color w:val="6C63FF"/>
          <w:sz w:val="18"/>
          <w:szCs w:val="18"/>
        </w:rPr>
        <w:t>TRANSFORMATION PROMISE</w:t>
      </w:r>
    </w:p>
    <w:p w14:paraId="2858BEE5" w14:textId="77777777" w:rsidR="00490B60" w:rsidRDefault="00000000">
      <w:pPr>
        <w:spacing w:before="80" w:after="80"/>
      </w:pPr>
      <w:r>
        <w:t>You stop living in intention and start living in commitment. A worthy goal becomes the organizing force of your day.</w:t>
      </w:r>
    </w:p>
    <w:p w14:paraId="6FA02ACF" w14:textId="77777777" w:rsidR="00490B60" w:rsidRDefault="00000000">
      <w:pPr>
        <w:spacing w:before="200" w:after="60"/>
      </w:pPr>
      <w:r>
        <w:rPr>
          <w:b/>
          <w:bCs/>
          <w:caps/>
          <w:color w:val="6C63FF"/>
          <w:sz w:val="18"/>
          <w:szCs w:val="18"/>
        </w:rPr>
        <w:t>SESSIONS</w:t>
      </w:r>
    </w:p>
    <w:p w14:paraId="6E973C4F" w14:textId="77777777" w:rsidR="00490B60" w:rsidRDefault="00000000">
      <w:pPr>
        <w:spacing w:before="80" w:after="80"/>
      </w:pPr>
      <w:r>
        <w:t>20 sessions  ·  4 levels × 5 sessions  ·  ~100 minutes total at 5 minutes per session</w:t>
      </w:r>
    </w:p>
    <w:p w14:paraId="3AF19F4E" w14:textId="77777777" w:rsidR="00490B60" w:rsidRDefault="00000000">
      <w:pPr>
        <w:spacing w:before="200" w:after="60"/>
      </w:pPr>
      <w:r>
        <w:rPr>
          <w:b/>
          <w:bCs/>
          <w:caps/>
          <w:color w:val="6C63FF"/>
          <w:sz w:val="18"/>
          <w:szCs w:val="18"/>
        </w:rPr>
        <w:t>SCIENCE FOUNDATION</w:t>
      </w:r>
    </w:p>
    <w:p w14:paraId="62794FDF" w14:textId="77777777" w:rsidR="00490B60" w:rsidRDefault="00000000">
      <w:pPr>
        <w:spacing w:before="80" w:after="80"/>
      </w:pPr>
      <w:r>
        <w:t>Gollwitzer &amp; Sheeran (2006) — Implementation intentions: people who specify when, where, and how they will act toward a goal achieve it at 2–3× the rate of those who hold the goal alone. Meta-analysis of 94 studies, effect size d = .65.</w:t>
      </w:r>
    </w:p>
    <w:p w14:paraId="62FA045D" w14:textId="77777777" w:rsidR="00490B60" w:rsidRDefault="00000000">
      <w:pPr>
        <w:spacing w:before="80" w:after="80"/>
      </w:pPr>
      <w:r>
        <w:t>Locke &amp; Latham (1990) — Goal-setting theory: specific, challenging goals with genuine commitment consistently outperform vague or easy goals across domains.</w:t>
      </w:r>
    </w:p>
    <w:p w14:paraId="2C864245" w14:textId="77777777" w:rsidR="00490B60" w:rsidRDefault="00000000">
      <w:pPr>
        <w:spacing w:before="80" w:after="80"/>
      </w:pPr>
      <w:r>
        <w:t>Oettingen (2014) — WOOP framework: mental contrasting between desired future and current reality produces sustained motivation and behavior change.</w:t>
      </w:r>
    </w:p>
    <w:p w14:paraId="35A92CC8" w14:textId="77777777" w:rsidR="00490B60" w:rsidRDefault="00000000">
      <w:pPr>
        <w:spacing w:before="80" w:after="80"/>
      </w:pPr>
      <w:r>
        <w:t>Baumeister &amp; Tierney (2011) — Decision fatigue research: deciding in advance preserves cognitive resources for execution.</w:t>
      </w:r>
    </w:p>
    <w:p w14:paraId="3627B4B9" w14:textId="77777777" w:rsidR="00490B60" w:rsidRDefault="00000000">
      <w:pPr>
        <w:spacing w:before="200" w:after="60"/>
      </w:pPr>
      <w:r>
        <w:rPr>
          <w:b/>
          <w:bCs/>
          <w:caps/>
          <w:color w:val="6C63FF"/>
          <w:sz w:val="18"/>
          <w:szCs w:val="18"/>
        </w:rPr>
        <w:t>NON-WRITING ACTIVITY SESSIONS</w:t>
      </w:r>
    </w:p>
    <w:p w14:paraId="2C4CDC4C" w14:textId="77777777" w:rsidR="00490B60" w:rsidRDefault="00000000">
      <w:pPr>
        <w:spacing w:before="80" w:after="80"/>
      </w:pPr>
      <w:r>
        <w:t>Session 4 — Spectrum Slider (0–10): how alive does your want feel right now? DOPA responds differently below 5 and above 5. Both responses affirm.</w:t>
      </w:r>
    </w:p>
    <w:p w14:paraId="1BAC2734" w14:textId="77777777" w:rsidR="00490B60" w:rsidRDefault="00000000">
      <w:pPr>
        <w:spacing w:before="80" w:after="80"/>
      </w:pPr>
      <w:r>
        <w:t>Session 11 — Single Tap Commitment: "I have decided." One button. DOPA acknowledges by name. The tap is the lesson.</w:t>
      </w:r>
    </w:p>
    <w:p w14:paraId="3668B654" w14:textId="77777777" w:rsidR="00490B60" w:rsidRDefault="00000000">
      <w:pPr>
        <w:spacing w:before="200" w:after="60"/>
      </w:pPr>
      <w:r>
        <w:rPr>
          <w:b/>
          <w:bCs/>
          <w:caps/>
          <w:color w:val="6C63FF"/>
          <w:sz w:val="18"/>
          <w:szCs w:val="18"/>
        </w:rPr>
        <w:t>LEVEL STRUCTURE</w:t>
      </w:r>
    </w:p>
    <w:p w14:paraId="6A279672" w14:textId="77777777" w:rsidR="00490B60" w:rsidRDefault="00000000">
      <w:pPr>
        <w:spacing w:before="80" w:after="80"/>
      </w:pPr>
      <w:r>
        <w:t>Level 1 — Your Worthy Want  |  Clarity: what do you actually want, with no filters</w:t>
      </w:r>
    </w:p>
    <w:p w14:paraId="0BC37CC4" w14:textId="77777777" w:rsidR="00490B60" w:rsidRDefault="00000000">
      <w:pPr>
        <w:spacing w:before="80" w:after="80"/>
      </w:pPr>
      <w:r>
        <w:t>Level 2 — The Belief Ceiling  |  Identifying the beliefs that cap your goals before you start</w:t>
      </w:r>
    </w:p>
    <w:p w14:paraId="65962D83" w14:textId="77777777" w:rsidR="00490B60" w:rsidRDefault="00000000">
      <w:pPr>
        <w:spacing w:before="80" w:after="80"/>
      </w:pPr>
      <w:r>
        <w:t>Level 3 — Commit Now  |  Commitment precedes resources — deciding without the full plan</w:t>
      </w:r>
    </w:p>
    <w:p w14:paraId="4D5CF147" w14:textId="77777777" w:rsidR="00490B60" w:rsidRDefault="00000000">
      <w:pPr>
        <w:spacing w:before="80" w:after="80"/>
      </w:pPr>
      <w:r>
        <w:t>Level 4 — The Daily Decision  |  Living from your goal as a daily practice, not a one-time event</w:t>
      </w:r>
    </w:p>
    <w:p w14:paraId="01A0FFD9" w14:textId="77777777" w:rsidR="00490B60" w:rsidRDefault="00000000">
      <w:r>
        <w:br w:type="page"/>
      </w:r>
    </w:p>
    <w:p w14:paraId="1883CD26" w14:textId="77777777" w:rsidR="00490B60" w:rsidRDefault="00000000">
      <w:pPr>
        <w:shd w:val="clear" w:color="auto" w:fill="2D2D4E"/>
        <w:spacing w:before="480"/>
      </w:pPr>
      <w:r>
        <w:rPr>
          <w:b/>
          <w:bCs/>
          <w:color w:val="FFFFFF"/>
          <w:sz w:val="26"/>
          <w:szCs w:val="26"/>
        </w:rPr>
        <w:lastRenderedPageBreak/>
        <w:t xml:space="preserve">  LEVEL 1: YOUR WORTHY WANT  </w:t>
      </w:r>
    </w:p>
    <w:p w14:paraId="1361EFD1" w14:textId="77777777" w:rsidR="00490B60" w:rsidRDefault="00000000">
      <w:pPr>
        <w:spacing w:before="80" w:after="80"/>
      </w:pPr>
      <w:r>
        <w:rPr>
          <w:i/>
          <w:iCs/>
          <w:color w:val="888888"/>
          <w:sz w:val="20"/>
          <w:szCs w:val="20"/>
        </w:rPr>
        <w:t>Sessions 1–5  |  Core work: Clarity</w:t>
      </w:r>
    </w:p>
    <w:p w14:paraId="2F39EF12" w14:textId="77777777" w:rsidR="00490B60" w:rsidRDefault="00000000">
      <w:pPr>
        <w:pBdr>
          <w:bottom w:val="single" w:sz="2" w:space="1" w:color="DDDDDD"/>
        </w:pBdr>
        <w:spacing w:before="360" w:after="120"/>
      </w:pPr>
      <w:r>
        <w:rPr>
          <w:b/>
          <w:bCs/>
          <w:color w:val="6C63FF"/>
        </w:rPr>
        <w:t xml:space="preserve">SESSION 1  </w:t>
      </w:r>
      <w:r>
        <w:rPr>
          <w:b/>
          <w:bCs/>
        </w:rPr>
        <w:t>Start With Want</w:t>
      </w:r>
    </w:p>
    <w:p w14:paraId="5C9541F8" w14:textId="77777777" w:rsidR="00490B60" w:rsidRDefault="00000000">
      <w:pPr>
        <w:spacing w:before="200" w:after="60"/>
      </w:pPr>
      <w:r>
        <w:rPr>
          <w:b/>
          <w:bCs/>
          <w:caps/>
          <w:color w:val="6C63FF"/>
          <w:sz w:val="18"/>
          <w:szCs w:val="18"/>
        </w:rPr>
        <w:t>DOPA OPENING LINE</w:t>
      </w:r>
    </w:p>
    <w:p w14:paraId="6510A0AB" w14:textId="77777777" w:rsidR="00490B60" w:rsidRDefault="00000000">
      <w:pPr>
        <w:spacing w:before="80" w:after="80"/>
      </w:pPr>
      <w:r>
        <w:t>Write one thing you want — before we explain anything.</w:t>
      </w:r>
    </w:p>
    <w:p w14:paraId="49F0B2FC" w14:textId="77777777" w:rsidR="00490B60" w:rsidRDefault="00000000">
      <w:pPr>
        <w:spacing w:before="200" w:after="60"/>
      </w:pPr>
      <w:r>
        <w:rPr>
          <w:b/>
          <w:bCs/>
          <w:caps/>
          <w:color w:val="6C63FF"/>
          <w:sz w:val="18"/>
          <w:szCs w:val="18"/>
        </w:rPr>
        <w:t>ACTIVITY</w:t>
      </w:r>
    </w:p>
    <w:p w14:paraId="320F58D8" w14:textId="77777777" w:rsidR="00490B60" w:rsidRDefault="00000000">
      <w:pPr>
        <w:spacing w:before="80" w:after="80"/>
      </w:pPr>
      <w:r>
        <w:t>Writing</w:t>
      </w:r>
    </w:p>
    <w:p w14:paraId="11D03482" w14:textId="77777777" w:rsidR="00490B60" w:rsidRDefault="00000000">
      <w:pPr>
        <w:spacing w:before="80" w:after="80"/>
      </w:pPr>
      <w:r>
        <w:t>Write one sentence that begins with "I want..." Write whatever arrives first. Let it arrive exactly as it is. One sentence, unfiltered.</w:t>
      </w:r>
    </w:p>
    <w:p w14:paraId="7B7B1120" w14:textId="77777777" w:rsidR="00490B60" w:rsidRDefault="00000000">
      <w:pPr>
        <w:spacing w:before="200" w:after="60"/>
      </w:pPr>
      <w:r>
        <w:rPr>
          <w:b/>
          <w:bCs/>
          <w:caps/>
          <w:color w:val="6C63FF"/>
          <w:sz w:val="18"/>
          <w:szCs w:val="18"/>
        </w:rPr>
        <w:t>DOPA CONCEPT</w:t>
      </w:r>
    </w:p>
    <w:p w14:paraId="3B4CF7C7" w14:textId="77777777" w:rsidR="00490B60" w:rsidRDefault="00000000">
      <w:pPr>
        <w:spacing w:before="80" w:after="80"/>
      </w:pPr>
      <w:r>
        <w:t>Every session, MyDopa points you towards clarity, accuracy, and self-confidence. Built from evidence. Built from a record of days you showed up. This Discovery is the next piece of that record.</w:t>
      </w:r>
    </w:p>
    <w:p w14:paraId="12CA7093" w14:textId="77777777" w:rsidR="00490B60" w:rsidRDefault="00000000">
      <w:pPr>
        <w:spacing w:before="80" w:after="80"/>
      </w:pPr>
      <w:r>
        <w:t>The moment you started writing, a filter switched on. You heard a voice asking: is this realistic? Is this allowed? That filter is not you — it is a habit of thinking. And this is where we begin. Because what you want — the unfiltered version — is the only place a real goal can come from.</w:t>
      </w:r>
    </w:p>
    <w:p w14:paraId="7B4D84BA" w14:textId="77777777" w:rsidR="00490B60" w:rsidRDefault="00000000">
      <w:pPr>
        <w:shd w:val="clear" w:color="auto" w:fill="F4F3FF"/>
        <w:spacing w:before="120" w:after="120"/>
        <w:ind w:left="360"/>
      </w:pPr>
      <w:r>
        <w:rPr>
          <w:color w:val="2D2D4E"/>
          <w:sz w:val="20"/>
          <w:szCs w:val="20"/>
        </w:rPr>
        <w:t>⬛  Locke &amp; Latham, 1990 — specific, self-chosen goals with genuine personal meaning consistently outperform assigned or vague goals across 400+ studies.</w:t>
      </w:r>
    </w:p>
    <w:p w14:paraId="67E9BECA" w14:textId="77777777" w:rsidR="00490B60" w:rsidRDefault="00000000">
      <w:pPr>
        <w:spacing w:before="200" w:after="60"/>
      </w:pPr>
      <w:r>
        <w:rPr>
          <w:b/>
          <w:bCs/>
          <w:caps/>
          <w:color w:val="6C63FF"/>
          <w:sz w:val="18"/>
          <w:szCs w:val="18"/>
        </w:rPr>
        <w:t>CHECK-IN QUESTION</w:t>
      </w:r>
    </w:p>
    <w:p w14:paraId="0D4948E4" w14:textId="77777777" w:rsidR="00490B60" w:rsidRDefault="00000000">
      <w:pPr>
        <w:spacing w:before="80" w:after="80"/>
      </w:pPr>
      <w:r>
        <w:t>What is one thing you want that you have held back from saying out loud until now?</w:t>
      </w:r>
    </w:p>
    <w:p w14:paraId="4F7E0FD2" w14:textId="77777777" w:rsidR="00490B60" w:rsidRDefault="00000000">
      <w:pPr>
        <w:spacing w:before="200" w:after="60"/>
      </w:pPr>
      <w:r>
        <w:rPr>
          <w:b/>
          <w:bCs/>
          <w:caps/>
          <w:color w:val="6C63FF"/>
          <w:sz w:val="18"/>
          <w:szCs w:val="18"/>
        </w:rPr>
        <w:t>CLOSING REFLECTION</w:t>
      </w:r>
    </w:p>
    <w:p w14:paraId="3231BF96" w14:textId="77777777" w:rsidR="00490B60" w:rsidRDefault="00000000">
      <w:pPr>
        <w:spacing w:before="80" w:after="80"/>
      </w:pPr>
      <w:r>
        <w:t>That want is real. And there is one small change you can make to it tomorrow that shows you instantly whether it is a true want — or a wish you have been carrying.</w:t>
      </w:r>
    </w:p>
    <w:p w14:paraId="69960577"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the one want you let yourself write down — unfiltered.</w:t>
      </w:r>
    </w:p>
    <w:p w14:paraId="398F9E3B" w14:textId="77777777" w:rsidR="00490B60" w:rsidRDefault="00000000">
      <w:pPr>
        <w:spacing w:before="200" w:after="60"/>
      </w:pPr>
      <w:r>
        <w:rPr>
          <w:b/>
          <w:bCs/>
          <w:caps/>
          <w:color w:val="6C63FF"/>
          <w:sz w:val="18"/>
          <w:szCs w:val="18"/>
        </w:rPr>
        <w:t>AUDIO NOTE</w:t>
      </w:r>
    </w:p>
    <w:p w14:paraId="55B614E0" w14:textId="77777777" w:rsidR="00490B60" w:rsidRDefault="00000000">
      <w:pPr>
        <w:spacing w:before="80" w:after="80"/>
      </w:pPr>
      <w:r>
        <w:rPr>
          <w:i/>
          <w:iCs/>
          <w:color w:val="888888"/>
          <w:sz w:val="20"/>
          <w:szCs w:val="20"/>
        </w:rPr>
        <w:t>Pace: slow  |  Tone: warm, grounded  |  Pause after "I want..." before continuing. The concept lands heavier with space around it.</w:t>
      </w:r>
    </w:p>
    <w:p w14:paraId="454BAE3D" w14:textId="77777777" w:rsidR="00490B60" w:rsidRDefault="00000000">
      <w:pPr>
        <w:pBdr>
          <w:bottom w:val="single" w:sz="2" w:space="1" w:color="DDDDDD"/>
        </w:pBdr>
        <w:spacing w:before="360" w:after="120"/>
      </w:pPr>
      <w:r>
        <w:rPr>
          <w:b/>
          <w:bCs/>
          <w:color w:val="6C63FF"/>
        </w:rPr>
        <w:t xml:space="preserve">SESSION 2  </w:t>
      </w:r>
      <w:r>
        <w:rPr>
          <w:b/>
          <w:bCs/>
        </w:rPr>
        <w:t>Wanting vs. Wishing</w:t>
      </w:r>
    </w:p>
    <w:p w14:paraId="03684456" w14:textId="77777777" w:rsidR="00490B60" w:rsidRDefault="00000000">
      <w:pPr>
        <w:spacing w:before="200" w:after="60"/>
      </w:pPr>
      <w:r>
        <w:rPr>
          <w:b/>
          <w:bCs/>
          <w:caps/>
          <w:color w:val="6C63FF"/>
          <w:sz w:val="18"/>
          <w:szCs w:val="18"/>
        </w:rPr>
        <w:t>DOPA OPENING LINE</w:t>
      </w:r>
    </w:p>
    <w:p w14:paraId="5212597A" w14:textId="77777777" w:rsidR="00490B60" w:rsidRDefault="00000000">
      <w:pPr>
        <w:spacing w:before="80" w:after="80"/>
      </w:pPr>
      <w:r>
        <w:t>Yesterday I promised one small change would tell you if your want is real. Here it is — add one specific detail to it. A number, a place, a name.</w:t>
      </w:r>
    </w:p>
    <w:p w14:paraId="24FF8D0A" w14:textId="77777777" w:rsidR="00490B60" w:rsidRDefault="00000000">
      <w:pPr>
        <w:spacing w:before="200" w:after="60"/>
      </w:pPr>
      <w:r>
        <w:rPr>
          <w:b/>
          <w:bCs/>
          <w:caps/>
          <w:color w:val="6C63FF"/>
          <w:sz w:val="18"/>
          <w:szCs w:val="18"/>
        </w:rPr>
        <w:t>ACTIVITY</w:t>
      </w:r>
    </w:p>
    <w:p w14:paraId="7AD28BCD" w14:textId="77777777" w:rsidR="00490B60" w:rsidRDefault="00000000">
      <w:pPr>
        <w:spacing w:before="80" w:after="80"/>
      </w:pPr>
      <w:r>
        <w:t>Writing</w:t>
      </w:r>
    </w:p>
    <w:p w14:paraId="7A4A2923" w14:textId="77777777" w:rsidR="00490B60" w:rsidRDefault="00000000">
      <w:pPr>
        <w:spacing w:before="80" w:after="80"/>
      </w:pPr>
      <w:r>
        <w:t>Open yesterday's "I want" sentence. Add one concrete detail — a number, a place, a time, a name, a feeling. Make it more specific. One sentence becomes a slightly fuller picture.</w:t>
      </w:r>
    </w:p>
    <w:p w14:paraId="0A1912B0" w14:textId="77777777" w:rsidR="00490B60" w:rsidRDefault="00000000">
      <w:pPr>
        <w:spacing w:before="200" w:after="60"/>
      </w:pPr>
      <w:r>
        <w:rPr>
          <w:b/>
          <w:bCs/>
          <w:caps/>
          <w:color w:val="6C63FF"/>
          <w:sz w:val="18"/>
          <w:szCs w:val="18"/>
        </w:rPr>
        <w:t>DOPA CONCEPT</w:t>
      </w:r>
    </w:p>
    <w:p w14:paraId="7EEE9DDC" w14:textId="77777777" w:rsidR="00490B60" w:rsidRDefault="00000000">
      <w:pPr>
        <w:spacing w:before="80" w:after="80"/>
      </w:pPr>
      <w:r>
        <w:t>Notice what that detail did. It made the want feel closer. Maybe also slightly more exposed — because something specific can be compared against reality in a way something vague cannot.</w:t>
      </w:r>
    </w:p>
    <w:p w14:paraId="232AFC68" w14:textId="77777777" w:rsidR="00490B60" w:rsidRDefault="00000000">
      <w:pPr>
        <w:spacing w:before="80" w:after="80"/>
      </w:pPr>
      <w:r>
        <w:t>That is the difference between a want and a wish. A wish stays comfortable because it stays vague. A want gets specific. And specificity is the first act of commitment. You just took it.</w:t>
      </w:r>
    </w:p>
    <w:p w14:paraId="4321E272" w14:textId="77777777" w:rsidR="00490B60" w:rsidRDefault="00000000">
      <w:pPr>
        <w:shd w:val="clear" w:color="auto" w:fill="F4F3FF"/>
        <w:spacing w:before="120" w:after="120"/>
        <w:ind w:left="360"/>
      </w:pPr>
      <w:r>
        <w:rPr>
          <w:color w:val="2D2D4E"/>
          <w:sz w:val="20"/>
          <w:szCs w:val="20"/>
        </w:rPr>
        <w:lastRenderedPageBreak/>
        <w:t>⬛  Gollwitzer &amp; Sheeran, 2006 — specificity in goal formation increases achievement rate by 2–3x across 94 studies, effect size d = .65.</w:t>
      </w:r>
    </w:p>
    <w:p w14:paraId="05F8FFE4" w14:textId="77777777" w:rsidR="00490B60" w:rsidRDefault="00000000">
      <w:pPr>
        <w:spacing w:before="200" w:after="60"/>
      </w:pPr>
      <w:r>
        <w:rPr>
          <w:b/>
          <w:bCs/>
          <w:caps/>
          <w:color w:val="6C63FF"/>
          <w:sz w:val="18"/>
          <w:szCs w:val="18"/>
        </w:rPr>
        <w:t>CHECK-IN QUESTION</w:t>
      </w:r>
    </w:p>
    <w:p w14:paraId="3C7D8474" w14:textId="77777777" w:rsidR="00490B60" w:rsidRDefault="00000000">
      <w:pPr>
        <w:spacing w:before="80" w:after="80"/>
      </w:pPr>
      <w:r>
        <w:t>What detail did you add — and what did it feel like to make the want more specific?</w:t>
      </w:r>
    </w:p>
    <w:p w14:paraId="364F1994" w14:textId="77777777" w:rsidR="00490B60" w:rsidRDefault="00000000">
      <w:pPr>
        <w:spacing w:before="200" w:after="60"/>
      </w:pPr>
      <w:r>
        <w:rPr>
          <w:b/>
          <w:bCs/>
          <w:caps/>
          <w:color w:val="6C63FF"/>
          <w:sz w:val="18"/>
          <w:szCs w:val="18"/>
        </w:rPr>
        <w:t>CLOSING REFLECTION</w:t>
      </w:r>
    </w:p>
    <w:p w14:paraId="13950887" w14:textId="77777777" w:rsidR="00490B60" w:rsidRDefault="00000000">
      <w:pPr>
        <w:spacing w:before="80" w:after="80"/>
      </w:pPr>
      <w:r>
        <w:t>Your want is moving now. And the moment it gets this real, something predictable happens — something arrives to quietly talk you out of it. Tomorrow you catch it in the act.</w:t>
      </w:r>
    </w:p>
    <w:p w14:paraId="69960577"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the detail you added — the moment your want got specific.</w:t>
      </w:r>
    </w:p>
    <w:p w14:paraId="5774DAA3" w14:textId="77777777" w:rsidR="00490B60" w:rsidRDefault="00000000">
      <w:pPr>
        <w:spacing w:before="200" w:after="60"/>
      </w:pPr>
      <w:r>
        <w:rPr>
          <w:b/>
          <w:bCs/>
          <w:caps/>
          <w:color w:val="6C63FF"/>
          <w:sz w:val="18"/>
          <w:szCs w:val="18"/>
        </w:rPr>
        <w:t>AUDIO NOTE</w:t>
      </w:r>
    </w:p>
    <w:p w14:paraId="38F496E0" w14:textId="77777777" w:rsidR="00490B60" w:rsidRDefault="00000000">
      <w:pPr>
        <w:spacing w:before="80" w:after="80"/>
      </w:pPr>
      <w:r>
        <w:rPr>
          <w:i/>
          <w:iCs/>
          <w:color w:val="888888"/>
          <w:sz w:val="20"/>
          <w:szCs w:val="20"/>
        </w:rPr>
        <w:t>Pace: medium  |  Tone: warm, slightly playful  |  Emphasis on "specific" — let it land. Brief pause after "that is the difference."</w:t>
      </w:r>
    </w:p>
    <w:p w14:paraId="1A4CEC4A" w14:textId="77777777" w:rsidR="00490B60" w:rsidRDefault="00000000">
      <w:pPr>
        <w:pBdr>
          <w:bottom w:val="single" w:sz="2" w:space="1" w:color="DDDDDD"/>
        </w:pBdr>
        <w:spacing w:before="360" w:after="120"/>
      </w:pPr>
      <w:r>
        <w:rPr>
          <w:b/>
          <w:bCs/>
          <w:color w:val="6C63FF"/>
        </w:rPr>
        <w:t xml:space="preserve">SESSION 3  </w:t>
      </w:r>
      <w:r>
        <w:rPr>
          <w:b/>
          <w:bCs/>
        </w:rPr>
        <w:t>Separating Want From How</w:t>
      </w:r>
    </w:p>
    <w:p w14:paraId="14118F5A" w14:textId="77777777" w:rsidR="00490B60" w:rsidRDefault="00000000">
      <w:pPr>
        <w:spacing w:before="200" w:after="60"/>
      </w:pPr>
      <w:r>
        <w:rPr>
          <w:b/>
          <w:bCs/>
          <w:caps/>
          <w:color w:val="6C63FF"/>
          <w:sz w:val="18"/>
          <w:szCs w:val="18"/>
        </w:rPr>
        <w:t>DOPA OPENING LINE</w:t>
      </w:r>
    </w:p>
    <w:p w14:paraId="00B53994" w14:textId="77777777" w:rsidR="00490B60" w:rsidRDefault="00000000">
      <w:pPr>
        <w:spacing w:before="80" w:after="80"/>
      </w:pPr>
      <w:r>
        <w:t>I told you something shows up to shrink your want. Write it again now — and notice how fast that thing arrives.</w:t>
      </w:r>
    </w:p>
    <w:p w14:paraId="436E99FD" w14:textId="77777777" w:rsidR="00490B60" w:rsidRDefault="00000000">
      <w:pPr>
        <w:spacing w:before="200" w:after="60"/>
      </w:pPr>
      <w:r>
        <w:rPr>
          <w:b/>
          <w:bCs/>
          <w:caps/>
          <w:color w:val="6C63FF"/>
          <w:sz w:val="18"/>
          <w:szCs w:val="18"/>
        </w:rPr>
        <w:t>ACTIVITY</w:t>
      </w:r>
    </w:p>
    <w:p w14:paraId="051653BC" w14:textId="77777777" w:rsidR="00490B60" w:rsidRDefault="00000000">
      <w:pPr>
        <w:spacing w:before="80" w:after="80"/>
      </w:pPr>
      <w:r>
        <w:t>Writing</w:t>
      </w:r>
    </w:p>
    <w:p w14:paraId="4497038D" w14:textId="77777777" w:rsidR="00490B60" w:rsidRDefault="00000000">
      <w:pPr>
        <w:spacing w:before="80" w:after="80"/>
      </w:pPr>
      <w:r>
        <w:t>Write your want sentence again, unchanged. Just write it. Stay with the want, exactly as it is.</w:t>
      </w:r>
    </w:p>
    <w:p w14:paraId="70701129" w14:textId="77777777" w:rsidR="00490B60" w:rsidRDefault="00000000">
      <w:pPr>
        <w:spacing w:before="200" w:after="60"/>
      </w:pPr>
      <w:r>
        <w:rPr>
          <w:b/>
          <w:bCs/>
          <w:caps/>
          <w:color w:val="6C63FF"/>
          <w:sz w:val="18"/>
          <w:szCs w:val="18"/>
        </w:rPr>
        <w:t>DOPA CONCEPT</w:t>
      </w:r>
    </w:p>
    <w:p w14:paraId="164F430A" w14:textId="77777777" w:rsidR="00490B60" w:rsidRDefault="00000000">
      <w:pPr>
        <w:spacing w:before="80" w:after="80"/>
      </w:pPr>
      <w:r>
        <w:t>Something happened the moment you wrote it. Thoughts arrived immediately after. How would I do that? Where would the money come from? What would people think?</w:t>
      </w:r>
    </w:p>
    <w:p w14:paraId="79CB94BF" w14:textId="77777777" w:rsidR="00490B60" w:rsidRDefault="00000000">
      <w:pPr>
        <w:spacing w:before="80" w:after="80"/>
      </w:pPr>
      <w:r>
        <w:t>That is the how arriving before the want is finished. It is one of the most reliable ways people shrink their goals before they ever start — the how shows up and the want adjusts to fit it.</w:t>
      </w:r>
    </w:p>
    <w:p w14:paraId="1216537C" w14:textId="77777777" w:rsidR="00490B60" w:rsidRDefault="00000000">
      <w:pPr>
        <w:spacing w:before="80" w:after="80"/>
      </w:pPr>
      <w:r>
        <w:t>Want and how are separate. The want comes first. The how is a later conversation. Every time the how arrives early, your only job is to write the want again.</w:t>
      </w:r>
    </w:p>
    <w:p w14:paraId="7D8D6554" w14:textId="77777777" w:rsidR="00490B60" w:rsidRDefault="00000000">
      <w:pPr>
        <w:shd w:val="clear" w:color="auto" w:fill="F4F3FF"/>
        <w:spacing w:before="120" w:after="120"/>
        <w:ind w:left="360"/>
      </w:pPr>
      <w:r>
        <w:rPr>
          <w:color w:val="2D2D4E"/>
          <w:sz w:val="20"/>
          <w:szCs w:val="20"/>
        </w:rPr>
        <w:t>⬛  Oettingen, 2014 — premature focus on implementation before goal commitment reduces motivational strength and likelihood of goal pursuit.</w:t>
      </w:r>
    </w:p>
    <w:p w14:paraId="34754AF1" w14:textId="77777777" w:rsidR="00490B60" w:rsidRDefault="00000000">
      <w:pPr>
        <w:spacing w:before="200" w:after="60"/>
      </w:pPr>
      <w:r>
        <w:rPr>
          <w:b/>
          <w:bCs/>
          <w:caps/>
          <w:color w:val="6C63FF"/>
          <w:sz w:val="18"/>
          <w:szCs w:val="18"/>
        </w:rPr>
        <w:t>CHECK-IN QUESTION</w:t>
      </w:r>
    </w:p>
    <w:p w14:paraId="12C8C9F5" w14:textId="77777777" w:rsidR="00490B60" w:rsidRDefault="00000000">
      <w:pPr>
        <w:spacing w:before="80" w:after="80"/>
      </w:pPr>
      <w:r>
        <w:t>What was the first "but how" thought that arrived after you wrote your want?</w:t>
      </w:r>
    </w:p>
    <w:p w14:paraId="3BF87DA4" w14:textId="77777777" w:rsidR="00490B60" w:rsidRDefault="00000000">
      <w:pPr>
        <w:spacing w:before="200" w:after="60"/>
      </w:pPr>
      <w:r>
        <w:rPr>
          <w:b/>
          <w:bCs/>
          <w:caps/>
          <w:color w:val="6C63FF"/>
          <w:sz w:val="18"/>
          <w:szCs w:val="18"/>
        </w:rPr>
        <w:t>CLOSING REFLECTION</w:t>
      </w:r>
    </w:p>
    <w:p w14:paraId="46F8DAEA" w14:textId="77777777" w:rsidR="00490B60" w:rsidRDefault="00000000">
      <w:pPr>
        <w:spacing w:before="80" w:after="80"/>
      </w:pPr>
      <w:r>
        <w:t>The want is yours. The how can wait. Tomorrow you measure something most people never do — exactly how alive this want feels to you right now.</w:t>
      </w:r>
    </w:p>
    <w:p w14:paraId="69960577"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the first “but how” thought that showed up — and that you wrote your want anyway.</w:t>
      </w:r>
    </w:p>
    <w:p w14:paraId="53F310C8" w14:textId="77777777" w:rsidR="00490B60" w:rsidRDefault="00000000">
      <w:pPr>
        <w:spacing w:before="200" w:after="60"/>
      </w:pPr>
      <w:r>
        <w:rPr>
          <w:b/>
          <w:bCs/>
          <w:caps/>
          <w:color w:val="6C63FF"/>
          <w:sz w:val="18"/>
          <w:szCs w:val="18"/>
        </w:rPr>
        <w:t>AUDIO NOTE</w:t>
      </w:r>
    </w:p>
    <w:p w14:paraId="2ED7B754" w14:textId="77777777" w:rsidR="00490B60" w:rsidRDefault="00000000">
      <w:pPr>
        <w:spacing w:before="80" w:after="80"/>
      </w:pPr>
      <w:r>
        <w:rPr>
          <w:i/>
          <w:iCs/>
          <w:color w:val="888888"/>
          <w:sz w:val="20"/>
          <w:szCs w:val="20"/>
        </w:rPr>
        <w:t>Pace: medium  |  Tone: direct, grounded  |  Read the three "how" questions with a slightly wry tone — recognizable, not mocking.</w:t>
      </w:r>
    </w:p>
    <w:p w14:paraId="24A0CFDC" w14:textId="77777777" w:rsidR="00490B60" w:rsidRDefault="00000000">
      <w:pPr>
        <w:pBdr>
          <w:bottom w:val="single" w:sz="2" w:space="1" w:color="DDDDDD"/>
        </w:pBdr>
        <w:spacing w:before="360" w:after="120"/>
      </w:pPr>
      <w:r>
        <w:rPr>
          <w:b/>
          <w:bCs/>
          <w:color w:val="6C63FF"/>
        </w:rPr>
        <w:t xml:space="preserve">SESSION 4  </w:t>
      </w:r>
      <w:r>
        <w:rPr>
          <w:b/>
          <w:bCs/>
        </w:rPr>
        <w:t>The Feel of a Worthy Goal</w:t>
      </w:r>
    </w:p>
    <w:p w14:paraId="4852E331" w14:textId="77777777" w:rsidR="00490B60" w:rsidRDefault="00000000">
      <w:pPr>
        <w:spacing w:before="200" w:after="60"/>
      </w:pPr>
      <w:r>
        <w:rPr>
          <w:b/>
          <w:bCs/>
          <w:caps/>
          <w:color w:val="6C63FF"/>
          <w:sz w:val="18"/>
          <w:szCs w:val="18"/>
        </w:rPr>
        <w:t>DOPA OPENING LINE</w:t>
      </w:r>
    </w:p>
    <w:p w14:paraId="2EE2B873" w14:textId="77777777" w:rsidR="00490B60" w:rsidRDefault="00000000">
      <w:pPr>
        <w:spacing w:before="80" w:after="80"/>
      </w:pPr>
      <w:r>
        <w:t>Yesterday I said we would measure how alive your want feels. Read it one more time — then tell me, honestly, with a number.</w:t>
      </w:r>
    </w:p>
    <w:p w14:paraId="4ACAF1F6" w14:textId="77777777" w:rsidR="00490B60" w:rsidRDefault="00000000">
      <w:pPr>
        <w:spacing w:before="200" w:after="60"/>
      </w:pPr>
      <w:r>
        <w:rPr>
          <w:b/>
          <w:bCs/>
          <w:caps/>
          <w:color w:val="6C63FF"/>
          <w:sz w:val="18"/>
          <w:szCs w:val="18"/>
        </w:rPr>
        <w:t>ACTIVITY</w:t>
      </w:r>
    </w:p>
    <w:p w14:paraId="66B15091" w14:textId="77777777" w:rsidR="00490B60" w:rsidRDefault="00000000">
      <w:pPr>
        <w:spacing w:before="80" w:after="80"/>
      </w:pPr>
      <w:r>
        <w:t>Spectrum Slider — 0 to 10</w:t>
      </w:r>
    </w:p>
    <w:p w14:paraId="3B6CC196" w14:textId="77777777" w:rsidR="00490B60" w:rsidRDefault="00000000">
      <w:pPr>
        <w:spacing w:before="80" w:after="80"/>
      </w:pPr>
      <w:r>
        <w:lastRenderedPageBreak/>
        <w:t>0 = flat, disconnected, like reading someone else's goal</w:t>
      </w:r>
    </w:p>
    <w:p w14:paraId="564B7B72" w14:textId="77777777" w:rsidR="00490B60" w:rsidRDefault="00000000">
      <w:pPr>
        <w:spacing w:before="80" w:after="80"/>
      </w:pPr>
      <w:r>
        <w:t>10 = lit up, slightly scary, like something that genuinely matters</w:t>
      </w:r>
    </w:p>
    <w:p w14:paraId="28CBAA18" w14:textId="77777777" w:rsidR="00490B60" w:rsidRDefault="00000000">
      <w:pPr>
        <w:spacing w:before="80" w:after="80"/>
      </w:pPr>
      <w:r>
        <w:t>Tap your number.</w:t>
      </w:r>
    </w:p>
    <w:p w14:paraId="284920DA" w14:textId="77777777" w:rsidR="00490B60" w:rsidRDefault="00000000">
      <w:pPr>
        <w:spacing w:before="200" w:after="60"/>
      </w:pPr>
      <w:r>
        <w:rPr>
          <w:b/>
          <w:bCs/>
          <w:caps/>
          <w:color w:val="6C63FF"/>
          <w:sz w:val="18"/>
          <w:szCs w:val="18"/>
        </w:rPr>
        <w:t>DOPA CONCEPT BELOW 5</w:t>
      </w:r>
    </w:p>
    <w:p w14:paraId="187E25A3" w14:textId="77777777" w:rsidR="00490B60" w:rsidRDefault="00000000">
      <w:pPr>
        <w:spacing w:before="80" w:after="80"/>
      </w:pPr>
      <w:r>
        <w:t>That number is information, not a verdict. A want that feels flat right now is usually a want that is still wearing someone else's filter — still shaped by what seems sensible, what seems allowed, what seems like enough.</w:t>
      </w:r>
    </w:p>
    <w:p w14:paraId="3A769AE8" w14:textId="77777777" w:rsidR="00490B60" w:rsidRDefault="00000000">
      <w:pPr>
        <w:spacing w:before="80" w:after="80"/>
      </w:pPr>
      <w:r>
        <w:t>The question worth sitting with: what would you want if you knew the how was already handled?</w:t>
      </w:r>
    </w:p>
    <w:p w14:paraId="73219510" w14:textId="77777777" w:rsidR="00490B60" w:rsidRDefault="00000000">
      <w:pPr>
        <w:spacing w:before="200" w:after="60"/>
      </w:pPr>
      <w:r>
        <w:rPr>
          <w:b/>
          <w:bCs/>
          <w:caps/>
          <w:color w:val="6C63FF"/>
          <w:sz w:val="18"/>
          <w:szCs w:val="18"/>
        </w:rPr>
        <w:t>DOPA CONCEPT ABOVE 5</w:t>
      </w:r>
    </w:p>
    <w:p w14:paraId="6A607E65" w14:textId="77777777" w:rsidR="00490B60" w:rsidRDefault="00000000">
      <w:pPr>
        <w:spacing w:before="80" w:after="80"/>
      </w:pPr>
      <w:r>
        <w:t>That feeling — excitement mixed with a slight edge of "is this really possible for me" — that is the signal. Not a warning. The signal.</w:t>
      </w:r>
    </w:p>
    <w:p w14:paraId="12DDE500" w14:textId="77777777" w:rsidR="00490B60" w:rsidRDefault="00000000">
      <w:pPr>
        <w:spacing w:before="80" w:after="80"/>
      </w:pPr>
      <w:r>
        <w:t>A goal that feels completely safe is usually a goal built inside your current ceiling. What you are feeling right now is the ceiling starting to move.</w:t>
      </w:r>
    </w:p>
    <w:p w14:paraId="65A6F196" w14:textId="77777777" w:rsidR="00490B60" w:rsidRDefault="00000000">
      <w:pPr>
        <w:shd w:val="clear" w:color="auto" w:fill="F4F3FF"/>
        <w:spacing w:before="120" w:after="120"/>
        <w:ind w:left="360"/>
      </w:pPr>
      <w:r>
        <w:rPr>
          <w:color w:val="2D2D4E"/>
          <w:sz w:val="20"/>
          <w:szCs w:val="20"/>
        </w:rPr>
        <w:t>⬛  Ryan &amp; Deci, 2000 — goals experienced as internally chosen and personally meaningful produce significantly higher sustained motivation than externally imposed or socially expected goals.</w:t>
      </w:r>
    </w:p>
    <w:p w14:paraId="508EF75C" w14:textId="77777777" w:rsidR="00490B60" w:rsidRDefault="00000000">
      <w:pPr>
        <w:spacing w:before="200" w:after="60"/>
      </w:pPr>
      <w:r>
        <w:rPr>
          <w:b/>
          <w:bCs/>
          <w:caps/>
          <w:color w:val="6C63FF"/>
          <w:sz w:val="18"/>
          <w:szCs w:val="18"/>
        </w:rPr>
        <w:t>CHECK-IN QUESTION</w:t>
      </w:r>
    </w:p>
    <w:p w14:paraId="17B46588" w14:textId="77777777" w:rsidR="00490B60" w:rsidRDefault="00000000">
      <w:pPr>
        <w:spacing w:before="80" w:after="80"/>
      </w:pPr>
      <w:r>
        <w:t>What does the number you chose tell you about where your want is right now?</w:t>
      </w:r>
    </w:p>
    <w:p w14:paraId="7EA7D577" w14:textId="77777777" w:rsidR="00490B60" w:rsidRDefault="00000000">
      <w:pPr>
        <w:spacing w:before="200" w:after="60"/>
      </w:pPr>
      <w:r>
        <w:rPr>
          <w:b/>
          <w:bCs/>
          <w:caps/>
          <w:color w:val="6C63FF"/>
          <w:sz w:val="18"/>
          <w:szCs w:val="18"/>
        </w:rPr>
        <w:t>CLOSING REFLECTION</w:t>
      </w:r>
    </w:p>
    <w:p w14:paraId="07B525E1" w14:textId="77777777" w:rsidR="00490B60" w:rsidRDefault="00000000">
      <w:pPr>
        <w:spacing w:before="80" w:after="80"/>
      </w:pPr>
      <w:r>
        <w:t>Whatever that number was, you felt it honestly — that is the work. Tomorrow all of it becomes one sentence: the sentence that turns a want into a decision.</w:t>
      </w:r>
    </w:p>
    <w:p w14:paraId="69960577"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the number you chose — and one honest word for what it felt like to admit it.</w:t>
      </w:r>
    </w:p>
    <w:p w14:paraId="4B7ACE94" w14:textId="77777777" w:rsidR="00490B60" w:rsidRDefault="00000000">
      <w:pPr>
        <w:spacing w:before="200" w:after="60"/>
      </w:pPr>
      <w:r>
        <w:rPr>
          <w:b/>
          <w:bCs/>
          <w:caps/>
          <w:color w:val="6C63FF"/>
          <w:sz w:val="18"/>
          <w:szCs w:val="18"/>
        </w:rPr>
        <w:t>AUDIO NOTE</w:t>
      </w:r>
    </w:p>
    <w:p w14:paraId="4153D331" w14:textId="77777777" w:rsidR="00490B60" w:rsidRDefault="00000000">
      <w:pPr>
        <w:spacing w:before="80" w:after="80"/>
      </w:pPr>
      <w:r>
        <w:rPr>
          <w:i/>
          <w:iCs/>
          <w:color w:val="888888"/>
          <w:sz w:val="20"/>
          <w:szCs w:val="20"/>
        </w:rPr>
        <w:t>Pace: slow  |  Tone: warm, non-judgmental for both branches  |  Below-5 affirms curiosity. Above-5 affirms the feeling without over-celebrating. Neither branch punishes. Neither branch cheers loudly.</w:t>
      </w:r>
    </w:p>
    <w:p w14:paraId="47D9C6F5" w14:textId="77777777" w:rsidR="00490B60" w:rsidRDefault="00000000">
      <w:pPr>
        <w:pBdr>
          <w:bottom w:val="single" w:sz="2" w:space="1" w:color="DDDDDD"/>
        </w:pBdr>
        <w:spacing w:before="360" w:after="120"/>
      </w:pPr>
      <w:r>
        <w:rPr>
          <w:b/>
          <w:bCs/>
          <w:color w:val="6C63FF"/>
        </w:rPr>
        <w:t xml:space="preserve">SESSION 5  </w:t>
      </w:r>
      <w:r>
        <w:rPr>
          <w:b/>
          <w:bCs/>
        </w:rPr>
        <w:t>Your Goal in One Sentence</w:t>
      </w:r>
    </w:p>
    <w:p w14:paraId="08B27BC6" w14:textId="77777777" w:rsidR="00490B60" w:rsidRDefault="00000000">
      <w:pPr>
        <w:spacing w:before="200" w:after="60"/>
      </w:pPr>
      <w:r>
        <w:rPr>
          <w:b/>
          <w:bCs/>
          <w:caps/>
          <w:color w:val="6C63FF"/>
          <w:sz w:val="18"/>
          <w:szCs w:val="18"/>
        </w:rPr>
        <w:t>DOPA OPENING LINE</w:t>
      </w:r>
    </w:p>
    <w:p w14:paraId="42431B71" w14:textId="77777777" w:rsidR="00490B60" w:rsidRDefault="00000000">
      <w:pPr>
        <w:spacing w:before="80" w:after="80"/>
      </w:pPr>
      <w:r>
        <w:t>Everything you have done this week has been leading to one sentence. Today you write it — the sentence that anchors everything that comes next.</w:t>
      </w:r>
    </w:p>
    <w:p w14:paraId="2380A6F4" w14:textId="77777777" w:rsidR="00490B60" w:rsidRDefault="00000000">
      <w:pPr>
        <w:spacing w:before="200" w:after="60"/>
      </w:pPr>
      <w:r>
        <w:rPr>
          <w:b/>
          <w:bCs/>
          <w:caps/>
          <w:color w:val="6C63FF"/>
          <w:sz w:val="18"/>
          <w:szCs w:val="18"/>
        </w:rPr>
        <w:t>ACTIVITY</w:t>
      </w:r>
    </w:p>
    <w:p w14:paraId="19919D82" w14:textId="77777777" w:rsidR="00490B60" w:rsidRDefault="00000000">
      <w:pPr>
        <w:spacing w:before="80" w:after="80"/>
      </w:pPr>
      <w:r>
        <w:t>Writing</w:t>
      </w:r>
    </w:p>
    <w:p w14:paraId="025446EB" w14:textId="77777777" w:rsidR="00490B60" w:rsidRDefault="00000000">
      <w:pPr>
        <w:spacing w:before="80" w:after="80"/>
      </w:pPr>
      <w:r>
        <w:t>Write your goal in one sentence. Begin with "I am" or "I have" — present tense, as if it is already true. Read it aloud once after you write it.</w:t>
      </w:r>
    </w:p>
    <w:p w14:paraId="76314BCE" w14:textId="77777777" w:rsidR="00490B60" w:rsidRDefault="00000000">
      <w:pPr>
        <w:spacing w:before="80" w:after="80"/>
      </w:pPr>
      <w:r>
        <w:t>If it feels true when you say it, this is your sentence. If it feels like a performance, rewrite it until it lands.</w:t>
      </w:r>
    </w:p>
    <w:p w14:paraId="5C362502" w14:textId="77777777" w:rsidR="00490B60" w:rsidRDefault="00000000">
      <w:pPr>
        <w:spacing w:before="200" w:after="60"/>
      </w:pPr>
      <w:r>
        <w:rPr>
          <w:b/>
          <w:bCs/>
          <w:caps/>
          <w:color w:val="6C63FF"/>
          <w:sz w:val="18"/>
          <w:szCs w:val="18"/>
        </w:rPr>
        <w:t>DOPA CONCEPT</w:t>
      </w:r>
    </w:p>
    <w:p w14:paraId="2436A235" w14:textId="77777777" w:rsidR="00490B60" w:rsidRDefault="00000000">
      <w:pPr>
        <w:spacing w:before="80" w:after="80"/>
      </w:pPr>
      <w:r>
        <w:t>A goal that cannot be said in one sentence has not been decided yet. What you just wrote is not a wish. It is not a plan. It is a decision stated out loud. And a decision stated out loud takes up space in a way a private thought never does.</w:t>
      </w:r>
    </w:p>
    <w:p w14:paraId="5EF994FB" w14:textId="77777777" w:rsidR="00490B60" w:rsidRDefault="00000000">
      <w:pPr>
        <w:spacing w:before="80" w:after="80"/>
      </w:pPr>
      <w:r>
        <w:t>From today, every time you open MyDopa outside of a session, you capture one win from your day. Small or large. It does not matter. Your record starts now.</w:t>
      </w:r>
    </w:p>
    <w:p w14:paraId="27D55733" w14:textId="77777777" w:rsidR="00490B60" w:rsidRDefault="00000000">
      <w:pPr>
        <w:spacing w:before="80" w:after="80"/>
      </w:pPr>
      <w:r>
        <w:t>That sentence you wrote — that is the first entry in your record.</w:t>
      </w:r>
    </w:p>
    <w:p w14:paraId="3E7EF63A" w14:textId="77777777" w:rsidR="00490B60" w:rsidRDefault="00000000">
      <w:pPr>
        <w:shd w:val="clear" w:color="auto" w:fill="F4F3FF"/>
        <w:spacing w:before="120" w:after="120"/>
        <w:ind w:left="360"/>
      </w:pPr>
      <w:r>
        <w:rPr>
          <w:color w:val="2D2D4E"/>
          <w:sz w:val="20"/>
          <w:szCs w:val="20"/>
        </w:rPr>
        <w:lastRenderedPageBreak/>
        <w:t>⬛  Baumeister &amp; Tierney, 2011 — committing to a specific goal statement in advance reduces decision fatigue and preserves cognitive resources for execution.</w:t>
      </w:r>
    </w:p>
    <w:p w14:paraId="27B8D97A" w14:textId="77777777" w:rsidR="00490B60" w:rsidRDefault="00000000">
      <w:pPr>
        <w:spacing w:before="200" w:after="60"/>
      </w:pPr>
      <w:r>
        <w:rPr>
          <w:b/>
          <w:bCs/>
          <w:caps/>
          <w:color w:val="6C63FF"/>
          <w:sz w:val="18"/>
          <w:szCs w:val="18"/>
        </w:rPr>
        <w:t>CHECK-IN QUESTION</w:t>
      </w:r>
    </w:p>
    <w:p w14:paraId="797BDEF4" w14:textId="77777777" w:rsidR="00490B60" w:rsidRDefault="00000000">
      <w:pPr>
        <w:spacing w:before="80" w:after="80"/>
      </w:pPr>
      <w:r>
        <w:t>What did it feel like to say your goal out loud?</w:t>
      </w:r>
    </w:p>
    <w:p w14:paraId="20253B57" w14:textId="77777777" w:rsidR="00490B60" w:rsidRDefault="00000000">
      <w:pPr>
        <w:spacing w:before="200" w:after="60"/>
      </w:pPr>
      <w:r>
        <w:rPr>
          <w:b/>
          <w:bCs/>
          <w:caps/>
          <w:color w:val="6C63FF"/>
          <w:sz w:val="18"/>
          <w:szCs w:val="18"/>
        </w:rPr>
        <w:t>CLOSING REFLECTION</w:t>
      </w:r>
    </w:p>
    <w:p w14:paraId="4F624675" w14:textId="77777777" w:rsidR="00490B60" w:rsidRDefault="00000000">
      <w:pPr>
        <w:spacing w:before="80" w:after="80"/>
      </w:pPr>
      <w:r>
        <w:t>One sentence. That is the whole decision — and everything builds from here. But the moment a goal gets real, your mind starts generating reasons it might not happen. Tomorrow you learn to see them coming.</w:t>
      </w:r>
    </w:p>
    <w:p w14:paraId="0835C5C8" w14:textId="77777777" w:rsidR="00490B60" w:rsidRDefault="00000000">
      <w:pPr>
        <w:spacing w:before="200" w:after="60"/>
      </w:pPr>
      <w:r>
        <w:rPr>
          <w:b/>
          <w:bCs/>
          <w:caps/>
          <w:color w:val="6C63FF"/>
          <w:sz w:val="18"/>
          <w:szCs w:val="18"/>
        </w:rPr>
        <w:t>AUDIO NOTE</w:t>
      </w:r>
    </w:p>
    <w:p w14:paraId="11F143E1" w14:textId="77777777" w:rsidR="00490B60" w:rsidRDefault="00000000">
      <w:pPr>
        <w:spacing w:before="80" w:after="80"/>
      </w:pPr>
      <w:r>
        <w:rPr>
          <w:i/>
          <w:iCs/>
          <w:color w:val="888888"/>
          <w:sz w:val="20"/>
          <w:szCs w:val="20"/>
        </w:rPr>
        <w:t>Pace: medium, then slow for the win capture introduction  |  Tone: warm, then grounded and deliberate  |  The win capture paragraph should feel like a handoff — something being placed in the user's hands, not announced.</w:t>
      </w:r>
    </w:p>
    <w:p w14:paraId="6FC5C762" w14:textId="77777777" w:rsidR="00490B60" w:rsidRDefault="00000000">
      <w:r>
        <w:br w:type="page"/>
      </w:r>
    </w:p>
    <w:p w14:paraId="117EE0BB" w14:textId="77777777" w:rsidR="00490B60" w:rsidRDefault="00000000">
      <w:pPr>
        <w:shd w:val="clear" w:color="auto" w:fill="2D2D4E"/>
        <w:spacing w:before="480"/>
      </w:pPr>
      <w:r>
        <w:rPr>
          <w:b/>
          <w:bCs/>
          <w:color w:val="FFFFFF"/>
          <w:sz w:val="26"/>
          <w:szCs w:val="26"/>
        </w:rPr>
        <w:lastRenderedPageBreak/>
        <w:t xml:space="preserve">  LEVEL 2: THE BELIEF CEILING  </w:t>
      </w:r>
    </w:p>
    <w:p w14:paraId="4B802F96" w14:textId="77777777" w:rsidR="00490B60" w:rsidRDefault="00000000">
      <w:pPr>
        <w:spacing w:before="80" w:after="80"/>
      </w:pPr>
      <w:r>
        <w:rPr>
          <w:i/>
          <w:iCs/>
          <w:color w:val="888888"/>
          <w:sz w:val="20"/>
          <w:szCs w:val="20"/>
        </w:rPr>
        <w:t>Sessions 6–10  |  Core work: Identifying the invisible cap on your goals</w:t>
      </w:r>
    </w:p>
    <w:p w14:paraId="0FAE7C8A" w14:textId="77777777" w:rsidR="00490B60" w:rsidRDefault="00000000">
      <w:pPr>
        <w:pBdr>
          <w:bottom w:val="single" w:sz="2" w:space="1" w:color="DDDDDD"/>
        </w:pBdr>
        <w:spacing w:before="360" w:after="120"/>
      </w:pPr>
      <w:r>
        <w:rPr>
          <w:b/>
          <w:bCs/>
          <w:color w:val="6C63FF"/>
        </w:rPr>
        <w:t xml:space="preserve">SESSION 6  </w:t>
      </w:r>
      <w:r>
        <w:rPr>
          <w:b/>
          <w:bCs/>
        </w:rPr>
        <w:t>The Ceiling You Cannot See</w:t>
      </w:r>
    </w:p>
    <w:p w14:paraId="33EC74F4" w14:textId="77777777" w:rsidR="00490B60" w:rsidRDefault="00000000">
      <w:pPr>
        <w:spacing w:before="200" w:after="60"/>
      </w:pPr>
      <w:r>
        <w:rPr>
          <w:b/>
          <w:bCs/>
          <w:caps/>
          <w:color w:val="6C63FF"/>
          <w:sz w:val="18"/>
          <w:szCs w:val="18"/>
        </w:rPr>
        <w:t>DOPA OPENING LINE</w:t>
      </w:r>
    </w:p>
    <w:p w14:paraId="114F7EAC" w14:textId="77777777" w:rsidR="00490B60" w:rsidRDefault="00000000">
      <w:pPr>
        <w:spacing w:before="80" w:after="80"/>
      </w:pPr>
      <w:r>
        <w:t>I said your mind would start producing reasons your goal might not happen. Let us bring them into the light — look at your goal, then write the first reason that arrives.</w:t>
      </w:r>
    </w:p>
    <w:p w14:paraId="31BB51A5" w14:textId="77777777" w:rsidR="00490B60" w:rsidRDefault="00000000">
      <w:pPr>
        <w:spacing w:before="200" w:after="60"/>
      </w:pPr>
      <w:r>
        <w:rPr>
          <w:b/>
          <w:bCs/>
          <w:caps/>
          <w:color w:val="6C63FF"/>
          <w:sz w:val="18"/>
          <w:szCs w:val="18"/>
        </w:rPr>
        <w:t>ACTIVITY</w:t>
      </w:r>
    </w:p>
    <w:p w14:paraId="7A37F384" w14:textId="77777777" w:rsidR="00490B60" w:rsidRDefault="00000000">
      <w:pPr>
        <w:spacing w:before="80" w:after="80"/>
      </w:pPr>
      <w:r>
        <w:t>Writing</w:t>
      </w:r>
    </w:p>
    <w:p w14:paraId="4F860138" w14:textId="77777777" w:rsidR="00490B60" w:rsidRDefault="00000000">
      <w:pPr>
        <w:spacing w:before="80" w:after="80"/>
      </w:pPr>
      <w:r>
        <w:t>Write the first three reasons your mind offers for why your goal might not work out. Write them quickly, without filtering. Whatever arrives first.</w:t>
      </w:r>
    </w:p>
    <w:p w14:paraId="62E99B55" w14:textId="77777777" w:rsidR="00490B60" w:rsidRDefault="00000000">
      <w:pPr>
        <w:spacing w:before="200" w:after="60"/>
      </w:pPr>
      <w:r>
        <w:rPr>
          <w:b/>
          <w:bCs/>
          <w:caps/>
          <w:color w:val="6C63FF"/>
          <w:sz w:val="18"/>
          <w:szCs w:val="18"/>
        </w:rPr>
        <w:t>DOPA CONCEPT</w:t>
      </w:r>
    </w:p>
    <w:p w14:paraId="36F8EB7D" w14:textId="77777777" w:rsidR="00490B60" w:rsidRDefault="00000000">
      <w:pPr>
        <w:spacing w:before="80" w:after="80"/>
      </w:pPr>
      <w:r>
        <w:t>Look at what you wrote. Each of those reasons felt automatic — almost like facts. That is what a belief ceiling does. It operates below awareness, generating limits that feel like reality.</w:t>
      </w:r>
    </w:p>
    <w:p w14:paraId="066EEB90" w14:textId="77777777" w:rsidR="00490B60" w:rsidRDefault="00000000">
      <w:pPr>
        <w:spacing w:before="80" w:after="80"/>
      </w:pPr>
      <w:r>
        <w:t>Here is what is actually happening: the moment a goal exceeds your current belief about what is possible for you, your mind starts producing reasons to match. Not because the goal is impossible. Because the belief hasn't caught up yet.</w:t>
      </w:r>
    </w:p>
    <w:p w14:paraId="684F9BEC" w14:textId="77777777" w:rsidR="00490B60" w:rsidRDefault="00000000">
      <w:pPr>
        <w:spacing w:before="80" w:after="80"/>
      </w:pPr>
      <w:r>
        <w:t>That gap between your goal and your current belief — that is the ceiling. And you just made it visible.</w:t>
      </w:r>
    </w:p>
    <w:p w14:paraId="511D97CE" w14:textId="77777777" w:rsidR="00490B60" w:rsidRDefault="00000000">
      <w:pPr>
        <w:shd w:val="clear" w:color="auto" w:fill="F4F3FF"/>
        <w:spacing w:before="120" w:after="120"/>
        <w:ind w:left="360"/>
      </w:pPr>
      <w:r>
        <w:rPr>
          <w:color w:val="2D2D4E"/>
          <w:sz w:val="20"/>
          <w:szCs w:val="20"/>
        </w:rPr>
        <w:t>⬛  Dweck, 2006 — individuals with fixed self-beliefs consistently underestimate their capacity and self-select out of challenges before attempting them.</w:t>
      </w:r>
    </w:p>
    <w:p w14:paraId="7755A954" w14:textId="77777777" w:rsidR="00490B60" w:rsidRDefault="00000000">
      <w:pPr>
        <w:spacing w:before="200" w:after="60"/>
      </w:pPr>
      <w:r>
        <w:rPr>
          <w:b/>
          <w:bCs/>
          <w:caps/>
          <w:color w:val="6C63FF"/>
          <w:sz w:val="18"/>
          <w:szCs w:val="18"/>
        </w:rPr>
        <w:t>CHECK-IN QUESTION</w:t>
      </w:r>
    </w:p>
    <w:p w14:paraId="2C4DE025" w14:textId="77777777" w:rsidR="00490B60" w:rsidRDefault="00000000">
      <w:pPr>
        <w:spacing w:before="80" w:after="80"/>
      </w:pPr>
      <w:r>
        <w:t>Which of the three reasons you wrote feels most like a fact — and what would change if it turned out to be a belief instead?</w:t>
      </w:r>
    </w:p>
    <w:p w14:paraId="429CC32F" w14:textId="77777777" w:rsidR="00490B60" w:rsidRDefault="00000000">
      <w:pPr>
        <w:spacing w:before="200" w:after="60"/>
      </w:pPr>
      <w:r>
        <w:rPr>
          <w:b/>
          <w:bCs/>
          <w:caps/>
          <w:color w:val="6C63FF"/>
          <w:sz w:val="18"/>
          <w:szCs w:val="18"/>
        </w:rPr>
        <w:t>CLOSING REFLECTION</w:t>
      </w:r>
    </w:p>
    <w:p w14:paraId="12F8B074" w14:textId="77777777" w:rsidR="00490B60" w:rsidRDefault="00000000">
      <w:pPr>
        <w:spacing w:before="80" w:after="80"/>
      </w:pPr>
      <w:r>
        <w:t>A ceiling you can see is a ceiling you can raise. And every one of those reasons came from somewhere — a moment, a voice, a message. Tomorrow you trace one back to where it began.</w:t>
      </w:r>
    </w:p>
    <w:p w14:paraId="69960577"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where you noticed a limit and recognized it as a belief, not a fact.</w:t>
      </w:r>
    </w:p>
    <w:p w14:paraId="3B5C9054" w14:textId="77777777" w:rsidR="00490B60" w:rsidRDefault="00000000">
      <w:pPr>
        <w:spacing w:before="200" w:after="60"/>
      </w:pPr>
      <w:r>
        <w:rPr>
          <w:b/>
          <w:bCs/>
          <w:caps/>
          <w:color w:val="6C63FF"/>
          <w:sz w:val="18"/>
          <w:szCs w:val="18"/>
        </w:rPr>
        <w:t>AUDIO NOTE</w:t>
      </w:r>
    </w:p>
    <w:p w14:paraId="6919C825" w14:textId="77777777" w:rsidR="00490B60" w:rsidRDefault="00000000">
      <w:pPr>
        <w:spacing w:before="80" w:after="80"/>
      </w:pPr>
      <w:r>
        <w:rPr>
          <w:i/>
          <w:iCs/>
          <w:color w:val="888888"/>
          <w:sz w:val="20"/>
          <w:szCs w:val="20"/>
        </w:rPr>
        <w:t>Pace: medium  |  Tone: direct, grounded  |  Emphasis on "because the belief hasn't caught up yet" — let that land before moving on.</w:t>
      </w:r>
    </w:p>
    <w:p w14:paraId="1D202748" w14:textId="77777777" w:rsidR="00490B60" w:rsidRDefault="00000000">
      <w:pPr>
        <w:pBdr>
          <w:bottom w:val="single" w:sz="2" w:space="1" w:color="DDDDDD"/>
        </w:pBdr>
        <w:spacing w:before="360" w:after="120"/>
      </w:pPr>
      <w:r>
        <w:rPr>
          <w:b/>
          <w:bCs/>
          <w:color w:val="6C63FF"/>
        </w:rPr>
        <w:t xml:space="preserve">SESSION 7  </w:t>
      </w:r>
      <w:r>
        <w:rPr>
          <w:b/>
          <w:bCs/>
        </w:rPr>
        <w:t>Where Beliefs Come From</w:t>
      </w:r>
    </w:p>
    <w:p w14:paraId="758FC7F3" w14:textId="77777777" w:rsidR="00490B60" w:rsidRDefault="00000000">
      <w:pPr>
        <w:spacing w:before="200" w:after="60"/>
      </w:pPr>
      <w:r>
        <w:rPr>
          <w:b/>
          <w:bCs/>
          <w:caps/>
          <w:color w:val="6C63FF"/>
          <w:sz w:val="18"/>
          <w:szCs w:val="18"/>
        </w:rPr>
        <w:t>DOPA OPENING LINE</w:t>
      </w:r>
    </w:p>
    <w:p w14:paraId="27F6AA78" w14:textId="77777777" w:rsidR="00490B60" w:rsidRDefault="00000000">
      <w:pPr>
        <w:spacing w:before="80" w:after="80"/>
      </w:pPr>
      <w:r>
        <w:t>Every limit you wrote has an origin. Pick the one that felt most like a fact — and trace it back to where it came from.</w:t>
      </w:r>
    </w:p>
    <w:p w14:paraId="3CF6745E" w14:textId="77777777" w:rsidR="00490B60" w:rsidRDefault="00000000">
      <w:pPr>
        <w:spacing w:before="200" w:after="60"/>
      </w:pPr>
      <w:r>
        <w:rPr>
          <w:b/>
          <w:bCs/>
          <w:caps/>
          <w:color w:val="6C63FF"/>
          <w:sz w:val="18"/>
          <w:szCs w:val="18"/>
        </w:rPr>
        <w:t>ACTIVITY</w:t>
      </w:r>
    </w:p>
    <w:p w14:paraId="55DB0B85" w14:textId="77777777" w:rsidR="00490B60" w:rsidRDefault="00000000">
      <w:pPr>
        <w:spacing w:before="80" w:after="80"/>
      </w:pPr>
      <w:r>
        <w:t>Writing</w:t>
      </w:r>
    </w:p>
    <w:p w14:paraId="4F55D132" w14:textId="77777777" w:rsidR="00490B60" w:rsidRDefault="00000000">
      <w:pPr>
        <w:spacing w:before="80" w:after="80"/>
      </w:pPr>
      <w:r>
        <w:t>Take the limiting reason that felt most like a fact. Write one sentence about where it came from — a person, an experience, a moment, a repeated message you received. Just one sentence. You are not solving it today. You are locating it.</w:t>
      </w:r>
    </w:p>
    <w:p w14:paraId="2A4749E0" w14:textId="77777777" w:rsidR="00490B60" w:rsidRDefault="00000000">
      <w:pPr>
        <w:spacing w:before="200" w:after="60"/>
      </w:pPr>
      <w:r>
        <w:rPr>
          <w:b/>
          <w:bCs/>
          <w:caps/>
          <w:color w:val="6C63FF"/>
          <w:sz w:val="18"/>
          <w:szCs w:val="18"/>
        </w:rPr>
        <w:lastRenderedPageBreak/>
        <w:t>DOPA CONCEPT</w:t>
      </w:r>
    </w:p>
    <w:p w14:paraId="0BE9E0A2" w14:textId="77777777" w:rsidR="00490B60" w:rsidRDefault="00000000">
      <w:pPr>
        <w:spacing w:before="80" w:after="80"/>
      </w:pPr>
      <w:r>
        <w:t>What you just located is not a personal truth. It is an installation. Something that arrived from outside — a comment, a result, a repeated experience — and got filed as evidence about what you are capable of.</w:t>
      </w:r>
    </w:p>
    <w:p w14:paraId="265B5A8E" w14:textId="77777777" w:rsidR="00490B60" w:rsidRDefault="00000000">
      <w:pPr>
        <w:spacing w:before="80" w:after="80"/>
      </w:pPr>
      <w:r>
        <w:t>The brain does this efficiently and without judgment. It collects data and builds a working model. The model runs in the background as belief. The problem is not that the model exists. The problem is when we stop questioning whether the data was ever accurate in the first place.</w:t>
      </w:r>
    </w:p>
    <w:p w14:paraId="19ADB9CD" w14:textId="77777777" w:rsidR="00490B60" w:rsidRDefault="00000000">
      <w:pPr>
        <w:spacing w:before="80" w:after="80"/>
      </w:pPr>
      <w:r>
        <w:t>You located one of those data points today. That is the beginning of updating the model.</w:t>
      </w:r>
    </w:p>
    <w:p w14:paraId="38BDBA80" w14:textId="77777777" w:rsidR="00490B60" w:rsidRDefault="00000000">
      <w:pPr>
        <w:shd w:val="clear" w:color="auto" w:fill="F4F3FF"/>
        <w:spacing w:before="120" w:after="120"/>
        <w:ind w:left="360"/>
      </w:pPr>
      <w:r>
        <w:rPr>
          <w:color w:val="2D2D4E"/>
          <w:sz w:val="20"/>
          <w:szCs w:val="20"/>
        </w:rPr>
        <w:t>⬛  Bandura, 1977 — self-efficacy beliefs are primarily formed through past performance experiences and social persuasion, both of which are external inputs, not fixed personal traits.</w:t>
      </w:r>
    </w:p>
    <w:p w14:paraId="61A88FD9" w14:textId="77777777" w:rsidR="00490B60" w:rsidRDefault="00000000">
      <w:pPr>
        <w:spacing w:before="200" w:after="60"/>
      </w:pPr>
      <w:r>
        <w:rPr>
          <w:b/>
          <w:bCs/>
          <w:caps/>
          <w:color w:val="6C63FF"/>
          <w:sz w:val="18"/>
          <w:szCs w:val="18"/>
        </w:rPr>
        <w:t>CHECK-IN QUESTION</w:t>
      </w:r>
    </w:p>
    <w:p w14:paraId="1AA35F63" w14:textId="77777777" w:rsidR="00490B60" w:rsidRDefault="00000000">
      <w:pPr>
        <w:spacing w:before="80" w:after="80"/>
      </w:pPr>
      <w:r>
        <w:t>Where did the limiting belief you identified actually come from — and was that source a reliable measure of what you are capable of?</w:t>
      </w:r>
    </w:p>
    <w:p w14:paraId="088F0D7E" w14:textId="77777777" w:rsidR="00490B60" w:rsidRDefault="00000000">
      <w:pPr>
        <w:spacing w:before="200" w:after="60"/>
      </w:pPr>
      <w:r>
        <w:rPr>
          <w:b/>
          <w:bCs/>
          <w:caps/>
          <w:color w:val="6C63FF"/>
          <w:sz w:val="18"/>
          <w:szCs w:val="18"/>
        </w:rPr>
        <w:t>CLOSING REFLECTION</w:t>
      </w:r>
    </w:p>
    <w:p w14:paraId="73055AE9" w14:textId="77777777" w:rsidR="00490B60" w:rsidRDefault="00000000">
      <w:pPr>
        <w:spacing w:before="80" w:after="80"/>
      </w:pPr>
      <w:r>
        <w:t>A belief with a source is a belief you can reconsider. Which opens a question worth sitting with: if an old belief was installed, a new one can be too. Tomorrow you write the one you actually want.</w:t>
      </w:r>
    </w:p>
    <w:p w14:paraId="2F7D8911"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where you acted from your own judgment rather than from an old story about what you can do.</w:t>
      </w:r>
    </w:p>
    <w:p w14:paraId="7E0024B8" w14:textId="77777777" w:rsidR="00490B60" w:rsidRDefault="00000000">
      <w:pPr>
        <w:spacing w:before="200" w:after="60"/>
      </w:pPr>
      <w:r>
        <w:rPr>
          <w:b/>
          <w:bCs/>
          <w:caps/>
          <w:color w:val="6C63FF"/>
          <w:sz w:val="18"/>
          <w:szCs w:val="18"/>
        </w:rPr>
        <w:t>AUDIO NOTE</w:t>
      </w:r>
    </w:p>
    <w:p w14:paraId="668D94FC" w14:textId="77777777" w:rsidR="00490B60" w:rsidRDefault="00000000">
      <w:pPr>
        <w:spacing w:before="80" w:after="80"/>
      </w:pPr>
      <w:r>
        <w:rPr>
          <w:i/>
          <w:iCs/>
          <w:color w:val="888888"/>
          <w:sz w:val="20"/>
          <w:szCs w:val="20"/>
        </w:rPr>
        <w:t>Pace: slow  |  Tone: warm, grounded  |  "An installation" — pause briefly after this word. Let the reframe settle before continuing.</w:t>
      </w:r>
    </w:p>
    <w:p w14:paraId="60998832" w14:textId="77777777" w:rsidR="00490B60" w:rsidRDefault="00000000">
      <w:pPr>
        <w:pBdr>
          <w:bottom w:val="single" w:sz="2" w:space="1" w:color="DDDDDD"/>
        </w:pBdr>
        <w:spacing w:before="360" w:after="120"/>
      </w:pPr>
      <w:r>
        <w:rPr>
          <w:b/>
          <w:bCs/>
          <w:color w:val="6C63FF"/>
        </w:rPr>
        <w:t xml:space="preserve">SESSION 8  </w:t>
      </w:r>
      <w:r>
        <w:rPr>
          <w:b/>
          <w:bCs/>
        </w:rPr>
        <w:t>A Belief Worth Testing</w:t>
      </w:r>
    </w:p>
    <w:p w14:paraId="7D0AE1A4" w14:textId="77777777" w:rsidR="00490B60" w:rsidRDefault="00000000">
      <w:pPr>
        <w:spacing w:before="200" w:after="60"/>
      </w:pPr>
      <w:r>
        <w:rPr>
          <w:b/>
          <w:bCs/>
          <w:caps/>
          <w:color w:val="6C63FF"/>
          <w:sz w:val="18"/>
          <w:szCs w:val="18"/>
        </w:rPr>
        <w:t>DOPA OPENING LINE</w:t>
      </w:r>
    </w:p>
    <w:p w14:paraId="257F5DF8" w14:textId="77777777" w:rsidR="00490B60" w:rsidRDefault="00000000">
      <w:pPr>
        <w:spacing w:before="80" w:after="80"/>
      </w:pPr>
      <w:r>
        <w:t>Yesterday's belief was installed by someone else. Today you choose one — write a belief about yourself you want to be true, even before you fully believe it.</w:t>
      </w:r>
    </w:p>
    <w:p w14:paraId="2244C3A5" w14:textId="77777777" w:rsidR="00490B60" w:rsidRDefault="00000000">
      <w:pPr>
        <w:spacing w:before="200" w:after="60"/>
      </w:pPr>
      <w:r>
        <w:rPr>
          <w:b/>
          <w:bCs/>
          <w:caps/>
          <w:color w:val="6C63FF"/>
          <w:sz w:val="18"/>
          <w:szCs w:val="18"/>
        </w:rPr>
        <w:t>ACTIVITY</w:t>
      </w:r>
    </w:p>
    <w:p w14:paraId="43124E88" w14:textId="77777777" w:rsidR="00490B60" w:rsidRDefault="00000000">
      <w:pPr>
        <w:spacing w:before="80" w:after="80"/>
      </w:pPr>
      <w:r>
        <w:t>Writing</w:t>
      </w:r>
    </w:p>
    <w:p w14:paraId="305B9D16" w14:textId="77777777" w:rsidR="00490B60" w:rsidRDefault="00000000">
      <w:pPr>
        <w:spacing w:before="80" w:after="80"/>
      </w:pPr>
      <w:r>
        <w:t>Write a new belief about your capability — one that would serve your goal if you tested it through action. Write it in present tense: "I am..." or "I have..." Write it now as a working hypothesis, ready to earn evidence.</w:t>
      </w:r>
    </w:p>
    <w:p w14:paraId="45A61B20" w14:textId="77777777" w:rsidR="00490B60" w:rsidRDefault="00000000">
      <w:pPr>
        <w:spacing w:before="200" w:after="60"/>
      </w:pPr>
      <w:r>
        <w:rPr>
          <w:b/>
          <w:bCs/>
          <w:caps/>
          <w:color w:val="6C63FF"/>
          <w:sz w:val="18"/>
          <w:szCs w:val="18"/>
        </w:rPr>
        <w:t>DOPA CONCEPT</w:t>
      </w:r>
    </w:p>
    <w:p w14:paraId="106B7511" w14:textId="77777777" w:rsidR="00490B60" w:rsidRDefault="00000000">
      <w:pPr>
        <w:spacing w:before="80" w:after="80"/>
      </w:pPr>
      <w:r>
        <w:t>What you just wrote is a working hypothesis — a possibility you are willing to test through action. You do not need certainty yet. You need an idea strong enough to act on and a willingness to notice what your actions prove.</w:t>
      </w:r>
    </w:p>
    <w:p w14:paraId="0576C9DF" w14:textId="77777777" w:rsidR="00490B60" w:rsidRDefault="00000000">
      <w:pPr>
        <w:spacing w:before="80" w:after="80"/>
      </w:pPr>
      <w:r>
        <w:t>New beliefs work exactly the same way. They start as a statement you are willing to carry into action — a working hypothesis, not a finished truth. Action produces evidence. Evidence goes on the record. And the record, over time, is what makes the belief real.</w:t>
      </w:r>
    </w:p>
    <w:p w14:paraId="392B286F" w14:textId="77777777" w:rsidR="00490B60" w:rsidRDefault="00000000">
      <w:pPr>
        <w:spacing w:before="80" w:after="80"/>
      </w:pPr>
      <w:r>
        <w:t>The sequence is: action, then evidence, then self-trust built from what the record shows. The working belief is what gets you moving while the evidence is still building.</w:t>
      </w:r>
    </w:p>
    <w:p w14:paraId="47BAFB8C" w14:textId="77777777" w:rsidR="00490B60" w:rsidRDefault="00000000">
      <w:pPr>
        <w:shd w:val="clear" w:color="auto" w:fill="F4F3FF"/>
        <w:spacing w:before="120" w:after="120"/>
        <w:ind w:left="360"/>
      </w:pPr>
      <w:r>
        <w:rPr>
          <w:color w:val="2D2D4E"/>
          <w:sz w:val="20"/>
          <w:szCs w:val="20"/>
        </w:rPr>
        <w:t>⬛  Bandura, 1997 — mastery experiences are the most powerful source of self-efficacy, producing durable belief change that generalizes across related goal domains.</w:t>
      </w:r>
    </w:p>
    <w:p w14:paraId="6B50FFCD" w14:textId="77777777" w:rsidR="00490B60" w:rsidRDefault="00000000">
      <w:pPr>
        <w:spacing w:before="200" w:after="60"/>
      </w:pPr>
      <w:r>
        <w:rPr>
          <w:b/>
          <w:bCs/>
          <w:caps/>
          <w:color w:val="6C63FF"/>
          <w:sz w:val="18"/>
          <w:szCs w:val="18"/>
        </w:rPr>
        <w:t>CHECK-IN QUESTION</w:t>
      </w:r>
    </w:p>
    <w:p w14:paraId="1D72426D" w14:textId="77777777" w:rsidR="00490B60" w:rsidRDefault="00000000">
      <w:pPr>
        <w:spacing w:before="80" w:after="80"/>
      </w:pPr>
      <w:r>
        <w:t>What new belief did you write — and what becomes possible if you tested it through action for the next 30 days?</w:t>
      </w:r>
    </w:p>
    <w:p w14:paraId="436B191A" w14:textId="77777777" w:rsidR="00490B60" w:rsidRDefault="00000000">
      <w:pPr>
        <w:spacing w:before="200" w:after="60"/>
      </w:pPr>
      <w:r>
        <w:rPr>
          <w:b/>
          <w:bCs/>
          <w:caps/>
          <w:color w:val="6C63FF"/>
          <w:sz w:val="18"/>
          <w:szCs w:val="18"/>
        </w:rPr>
        <w:lastRenderedPageBreak/>
        <w:t>CLOSING REFLECTION</w:t>
      </w:r>
    </w:p>
    <w:p w14:paraId="7EAEDB8D" w14:textId="77777777" w:rsidR="00490B60" w:rsidRDefault="00000000">
      <w:pPr>
        <w:spacing w:before="80" w:after="80"/>
      </w:pPr>
      <w:r>
        <w:t>You only have to be willing to test it — that is enough for today. Tomorrow you learn why a belief that big can feel out of reach, and the one move that brings it within range.</w:t>
      </w:r>
    </w:p>
    <w:p w14:paraId="152999A6"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where you acted as if the new belief were already true.</w:t>
      </w:r>
    </w:p>
    <w:p w14:paraId="77F83EA8" w14:textId="77777777" w:rsidR="00490B60" w:rsidRDefault="00000000">
      <w:pPr>
        <w:spacing w:before="200" w:after="60"/>
      </w:pPr>
      <w:r>
        <w:rPr>
          <w:b/>
          <w:bCs/>
          <w:caps/>
          <w:color w:val="6C63FF"/>
          <w:sz w:val="18"/>
          <w:szCs w:val="18"/>
        </w:rPr>
        <w:t>AUDIO NOTE</w:t>
      </w:r>
    </w:p>
    <w:p w14:paraId="0988AC92" w14:textId="77777777" w:rsidR="00490B60" w:rsidRDefault="00000000">
      <w:pPr>
        <w:spacing w:before="80" w:after="80"/>
      </w:pPr>
      <w:r>
        <w:rPr>
          <w:i/>
          <w:iCs/>
          <w:color w:val="888888"/>
          <w:sz w:val="20"/>
          <w:szCs w:val="20"/>
        </w:rPr>
        <w:t>Pace: medium  |  Tone: direct, confident  |  "The sequence is: action, then evidence, then self-trust built from what the record shows." — deliver this line slowly and cleanly. It is the core idea. Let it stand alone.</w:t>
      </w:r>
    </w:p>
    <w:p w14:paraId="5B5101FA" w14:textId="77777777" w:rsidR="00490B60" w:rsidRDefault="00000000">
      <w:pPr>
        <w:pBdr>
          <w:bottom w:val="single" w:sz="2" w:space="1" w:color="DDDDDD"/>
        </w:pBdr>
        <w:spacing w:before="360" w:after="120"/>
      </w:pPr>
      <w:r>
        <w:rPr>
          <w:b/>
          <w:bCs/>
          <w:color w:val="6C63FF"/>
        </w:rPr>
        <w:t xml:space="preserve">SESSION 9  </w:t>
      </w:r>
      <w:r>
        <w:rPr>
          <w:b/>
          <w:bCs/>
        </w:rPr>
        <w:t>Raising the Ceiling</w:t>
      </w:r>
    </w:p>
    <w:p w14:paraId="4DC5C2B7" w14:textId="77777777" w:rsidR="00490B60" w:rsidRDefault="00000000">
      <w:pPr>
        <w:spacing w:before="200" w:after="60"/>
      </w:pPr>
      <w:r>
        <w:rPr>
          <w:b/>
          <w:bCs/>
          <w:caps/>
          <w:color w:val="6C63FF"/>
          <w:sz w:val="18"/>
          <w:szCs w:val="18"/>
        </w:rPr>
        <w:t>DOPA OPENING LINE</w:t>
      </w:r>
    </w:p>
    <w:p w14:paraId="36CBB9BA" w14:textId="77777777" w:rsidR="00490B60" w:rsidRDefault="00000000">
      <w:pPr>
        <w:spacing w:before="80" w:after="80"/>
      </w:pPr>
      <w:r>
        <w:t>I said there is one move that makes a big belief reachable. Here it is — take yesterday's belief and find the step just before it.</w:t>
      </w:r>
    </w:p>
    <w:p w14:paraId="40A0E6D8" w14:textId="77777777" w:rsidR="00490B60" w:rsidRDefault="00000000">
      <w:pPr>
        <w:spacing w:before="200" w:after="60"/>
      </w:pPr>
      <w:r>
        <w:rPr>
          <w:b/>
          <w:bCs/>
          <w:caps/>
          <w:color w:val="6C63FF"/>
          <w:sz w:val="18"/>
          <w:szCs w:val="18"/>
        </w:rPr>
        <w:t>ACTIVITY</w:t>
      </w:r>
    </w:p>
    <w:p w14:paraId="77C4B0E0" w14:textId="77777777" w:rsidR="00490B60" w:rsidRDefault="00000000">
      <w:pPr>
        <w:spacing w:before="80" w:after="80"/>
      </w:pPr>
      <w:r>
        <w:t>Writing</w:t>
      </w:r>
    </w:p>
    <w:p w14:paraId="4FC27B5C" w14:textId="77777777" w:rsidR="00490B60" w:rsidRDefault="00000000">
      <w:pPr>
        <w:spacing w:before="80" w:after="80"/>
      </w:pPr>
      <w:r>
        <w:t>Look at the new belief you wrote. Now write a slightly smaller version — one step closer to where you are right now, one that feels genuinely reachable today. Not a stretch. A step.</w:t>
      </w:r>
    </w:p>
    <w:p w14:paraId="7303472B" w14:textId="77777777" w:rsidR="00490B60" w:rsidRDefault="00000000">
      <w:pPr>
        <w:spacing w:before="80" w:after="80"/>
      </w:pPr>
      <w:r>
        <w:t>That smaller belief is your working rung. Write it down.</w:t>
      </w:r>
    </w:p>
    <w:p w14:paraId="5FCE3926" w14:textId="77777777" w:rsidR="00490B60" w:rsidRDefault="00000000">
      <w:pPr>
        <w:spacing w:before="200" w:after="60"/>
      </w:pPr>
      <w:r>
        <w:rPr>
          <w:b/>
          <w:bCs/>
          <w:caps/>
          <w:color w:val="6C63FF"/>
          <w:sz w:val="18"/>
          <w:szCs w:val="18"/>
        </w:rPr>
        <w:t>DOPA CONCEPT</w:t>
      </w:r>
    </w:p>
    <w:p w14:paraId="057362AA" w14:textId="77777777" w:rsidR="00490B60" w:rsidRDefault="00000000">
      <w:pPr>
        <w:spacing w:before="80" w:after="80"/>
      </w:pPr>
      <w:r>
        <w:t>Belief ceilings do not move all at once. They move one rung at a time.</w:t>
      </w:r>
    </w:p>
    <w:p w14:paraId="369CD0E6" w14:textId="77777777" w:rsidR="00490B60" w:rsidRDefault="00000000">
      <w:pPr>
        <w:spacing w:before="80" w:after="80"/>
      </w:pPr>
      <w:r>
        <w:t>The gap between "I cannot" and "I definitely can" is too wide to cross in a single session. But "I cannot" to "what if I could" — that is a step most people can take right now. And from there, "some people have done this." And from there, "I am becoming someone who can."</w:t>
      </w:r>
    </w:p>
    <w:p w14:paraId="3906E9C9" w14:textId="77777777" w:rsidR="00490B60" w:rsidRDefault="00000000">
      <w:pPr>
        <w:spacing w:before="80" w:after="80"/>
      </w:pPr>
      <w:r>
        <w:t>Each rung is real evidence. Each step is momentum. The ceiling rises because you moved toward it — not because you were told it was lower.</w:t>
      </w:r>
    </w:p>
    <w:p w14:paraId="5943A2E1" w14:textId="77777777" w:rsidR="00490B60" w:rsidRDefault="00000000">
      <w:pPr>
        <w:shd w:val="clear" w:color="auto" w:fill="F4F3FF"/>
        <w:spacing w:before="120" w:after="120"/>
        <w:ind w:left="360"/>
      </w:pPr>
      <w:r>
        <w:rPr>
          <w:color w:val="2D2D4E"/>
          <w:sz w:val="20"/>
          <w:szCs w:val="20"/>
        </w:rPr>
        <w:t>⬛  Bandura, 1986 — incremental self-efficacy building through graduated mastery experiences produces more durable belief change than persuasion or inspiration alone.</w:t>
      </w:r>
    </w:p>
    <w:p w14:paraId="12CC69EF" w14:textId="77777777" w:rsidR="00490B60" w:rsidRDefault="00000000">
      <w:pPr>
        <w:spacing w:before="200" w:after="60"/>
      </w:pPr>
      <w:r>
        <w:rPr>
          <w:b/>
          <w:bCs/>
          <w:caps/>
          <w:color w:val="6C63FF"/>
          <w:sz w:val="18"/>
          <w:szCs w:val="18"/>
        </w:rPr>
        <w:t>CHECK-IN QUESTION</w:t>
      </w:r>
    </w:p>
    <w:p w14:paraId="4708A148" w14:textId="77777777" w:rsidR="00490B60" w:rsidRDefault="00000000">
      <w:pPr>
        <w:spacing w:before="80" w:after="80"/>
      </w:pPr>
      <w:r>
        <w:t>What is the rung — the belief one step closer than your goal belief — that feels genuinely reachable right now?</w:t>
      </w:r>
    </w:p>
    <w:p w14:paraId="31202E7C" w14:textId="77777777" w:rsidR="00490B60" w:rsidRDefault="00000000">
      <w:pPr>
        <w:spacing w:before="200" w:after="60"/>
      </w:pPr>
      <w:r>
        <w:rPr>
          <w:b/>
          <w:bCs/>
          <w:caps/>
          <w:color w:val="6C63FF"/>
          <w:sz w:val="18"/>
          <w:szCs w:val="18"/>
        </w:rPr>
        <w:t>CLOSING REFLECTION</w:t>
      </w:r>
    </w:p>
    <w:p w14:paraId="3AA41108" w14:textId="77777777" w:rsidR="00490B60" w:rsidRDefault="00000000">
      <w:pPr>
        <w:spacing w:before="80" w:after="80"/>
      </w:pPr>
      <w:r>
        <w:t>One rung at a time is still climbing — and climbing is the whole point. Tomorrow you do something most people never do in their lives: you look straight at the beliefs running you, and you sort them.</w:t>
      </w:r>
    </w:p>
    <w:p w14:paraId="432E2C68"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where you took a step that your old ceiling would have talked you out of.</w:t>
      </w:r>
    </w:p>
    <w:p w14:paraId="5D6A7D14" w14:textId="77777777" w:rsidR="00490B60" w:rsidRDefault="00000000">
      <w:pPr>
        <w:spacing w:before="200" w:after="60"/>
      </w:pPr>
      <w:r>
        <w:rPr>
          <w:b/>
          <w:bCs/>
          <w:caps/>
          <w:color w:val="6C63FF"/>
          <w:sz w:val="18"/>
          <w:szCs w:val="18"/>
        </w:rPr>
        <w:t>AUDIO NOTE</w:t>
      </w:r>
    </w:p>
    <w:p w14:paraId="594D464D" w14:textId="77777777" w:rsidR="00490B60" w:rsidRDefault="00000000">
      <w:pPr>
        <w:spacing w:before="80" w:after="80"/>
      </w:pPr>
      <w:r>
        <w:rPr>
          <w:i/>
          <w:iCs/>
          <w:color w:val="888888"/>
          <w:sz w:val="20"/>
          <w:szCs w:val="20"/>
        </w:rPr>
        <w:t>Pace: slow  |  Tone: grounded, warm  |  Read the "I cannot → what if I could → some people have done this → I am becoming" progression with deliberate pacing. Each rung gets a beat.</w:t>
      </w:r>
    </w:p>
    <w:p w14:paraId="048ED03E" w14:textId="77777777" w:rsidR="00490B60" w:rsidRDefault="00000000">
      <w:pPr>
        <w:pBdr>
          <w:bottom w:val="single" w:sz="2" w:space="1" w:color="DDDDDD"/>
        </w:pBdr>
        <w:spacing w:before="360" w:after="120"/>
      </w:pPr>
      <w:r>
        <w:rPr>
          <w:b/>
          <w:bCs/>
          <w:color w:val="6C63FF"/>
        </w:rPr>
        <w:t xml:space="preserve">SESSION 10  </w:t>
      </w:r>
      <w:r>
        <w:rPr>
          <w:b/>
          <w:bCs/>
        </w:rPr>
        <w:t>The Belief Inventory</w:t>
      </w:r>
    </w:p>
    <w:p w14:paraId="75D78CF2" w14:textId="77777777" w:rsidR="00490B60" w:rsidRDefault="00000000">
      <w:pPr>
        <w:spacing w:before="200" w:after="60"/>
      </w:pPr>
      <w:r>
        <w:rPr>
          <w:b/>
          <w:bCs/>
          <w:caps/>
          <w:color w:val="6C63FF"/>
          <w:sz w:val="18"/>
          <w:szCs w:val="18"/>
        </w:rPr>
        <w:t>DOPA OPENING LINE</w:t>
      </w:r>
    </w:p>
    <w:p w14:paraId="6947297B" w14:textId="77777777" w:rsidR="00490B60" w:rsidRDefault="00000000">
      <w:pPr>
        <w:spacing w:before="80" w:after="80"/>
      </w:pPr>
      <w:r>
        <w:t>This is the thing most people never do. Write three beliefs you hold about your ability to reach your goal — and we will sort them together.</w:t>
      </w:r>
    </w:p>
    <w:p w14:paraId="6A0F4067" w14:textId="77777777" w:rsidR="00490B60" w:rsidRDefault="00000000">
      <w:pPr>
        <w:spacing w:before="200" w:after="60"/>
      </w:pPr>
      <w:r>
        <w:rPr>
          <w:b/>
          <w:bCs/>
          <w:caps/>
          <w:color w:val="6C63FF"/>
          <w:sz w:val="18"/>
          <w:szCs w:val="18"/>
        </w:rPr>
        <w:lastRenderedPageBreak/>
        <w:t>ACTIVITY</w:t>
      </w:r>
    </w:p>
    <w:p w14:paraId="66269EC2" w14:textId="77777777" w:rsidR="00490B60" w:rsidRDefault="00000000">
      <w:pPr>
        <w:spacing w:before="80" w:after="80"/>
      </w:pPr>
      <w:r>
        <w:t>Writing</w:t>
      </w:r>
    </w:p>
    <w:p w14:paraId="72A57587" w14:textId="77777777" w:rsidR="00490B60" w:rsidRDefault="00000000">
      <w:pPr>
        <w:spacing w:before="80" w:after="80"/>
      </w:pPr>
      <w:r>
        <w:t>Write three beliefs you currently hold about your capacity to reach your goal. Label each one: Serving or Limiting.</w:t>
      </w:r>
    </w:p>
    <w:p w14:paraId="509AC250" w14:textId="77777777" w:rsidR="00490B60" w:rsidRDefault="00000000">
      <w:pPr>
        <w:spacing w:before="80" w:after="80"/>
      </w:pPr>
      <w:r>
        <w:t>For each one you label Limiting, write one sentence: what you would choose to believe instead.</w:t>
      </w:r>
    </w:p>
    <w:p w14:paraId="5C1D6415" w14:textId="77777777" w:rsidR="00490B60" w:rsidRDefault="00000000">
      <w:pPr>
        <w:spacing w:before="200" w:after="60"/>
      </w:pPr>
      <w:r>
        <w:rPr>
          <w:b/>
          <w:bCs/>
          <w:caps/>
          <w:color w:val="6C63FF"/>
          <w:sz w:val="18"/>
          <w:szCs w:val="18"/>
        </w:rPr>
        <w:t>DOPA CONCEPT</w:t>
      </w:r>
    </w:p>
    <w:p w14:paraId="6E955E7B" w14:textId="77777777" w:rsidR="00490B60" w:rsidRDefault="00000000">
      <w:pPr>
        <w:spacing w:before="80" w:after="80"/>
      </w:pPr>
      <w:r>
        <w:t>What you just produced is a map. Most people carry these beliefs their entire lives without ever writing them down — which means they operate in the background, shaping decisions, shrinking options, and filtering possibilities without ever being questioned.</w:t>
      </w:r>
    </w:p>
    <w:p w14:paraId="73568140" w14:textId="77777777" w:rsidR="00490B60" w:rsidRDefault="00000000">
      <w:pPr>
        <w:spacing w:before="80" w:after="80"/>
      </w:pPr>
      <w:r>
        <w:t>You questioned yours today. Every belief you labeled and reframed is no longer fully invisible. And what is no longer invisible is already beginning to lose its automatic power.</w:t>
      </w:r>
    </w:p>
    <w:p w14:paraId="58A97C18" w14:textId="77777777" w:rsidR="00490B60" w:rsidRDefault="00000000">
      <w:pPr>
        <w:spacing w:before="80" w:after="80"/>
      </w:pPr>
      <w:r>
        <w:t>This is the work of Level 2. You have done it.</w:t>
      </w:r>
    </w:p>
    <w:p w14:paraId="790A8AB1" w14:textId="77777777" w:rsidR="00490B60" w:rsidRDefault="00000000">
      <w:pPr>
        <w:shd w:val="clear" w:color="auto" w:fill="F4F3FF"/>
        <w:spacing w:before="120" w:after="120"/>
        <w:ind w:left="360"/>
      </w:pPr>
      <w:r>
        <w:rPr>
          <w:color w:val="2D2D4E"/>
          <w:sz w:val="20"/>
          <w:szCs w:val="20"/>
        </w:rPr>
        <w:t>⬛  Hayes et al., 2006 — cognitive defusion techniques that create observable distance from automatic thoughts measurably reduce their behavioral influence, per Acceptance and Commitment Therapy research.</w:t>
      </w:r>
    </w:p>
    <w:p w14:paraId="2477B0AC" w14:textId="77777777" w:rsidR="00490B60" w:rsidRDefault="00000000">
      <w:pPr>
        <w:spacing w:before="200" w:after="60"/>
      </w:pPr>
      <w:r>
        <w:rPr>
          <w:b/>
          <w:bCs/>
          <w:caps/>
          <w:color w:val="6C63FF"/>
          <w:sz w:val="18"/>
          <w:szCs w:val="18"/>
        </w:rPr>
        <w:t>CHECK-IN QUESTION</w:t>
      </w:r>
    </w:p>
    <w:p w14:paraId="1EC18071" w14:textId="77777777" w:rsidR="00490B60" w:rsidRDefault="00000000">
      <w:pPr>
        <w:spacing w:before="80" w:after="80"/>
      </w:pPr>
      <w:r>
        <w:t>Which of your three beliefs surprised you most when you saw it named on the page?</w:t>
      </w:r>
    </w:p>
    <w:p w14:paraId="00692D3F" w14:textId="77777777" w:rsidR="00490B60" w:rsidRDefault="00000000">
      <w:pPr>
        <w:spacing w:before="200" w:after="60"/>
      </w:pPr>
      <w:r>
        <w:rPr>
          <w:b/>
          <w:bCs/>
          <w:caps/>
          <w:color w:val="6C63FF"/>
          <w:sz w:val="18"/>
          <w:szCs w:val="18"/>
        </w:rPr>
        <w:t>CLOSING REFLECTION</w:t>
      </w:r>
    </w:p>
    <w:p w14:paraId="5DF97438" w14:textId="77777777" w:rsidR="00490B60" w:rsidRDefault="00000000">
      <w:pPr>
        <w:spacing w:before="80" w:after="80"/>
      </w:pPr>
      <w:r>
        <w:t>Named beliefs lose their invisibility — and that is where change begins. You have the clarity. You have the beliefs. Tomorrow, everything you have built comes down to a single tap: the moment you decide.</w:t>
      </w:r>
    </w:p>
    <w:p w14:paraId="45EC7A3C"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where a belief you named here showed up in your day — and you saw it for what it was.</w:t>
      </w:r>
    </w:p>
    <w:p w14:paraId="1C1A3B9F" w14:textId="77777777" w:rsidR="00490B60" w:rsidRDefault="00000000">
      <w:pPr>
        <w:spacing w:before="200" w:after="60"/>
      </w:pPr>
      <w:r>
        <w:rPr>
          <w:b/>
          <w:bCs/>
          <w:caps/>
          <w:color w:val="6C63FF"/>
          <w:sz w:val="18"/>
          <w:szCs w:val="18"/>
        </w:rPr>
        <w:t>AUDIO NOTE</w:t>
      </w:r>
    </w:p>
    <w:p w14:paraId="356E04D9" w14:textId="77777777" w:rsidR="00490B60" w:rsidRDefault="00000000">
      <w:pPr>
        <w:spacing w:before="80" w:after="80"/>
      </w:pPr>
      <w:r>
        <w:rPr>
          <w:i/>
          <w:iCs/>
          <w:color w:val="888888"/>
          <w:sz w:val="20"/>
          <w:szCs w:val="20"/>
        </w:rPr>
        <w:t>Pace: medium, slowing toward the end  |  Tone: grounded, affirming  |  "You questioned yours today" — warm and earned, not celebratory.</w:t>
      </w:r>
    </w:p>
    <w:p w14:paraId="58BCDA9D" w14:textId="77777777" w:rsidR="00490B60" w:rsidRDefault="00000000">
      <w:r>
        <w:br w:type="page"/>
      </w:r>
    </w:p>
    <w:p w14:paraId="601B9472" w14:textId="77777777" w:rsidR="00490B60" w:rsidRDefault="00000000">
      <w:pPr>
        <w:shd w:val="clear" w:color="auto" w:fill="2D2D4E"/>
        <w:spacing w:before="480"/>
      </w:pPr>
      <w:r>
        <w:rPr>
          <w:b/>
          <w:bCs/>
          <w:color w:val="FFFFFF"/>
          <w:sz w:val="26"/>
          <w:szCs w:val="26"/>
        </w:rPr>
        <w:lastRenderedPageBreak/>
        <w:t xml:space="preserve">  LEVEL 3: COMMIT NOW  </w:t>
      </w:r>
    </w:p>
    <w:p w14:paraId="1D1ACA55" w14:textId="77777777" w:rsidR="00490B60" w:rsidRDefault="00000000">
      <w:pPr>
        <w:spacing w:before="80" w:after="80"/>
      </w:pPr>
      <w:r>
        <w:rPr>
          <w:i/>
          <w:iCs/>
          <w:color w:val="888888"/>
          <w:sz w:val="20"/>
          <w:szCs w:val="20"/>
        </w:rPr>
        <w:t>Sessions 11–15  |  Core work: Deciding without the full plan</w:t>
      </w:r>
    </w:p>
    <w:p w14:paraId="27D0EE74" w14:textId="77777777" w:rsidR="00490B60" w:rsidRDefault="00000000">
      <w:pPr>
        <w:pBdr>
          <w:bottom w:val="single" w:sz="2" w:space="1" w:color="DDDDDD"/>
        </w:pBdr>
        <w:spacing w:before="360" w:after="120"/>
      </w:pPr>
      <w:r>
        <w:rPr>
          <w:b/>
          <w:bCs/>
          <w:color w:val="6C63FF"/>
        </w:rPr>
        <w:t xml:space="preserve">SESSION 11  </w:t>
      </w:r>
      <w:r>
        <w:rPr>
          <w:b/>
          <w:bCs/>
        </w:rPr>
        <w:t>The Decision Comes First</w:t>
      </w:r>
    </w:p>
    <w:p w14:paraId="1558AE3C" w14:textId="77777777" w:rsidR="00490B60" w:rsidRDefault="00000000">
      <w:pPr>
        <w:spacing w:before="200" w:after="60"/>
      </w:pPr>
      <w:r>
        <w:rPr>
          <w:b/>
          <w:bCs/>
          <w:caps/>
          <w:color w:val="6C63FF"/>
          <w:sz w:val="18"/>
          <w:szCs w:val="18"/>
        </w:rPr>
        <w:t>DOPA OPENING LINE</w:t>
      </w:r>
    </w:p>
    <w:p w14:paraId="06210253" w14:textId="77777777" w:rsidR="00490B60" w:rsidRDefault="00000000">
      <w:pPr>
        <w:spacing w:before="80" w:after="80"/>
      </w:pPr>
      <w:r>
        <w:t>This is the moment it all comes down to. Your goal is clear, your beliefs are named — one tap left. Tap it when it is true.</w:t>
      </w:r>
    </w:p>
    <w:p w14:paraId="3B62EB6A" w14:textId="77777777" w:rsidR="00490B60" w:rsidRDefault="00000000">
      <w:pPr>
        <w:spacing w:before="200" w:after="60"/>
      </w:pPr>
      <w:r>
        <w:rPr>
          <w:b/>
          <w:bCs/>
          <w:caps/>
          <w:color w:val="6C63FF"/>
          <w:sz w:val="18"/>
          <w:szCs w:val="18"/>
        </w:rPr>
        <w:t>ACTIVITY</w:t>
      </w:r>
    </w:p>
    <w:p w14:paraId="5CEE235D" w14:textId="77777777" w:rsidR="00490B60" w:rsidRDefault="00000000">
      <w:pPr>
        <w:spacing w:before="80" w:after="80"/>
      </w:pPr>
      <w:r>
        <w:t>Single Tap Commitment</w:t>
      </w:r>
    </w:p>
    <w:p w14:paraId="36CF892B" w14:textId="77777777" w:rsidR="00490B60" w:rsidRDefault="00000000">
      <w:pPr>
        <w:spacing w:before="80" w:after="80"/>
      </w:pPr>
      <w:r>
        <w:t>Your goal sentence appears on screen.</w:t>
      </w:r>
    </w:p>
    <w:p w14:paraId="52CDFD0E" w14:textId="77777777" w:rsidR="00490B60" w:rsidRDefault="00000000">
      <w:pPr>
        <w:spacing w:before="80" w:after="80"/>
      </w:pPr>
      <w:r>
        <w:t>Below it, one button: I HAVE DECIDED.</w:t>
      </w:r>
    </w:p>
    <w:p w14:paraId="4371D209" w14:textId="77777777" w:rsidR="00490B60" w:rsidRDefault="00000000">
      <w:pPr>
        <w:spacing w:before="80" w:after="80"/>
      </w:pPr>
      <w:r>
        <w:t>Tap it when it is true.</w:t>
      </w:r>
    </w:p>
    <w:p w14:paraId="009375D8" w14:textId="77777777" w:rsidR="00490B60" w:rsidRDefault="00000000">
      <w:pPr>
        <w:spacing w:before="200" w:after="60"/>
      </w:pPr>
      <w:r>
        <w:rPr>
          <w:b/>
          <w:bCs/>
          <w:caps/>
          <w:color w:val="6C63FF"/>
          <w:sz w:val="18"/>
          <w:szCs w:val="18"/>
        </w:rPr>
        <w:t>DOPA CONCEPT</w:t>
      </w:r>
    </w:p>
    <w:p w14:paraId="341C9964" w14:textId="77777777" w:rsidR="00490B60" w:rsidRDefault="00000000">
      <w:pPr>
        <w:spacing w:before="80" w:after="80"/>
      </w:pPr>
      <w:r>
        <w:t>Here is the sequence most people follow: gather the information, confirm the resources, eliminate the uncertainty — then decide. It feels responsible. It also means the decision never fully arrives.</w:t>
      </w:r>
    </w:p>
    <w:p w14:paraId="48355477" w14:textId="77777777" w:rsidR="00490B60" w:rsidRDefault="00000000">
      <w:pPr>
        <w:spacing w:before="80" w:after="80"/>
      </w:pPr>
      <w:r>
        <w:t>Here is the sequence that actually works: decide first. Then the information surfaces. The resources appear. The path clarifies. Not because of magic — because a committed mind reorganizes its attention. It starts noticing what a hesitant mind filters out.</w:t>
      </w:r>
    </w:p>
    <w:p w14:paraId="40F634FB" w14:textId="77777777" w:rsidR="00490B60" w:rsidRDefault="00000000">
      <w:pPr>
        <w:spacing w:before="80" w:after="80"/>
      </w:pPr>
      <w:r>
        <w:t>You just decided. That tap was not symbolic. It was the real thing.</w:t>
      </w:r>
    </w:p>
    <w:p w14:paraId="405B57F3" w14:textId="77777777" w:rsidR="00490B60" w:rsidRDefault="00000000">
      <w:pPr>
        <w:shd w:val="clear" w:color="auto" w:fill="F4F3FF"/>
        <w:spacing w:before="120" w:after="120"/>
        <w:ind w:left="360"/>
      </w:pPr>
      <w:r>
        <w:rPr>
          <w:color w:val="2D2D4E"/>
          <w:sz w:val="20"/>
          <w:szCs w:val="20"/>
        </w:rPr>
        <w:t>⬛  Gollwitzer, 1999 — implementation intentions formed as firm commitments produce automatic goal-directed attention and significantly reduce cognitive interference from competing goals.</w:t>
      </w:r>
    </w:p>
    <w:p w14:paraId="0B49EC28" w14:textId="77777777" w:rsidR="00490B60" w:rsidRDefault="00000000">
      <w:pPr>
        <w:spacing w:before="200" w:after="60"/>
      </w:pPr>
      <w:r>
        <w:rPr>
          <w:b/>
          <w:bCs/>
          <w:caps/>
          <w:color w:val="6C63FF"/>
          <w:sz w:val="18"/>
          <w:szCs w:val="18"/>
        </w:rPr>
        <w:t>CHECK-IN QUESTION</w:t>
      </w:r>
    </w:p>
    <w:p w14:paraId="2DF57D12" w14:textId="77777777" w:rsidR="00490B60" w:rsidRDefault="00000000">
      <w:pPr>
        <w:spacing w:before="80" w:after="80"/>
      </w:pPr>
      <w:r>
        <w:t>What is the difference you feel between "I want this" and "I have decided this"?</w:t>
      </w:r>
    </w:p>
    <w:p w14:paraId="3DCBDA68" w14:textId="77777777" w:rsidR="00490B60" w:rsidRDefault="00000000">
      <w:pPr>
        <w:spacing w:before="200" w:after="60"/>
      </w:pPr>
      <w:r>
        <w:rPr>
          <w:b/>
          <w:bCs/>
          <w:caps/>
          <w:color w:val="6C63FF"/>
          <w:sz w:val="18"/>
          <w:szCs w:val="18"/>
        </w:rPr>
        <w:t>CLOSING REFLECTION</w:t>
      </w:r>
    </w:p>
    <w:p w14:paraId="50868A77" w14:textId="77777777" w:rsidR="00490B60" w:rsidRDefault="00000000">
      <w:pPr>
        <w:spacing w:before="80" w:after="80"/>
      </w:pPr>
      <w:r>
        <w:t>The decision is the moment everything reorganizes around it. And there is usually one condition you have been waiting to resolve first — tomorrow you decide before it is handled.</w:t>
      </w:r>
    </w:p>
    <w:p w14:paraId="547AEA65"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where you moved toward your goal without waiting for conditions to be perfect first.</w:t>
      </w:r>
    </w:p>
    <w:p w14:paraId="0A7F0581" w14:textId="77777777" w:rsidR="00490B60" w:rsidRDefault="00000000">
      <w:pPr>
        <w:spacing w:before="200" w:after="60"/>
      </w:pPr>
      <w:r>
        <w:rPr>
          <w:b/>
          <w:bCs/>
          <w:caps/>
          <w:color w:val="6C63FF"/>
          <w:sz w:val="18"/>
          <w:szCs w:val="18"/>
        </w:rPr>
        <w:t>AUDIO NOTE</w:t>
      </w:r>
    </w:p>
    <w:p w14:paraId="4602CD0D" w14:textId="77777777" w:rsidR="00490B60" w:rsidRDefault="00000000">
      <w:pPr>
        <w:spacing w:before="80" w:after="80"/>
      </w:pPr>
      <w:r>
        <w:rPr>
          <w:i/>
          <w:iCs/>
          <w:color w:val="888888"/>
          <w:sz w:val="20"/>
          <w:szCs w:val="20"/>
        </w:rPr>
        <w:t>Pace: medium, then slowing for the final two sentences  |  Tone: direct, grounded, quietly energized  |  "You just decided. That tap was not symbolic. It was the real thing." — three short sentences, each on its own beat. Do not rush this landing.</w:t>
      </w:r>
    </w:p>
    <w:p w14:paraId="7481457C" w14:textId="77777777" w:rsidR="00490B60" w:rsidRDefault="00000000">
      <w:pPr>
        <w:pBdr>
          <w:bottom w:val="single" w:sz="2" w:space="1" w:color="DDDDDD"/>
        </w:pBdr>
        <w:spacing w:before="360" w:after="120"/>
      </w:pPr>
      <w:r>
        <w:rPr>
          <w:b/>
          <w:bCs/>
          <w:color w:val="6C63FF"/>
        </w:rPr>
        <w:t xml:space="preserve">SESSION 12  </w:t>
      </w:r>
      <w:r>
        <w:rPr>
          <w:b/>
          <w:bCs/>
        </w:rPr>
        <w:t>Decide Where You Are</w:t>
      </w:r>
    </w:p>
    <w:p w14:paraId="1E53971E" w14:textId="77777777" w:rsidR="00490B60" w:rsidRDefault="00000000">
      <w:pPr>
        <w:spacing w:before="200" w:after="60"/>
      </w:pPr>
      <w:r>
        <w:rPr>
          <w:b/>
          <w:bCs/>
          <w:caps/>
          <w:color w:val="6C63FF"/>
          <w:sz w:val="18"/>
          <w:szCs w:val="18"/>
        </w:rPr>
        <w:t>DOPA OPENING LINE</w:t>
      </w:r>
    </w:p>
    <w:p w14:paraId="07D91120" w14:textId="77777777" w:rsidR="00490B60" w:rsidRDefault="00000000">
      <w:pPr>
        <w:spacing w:before="80" w:after="80"/>
      </w:pPr>
      <w:r>
        <w:t>Yesterday you decided. Today we find the thing you have secretly been waiting on — write the one circumstance you have been treating as a prerequisite.</w:t>
      </w:r>
    </w:p>
    <w:p w14:paraId="2D72A715" w14:textId="77777777" w:rsidR="00490B60" w:rsidRDefault="00000000">
      <w:pPr>
        <w:spacing w:before="200" w:after="60"/>
      </w:pPr>
      <w:r>
        <w:rPr>
          <w:b/>
          <w:bCs/>
          <w:caps/>
          <w:color w:val="6C63FF"/>
          <w:sz w:val="18"/>
          <w:szCs w:val="18"/>
        </w:rPr>
        <w:t>ACTIVITY</w:t>
      </w:r>
    </w:p>
    <w:p w14:paraId="22809BC9" w14:textId="77777777" w:rsidR="00490B60" w:rsidRDefault="00000000">
      <w:pPr>
        <w:spacing w:before="80" w:after="80"/>
      </w:pPr>
      <w:r>
        <w:t>Writing</w:t>
      </w:r>
    </w:p>
    <w:p w14:paraId="3AE5289D" w14:textId="77777777" w:rsidR="00490B60" w:rsidRDefault="00000000">
      <w:pPr>
        <w:spacing w:before="80" w:after="80"/>
      </w:pPr>
      <w:r>
        <w:t>Write the condition you have been treating as a prerequisite — the thing that needs to be in place before you can really go after your goal. One sentence. Name it directly.</w:t>
      </w:r>
    </w:p>
    <w:p w14:paraId="0453EA87" w14:textId="77777777" w:rsidR="00490B60" w:rsidRDefault="00000000">
      <w:pPr>
        <w:spacing w:before="80" w:after="80"/>
      </w:pPr>
      <w:r>
        <w:lastRenderedPageBreak/>
        <w:t>Then below it, write: I am deciding before this is resolved.</w:t>
      </w:r>
    </w:p>
    <w:p w14:paraId="2258E834" w14:textId="77777777" w:rsidR="00490B60" w:rsidRDefault="00000000">
      <w:pPr>
        <w:spacing w:before="200" w:after="60"/>
      </w:pPr>
      <w:r>
        <w:rPr>
          <w:b/>
          <w:bCs/>
          <w:caps/>
          <w:color w:val="6C63FF"/>
          <w:sz w:val="18"/>
          <w:szCs w:val="18"/>
        </w:rPr>
        <w:t>DOPA CONCEPT</w:t>
      </w:r>
    </w:p>
    <w:p w14:paraId="47D0DE58" w14:textId="77777777" w:rsidR="00490B60" w:rsidRDefault="00000000">
      <w:pPr>
        <w:spacing w:before="80" w:after="80"/>
      </w:pPr>
      <w:r>
        <w:t>What you just named is not a legitimate prerequisite. It is a holding pattern. A place where the decision can wait while still feeling responsible.</w:t>
      </w:r>
    </w:p>
    <w:p w14:paraId="32EEAC70" w14:textId="77777777" w:rsidR="00490B60" w:rsidRDefault="00000000">
      <w:pPr>
        <w:spacing w:before="80" w:after="80"/>
      </w:pPr>
      <w:r>
        <w:t>The people who reach their goals do not have cleaner circumstances. They have a different sequence. They decide first. The circumstance either resolves on its own or becomes irrelevant once momentum builds. Waiting for the circumstance to resolve first means the decision is always one condition away.</w:t>
      </w:r>
    </w:p>
    <w:p w14:paraId="095A0FB2" w14:textId="77777777" w:rsidR="00490B60" w:rsidRDefault="00000000">
      <w:pPr>
        <w:spacing w:before="80" w:after="80"/>
      </w:pPr>
      <w:r>
        <w:t>You named yours today. That is already a different relationship with it.</w:t>
      </w:r>
    </w:p>
    <w:p w14:paraId="5F18CC52" w14:textId="77777777" w:rsidR="00490B60" w:rsidRDefault="00000000">
      <w:pPr>
        <w:shd w:val="clear" w:color="auto" w:fill="F4F3FF"/>
        <w:spacing w:before="120" w:after="120"/>
        <w:ind w:left="360"/>
      </w:pPr>
      <w:r>
        <w:rPr>
          <w:color w:val="2D2D4E"/>
          <w:sz w:val="20"/>
          <w:szCs w:val="20"/>
        </w:rPr>
        <w:t>⬛  Oettingen &amp; Gollwitzer, 2010 — mental contrasting between desired outcome and current obstacle, followed by firm if-then planning, produces committed action independent of favorable starting conditions.</w:t>
      </w:r>
    </w:p>
    <w:p w14:paraId="55634985" w14:textId="77777777" w:rsidR="00490B60" w:rsidRDefault="00000000">
      <w:pPr>
        <w:spacing w:before="200" w:after="60"/>
      </w:pPr>
      <w:r>
        <w:rPr>
          <w:b/>
          <w:bCs/>
          <w:caps/>
          <w:color w:val="6C63FF"/>
          <w:sz w:val="18"/>
          <w:szCs w:val="18"/>
        </w:rPr>
        <w:t>CHECK-IN QUESTION</w:t>
      </w:r>
    </w:p>
    <w:p w14:paraId="5D084416" w14:textId="77777777" w:rsidR="00490B60" w:rsidRDefault="00000000">
      <w:pPr>
        <w:spacing w:before="80" w:after="80"/>
      </w:pPr>
      <w:r>
        <w:t>What has waiting for that circumstance cost you so far — and what opens up when you decide before it is resolved?</w:t>
      </w:r>
    </w:p>
    <w:p w14:paraId="2128F8DB" w14:textId="77777777" w:rsidR="00490B60" w:rsidRDefault="00000000">
      <w:pPr>
        <w:spacing w:before="200" w:after="60"/>
      </w:pPr>
      <w:r>
        <w:rPr>
          <w:b/>
          <w:bCs/>
          <w:caps/>
          <w:color w:val="6C63FF"/>
          <w:sz w:val="18"/>
          <w:szCs w:val="18"/>
        </w:rPr>
        <w:t>CLOSING REFLECTION</w:t>
      </w:r>
    </w:p>
    <w:p w14:paraId="3BDF9C83" w14:textId="77777777" w:rsidR="00490B60" w:rsidRDefault="00000000">
      <w:pPr>
        <w:spacing w:before="80" w:after="80"/>
      </w:pPr>
      <w:r>
        <w:t>The circumstances you need are already moving toward you, on the other side of the decision. Tomorrow you get your first clear look at where all of this is heading.</w:t>
      </w:r>
    </w:p>
    <w:p w14:paraId="0C8414DA"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where you acted before the conditions were ideal and it worked anyway.</w:t>
      </w:r>
    </w:p>
    <w:p w14:paraId="422098B5" w14:textId="77777777" w:rsidR="00490B60" w:rsidRDefault="00000000">
      <w:pPr>
        <w:spacing w:before="200" w:after="60"/>
      </w:pPr>
      <w:r>
        <w:rPr>
          <w:b/>
          <w:bCs/>
          <w:caps/>
          <w:color w:val="6C63FF"/>
          <w:sz w:val="18"/>
          <w:szCs w:val="18"/>
        </w:rPr>
        <w:t>AUDIO NOTE</w:t>
      </w:r>
    </w:p>
    <w:p w14:paraId="778F235A" w14:textId="77777777" w:rsidR="00490B60" w:rsidRDefault="00000000">
      <w:pPr>
        <w:spacing w:before="80" w:after="80"/>
      </w:pPr>
      <w:r>
        <w:rPr>
          <w:i/>
          <w:iCs/>
          <w:color w:val="888888"/>
          <w:sz w:val="20"/>
          <w:szCs w:val="20"/>
        </w:rPr>
        <w:t>Pace: medium  |  Tone: direct, warm  |  "A holding pattern" — let this phrase land fully. Brief pause after it before continuing.</w:t>
      </w:r>
    </w:p>
    <w:p w14:paraId="494C3E76" w14:textId="77777777" w:rsidR="00490B60" w:rsidRDefault="00000000">
      <w:pPr>
        <w:pBdr>
          <w:bottom w:val="single" w:sz="2" w:space="1" w:color="DDDDDD"/>
        </w:pBdr>
        <w:spacing w:before="360" w:after="120"/>
      </w:pPr>
      <w:r>
        <w:rPr>
          <w:b/>
          <w:bCs/>
          <w:color w:val="6C63FF"/>
        </w:rPr>
        <w:t xml:space="preserve">SESSION 13  </w:t>
      </w:r>
      <w:r>
        <w:rPr>
          <w:b/>
          <w:bCs/>
        </w:rPr>
        <w:t>Vision Over Plan</w:t>
      </w:r>
    </w:p>
    <w:p w14:paraId="0D051DFF" w14:textId="77777777" w:rsidR="00490B60" w:rsidRDefault="00000000">
      <w:pPr>
        <w:spacing w:before="200" w:after="60"/>
      </w:pPr>
      <w:r>
        <w:rPr>
          <w:b/>
          <w:bCs/>
          <w:caps/>
          <w:color w:val="6C63FF"/>
          <w:sz w:val="18"/>
          <w:szCs w:val="18"/>
        </w:rPr>
        <w:t>DOPA OPENING LINE</w:t>
      </w:r>
    </w:p>
    <w:p w14:paraId="185C6D0C" w14:textId="77777777" w:rsidR="00490B60" w:rsidRDefault="00000000">
      <w:pPr>
        <w:spacing w:before="80" w:after="80"/>
      </w:pPr>
      <w:r>
        <w:t>You have decided. Now let yourself see it — close your eyes for 60 seconds and watch your goal already real, then write what you saw.</w:t>
      </w:r>
    </w:p>
    <w:p w14:paraId="2CD01BAF" w14:textId="77777777" w:rsidR="00490B60" w:rsidRDefault="00000000">
      <w:pPr>
        <w:spacing w:before="200" w:after="60"/>
      </w:pPr>
      <w:r>
        <w:rPr>
          <w:b/>
          <w:bCs/>
          <w:caps/>
          <w:color w:val="6C63FF"/>
          <w:sz w:val="18"/>
          <w:szCs w:val="18"/>
        </w:rPr>
        <w:t>ACTIVITY</w:t>
      </w:r>
    </w:p>
    <w:p w14:paraId="46C2D680" w14:textId="77777777" w:rsidR="00490B60" w:rsidRDefault="00000000">
      <w:pPr>
        <w:spacing w:before="80" w:after="80"/>
      </w:pPr>
      <w:r>
        <w:t>Writing</w:t>
      </w:r>
    </w:p>
    <w:p w14:paraId="3BABC2BE" w14:textId="77777777" w:rsidR="00490B60" w:rsidRDefault="00000000">
      <w:pPr>
        <w:spacing w:before="80" w:after="80"/>
      </w:pPr>
      <w:r>
        <w:t>Spend 60 seconds with your eyes closed. See your goal fully realized. Where are you? What do you see around you? How does it feel in your body?</w:t>
      </w:r>
    </w:p>
    <w:p w14:paraId="475ACF7C" w14:textId="77777777" w:rsidR="00490B60" w:rsidRDefault="00000000">
      <w:pPr>
        <w:spacing w:before="80" w:after="80"/>
      </w:pPr>
      <w:r>
        <w:t>Then write three specific details from that image — whatever was clearest and most vivid.</w:t>
      </w:r>
    </w:p>
    <w:p w14:paraId="01D6A76F" w14:textId="77777777" w:rsidR="00490B60" w:rsidRDefault="00000000">
      <w:pPr>
        <w:spacing w:before="200" w:after="60"/>
      </w:pPr>
      <w:r>
        <w:rPr>
          <w:b/>
          <w:bCs/>
          <w:caps/>
          <w:color w:val="6C63FF"/>
          <w:sz w:val="18"/>
          <w:szCs w:val="18"/>
        </w:rPr>
        <w:t>UI NOTE</w:t>
      </w:r>
    </w:p>
    <w:p w14:paraId="22E20992" w14:textId="77777777" w:rsidR="00490B60" w:rsidRDefault="00000000">
      <w:pPr>
        <w:spacing w:before="80" w:after="80"/>
      </w:pPr>
      <w:r>
        <w:rPr>
          <w:i/>
          <w:iCs/>
          <w:color w:val="888888"/>
          <w:sz w:val="20"/>
          <w:szCs w:val="20"/>
        </w:rPr>
        <w:t>A soft passive timer appears on screen when the activity loads — 60 seconds, minimal visual presence. Not a countdown demanding attention. A reference point the user can glance at and ignore. Timer completes silently. Writing prompt appears automatically after.</w:t>
      </w:r>
    </w:p>
    <w:p w14:paraId="5495DB04" w14:textId="77777777" w:rsidR="00490B60" w:rsidRDefault="00000000">
      <w:pPr>
        <w:spacing w:before="200" w:after="60"/>
      </w:pPr>
      <w:r>
        <w:rPr>
          <w:b/>
          <w:bCs/>
          <w:caps/>
          <w:color w:val="6C63FF"/>
          <w:sz w:val="18"/>
          <w:szCs w:val="18"/>
        </w:rPr>
        <w:t>DOPA VISION PROMPT</w:t>
      </w:r>
    </w:p>
    <w:p w14:paraId="1400030B" w14:textId="77777777" w:rsidR="00490B60" w:rsidRDefault="00000000">
      <w:pPr>
        <w:spacing w:before="80" w:after="80"/>
      </w:pPr>
      <w:r>
        <w:rPr>
          <w:i/>
          <w:iCs/>
          <w:color w:val="888888"/>
          <w:sz w:val="20"/>
          <w:szCs w:val="20"/>
        </w:rPr>
        <w:t>Audio delivered at the start of the 60-second timer, then silence:  "See where you are when the goal is real. Notice what is around you. Notice how your body feels in that place."  (Timer runs. DOPA goes quiet.)</w:t>
      </w:r>
    </w:p>
    <w:p w14:paraId="5F8187A0" w14:textId="77777777" w:rsidR="00490B60" w:rsidRDefault="00000000">
      <w:pPr>
        <w:spacing w:before="200" w:after="60"/>
      </w:pPr>
      <w:r>
        <w:rPr>
          <w:b/>
          <w:bCs/>
          <w:caps/>
          <w:color w:val="6C63FF"/>
          <w:sz w:val="18"/>
          <w:szCs w:val="18"/>
        </w:rPr>
        <w:t>DOPA CONCEPT</w:t>
      </w:r>
    </w:p>
    <w:p w14:paraId="073CDBAC" w14:textId="77777777" w:rsidR="00490B60" w:rsidRDefault="00000000">
      <w:pPr>
        <w:spacing w:before="80" w:after="80"/>
      </w:pPr>
      <w:r>
        <w:lastRenderedPageBreak/>
        <w:t>Notice what those details did. They made the goal feel like a place rather than an idea. That is the function of a vision — it gives your mind a destination with enough resolution that it can begin orienting toward it.</w:t>
      </w:r>
    </w:p>
    <w:p w14:paraId="44C40118" w14:textId="77777777" w:rsidR="00490B60" w:rsidRDefault="00000000">
      <w:pPr>
        <w:spacing w:before="80" w:after="80"/>
      </w:pPr>
      <w:r>
        <w:t>A plan organizes what you already know. A vision reaches past it. A plan built before a decision is limited to existing resources. A vision built after a decision pulls in resources not yet in view — because your attention is now organized around finding them.</w:t>
      </w:r>
    </w:p>
    <w:p w14:paraId="2E6AC49F" w14:textId="77777777" w:rsidR="00490B60" w:rsidRDefault="00000000">
      <w:pPr>
        <w:spacing w:before="80" w:after="80"/>
      </w:pPr>
      <w:r>
        <w:t>The plan comes later. The vision is what makes the plan possible.</w:t>
      </w:r>
    </w:p>
    <w:p w14:paraId="5105C580" w14:textId="77777777" w:rsidR="00490B60" w:rsidRDefault="00000000">
      <w:pPr>
        <w:shd w:val="clear" w:color="auto" w:fill="F4F3FF"/>
        <w:spacing w:before="120" w:after="120"/>
        <w:ind w:left="360"/>
      </w:pPr>
      <w:r>
        <w:rPr>
          <w:color w:val="2D2D4E"/>
          <w:sz w:val="20"/>
          <w:szCs w:val="20"/>
        </w:rPr>
        <w:t>⬛  Taylor et al., 1998 — vivid mental simulation of a desired future outcome activates planning and approach behaviors more effectively than outcome visualization alone, per prospective cognition research.</w:t>
      </w:r>
    </w:p>
    <w:p w14:paraId="6576B31D" w14:textId="77777777" w:rsidR="00490B60" w:rsidRDefault="00000000">
      <w:pPr>
        <w:spacing w:before="200" w:after="60"/>
      </w:pPr>
      <w:r>
        <w:rPr>
          <w:b/>
          <w:bCs/>
          <w:caps/>
          <w:color w:val="6C63FF"/>
          <w:sz w:val="18"/>
          <w:szCs w:val="18"/>
        </w:rPr>
        <w:t>CHECK-IN QUESTION</w:t>
      </w:r>
    </w:p>
    <w:p w14:paraId="15C243CB" w14:textId="77777777" w:rsidR="00490B60" w:rsidRDefault="00000000">
      <w:pPr>
        <w:spacing w:before="80" w:after="80"/>
      </w:pPr>
      <w:r>
        <w:t>What detail from your vision was most specific — and what does that tell you about what actually matters to you in this goal?</w:t>
      </w:r>
    </w:p>
    <w:p w14:paraId="58AF7792" w14:textId="77777777" w:rsidR="00490B60" w:rsidRDefault="00000000">
      <w:pPr>
        <w:spacing w:before="200" w:after="60"/>
      </w:pPr>
      <w:r>
        <w:rPr>
          <w:b/>
          <w:bCs/>
          <w:caps/>
          <w:color w:val="6C63FF"/>
          <w:sz w:val="18"/>
          <w:szCs w:val="18"/>
        </w:rPr>
        <w:t>CLOSING REFLECTION</w:t>
      </w:r>
    </w:p>
    <w:p w14:paraId="5E8AF80D" w14:textId="77777777" w:rsidR="00490B60" w:rsidRDefault="00000000">
      <w:pPr>
        <w:spacing w:before="80" w:after="80"/>
      </w:pPr>
      <w:r>
        <w:t>A vision seen clearly is a decision building its own momentum. And once you have seen it, something starts happening you can track — the path begins sending you pieces. Tomorrow you catch the first one.</w:t>
      </w:r>
    </w:p>
    <w:p w14:paraId="145AE6AA"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where you moved toward the vision rather than waited for a plan to appear first.</w:t>
      </w:r>
    </w:p>
    <w:p w14:paraId="7E4FB65C" w14:textId="77777777" w:rsidR="00490B60" w:rsidRDefault="00000000">
      <w:pPr>
        <w:spacing w:before="200" w:after="60"/>
      </w:pPr>
      <w:r>
        <w:rPr>
          <w:b/>
          <w:bCs/>
          <w:caps/>
          <w:color w:val="6C63FF"/>
          <w:sz w:val="18"/>
          <w:szCs w:val="18"/>
        </w:rPr>
        <w:t>AUDIO NOTE</w:t>
      </w:r>
    </w:p>
    <w:p w14:paraId="5313E6E0" w14:textId="77777777" w:rsidR="00490B60" w:rsidRDefault="00000000">
      <w:pPr>
        <w:spacing w:before="80" w:after="80"/>
      </w:pPr>
      <w:r>
        <w:rPr>
          <w:i/>
          <w:iCs/>
          <w:color w:val="888888"/>
          <w:sz w:val="20"/>
          <w:szCs w:val="20"/>
        </w:rPr>
        <w:t>Pace: slow for the Vision Prompt, medium for the Concept  |  Tone: grounded, slightly expansive  |  Vision Prompt delivered quietly and without rush — three short sentences, then genuine silence. "A place rather than an idea" carries the weight of the whole session.</w:t>
      </w:r>
    </w:p>
    <w:p w14:paraId="3D8CF82A" w14:textId="77777777" w:rsidR="00490B60" w:rsidRDefault="00000000">
      <w:pPr>
        <w:pBdr>
          <w:bottom w:val="single" w:sz="2" w:space="1" w:color="DDDDDD"/>
        </w:pBdr>
        <w:spacing w:before="360" w:after="120"/>
      </w:pPr>
      <w:r>
        <w:rPr>
          <w:b/>
          <w:bCs/>
          <w:color w:val="6C63FF"/>
        </w:rPr>
        <w:t xml:space="preserve">SESSION 14  </w:t>
      </w:r>
      <w:r>
        <w:rPr>
          <w:b/>
          <w:bCs/>
        </w:rPr>
        <w:t>When the How Arrives</w:t>
      </w:r>
    </w:p>
    <w:p w14:paraId="64194676" w14:textId="77777777" w:rsidR="00490B60" w:rsidRDefault="00000000">
      <w:pPr>
        <w:spacing w:before="200" w:after="60"/>
      </w:pPr>
      <w:r>
        <w:rPr>
          <w:b/>
          <w:bCs/>
          <w:caps/>
          <w:color w:val="6C63FF"/>
          <w:sz w:val="18"/>
          <w:szCs w:val="18"/>
        </w:rPr>
        <w:t>DOPA OPENING LINE</w:t>
      </w:r>
    </w:p>
    <w:p w14:paraId="38B10997" w14:textId="77777777" w:rsidR="00490B60" w:rsidRDefault="00000000">
      <w:pPr>
        <w:spacing w:before="80" w:after="80"/>
      </w:pPr>
      <w:r>
        <w:t>I said the path would start sending you pieces. Let us catch one — write one idea, person, or resource that has shown up since you began.</w:t>
      </w:r>
    </w:p>
    <w:p w14:paraId="7AC9AED5" w14:textId="77777777" w:rsidR="00490B60" w:rsidRDefault="00000000">
      <w:pPr>
        <w:spacing w:before="200" w:after="60"/>
      </w:pPr>
      <w:r>
        <w:rPr>
          <w:b/>
          <w:bCs/>
          <w:caps/>
          <w:color w:val="6C63FF"/>
          <w:sz w:val="18"/>
          <w:szCs w:val="18"/>
        </w:rPr>
        <w:t>ACTIVITY</w:t>
      </w:r>
    </w:p>
    <w:p w14:paraId="26451E70" w14:textId="77777777" w:rsidR="00490B60" w:rsidRDefault="00000000">
      <w:pPr>
        <w:spacing w:before="80" w:after="80"/>
      </w:pPr>
      <w:r>
        <w:t>Writing</w:t>
      </w:r>
    </w:p>
    <w:p w14:paraId="44AD684F" w14:textId="77777777" w:rsidR="00490B60" w:rsidRDefault="00000000">
      <w:pPr>
        <w:spacing w:before="80" w:after="80"/>
      </w:pPr>
      <w:r>
        <w:t>Look at your goal and your decision. Write down one thing — an idea, a connection, a resource, a piece of information — that has appeared in your awareness since you began. Something that could be relevant. It does not have to be large.</w:t>
      </w:r>
    </w:p>
    <w:p w14:paraId="4B876C53" w14:textId="77777777" w:rsidR="00490B60" w:rsidRDefault="00000000">
      <w:pPr>
        <w:spacing w:before="200" w:after="60"/>
      </w:pPr>
      <w:r>
        <w:rPr>
          <w:b/>
          <w:bCs/>
          <w:caps/>
          <w:color w:val="6C63FF"/>
          <w:sz w:val="18"/>
          <w:szCs w:val="18"/>
        </w:rPr>
        <w:t>DOPA CONCEPT</w:t>
      </w:r>
    </w:p>
    <w:p w14:paraId="25538CE3" w14:textId="77777777" w:rsidR="00490B60" w:rsidRDefault="00000000">
      <w:pPr>
        <w:spacing w:before="80" w:after="80"/>
      </w:pPr>
      <w:r>
        <w:t>What you just wrote is the reticular activating system doing its job. This is the brain's attention filter — and it takes its instructions from commitment.</w:t>
      </w:r>
    </w:p>
    <w:p w14:paraId="1150A70D" w14:textId="77777777" w:rsidR="00490B60" w:rsidRDefault="00000000">
      <w:pPr>
        <w:spacing w:before="80" w:after="80"/>
      </w:pPr>
      <w:r>
        <w:t>Before you decided, that idea or connection was probably available. You were not looking for it. After you decided, your attention reorganized. Your brain started scanning your environment for evidence and opportunity that matched your goal. The how does not arrive all at once. It arrives as one thing, then another, then another.</w:t>
      </w:r>
    </w:p>
    <w:p w14:paraId="5E25553E" w14:textId="77777777" w:rsidR="00490B60" w:rsidRDefault="00000000">
      <w:pPr>
        <w:spacing w:before="80" w:after="80"/>
      </w:pPr>
      <w:r>
        <w:t>Your job is to write them down when they appear.</w:t>
      </w:r>
    </w:p>
    <w:p w14:paraId="59441C37" w14:textId="77777777" w:rsidR="00490B60" w:rsidRDefault="00000000">
      <w:pPr>
        <w:shd w:val="clear" w:color="auto" w:fill="F4F3FF"/>
        <w:spacing w:before="120" w:after="120"/>
        <w:ind w:left="360"/>
      </w:pPr>
      <w:r>
        <w:rPr>
          <w:color w:val="2D2D4E"/>
          <w:sz w:val="20"/>
          <w:szCs w:val="20"/>
        </w:rPr>
        <w:t>⬛  Crick, 1984 — the reticular activating system functions as an attentional gating mechanism, selectively amplifying stimuli consistent with current motivational priorities.</w:t>
      </w:r>
    </w:p>
    <w:p w14:paraId="24FB4B04" w14:textId="77777777" w:rsidR="00490B60" w:rsidRDefault="00000000">
      <w:pPr>
        <w:spacing w:before="200" w:after="60"/>
      </w:pPr>
      <w:r>
        <w:rPr>
          <w:b/>
          <w:bCs/>
          <w:caps/>
          <w:color w:val="6C63FF"/>
          <w:sz w:val="18"/>
          <w:szCs w:val="18"/>
        </w:rPr>
        <w:t>CHECK-IN QUESTION</w:t>
      </w:r>
    </w:p>
    <w:p w14:paraId="5779948B" w14:textId="77777777" w:rsidR="00490B60" w:rsidRDefault="00000000">
      <w:pPr>
        <w:spacing w:before="80" w:after="80"/>
      </w:pPr>
      <w:r>
        <w:lastRenderedPageBreak/>
        <w:t>What arrived in your awareness this week that your pre-decision self would have filtered out?</w:t>
      </w:r>
    </w:p>
    <w:p w14:paraId="6E448C42" w14:textId="77777777" w:rsidR="00490B60" w:rsidRDefault="00000000">
      <w:pPr>
        <w:spacing w:before="200" w:after="60"/>
      </w:pPr>
      <w:r>
        <w:rPr>
          <w:b/>
          <w:bCs/>
          <w:caps/>
          <w:color w:val="6C63FF"/>
          <w:sz w:val="18"/>
          <w:szCs w:val="18"/>
        </w:rPr>
        <w:t>CLOSING REFLECTION</w:t>
      </w:r>
    </w:p>
    <w:p w14:paraId="56C5B22B" w14:textId="77777777" w:rsidR="00490B60" w:rsidRDefault="00000000">
      <w:pPr>
        <w:spacing w:before="80" w:after="80"/>
      </w:pPr>
      <w:r>
        <w:t>The how arrives in pieces, and your job is to keep the decision strong enough to receive them. Tomorrow you see the opposite — the true cost of the decision you almost made, but never quite did.</w:t>
      </w:r>
    </w:p>
    <w:p w14:paraId="7950EE90"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idea, connection, or resource that appeared in your day that feels relevant to your goal.</w:t>
      </w:r>
    </w:p>
    <w:p w14:paraId="30DD0D70" w14:textId="77777777" w:rsidR="00490B60" w:rsidRDefault="00000000">
      <w:pPr>
        <w:spacing w:before="200" w:after="60"/>
      </w:pPr>
      <w:r>
        <w:rPr>
          <w:b/>
          <w:bCs/>
          <w:caps/>
          <w:color w:val="6C63FF"/>
          <w:sz w:val="18"/>
          <w:szCs w:val="18"/>
        </w:rPr>
        <w:t>AUDIO NOTE</w:t>
      </w:r>
    </w:p>
    <w:p w14:paraId="2B595695" w14:textId="77777777" w:rsidR="00490B60" w:rsidRDefault="00000000">
      <w:pPr>
        <w:spacing w:before="80" w:after="80"/>
      </w:pPr>
      <w:r>
        <w:rPr>
          <w:i/>
          <w:iCs/>
          <w:color w:val="888888"/>
          <w:sz w:val="20"/>
          <w:szCs w:val="20"/>
        </w:rPr>
        <w:t>Pace: medium  |  Tone: grounded, scientific — not mystical  |  The reticular activating system explanation should feel like a real mechanism being named. Keep it clean and confident.</w:t>
      </w:r>
    </w:p>
    <w:p w14:paraId="1D5B6441" w14:textId="77777777" w:rsidR="00490B60" w:rsidRDefault="00000000">
      <w:pPr>
        <w:pBdr>
          <w:bottom w:val="single" w:sz="2" w:space="1" w:color="DDDDDD"/>
        </w:pBdr>
        <w:spacing w:before="360" w:after="120"/>
      </w:pPr>
      <w:r>
        <w:rPr>
          <w:b/>
          <w:bCs/>
          <w:color w:val="6C63FF"/>
        </w:rPr>
        <w:t xml:space="preserve">SESSION 15  </w:t>
      </w:r>
      <w:r>
        <w:rPr>
          <w:b/>
          <w:bCs/>
        </w:rPr>
        <w:t>The Cost of the Almost-Decision</w:t>
      </w:r>
    </w:p>
    <w:p w14:paraId="5621C816" w14:textId="77777777" w:rsidR="00490B60" w:rsidRDefault="00000000">
      <w:pPr>
        <w:spacing w:before="200" w:after="60"/>
      </w:pPr>
      <w:r>
        <w:rPr>
          <w:b/>
          <w:bCs/>
          <w:caps/>
          <w:color w:val="6C63FF"/>
          <w:sz w:val="18"/>
          <w:szCs w:val="18"/>
        </w:rPr>
        <w:t>DOPA OPENING LINE</w:t>
      </w:r>
    </w:p>
    <w:p w14:paraId="6905CFDA" w14:textId="77777777" w:rsidR="00490B60" w:rsidRDefault="00000000">
      <w:pPr>
        <w:spacing w:before="80" w:after="80"/>
      </w:pPr>
      <w:r>
        <w:t>You have felt what a real decision does. Now the contrast — think of a goal you almost committed to, and write what happened to it instead.</w:t>
      </w:r>
    </w:p>
    <w:p w14:paraId="1F03D290" w14:textId="77777777" w:rsidR="00490B60" w:rsidRDefault="00000000">
      <w:pPr>
        <w:spacing w:before="200" w:after="60"/>
      </w:pPr>
      <w:r>
        <w:rPr>
          <w:b/>
          <w:bCs/>
          <w:caps/>
          <w:color w:val="6C63FF"/>
          <w:sz w:val="18"/>
          <w:szCs w:val="18"/>
        </w:rPr>
        <w:t>ACTIVITY</w:t>
      </w:r>
    </w:p>
    <w:p w14:paraId="70B19528" w14:textId="77777777" w:rsidR="00490B60" w:rsidRDefault="00000000">
      <w:pPr>
        <w:spacing w:before="80" w:after="80"/>
      </w:pPr>
      <w:r>
        <w:t>Writing</w:t>
      </w:r>
    </w:p>
    <w:p w14:paraId="67B41E3C" w14:textId="77777777" w:rsidR="00490B60" w:rsidRDefault="00000000">
      <w:pPr>
        <w:spacing w:before="80" w:after="80"/>
      </w:pPr>
      <w:r>
        <w:t>Write one sentence about a goal or direction you moved toward in the past but never fully committed to. What did the almost-decision look like? What happened to that goal?</w:t>
      </w:r>
    </w:p>
    <w:p w14:paraId="03F8C3A2" w14:textId="77777777" w:rsidR="00490B60" w:rsidRDefault="00000000">
      <w:pPr>
        <w:spacing w:before="200" w:after="60"/>
      </w:pPr>
      <w:r>
        <w:rPr>
          <w:b/>
          <w:bCs/>
          <w:caps/>
          <w:color w:val="6C63FF"/>
          <w:sz w:val="18"/>
          <w:szCs w:val="18"/>
        </w:rPr>
        <w:t>DOPA CONCEPT</w:t>
      </w:r>
    </w:p>
    <w:p w14:paraId="7975DD8A" w14:textId="77777777" w:rsidR="00490B60" w:rsidRDefault="00000000">
      <w:pPr>
        <w:spacing w:before="80" w:after="80"/>
      </w:pPr>
      <w:r>
        <w:t>The almost-decision is the most expensive place to live. It costs the energy of the full decision — the attention, the hope, the mental real estate — without producing the momentum of a real one.</w:t>
      </w:r>
    </w:p>
    <w:p w14:paraId="39C0E01C" w14:textId="77777777" w:rsidR="00490B60" w:rsidRDefault="00000000">
      <w:pPr>
        <w:spacing w:before="80" w:after="80"/>
      </w:pPr>
      <w:r>
        <w:t>A full decision creates a direction. An almost-decision creates a holding pattern with the appearance of movement. And the longer someone lives in an almost-decision, the more evidence accumulates that the goal is not achievable — because an almost-committed mind produces almost-committed actions, which produce almost-no results.</w:t>
      </w:r>
    </w:p>
    <w:p w14:paraId="37625815" w14:textId="77777777" w:rsidR="00490B60" w:rsidRDefault="00000000">
      <w:pPr>
        <w:spacing w:before="80" w:after="80"/>
      </w:pPr>
      <w:r>
        <w:t>You know the difference now. You felt it in Session 11 when you tapped the button. That is the standard.</w:t>
      </w:r>
    </w:p>
    <w:p w14:paraId="52D9E329" w14:textId="77777777" w:rsidR="00490B60" w:rsidRDefault="00000000">
      <w:pPr>
        <w:shd w:val="clear" w:color="auto" w:fill="F4F3FF"/>
        <w:spacing w:before="120" w:after="120"/>
        <w:ind w:left="360"/>
      </w:pPr>
      <w:r>
        <w:rPr>
          <w:color w:val="2D2D4E"/>
          <w:sz w:val="20"/>
          <w:szCs w:val="20"/>
        </w:rPr>
        <w:t>⬛  Baumeister et al., 1998 — incomplete goal commitments consume working memory and deplete self-regulatory resources at rates comparable to active goals, without producing equivalent behavioral output.</w:t>
      </w:r>
    </w:p>
    <w:p w14:paraId="0BEC8B51" w14:textId="77777777" w:rsidR="00490B60" w:rsidRDefault="00000000">
      <w:pPr>
        <w:spacing w:before="200" w:after="60"/>
      </w:pPr>
      <w:r>
        <w:rPr>
          <w:b/>
          <w:bCs/>
          <w:caps/>
          <w:color w:val="6C63FF"/>
          <w:sz w:val="18"/>
          <w:szCs w:val="18"/>
        </w:rPr>
        <w:t>CHECK-IN QUESTION</w:t>
      </w:r>
    </w:p>
    <w:p w14:paraId="0CA959BA" w14:textId="77777777" w:rsidR="00490B60" w:rsidRDefault="00000000">
      <w:pPr>
        <w:spacing w:before="80" w:after="80"/>
      </w:pPr>
      <w:r>
        <w:t>What was the cost — in time, energy, or belief — of the almost-decision you named today?</w:t>
      </w:r>
    </w:p>
    <w:p w14:paraId="57E3E9FE" w14:textId="77777777" w:rsidR="00490B60" w:rsidRDefault="00000000">
      <w:pPr>
        <w:spacing w:before="200" w:after="60"/>
      </w:pPr>
      <w:r>
        <w:rPr>
          <w:b/>
          <w:bCs/>
          <w:caps/>
          <w:color w:val="6C63FF"/>
          <w:sz w:val="18"/>
          <w:szCs w:val="18"/>
        </w:rPr>
        <w:t>CLOSING REFLECTION</w:t>
      </w:r>
    </w:p>
    <w:p w14:paraId="5D94A2AB" w14:textId="77777777" w:rsidR="00490B60" w:rsidRDefault="00000000">
      <w:pPr>
        <w:spacing w:before="80" w:after="80"/>
      </w:pPr>
      <w:r>
        <w:t>A full decision today is worth more than an almost-decision held for a year. You have made yours. Tomorrow the real skill begins — how the people who actually arrive keep the decision alive, one morning at a time.</w:t>
      </w:r>
    </w:p>
    <w:p w14:paraId="2A315B74"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where you made a full decision — small or large — instead of staying in the almost.</w:t>
      </w:r>
    </w:p>
    <w:p w14:paraId="428E491B" w14:textId="77777777" w:rsidR="00490B60" w:rsidRDefault="00000000">
      <w:pPr>
        <w:spacing w:before="200" w:after="60"/>
      </w:pPr>
      <w:r>
        <w:rPr>
          <w:b/>
          <w:bCs/>
          <w:caps/>
          <w:color w:val="6C63FF"/>
          <w:sz w:val="18"/>
          <w:szCs w:val="18"/>
        </w:rPr>
        <w:t>AUDIO NOTE</w:t>
      </w:r>
    </w:p>
    <w:p w14:paraId="67977416" w14:textId="77777777" w:rsidR="00490B60" w:rsidRDefault="00000000">
      <w:pPr>
        <w:spacing w:before="80" w:after="80"/>
      </w:pPr>
      <w:r>
        <w:rPr>
          <w:i/>
          <w:iCs/>
          <w:color w:val="888888"/>
          <w:sz w:val="20"/>
          <w:szCs w:val="20"/>
        </w:rPr>
        <w:t>Pace: medium, deliberate  |  Tone: direct, grounded — not heavy, not punishing  |  "The most expensive place to live" — let it breathe before the explanation arrives. The reference back to Session 11 should feel like a callback a friend would make.</w:t>
      </w:r>
    </w:p>
    <w:p w14:paraId="384D63AF" w14:textId="77777777" w:rsidR="00490B60" w:rsidRDefault="00000000">
      <w:r>
        <w:br w:type="page"/>
      </w:r>
    </w:p>
    <w:p w14:paraId="0BF5F570" w14:textId="77777777" w:rsidR="00490B60" w:rsidRDefault="00000000">
      <w:pPr>
        <w:shd w:val="clear" w:color="auto" w:fill="2D2D4E"/>
        <w:spacing w:before="480"/>
      </w:pPr>
      <w:r>
        <w:rPr>
          <w:b/>
          <w:bCs/>
          <w:color w:val="FFFFFF"/>
          <w:sz w:val="26"/>
          <w:szCs w:val="26"/>
        </w:rPr>
        <w:lastRenderedPageBreak/>
        <w:t xml:space="preserve">  LEVEL 4: THE DAILY DECISION  </w:t>
      </w:r>
    </w:p>
    <w:p w14:paraId="75D57A63" w14:textId="77777777" w:rsidR="00490B60" w:rsidRDefault="00000000">
      <w:pPr>
        <w:spacing w:before="80" w:after="80"/>
      </w:pPr>
      <w:r>
        <w:rPr>
          <w:i/>
          <w:iCs/>
          <w:color w:val="888888"/>
          <w:sz w:val="20"/>
          <w:szCs w:val="20"/>
        </w:rPr>
        <w:t>Sessions 16–20  |  Core work: Living from your goal as a daily practice</w:t>
      </w:r>
    </w:p>
    <w:p w14:paraId="19C52AB8" w14:textId="77777777" w:rsidR="00490B60" w:rsidRDefault="00000000">
      <w:pPr>
        <w:pBdr>
          <w:bottom w:val="single" w:sz="2" w:space="1" w:color="DDDDDD"/>
        </w:pBdr>
        <w:spacing w:before="360" w:after="120"/>
      </w:pPr>
      <w:r>
        <w:rPr>
          <w:b/>
          <w:bCs/>
          <w:color w:val="6C63FF"/>
        </w:rPr>
        <w:t xml:space="preserve">SESSION 16  </w:t>
      </w:r>
      <w:r>
        <w:rPr>
          <w:b/>
          <w:bCs/>
        </w:rPr>
        <w:t>The Morning Return</w:t>
      </w:r>
    </w:p>
    <w:p w14:paraId="3C0486F9" w14:textId="77777777" w:rsidR="00490B60" w:rsidRDefault="00000000">
      <w:pPr>
        <w:spacing w:before="200" w:after="60"/>
      </w:pPr>
      <w:r>
        <w:rPr>
          <w:b/>
          <w:bCs/>
          <w:caps/>
          <w:color w:val="6C63FF"/>
          <w:sz w:val="18"/>
          <w:szCs w:val="18"/>
        </w:rPr>
        <w:t>DOPA OPENING LINE</w:t>
      </w:r>
    </w:p>
    <w:p w14:paraId="14BAC5CB" w14:textId="77777777" w:rsidR="00490B60" w:rsidRDefault="00000000">
      <w:pPr>
        <w:spacing w:before="80" w:after="80"/>
      </w:pPr>
      <w:r>
        <w:t>Here is what separates the people who arrive from the people who only intend to. It starts now — read your goal sentence, before anything else happens today.</w:t>
      </w:r>
    </w:p>
    <w:p w14:paraId="5C42AD39" w14:textId="77777777" w:rsidR="00490B60" w:rsidRDefault="00000000">
      <w:pPr>
        <w:spacing w:before="200" w:after="60"/>
      </w:pPr>
      <w:r>
        <w:rPr>
          <w:b/>
          <w:bCs/>
          <w:caps/>
          <w:color w:val="6C63FF"/>
          <w:sz w:val="18"/>
          <w:szCs w:val="18"/>
        </w:rPr>
        <w:t>ACTIVITY</w:t>
      </w:r>
    </w:p>
    <w:p w14:paraId="04FC518E" w14:textId="77777777" w:rsidR="00490B60" w:rsidRDefault="00000000">
      <w:pPr>
        <w:spacing w:before="80" w:after="80"/>
      </w:pPr>
      <w:r>
        <w:t>Writing</w:t>
      </w:r>
    </w:p>
    <w:p w14:paraId="5ED17300" w14:textId="77777777" w:rsidR="00490B60" w:rsidRDefault="00000000">
      <w:pPr>
        <w:spacing w:before="80" w:after="80"/>
      </w:pPr>
      <w:r>
        <w:t>Read your goal sentence. Then write one sentence: what is one thing you could do today that moves toward it — however small?</w:t>
      </w:r>
    </w:p>
    <w:p w14:paraId="2435AC9B" w14:textId="77777777" w:rsidR="00490B60" w:rsidRDefault="00000000">
      <w:pPr>
        <w:spacing w:before="80" w:after="80"/>
      </w:pPr>
      <w:r>
        <w:t>One action. Specific enough to actually do.</w:t>
      </w:r>
    </w:p>
    <w:p w14:paraId="3A2B7579" w14:textId="77777777" w:rsidR="00490B60" w:rsidRDefault="00000000">
      <w:pPr>
        <w:spacing w:before="200" w:after="60"/>
      </w:pPr>
      <w:r>
        <w:rPr>
          <w:b/>
          <w:bCs/>
          <w:caps/>
          <w:color w:val="6C63FF"/>
          <w:sz w:val="18"/>
          <w:szCs w:val="18"/>
        </w:rPr>
        <w:t>DOPA CONCEPT</w:t>
      </w:r>
    </w:p>
    <w:p w14:paraId="30468185" w14:textId="77777777" w:rsidR="00490B60" w:rsidRDefault="00000000">
      <w:pPr>
        <w:spacing w:before="80" w:after="80"/>
      </w:pPr>
      <w:r>
        <w:t>The decision you made in Level 3 is not a one-time event. It is a daily practice. And the most important moment of that practice is the first return of the day — the moment you bring your goal back into focus before the day has filled your attention with everything else.</w:t>
      </w:r>
    </w:p>
    <w:p w14:paraId="1BE387A3" w14:textId="77777777" w:rsidR="00490B60" w:rsidRDefault="00000000">
      <w:pPr>
        <w:spacing w:before="80" w:after="80"/>
      </w:pPr>
      <w:r>
        <w:t>This is what separates people who reach their goals from people who intend to. Not talent. Not resources. The daily return. The practice of coming back to the decision before the noise arrives.</w:t>
      </w:r>
    </w:p>
    <w:p w14:paraId="02D73429" w14:textId="77777777" w:rsidR="00490B60" w:rsidRDefault="00000000">
      <w:pPr>
        <w:spacing w:before="80" w:after="80"/>
      </w:pPr>
      <w:r>
        <w:t>What you just did — read the goal, named one action — that is the practice. Five minutes is enough. Every day is what matters.</w:t>
      </w:r>
    </w:p>
    <w:p w14:paraId="14F8C85D" w14:textId="77777777" w:rsidR="00490B60" w:rsidRDefault="00000000">
      <w:pPr>
        <w:shd w:val="clear" w:color="auto" w:fill="F4F3FF"/>
        <w:spacing w:before="120" w:after="120"/>
        <w:ind w:left="360"/>
      </w:pPr>
      <w:r>
        <w:rPr>
          <w:color w:val="2D2D4E"/>
          <w:sz w:val="20"/>
          <w:szCs w:val="20"/>
        </w:rPr>
        <w:t>⬛  Gollwitzer &amp; Brandstätter, 1997 — daily implementation intention rehearsal increases goal-directed behavior initiation by up to 300% compared to goal intention alone.</w:t>
      </w:r>
    </w:p>
    <w:p w14:paraId="272B457F" w14:textId="77777777" w:rsidR="00490B60" w:rsidRDefault="00000000">
      <w:pPr>
        <w:spacing w:before="200" w:after="60"/>
      </w:pPr>
      <w:r>
        <w:rPr>
          <w:b/>
          <w:bCs/>
          <w:caps/>
          <w:color w:val="6C63FF"/>
          <w:sz w:val="18"/>
          <w:szCs w:val="18"/>
        </w:rPr>
        <w:t>CHECK-IN QUESTION</w:t>
      </w:r>
    </w:p>
    <w:p w14:paraId="4215DBF9" w14:textId="77777777" w:rsidR="00490B60" w:rsidRDefault="00000000">
      <w:pPr>
        <w:spacing w:before="80" w:after="80"/>
      </w:pPr>
      <w:r>
        <w:t>What is the one action you named — and what would today look like if you took it?</w:t>
      </w:r>
    </w:p>
    <w:p w14:paraId="5BA4BA32" w14:textId="77777777" w:rsidR="00490B60" w:rsidRDefault="00000000">
      <w:pPr>
        <w:spacing w:before="200" w:after="60"/>
      </w:pPr>
      <w:r>
        <w:rPr>
          <w:b/>
          <w:bCs/>
          <w:caps/>
          <w:color w:val="6C63FF"/>
          <w:sz w:val="18"/>
          <w:szCs w:val="18"/>
        </w:rPr>
        <w:t>CLOSING REFLECTION</w:t>
      </w:r>
    </w:p>
    <w:p w14:paraId="5987E8BA" w14:textId="77777777" w:rsidR="00490B60" w:rsidRDefault="00000000">
      <w:pPr>
        <w:spacing w:before="80" w:after="80"/>
      </w:pPr>
      <w:r>
        <w:t>The daily return is the whole discipline. And the moment you build it, something reliable arrives to test it — tomorrow you learn to read the one signal that stops most people cold.</w:t>
      </w:r>
    </w:p>
    <w:p w14:paraId="4DF81C3C"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the moment you returned to your goal — and what it made possible.</w:t>
      </w:r>
    </w:p>
    <w:p w14:paraId="425FFC85" w14:textId="77777777" w:rsidR="00490B60" w:rsidRDefault="00000000">
      <w:pPr>
        <w:spacing w:before="200" w:after="60"/>
      </w:pPr>
      <w:r>
        <w:rPr>
          <w:b/>
          <w:bCs/>
          <w:caps/>
          <w:color w:val="6C63FF"/>
          <w:sz w:val="18"/>
          <w:szCs w:val="18"/>
        </w:rPr>
        <w:t>AUDIO NOTE</w:t>
      </w:r>
    </w:p>
    <w:p w14:paraId="7767422B" w14:textId="77777777" w:rsidR="00490B60" w:rsidRDefault="00000000">
      <w:pPr>
        <w:spacing w:before="80" w:after="80"/>
      </w:pPr>
      <w:r>
        <w:rPr>
          <w:i/>
          <w:iCs/>
          <w:color w:val="888888"/>
          <w:sz w:val="20"/>
          <w:szCs w:val="20"/>
        </w:rPr>
        <w:t>Pace: medium  |  Tone: warm, grounded — practical, not motivational  |  "The daily return" — introduce it cleanly and let it settle.</w:t>
      </w:r>
    </w:p>
    <w:p w14:paraId="4F62733E" w14:textId="77777777" w:rsidR="00490B60" w:rsidRDefault="00000000">
      <w:pPr>
        <w:pBdr>
          <w:bottom w:val="single" w:sz="2" w:space="1" w:color="DDDDDD"/>
        </w:pBdr>
        <w:spacing w:before="360" w:after="120"/>
      </w:pPr>
      <w:r>
        <w:rPr>
          <w:b/>
          <w:bCs/>
          <w:color w:val="6C63FF"/>
        </w:rPr>
        <w:t xml:space="preserve">SESSION 17  </w:t>
      </w:r>
      <w:r>
        <w:rPr>
          <w:b/>
          <w:bCs/>
        </w:rPr>
        <w:t>When Resistance Shows Up</w:t>
      </w:r>
    </w:p>
    <w:p w14:paraId="0EEBE286" w14:textId="77777777" w:rsidR="00490B60" w:rsidRDefault="00000000">
      <w:pPr>
        <w:spacing w:before="200" w:after="60"/>
      </w:pPr>
      <w:r>
        <w:rPr>
          <w:b/>
          <w:bCs/>
          <w:caps/>
          <w:color w:val="6C63FF"/>
          <w:sz w:val="18"/>
          <w:szCs w:val="18"/>
        </w:rPr>
        <w:t>DOPA OPENING LINE</w:t>
      </w:r>
    </w:p>
    <w:p w14:paraId="0A5DEFB9" w14:textId="77777777" w:rsidR="00490B60" w:rsidRDefault="00000000">
      <w:pPr>
        <w:spacing w:before="80" w:after="80"/>
      </w:pPr>
      <w:r>
        <w:t>That signal that stops most people has a name — and you already know its feeling. Write one word for what resistance feels like when it arrives.</w:t>
      </w:r>
    </w:p>
    <w:p w14:paraId="50C232CB" w14:textId="77777777" w:rsidR="00490B60" w:rsidRDefault="00000000">
      <w:pPr>
        <w:spacing w:before="200" w:after="60"/>
      </w:pPr>
      <w:r>
        <w:rPr>
          <w:b/>
          <w:bCs/>
          <w:caps/>
          <w:color w:val="6C63FF"/>
          <w:sz w:val="18"/>
          <w:szCs w:val="18"/>
        </w:rPr>
        <w:t>ACTIVITY</w:t>
      </w:r>
    </w:p>
    <w:p w14:paraId="4523847D" w14:textId="77777777" w:rsidR="00490B60" w:rsidRDefault="00000000">
      <w:pPr>
        <w:spacing w:before="80" w:after="80"/>
      </w:pPr>
      <w:r>
        <w:t>Writing</w:t>
      </w:r>
    </w:p>
    <w:p w14:paraId="7E9E9B14" w14:textId="77777777" w:rsidR="00490B60" w:rsidRDefault="00000000">
      <w:pPr>
        <w:spacing w:before="80" w:after="80"/>
      </w:pPr>
      <w:r>
        <w:t>Write the one word. Then write one sentence: what does resistance usually tell you to do instead of the thing that matters?</w:t>
      </w:r>
    </w:p>
    <w:p w14:paraId="25B04F25" w14:textId="77777777" w:rsidR="00490B60" w:rsidRDefault="00000000">
      <w:pPr>
        <w:spacing w:before="200" w:after="60"/>
      </w:pPr>
      <w:r>
        <w:rPr>
          <w:b/>
          <w:bCs/>
          <w:caps/>
          <w:color w:val="6C63FF"/>
          <w:sz w:val="18"/>
          <w:szCs w:val="18"/>
        </w:rPr>
        <w:lastRenderedPageBreak/>
        <w:t>DOPA CONCEPT</w:t>
      </w:r>
    </w:p>
    <w:p w14:paraId="77D90219" w14:textId="77777777" w:rsidR="00490B60" w:rsidRDefault="00000000">
      <w:pPr>
        <w:spacing w:before="80" w:after="80"/>
      </w:pPr>
      <w:r>
        <w:t>Resistance is not a signal that something is wrong. It is a signal that something matters.</w:t>
      </w:r>
    </w:p>
    <w:p w14:paraId="5B327A1B" w14:textId="77777777" w:rsidR="00490B60" w:rsidRDefault="00000000">
      <w:pPr>
        <w:spacing w:before="80" w:after="80"/>
      </w:pPr>
      <w:r>
        <w:t>It shows up most reliably just before you do the thing that would move you forward — because the brain's threat-detection system treats meaningful action as risk. The discomfort is real. The interpretation is optional.</w:t>
      </w:r>
    </w:p>
    <w:p w14:paraId="3A8355C5" w14:textId="77777777" w:rsidR="00490B60" w:rsidRDefault="00000000">
      <w:pPr>
        <w:spacing w:before="80" w:after="80"/>
      </w:pPr>
      <w:r>
        <w:t>The daily decision is not the absence of resistance. It is the practice of moving toward the goal while resistance is present. That distinction is the entire skill.</w:t>
      </w:r>
    </w:p>
    <w:p w14:paraId="5B7E38FC" w14:textId="77777777" w:rsidR="00490B60" w:rsidRDefault="00000000">
      <w:pPr>
        <w:shd w:val="clear" w:color="auto" w:fill="F4F3FF"/>
        <w:spacing w:before="120" w:after="120"/>
        <w:ind w:left="360"/>
      </w:pPr>
      <w:r>
        <w:rPr>
          <w:color w:val="2D2D4E"/>
          <w:sz w:val="20"/>
          <w:szCs w:val="20"/>
        </w:rPr>
        <w:t>⬛  Inzlicht &amp; Schmeichel, 2012 — resistance to effortful goal pursuit is a motivational shift, not a resource depletion — reappraising discomfort as meaningful increases sustained engagement.</w:t>
      </w:r>
    </w:p>
    <w:p w14:paraId="145D1442" w14:textId="77777777" w:rsidR="00490B60" w:rsidRDefault="00000000">
      <w:pPr>
        <w:spacing w:before="200" w:after="60"/>
      </w:pPr>
      <w:r>
        <w:rPr>
          <w:b/>
          <w:bCs/>
          <w:caps/>
          <w:color w:val="6C63FF"/>
          <w:sz w:val="18"/>
          <w:szCs w:val="18"/>
        </w:rPr>
        <w:t>CHECK-IN QUESTION</w:t>
      </w:r>
    </w:p>
    <w:p w14:paraId="51DEF35B" w14:textId="77777777" w:rsidR="00490B60" w:rsidRDefault="00000000">
      <w:pPr>
        <w:spacing w:before="80" w:after="80"/>
      </w:pPr>
      <w:r>
        <w:t>When resistance showed up recently, what did it tell you to do — and what would have happened if you had moved toward your goal anyway?</w:t>
      </w:r>
    </w:p>
    <w:p w14:paraId="712AB98E" w14:textId="77777777" w:rsidR="00490B60" w:rsidRDefault="00000000">
      <w:pPr>
        <w:spacing w:before="200" w:after="60"/>
      </w:pPr>
      <w:r>
        <w:rPr>
          <w:b/>
          <w:bCs/>
          <w:caps/>
          <w:color w:val="6C63FF"/>
          <w:sz w:val="18"/>
          <w:szCs w:val="18"/>
        </w:rPr>
        <w:t>CLOSING REFLECTION</w:t>
      </w:r>
    </w:p>
    <w:p w14:paraId="0F1D7214" w14:textId="77777777" w:rsidR="00490B60" w:rsidRDefault="00000000">
      <w:pPr>
        <w:spacing w:before="80" w:after="80"/>
      </w:pPr>
      <w:r>
        <w:t>Resistance arrives reliably — and so does your ability to move through it. Tomorrow you get proof: you look back at everything you have already done and see something you did not know you were building.</w:t>
      </w:r>
    </w:p>
    <w:p w14:paraId="77AE158C"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where you felt resistance and moved toward your goal anyway.</w:t>
      </w:r>
    </w:p>
    <w:p w14:paraId="6C7D831C" w14:textId="77777777" w:rsidR="00490B60" w:rsidRDefault="00000000">
      <w:pPr>
        <w:spacing w:before="200" w:after="60"/>
      </w:pPr>
      <w:r>
        <w:rPr>
          <w:b/>
          <w:bCs/>
          <w:caps/>
          <w:color w:val="6C63FF"/>
          <w:sz w:val="18"/>
          <w:szCs w:val="18"/>
        </w:rPr>
        <w:t>AUDIO NOTE</w:t>
      </w:r>
    </w:p>
    <w:p w14:paraId="261BAE8D" w14:textId="77777777" w:rsidR="00490B60" w:rsidRDefault="00000000">
      <w:pPr>
        <w:spacing w:before="80" w:after="80"/>
      </w:pPr>
      <w:r>
        <w:rPr>
          <w:i/>
          <w:iCs/>
          <w:color w:val="888888"/>
          <w:sz w:val="20"/>
          <w:szCs w:val="20"/>
        </w:rPr>
        <w:t>Pace: slow  |  Tone: direct, grounded  |  "The discomfort is real. The interpretation is optional." — two short sentences, full stop between them. Deliver with clarity, not drama.</w:t>
      </w:r>
    </w:p>
    <w:p w14:paraId="0F0427EC" w14:textId="77777777" w:rsidR="00490B60" w:rsidRDefault="00000000">
      <w:pPr>
        <w:pBdr>
          <w:bottom w:val="single" w:sz="2" w:space="1" w:color="DDDDDD"/>
        </w:pBdr>
        <w:spacing w:before="360" w:after="120"/>
      </w:pPr>
      <w:r>
        <w:rPr>
          <w:b/>
          <w:bCs/>
          <w:color w:val="6C63FF"/>
        </w:rPr>
        <w:t xml:space="preserve">SESSION 18  </w:t>
      </w:r>
      <w:r>
        <w:rPr>
          <w:b/>
          <w:bCs/>
        </w:rPr>
        <w:t>Evidence You Already Have</w:t>
      </w:r>
    </w:p>
    <w:p w14:paraId="2D7C5443" w14:textId="77777777" w:rsidR="00490B60" w:rsidRDefault="00000000">
      <w:pPr>
        <w:spacing w:before="200" w:after="60"/>
      </w:pPr>
      <w:r>
        <w:rPr>
          <w:b/>
          <w:bCs/>
          <w:caps/>
          <w:color w:val="6C63FF"/>
          <w:sz w:val="18"/>
          <w:szCs w:val="18"/>
        </w:rPr>
        <w:t>DOPA OPENING LINE</w:t>
      </w:r>
    </w:p>
    <w:p w14:paraId="15B96BC7" w14:textId="77777777" w:rsidR="00490B60" w:rsidRDefault="00000000">
      <w:pPr>
        <w:spacing w:before="80" w:after="80"/>
      </w:pPr>
      <w:r>
        <w:t>Here is the proof I promised. You have already moved toward your goal in this Discovery — write one specific thing you did.</w:t>
      </w:r>
    </w:p>
    <w:p w14:paraId="0568782E" w14:textId="77777777" w:rsidR="00490B60" w:rsidRDefault="00000000">
      <w:pPr>
        <w:spacing w:before="200" w:after="60"/>
      </w:pPr>
      <w:r>
        <w:rPr>
          <w:b/>
          <w:bCs/>
          <w:caps/>
          <w:color w:val="6C63FF"/>
          <w:sz w:val="18"/>
          <w:szCs w:val="18"/>
        </w:rPr>
        <w:t>ACTIVITY</w:t>
      </w:r>
    </w:p>
    <w:p w14:paraId="13D729BF" w14:textId="77777777" w:rsidR="00490B60" w:rsidRDefault="00000000">
      <w:pPr>
        <w:spacing w:before="80" w:after="80"/>
      </w:pPr>
      <w:r>
        <w:t>Writing</w:t>
      </w:r>
    </w:p>
    <w:p w14:paraId="40693E3B" w14:textId="77777777" w:rsidR="00490B60" w:rsidRDefault="00000000">
      <w:pPr>
        <w:spacing w:before="80" w:after="80"/>
      </w:pPr>
      <w:r>
        <w:t>Write one action you took, one belief you named, one moment you showed up during this Discovery. Something specific. Something that actually happened.</w:t>
      </w:r>
    </w:p>
    <w:p w14:paraId="20853FF7" w14:textId="77777777" w:rsidR="00490B60" w:rsidRDefault="00000000">
      <w:pPr>
        <w:spacing w:before="200" w:after="60"/>
      </w:pPr>
      <w:r>
        <w:rPr>
          <w:b/>
          <w:bCs/>
          <w:caps/>
          <w:color w:val="6C63FF"/>
          <w:sz w:val="18"/>
          <w:szCs w:val="18"/>
        </w:rPr>
        <w:t>UI NOTE</w:t>
      </w:r>
    </w:p>
    <w:p w14:paraId="32F3BB1A" w14:textId="77777777" w:rsidR="00490B60" w:rsidRDefault="00000000">
      <w:pPr>
        <w:spacing w:before="80" w:after="80"/>
      </w:pPr>
      <w:r>
        <w:rPr>
          <w:i/>
          <w:iCs/>
          <w:color w:val="888888"/>
          <w:sz w:val="20"/>
          <w:szCs w:val="20"/>
        </w:rPr>
        <w:t>Designer flag: Session 18 asks the user to recall previous session work. Decision needed — does the app surface key previous responses (goal sentence, new belief, commitment tap timestamp) as reference material during this activity? This is a product architecture decision, not a content change.  Developer resolution: YES — implement the Evidence Wall. Full build specification in Appendix A of this document.</w:t>
      </w:r>
    </w:p>
    <w:p w14:paraId="4B5D9C27" w14:textId="77777777" w:rsidR="00490B60" w:rsidRDefault="00000000">
      <w:pPr>
        <w:spacing w:before="200" w:after="60"/>
      </w:pPr>
      <w:r>
        <w:rPr>
          <w:b/>
          <w:bCs/>
          <w:caps/>
          <w:color w:val="6C63FF"/>
          <w:sz w:val="18"/>
          <w:szCs w:val="18"/>
        </w:rPr>
        <w:t>DOPA CONCEPT</w:t>
      </w:r>
    </w:p>
    <w:p w14:paraId="613C577D" w14:textId="77777777" w:rsidR="00490B60" w:rsidRDefault="00000000">
      <w:pPr>
        <w:spacing w:before="80" w:after="80"/>
      </w:pPr>
      <w:r>
        <w:t>What you just wrote is evidence. Not hope. Not intention. Evidence — something that happened, that belongs to your record, that cannot be taken back.</w:t>
      </w:r>
    </w:p>
    <w:p w14:paraId="62F52FA6" w14:textId="77777777" w:rsidR="00490B60" w:rsidRDefault="00000000">
      <w:pPr>
        <w:spacing w:before="80" w:after="80"/>
      </w:pPr>
      <w:r>
        <w:t>Confidence is not a feeling that arrives before the work. It is a conclusion the mind draws from accumulated evidence. Every session you completed, every belief you named, every moment you returned to your decision — that is the record being built.</w:t>
      </w:r>
    </w:p>
    <w:p w14:paraId="7331D9F4" w14:textId="77777777" w:rsidR="00490B60" w:rsidRDefault="00000000">
      <w:pPr>
        <w:spacing w:before="80" w:after="80"/>
      </w:pPr>
      <w:r>
        <w:t>You are not waiting to feel confident before you act. You are building the record that makes confidence the only logical conclusion.</w:t>
      </w:r>
    </w:p>
    <w:p w14:paraId="5A835FFF" w14:textId="77777777" w:rsidR="00490B60" w:rsidRDefault="00000000">
      <w:pPr>
        <w:shd w:val="clear" w:color="auto" w:fill="F4F3FF"/>
        <w:spacing w:before="120" w:after="120"/>
        <w:ind w:left="360"/>
      </w:pPr>
      <w:r>
        <w:rPr>
          <w:color w:val="2D2D4E"/>
          <w:sz w:val="20"/>
          <w:szCs w:val="20"/>
        </w:rPr>
        <w:lastRenderedPageBreak/>
        <w:t>⬛  Bandura, 1997 — mastery experiences are the most powerful source of self-efficacy, producing durable belief change that generalizes across related goal domains.</w:t>
      </w:r>
    </w:p>
    <w:p w14:paraId="7D06AB4D" w14:textId="77777777" w:rsidR="00490B60" w:rsidRDefault="00000000">
      <w:pPr>
        <w:spacing w:before="200" w:after="60"/>
      </w:pPr>
      <w:r>
        <w:rPr>
          <w:b/>
          <w:bCs/>
          <w:caps/>
          <w:color w:val="6C63FF"/>
          <w:sz w:val="18"/>
          <w:szCs w:val="18"/>
        </w:rPr>
        <w:t>CHECK-IN QUESTION</w:t>
      </w:r>
    </w:p>
    <w:p w14:paraId="03E697DF" w14:textId="77777777" w:rsidR="00490B60" w:rsidRDefault="00000000">
      <w:pPr>
        <w:spacing w:before="80" w:after="80"/>
      </w:pPr>
      <w:r>
        <w:t>What does the evidence you named today tell you about who you are becoming?</w:t>
      </w:r>
    </w:p>
    <w:p w14:paraId="405CF2E5" w14:textId="77777777" w:rsidR="00490B60" w:rsidRDefault="00000000">
      <w:pPr>
        <w:spacing w:before="200" w:after="60"/>
      </w:pPr>
      <w:r>
        <w:rPr>
          <w:b/>
          <w:bCs/>
          <w:caps/>
          <w:color w:val="6C63FF"/>
          <w:sz w:val="18"/>
          <w:szCs w:val="18"/>
        </w:rPr>
        <w:t>CLOSING REFLECTION</w:t>
      </w:r>
    </w:p>
    <w:p w14:paraId="48DF0D76" w14:textId="77777777" w:rsidR="00490B60" w:rsidRDefault="00000000">
      <w:pPr>
        <w:spacing w:before="80" w:after="80"/>
      </w:pPr>
      <w:r>
        <w:t>The record you are building is already changing what you believe is possible. Tomorrow you add the one ingredient that makes all of it move faster — the ingredient most people leave out entirely.</w:t>
      </w:r>
    </w:p>
    <w:p w14:paraId="301452A4"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piece of evidence — one thing you did — that belongs in your record.</w:t>
      </w:r>
    </w:p>
    <w:p w14:paraId="16B33133" w14:textId="77777777" w:rsidR="00490B60" w:rsidRDefault="00000000">
      <w:pPr>
        <w:spacing w:before="200" w:after="60"/>
      </w:pPr>
      <w:r>
        <w:rPr>
          <w:b/>
          <w:bCs/>
          <w:caps/>
          <w:color w:val="6C63FF"/>
          <w:sz w:val="18"/>
          <w:szCs w:val="18"/>
        </w:rPr>
        <w:t>AUDIO NOTE</w:t>
      </w:r>
    </w:p>
    <w:p w14:paraId="73734046" w14:textId="77777777" w:rsidR="00490B60" w:rsidRDefault="00000000">
      <w:pPr>
        <w:spacing w:before="80" w:after="80"/>
      </w:pPr>
      <w:r>
        <w:rPr>
          <w:i/>
          <w:iCs/>
          <w:color w:val="888888"/>
          <w:sz w:val="20"/>
          <w:szCs w:val="20"/>
        </w:rPr>
        <w:t>Pace: medium, slowing toward the end  |  Tone: warm, earned — not celebratory  |  "Cannot be taken back" — let this land fully before moving to the next sentence.</w:t>
      </w:r>
    </w:p>
    <w:p w14:paraId="2775B9F6" w14:textId="77777777" w:rsidR="00490B60" w:rsidRDefault="00000000">
      <w:pPr>
        <w:pBdr>
          <w:bottom w:val="single" w:sz="2" w:space="1" w:color="DDDDDD"/>
        </w:pBdr>
        <w:spacing w:before="360" w:after="120"/>
      </w:pPr>
      <w:r>
        <w:rPr>
          <w:b/>
          <w:bCs/>
          <w:color w:val="6C63FF"/>
        </w:rPr>
        <w:t xml:space="preserve">SESSION 19  </w:t>
      </w:r>
      <w:r>
        <w:rPr>
          <w:b/>
          <w:bCs/>
        </w:rPr>
        <w:t>Enthusiasm as Fuel</w:t>
      </w:r>
    </w:p>
    <w:p w14:paraId="6A6BE7DC" w14:textId="77777777" w:rsidR="00490B60" w:rsidRDefault="00000000">
      <w:pPr>
        <w:spacing w:before="200" w:after="60"/>
      </w:pPr>
      <w:r>
        <w:rPr>
          <w:b/>
          <w:bCs/>
          <w:caps/>
          <w:color w:val="6C63FF"/>
          <w:sz w:val="18"/>
          <w:szCs w:val="18"/>
        </w:rPr>
        <w:t>DOPA OPENING LINE</w:t>
      </w:r>
    </w:p>
    <w:p w14:paraId="48AAC66D" w14:textId="77777777" w:rsidR="00490B60" w:rsidRDefault="00000000">
      <w:pPr>
        <w:spacing w:before="80" w:after="80"/>
      </w:pPr>
      <w:r>
        <w:t>The ingredient most people leave out is energy. Read your goal with full presence — as if you are telling someone you trust about something already real.</w:t>
      </w:r>
    </w:p>
    <w:p w14:paraId="5A8B25D4" w14:textId="77777777" w:rsidR="00490B60" w:rsidRDefault="00000000">
      <w:pPr>
        <w:spacing w:before="200" w:after="60"/>
      </w:pPr>
      <w:r>
        <w:rPr>
          <w:b/>
          <w:bCs/>
          <w:caps/>
          <w:color w:val="6C63FF"/>
          <w:sz w:val="18"/>
          <w:szCs w:val="18"/>
        </w:rPr>
        <w:t>ACTIVITY</w:t>
      </w:r>
    </w:p>
    <w:p w14:paraId="273714E0" w14:textId="77777777" w:rsidR="00490B60" w:rsidRDefault="00000000">
      <w:pPr>
        <w:spacing w:before="80" w:after="80"/>
      </w:pPr>
      <w:r>
        <w:t>Writing</w:t>
      </w:r>
    </w:p>
    <w:p w14:paraId="0728AD92" w14:textId="77777777" w:rsidR="00490B60" w:rsidRDefault="00000000">
      <w:pPr>
        <w:spacing w:before="80" w:after="80"/>
      </w:pPr>
      <w:r>
        <w:t>Read your goal aloud once, with full feeling. Then write one sentence: what shifted when you brought energy to the words?</w:t>
      </w:r>
    </w:p>
    <w:p w14:paraId="3E97657F" w14:textId="77777777" w:rsidR="00490B60" w:rsidRDefault="00000000">
      <w:pPr>
        <w:spacing w:before="200" w:after="60"/>
      </w:pPr>
      <w:r>
        <w:rPr>
          <w:b/>
          <w:bCs/>
          <w:caps/>
          <w:color w:val="6C63FF"/>
          <w:sz w:val="18"/>
          <w:szCs w:val="18"/>
        </w:rPr>
        <w:t>DOPA CONCEPT</w:t>
      </w:r>
    </w:p>
    <w:p w14:paraId="511DA076" w14:textId="77777777" w:rsidR="00490B60" w:rsidRDefault="00000000">
      <w:pPr>
        <w:spacing w:before="80" w:after="80"/>
      </w:pPr>
      <w:r>
        <w:t>Enthusiasm is not decoration. It is fuel.</w:t>
      </w:r>
    </w:p>
    <w:p w14:paraId="78A1BB36" w14:textId="77777777" w:rsidR="00490B60" w:rsidRDefault="00000000">
      <w:pPr>
        <w:spacing w:before="80" w:after="80"/>
      </w:pPr>
      <w:r>
        <w:t>A goal read flatly stays an idea. A goal read with genuine feeling activates something different — the emotional system begins treating it as real, not hypothetical. The body responds. Attention sharpens. The gap between intention and action narrows.</w:t>
      </w:r>
    </w:p>
    <w:p w14:paraId="6F97F97B" w14:textId="77777777" w:rsidR="00490B60" w:rsidRDefault="00000000">
      <w:pPr>
        <w:spacing w:before="80" w:after="80"/>
      </w:pPr>
      <w:r>
        <w:t>This is not performance. It is the practice of closing the distance between where you are and where you are going by treating the destination as already yours. Enthusiasm is how you make that claim every day.</w:t>
      </w:r>
    </w:p>
    <w:p w14:paraId="344ACF0F" w14:textId="77777777" w:rsidR="00490B60" w:rsidRDefault="00000000">
      <w:pPr>
        <w:shd w:val="clear" w:color="auto" w:fill="F4F3FF"/>
        <w:spacing w:before="120" w:after="120"/>
        <w:ind w:left="360"/>
      </w:pPr>
      <w:r>
        <w:rPr>
          <w:color w:val="2D2D4E"/>
          <w:sz w:val="20"/>
          <w:szCs w:val="20"/>
        </w:rPr>
        <w:t>⬛  Fredrickson, 2001 — positive emotional states during goal engagement broaden attentional scope and build durable cognitive and behavioral resources, per the broaden-and-build theory.</w:t>
      </w:r>
    </w:p>
    <w:p w14:paraId="34F6312A" w14:textId="77777777" w:rsidR="00490B60" w:rsidRDefault="00000000">
      <w:pPr>
        <w:spacing w:before="200" w:after="60"/>
      </w:pPr>
      <w:r>
        <w:rPr>
          <w:b/>
          <w:bCs/>
          <w:caps/>
          <w:color w:val="6C63FF"/>
          <w:sz w:val="18"/>
          <w:szCs w:val="18"/>
        </w:rPr>
        <w:t>CHECK-IN QUESTION</w:t>
      </w:r>
    </w:p>
    <w:p w14:paraId="63C8F35E" w14:textId="77777777" w:rsidR="00490B60" w:rsidRDefault="00000000">
      <w:pPr>
        <w:spacing w:before="80" w:after="80"/>
      </w:pPr>
      <w:r>
        <w:t>What changed in your body or your thinking when you read your goal with full presence?</w:t>
      </w:r>
    </w:p>
    <w:p w14:paraId="2F2D588F" w14:textId="77777777" w:rsidR="00490B60" w:rsidRDefault="00000000">
      <w:pPr>
        <w:spacing w:before="200" w:after="60"/>
      </w:pPr>
      <w:r>
        <w:rPr>
          <w:b/>
          <w:bCs/>
          <w:caps/>
          <w:color w:val="6C63FF"/>
          <w:sz w:val="18"/>
          <w:szCs w:val="18"/>
        </w:rPr>
        <w:t>CLOSING REFLECTION</w:t>
      </w:r>
    </w:p>
    <w:p w14:paraId="79AB1FA4" w14:textId="77777777" w:rsidR="00490B60" w:rsidRDefault="00000000">
      <w:pPr>
        <w:spacing w:before="80" w:after="80"/>
      </w:pPr>
      <w:r>
        <w:t>A goal spoken with feeling travels further than a goal thought quietly. Tomorrow you close this Discovery — and meet the person all of it has quietly been turning you into.</w:t>
      </w:r>
    </w:p>
    <w:p w14:paraId="34E9D189"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where you brought full presence to something that matters — and noticed what it produced.</w:t>
      </w:r>
    </w:p>
    <w:p w14:paraId="09185176" w14:textId="77777777" w:rsidR="00490B60" w:rsidRDefault="00000000">
      <w:pPr>
        <w:spacing w:before="200" w:after="60"/>
      </w:pPr>
      <w:r>
        <w:rPr>
          <w:b/>
          <w:bCs/>
          <w:caps/>
          <w:color w:val="6C63FF"/>
          <w:sz w:val="18"/>
          <w:szCs w:val="18"/>
        </w:rPr>
        <w:t>AUDIO NOTE</w:t>
      </w:r>
    </w:p>
    <w:p w14:paraId="04F9C36F" w14:textId="77777777" w:rsidR="00490B60" w:rsidRDefault="00000000">
      <w:pPr>
        <w:spacing w:before="80" w:after="80"/>
      </w:pPr>
      <w:r>
        <w:rPr>
          <w:i/>
          <w:iCs/>
          <w:color w:val="888888"/>
          <w:sz w:val="20"/>
          <w:szCs w:val="20"/>
        </w:rPr>
        <w:t>Pace: medium  |  Tone: warm, slightly energized — the most kinetic session of Level 4  |  "Enthusiasm is not decoration. It is fuel." — short, declarative, confident. Let them land before the explanation begins.</w:t>
      </w:r>
    </w:p>
    <w:p w14:paraId="7CCB2933" w14:textId="77777777" w:rsidR="00490B60" w:rsidRDefault="00000000">
      <w:pPr>
        <w:pBdr>
          <w:bottom w:val="single" w:sz="2" w:space="1" w:color="DDDDDD"/>
        </w:pBdr>
        <w:spacing w:before="360" w:after="120"/>
      </w:pPr>
      <w:r>
        <w:rPr>
          <w:b/>
          <w:bCs/>
          <w:color w:val="6C63FF"/>
        </w:rPr>
        <w:lastRenderedPageBreak/>
        <w:t xml:space="preserve">SESSION 20  </w:t>
      </w:r>
      <w:r>
        <w:rPr>
          <w:b/>
          <w:bCs/>
        </w:rPr>
        <w:t>You Have Decided</w:t>
      </w:r>
    </w:p>
    <w:p w14:paraId="18F88C5B" w14:textId="77777777" w:rsidR="00490B60" w:rsidRDefault="00000000">
      <w:pPr>
        <w:spacing w:before="200" w:after="60"/>
      </w:pPr>
      <w:r>
        <w:rPr>
          <w:b/>
          <w:bCs/>
          <w:caps/>
          <w:color w:val="6C63FF"/>
          <w:sz w:val="18"/>
          <w:szCs w:val="18"/>
        </w:rPr>
        <w:t>DOPA OPENING LINE</w:t>
      </w:r>
    </w:p>
    <w:p w14:paraId="122D3815" w14:textId="77777777" w:rsidR="00490B60" w:rsidRDefault="00000000">
      <w:pPr>
        <w:spacing w:before="80" w:after="80"/>
      </w:pPr>
      <w:r>
        <w:t>This is where the Discovery closes — and where you meet who it has made you. Write your goal one final time, then one sentence: who you are becoming.</w:t>
      </w:r>
    </w:p>
    <w:p w14:paraId="6BCD39DE" w14:textId="77777777" w:rsidR="00490B60" w:rsidRDefault="00000000">
      <w:pPr>
        <w:spacing w:before="200" w:after="60"/>
      </w:pPr>
      <w:r>
        <w:rPr>
          <w:b/>
          <w:bCs/>
          <w:caps/>
          <w:color w:val="6C63FF"/>
          <w:sz w:val="18"/>
          <w:szCs w:val="18"/>
        </w:rPr>
        <w:t>ACTIVITY</w:t>
      </w:r>
    </w:p>
    <w:p w14:paraId="3B31FB5A" w14:textId="77777777" w:rsidR="00490B60" w:rsidRDefault="00000000">
      <w:pPr>
        <w:spacing w:before="80" w:after="80"/>
      </w:pPr>
      <w:r>
        <w:t>Writing</w:t>
      </w:r>
    </w:p>
    <w:p w14:paraId="07846F5C" w14:textId="77777777" w:rsidR="00490B60" w:rsidRDefault="00000000">
      <w:pPr>
        <w:spacing w:before="80" w:after="80"/>
      </w:pPr>
      <w:r>
        <w:t>Write your goal sentence. Below it, write one sentence beginning with "I am becoming..." — not who you will be when the goal is reached, but who you are right now, in the act of moving toward it.</w:t>
      </w:r>
    </w:p>
    <w:p w14:paraId="7EB0D0B8" w14:textId="77777777" w:rsidR="00490B60" w:rsidRDefault="00000000">
      <w:pPr>
        <w:spacing w:before="200" w:after="60"/>
      </w:pPr>
      <w:r>
        <w:rPr>
          <w:b/>
          <w:bCs/>
          <w:caps/>
          <w:color w:val="6C63FF"/>
          <w:sz w:val="18"/>
          <w:szCs w:val="18"/>
        </w:rPr>
        <w:t>DOPA CONCEPT</w:t>
      </w:r>
    </w:p>
    <w:p w14:paraId="60441ACD" w14:textId="77777777" w:rsidR="00490B60" w:rsidRDefault="00000000">
      <w:pPr>
        <w:spacing w:before="80" w:after="80"/>
      </w:pPr>
      <w:r>
        <w:t>This is the completion of Discovery 1.</w:t>
      </w:r>
    </w:p>
    <w:p w14:paraId="2FC52355" w14:textId="77777777" w:rsidR="00490B60" w:rsidRDefault="00000000">
      <w:pPr>
        <w:spacing w:before="80" w:after="80"/>
      </w:pPr>
      <w:r>
        <w:t>You named what you want without filters. You made the beliefs that were capping your goal visible. You made the decision before the conditions were perfect. You built the daily practice of returning to it.</w:t>
      </w:r>
    </w:p>
    <w:p w14:paraId="38E94D32" w14:textId="77777777" w:rsidR="00490B60" w:rsidRDefault="00000000">
      <w:pPr>
        <w:spacing w:before="80" w:after="80"/>
      </w:pPr>
      <w:r>
        <w:t>The goal you named in Session 1 is now something different. It is a direction. It is the organizing force of what comes next. And the person writing in this session is not the same person who opened Session 1 — because that person had not yet decided.</w:t>
      </w:r>
    </w:p>
    <w:p w14:paraId="69433E6B" w14:textId="77777777" w:rsidR="00490B60" w:rsidRDefault="00000000">
      <w:pPr>
        <w:spacing w:before="80" w:after="80"/>
      </w:pPr>
      <w:r>
        <w:t>The work you did in this Discovery is evidence. It belongs to your record. Clarity, accuracy, and self-confidence are not given. They are built exactly like this — one decision, one session, one win at a time.</w:t>
      </w:r>
    </w:p>
    <w:p w14:paraId="53BE851B" w14:textId="77777777" w:rsidR="00490B60" w:rsidRDefault="00000000">
      <w:pPr>
        <w:shd w:val="clear" w:color="auto" w:fill="F4F3FF"/>
        <w:spacing w:before="120" w:after="120"/>
        <w:ind w:left="360"/>
      </w:pPr>
      <w:r>
        <w:rPr>
          <w:color w:val="2D2D4E"/>
          <w:sz w:val="20"/>
          <w:szCs w:val="20"/>
        </w:rPr>
        <w:t>⬛  Dweck, 2006 — individuals who frame goal pursuit as identity development ("I am becoming") demonstrate significantly higher persistence and recovery from setback than those who frame it as performance.</w:t>
      </w:r>
    </w:p>
    <w:p w14:paraId="4F054EC6" w14:textId="77777777" w:rsidR="00490B60" w:rsidRDefault="00000000">
      <w:pPr>
        <w:spacing w:before="200" w:after="60"/>
      </w:pPr>
      <w:r>
        <w:rPr>
          <w:b/>
          <w:bCs/>
          <w:caps/>
          <w:color w:val="6C63FF"/>
          <w:sz w:val="18"/>
          <w:szCs w:val="18"/>
        </w:rPr>
        <w:t>CHECK-IN QUESTION</w:t>
      </w:r>
    </w:p>
    <w:p w14:paraId="19ABE656" w14:textId="77777777" w:rsidR="00490B60" w:rsidRDefault="00000000">
      <w:pPr>
        <w:spacing w:before="80" w:after="80"/>
      </w:pPr>
      <w:r>
        <w:t>Who are you becoming through the pursuit of this goal — and what is one word for that person?</w:t>
      </w:r>
    </w:p>
    <w:p w14:paraId="72B03400" w14:textId="77777777" w:rsidR="00490B60" w:rsidRDefault="00000000">
      <w:pPr>
        <w:spacing w:before="200" w:after="60"/>
      </w:pPr>
      <w:r>
        <w:rPr>
          <w:b/>
          <w:bCs/>
          <w:caps/>
          <w:color w:val="6C63FF"/>
          <w:sz w:val="18"/>
          <w:szCs w:val="18"/>
        </w:rPr>
        <w:t>CLOSING REFLECTION</w:t>
      </w:r>
    </w:p>
    <w:p w14:paraId="6CC7DE21" w14:textId="77777777" w:rsidR="00490B60" w:rsidRDefault="00000000">
      <w:pPr>
        <w:spacing w:before="80" w:after="80"/>
      </w:pPr>
      <w:r>
        <w:t>The decision you made here is still with you — carry it forward. But a decision is only the start. The doing is a separate move, and the gap between the two has a mechanism most people never see. That is where Discovery 2 begins: turning the decision you just made into something that runs on its own.</w:t>
      </w:r>
    </w:p>
    <w:p w14:paraId="4AA19B0A" w14:textId="77777777" w:rsidR="00490B60" w:rsidRDefault="00000000">
      <w:pPr>
        <w:spacing w:before="120" w:after="80"/>
      </w:pPr>
      <w:r>
        <w:rPr>
          <w:b/>
          <w:bCs/>
          <w:color w:val="6C63FF"/>
          <w:sz w:val="20"/>
          <w:szCs w:val="20"/>
        </w:rPr>
        <w:t xml:space="preserve">WIN CAPTURE PROMPT  </w:t>
      </w:r>
      <w:r>
        <w:rPr>
          <w:i/>
          <w:iCs/>
          <w:color w:val="2D2D4E"/>
          <w:sz w:val="20"/>
          <w:szCs w:val="20"/>
        </w:rPr>
        <w:t>Today: capture one moment from this Discovery that belongs in your permanent record.</w:t>
      </w:r>
    </w:p>
    <w:p w14:paraId="34C59CA2" w14:textId="77777777" w:rsidR="00490B60" w:rsidRDefault="00000000">
      <w:pPr>
        <w:spacing w:before="200" w:after="60"/>
      </w:pPr>
      <w:r>
        <w:rPr>
          <w:b/>
          <w:bCs/>
          <w:caps/>
          <w:color w:val="6C63FF"/>
          <w:sz w:val="18"/>
          <w:szCs w:val="18"/>
        </w:rPr>
        <w:t>AUDIO NOTE</w:t>
      </w:r>
    </w:p>
    <w:p w14:paraId="1C16D011" w14:textId="77777777" w:rsidR="00490B60" w:rsidRDefault="00000000">
      <w:pPr>
        <w:spacing w:before="80" w:after="80"/>
      </w:pPr>
      <w:r>
        <w:rPr>
          <w:i/>
          <w:iCs/>
          <w:color w:val="888888"/>
          <w:sz w:val="20"/>
          <w:szCs w:val="20"/>
        </w:rPr>
        <w:t>Pace: slow throughout  |  Tone: grounded, warm, earned — this is the completion, not the climax  |  The fixed closing line is the emotional center. Deliver it with full weight and no rush. Each clause gets its own breath: "It belongs to your record." Pause. "Clarity, accuracy, and self-confidence are not given." Pause. "They are built exactly like this —" Pause. "one decision, one session, one win at a time."</w:t>
      </w:r>
    </w:p>
    <w:p w14:paraId="3238CE27" w14:textId="77777777" w:rsidR="00490B60" w:rsidRDefault="00000000">
      <w:r>
        <w:br w:type="page"/>
      </w:r>
    </w:p>
    <w:p>
      <w:pPr>
        <w:pStyle w:val="Heading2"/>
      </w:pPr>
      <w:r>
        <w:t>Session 18 — Build Requirements</w:t>
      </w:r>
    </w:p>
    <w:p>
      <w:pPr>
        <w:spacing w:after="80"/>
      </w:pPr>
      <w:r>
        <w:rPr/>
        <w:t xml:space="preserve">Session 18 (“Evidence You Already Have”) asks the user to recall specific things they wrote in Sessions 5, 8, and 11 — their goal sentence, their new belief, and the moment they committed. This only works if that data is stored and retrievable when Session 18 loads.</w:t>
      </w:r>
    </w:p>
    <w:p>
      <w:pPr>
        <w:spacing w:after="80"/>
      </w:pPr>
      <w:r>
        <w:rPr/>
        <w:t xml:space="preserve">The requirements below describe what must happen. The developer decides how — Firebase, Supabase, or another backend — and designs the schema, storage, and code to fit the platform being built from scratch.</w:t>
      </w:r>
    </w:p>
    <w:p>
      <w:pPr>
        <w:spacing w:before="200" w:after="60"/>
      </w:pPr>
      <w:r>
        <w:rPr>
          <w:b/>
          <w:bCs/>
          <w:caps/>
          <w:color w:val="6C63FF"/>
          <w:sz w:val="18"/>
          <w:szCs w:val="18"/>
        </w:rPr>
        <w:t xml:space="preserve">DATA TO CAPTURE</w:t>
      </w:r>
    </w:p>
    <w:p>
      <w:pPr>
        <w:spacing w:after="80"/>
      </w:pPr>
      <w:r>
        <w:rPr>
          <w:b/>
          <w:bCs/>
        </w:rPr>
        <w:t xml:space="preserve">Session 5 — </w:t>
      </w:r>
      <w:r>
        <w:rPr/>
        <w:t xml:space="preserve">The user's goal sentence (“I am…” / “I have…”), saved when they complete Session 5.</w:t>
      </w:r>
    </w:p>
    <w:p>
      <w:pPr>
        <w:spacing w:after="80"/>
      </w:pPr>
      <w:r>
        <w:rPr>
          <w:b/>
          <w:bCs/>
        </w:rPr>
        <w:t xml:space="preserve">Session 8 — </w:t>
      </w:r>
      <w:r>
        <w:rPr/>
        <w:t xml:space="preserve">The user's new belief, saved when they complete Session 8.</w:t>
      </w:r>
    </w:p>
    <w:p>
      <w:pPr>
        <w:spacing w:after="80"/>
      </w:pPr>
      <w:r>
        <w:rPr>
          <w:b/>
          <w:bCs/>
        </w:rPr>
        <w:t xml:space="preserve">Session 11 — </w:t>
      </w:r>
      <w:r>
        <w:rPr/>
        <w:t xml:space="preserve">The exact moment the “I have decided” button is tapped, saved as a timestamp.</w:t>
      </w:r>
    </w:p>
    <w:p>
      <w:pPr>
        <w:spacing w:after="80"/>
      </w:pPr>
      <w:r>
        <w:rPr/>
        <w:t xml:space="preserve">Each piece must be tied to the specific user, Discovery, and session, and must be retrievable individually later. If a user redoes a session, the newer value replaces the older one.</w:t>
      </w:r>
    </w:p>
    <w:p>
      <w:pPr>
        <w:spacing w:before="200" w:after="60"/>
      </w:pPr>
      <w:r>
        <w:rPr>
          <w:b/>
          <w:bCs/>
          <w:caps/>
          <w:color w:val="6C63FF"/>
          <w:sz w:val="18"/>
          <w:szCs w:val="18"/>
        </w:rPr>
        <w:t xml:space="preserve">WHAT SESSION 18 NEEDS ON LOAD</w:t>
      </w:r>
    </w:p>
    <w:p>
      <w:pPr>
        <w:spacing w:after="80"/>
      </w:pPr>
      <w:r>
        <w:rPr/>
        <w:t xml:space="preserve">Before the screen renders, the app retrieves the three stored values above for this user. Missing data must never block the screen from loading — see fallback rules below.</w:t>
      </w:r>
    </w:p>
    <w:p>
      <w:pPr>
        <w:spacing w:before="200" w:after="60"/>
      </w:pPr>
      <w:r>
        <w:rPr>
          <w:b/>
          <w:bCs/>
          <w:caps/>
          <w:color w:val="6C63FF"/>
          <w:sz w:val="18"/>
          <w:szCs w:val="18"/>
        </w:rPr>
        <w:t xml:space="preserve">FALLBACK RULES — MISSING DATA</w:t>
      </w:r>
    </w:p>
    <w:p>
      <w:pPr>
        <w:spacing w:after="80"/>
      </w:pPr>
      <w:r>
        <w:rPr>
          <w:b/>
          <w:bCs/>
        </w:rPr>
        <w:t xml:space="preserve">Goal sentence missing — </w:t>
      </w:r>
      <w:r>
        <w:rPr/>
        <w:t xml:space="preserve">Show the card with placeholder text: “Your goal — written in Session 5.” The card still appears.</w:t>
      </w:r>
    </w:p>
    <w:p>
      <w:pPr>
        <w:spacing w:after="80"/>
      </w:pPr>
      <w:r>
        <w:rPr>
          <w:b/>
          <w:bCs/>
        </w:rPr>
        <w:t xml:space="preserve">New belief missing — </w:t>
      </w:r>
      <w:r>
        <w:rPr/>
        <w:t xml:space="preserve">Show the card with placeholder text: “Your new belief — written in Session 8.”</w:t>
      </w:r>
    </w:p>
    <w:p>
      <w:pPr>
        <w:spacing w:after="80"/>
      </w:pPr>
      <w:r>
        <w:rPr>
          <w:b/>
          <w:bCs/>
        </w:rPr>
        <w:t xml:space="preserve">Commitment timestamp missing — </w:t>
      </w:r>
      <w:r>
        <w:rPr/>
        <w:t xml:space="preserve">Show the card with text “You decided.” No timestamp shown.</w:t>
      </w:r>
    </w:p>
    <w:p>
      <w:pPr>
        <w:spacing w:after="80"/>
      </w:pPr>
      <w:r>
        <w:rPr>
          <w:b/>
          <w:bCs/>
        </w:rPr>
        <w:t xml:space="preserve">All three missing — </w:t>
      </w:r>
      <w:r>
        <w:rPr/>
        <w:t xml:space="preserve">Skip the evidence cards entirely. Show only the writing prompt. This is the expected state for a user who reaches Session 18 without completing the earlier sessions.</w:t>
      </w:r>
    </w:p>
    <w:p>
      <w:pPr>
        <w:spacing w:before="200" w:after="60"/>
      </w:pPr>
      <w:r>
        <w:rPr>
          <w:b/>
          <w:bCs/>
          <w:caps/>
          <w:color w:val="6C63FF"/>
          <w:sz w:val="18"/>
          <w:szCs w:val="18"/>
        </w:rPr>
        <w:t xml:space="preserve">SCREEN SEQUENCE</w:t>
      </w:r>
    </w:p>
    <w:p>
      <w:pPr>
        <w:spacing w:after="80"/>
      </w:pPr>
      <w:r>
        <w:rPr>
          <w:b/>
          <w:bCs/>
        </w:rPr>
        <w:t xml:space="preserve">Step 1 — </w:t>
      </w:r>
      <w:r>
        <w:rPr/>
        <w:t xml:space="preserve">Screen loads. Header text appears: “Look what you built.” Three card slots appear as empty, dimmed placeholders. No spinner. No loading text.</w:t>
      </w:r>
    </w:p>
    <w:p>
      <w:pPr>
        <w:spacing w:after="80"/>
      </w:pPr>
      <w:r>
        <w:rPr>
          <w:b/>
          <w:bCs/>
        </w:rPr>
        <w:t xml:space="preserve">Step 2 — </w:t>
      </w:r>
      <w:r>
        <w:rPr/>
        <w:t xml:space="preserve">As each stored value resolves, its card fades in — one at a time, roughly 200ms apart, each fade about 300ms.</w:t>
      </w:r>
    </w:p>
    <w:p>
      <w:pPr>
        <w:spacing w:after="80"/>
      </w:pPr>
      <w:r>
        <w:rPr>
          <w:b/>
          <w:bCs/>
        </w:rPr>
        <w:t xml:space="preserve">Step 3 — </w:t>
      </w:r>
      <w:r>
        <w:rPr/>
        <w:t xml:space="preserve">About 800ms after the last card appears, the writing prompt fades in below the cards, over about 400ms.</w:t>
      </w:r>
    </w:p>
    <w:p>
      <w:pPr>
        <w:spacing w:after="80"/>
      </w:pPr>
      <w:r>
        <w:rPr>
          <w:b/>
          <w:bCs/>
        </w:rPr>
        <w:t xml:space="preserve">Step 4 — </w:t>
      </w:r>
      <w:r>
        <w:rPr/>
        <w:t xml:space="preserve">Standard session flow resumes — check-in question, then closing reflection.</w:t>
      </w:r>
    </w:p>
    <w:p>
      <w:pPr>
        <w:spacing w:after="80"/>
      </w:pPr>
      <w:r>
        <w:rPr/>
        <w:t xml:space="preserve">The pause between the cards appearing and the writing prompt appearing is intentional. Give the user a couple of seconds to read their own words before asking them to write again.</w:t>
      </w:r>
    </w:p>
    <w:p>
      <w:pPr>
        <w:spacing w:before="200" w:after="60"/>
      </w:pPr>
      <w:r>
        <w:rPr>
          <w:b/>
          <w:bCs/>
          <w:caps/>
          <w:color w:val="6C63FF"/>
          <w:sz w:val="18"/>
          <w:szCs w:val="18"/>
        </w:rPr>
        <w:t xml:space="preserve">SCREEN COPY</w:t>
      </w:r>
    </w:p>
    <w:p>
      <w:pPr>
        <w:spacing w:after="80"/>
      </w:pPr>
      <w:r>
        <w:rPr>
          <w:b/>
          <w:bCs/>
        </w:rPr>
        <w:t xml:space="preserve">Header — </w:t>
      </w:r>
      <w:r>
        <w:rPr/>
        <w:t xml:space="preserve">“Look what you built.” — large serif display type, centered.</w:t>
      </w:r>
    </w:p>
    <w:p>
      <w:pPr>
        <w:spacing w:after="80"/>
      </w:pPr>
      <w:r>
        <w:rPr>
          <w:b/>
          <w:bCs/>
        </w:rPr>
        <w:t xml:space="preserve">Subhead — </w:t>
      </w:r>
      <w:r>
        <w:rPr/>
        <w:t xml:space="preserve">“Your record from this Discovery.” — smaller, muted, centered.</w:t>
      </w:r>
    </w:p>
    <w:p>
      <w:pPr>
        <w:spacing w:after="80"/>
      </w:pPr>
      <w:r>
        <w:rPr>
          <w:b/>
          <w:bCs/>
        </w:rPr>
        <w:t xml:space="preserve">Card 1 — </w:t>
      </w:r>
      <w:r>
        <w:rPr/>
        <w:t xml:space="preserve">“YOUR DECISION” — content is the goal sentence — sub-label: “Written in Session 5.”</w:t>
      </w:r>
    </w:p>
    <w:p>
      <w:pPr>
        <w:spacing w:after="80"/>
      </w:pPr>
      <w:r>
        <w:rPr>
          <w:b/>
          <w:bCs/>
        </w:rPr>
        <w:t xml:space="preserve">Card 2 — </w:t>
      </w:r>
      <w:r>
        <w:rPr/>
        <w:t xml:space="preserve">“WHAT YOU CHOSE TO BELIEVE” — content is the new belief — sub-label: “Written in Session 8.”</w:t>
      </w:r>
    </w:p>
    <w:p>
      <w:pPr>
        <w:spacing w:after="80"/>
      </w:pPr>
      <w:r>
        <w:rPr>
          <w:b/>
          <w:bCs/>
        </w:rPr>
        <w:t xml:space="preserve">Card 3 — </w:t>
      </w:r>
      <w:r>
        <w:rPr/>
        <w:t xml:space="preserve">“THE DECISION” — content: “You tapped ‘I have decided.’” plus the formatted date and time, or “You decided.” if no timestamp exists.</w:t>
      </w:r>
    </w:p>
    <w:p>
      <w:pPr>
        <w:spacing w:after="80"/>
      </w:pPr>
      <w:r>
        <w:rPr>
          <w:b/>
          <w:bCs/>
        </w:rPr>
        <w:t xml:space="preserve">Writing prompt — </w:t>
      </w:r>
      <w:r>
        <w:rPr/>
        <w:t xml:space="preserve">“This is your record. Write one thing from it — or name something else from this Discovery that actually happened.”</w:t>
      </w:r>
    </w:p>
    <w:p>
      <w:pPr>
        <w:spacing w:after="80"/>
      </w:pPr>
      <w:r>
        <w:rPr>
          <w:b/>
          <w:bCs/>
        </w:rPr>
        <w:t xml:space="preserve">Save button — </w:t>
      </w:r>
      <w:r>
        <w:rPr/>
        <w:t xml:space="preserve">“Add to my record” — unique to this session, not the standard save label.</w:t>
      </w:r>
    </w:p>
    <w:p>
      <w:pPr>
        <w:spacing w:after="80"/>
      </w:pPr>
      <w:r>
        <w:rPr>
          <w:b/>
          <w:bCs/>
        </w:rPr>
        <w:t xml:space="preserve">Confirmation message — </w:t>
      </w:r>
      <w:r>
        <w:rPr/>
        <w:t xml:space="preserve">“This belongs to your record. — DOPA” — unique to this session, not the standard win-capture toast.</w:t>
      </w:r>
    </w:p>
    <w:p>
      <w:pPr>
        <w:spacing w:before="200" w:after="60"/>
      </w:pPr>
      <w:r>
        <w:rPr>
          <w:b/>
          <w:bCs/>
          <w:caps/>
          <w:color w:val="6C63FF"/>
          <w:sz w:val="18"/>
          <w:szCs w:val="18"/>
        </w:rPr>
        <w:t xml:space="preserve">VISUAL WEIGHT</w:t>
      </w:r>
    </w:p>
    <w:p>
      <w:pPr>
        <w:spacing w:after="80"/>
      </w:pPr>
      <w:r>
        <w:rPr/>
        <w:t xml:space="preserve">Card 1 (the goal) carries the most visual weight — it is the identity anchor. Card 3 (the commitment) carries the least — it is the closing note, not the headline.</w:t>
      </w:r>
    </w:p>
    <w:p>
      <w:pPr>
        <w:spacing w:before="200" w:after="60"/>
      </w:pPr>
      <w:r>
        <w:rPr>
          <w:b/>
          <w:bCs/>
          <w:caps/>
          <w:color w:val="6C63FF"/>
          <w:sz w:val="18"/>
          <w:szCs w:val="18"/>
        </w:rPr>
        <w:t xml:space="preserve">OPEN TO THE DEVELOPER</w:t>
      </w:r>
    </w:p>
    <w:p>
      <w:pPr>
        <w:spacing w:after="80"/>
      </w:pPr>
      <w:r>
        <w:rPr/>
        <w:t xml:space="preserve">Database and schema design — Firebase, Supabase, or another backend.</w:t>
      </w:r>
    </w:p>
    <w:p>
      <w:pPr>
        <w:spacing w:after="80"/>
      </w:pPr>
      <w:r>
        <w:rPr/>
        <w:t xml:space="preserve">Exact function, component, and file names and structure.</w:t>
      </w:r>
    </w:p>
    <w:p>
      <w:pPr>
        <w:spacing w:after="80"/>
      </w:pPr>
      <w:r>
        <w:rPr/>
        <w:t xml:space="preserve">Animation implementation details, as long as the sequence and timing above are respected.</w:t>
      </w:r>
    </w:p>
    <w:p>
      <w:pPr>
        <w:spacing w:after="80"/>
      </w:pPr>
      <w:r>
        <w:rPr/>
        <w:t xml:space="preserve">Timestamp display formatting, as long as it reads as a natural date and time (e.g. “Tuesday, May 27 at 9:14 AM”).</w:t>
      </w:r>
    </w:p>
    <w:p w14:paraId="64937A98" w14:textId="77777777" w:rsidR="00490B60" w:rsidRDefault="00000000">
      <w:pPr>
        <w:pStyle w:val="Heading2"/>
      </w:pPr>
      <w:r>
        <w:lastRenderedPageBreak/>
        <w:t>Discovery 1 — Session Reference Table</w:t>
      </w:r>
    </w:p>
    <w:p w14:paraId="08D30A24" w14:textId="77777777" w:rsidR="00490B60" w:rsidRDefault="00490B60">
      <w:pPr>
        <w:pBdr>
          <w:bottom w:val="single" w:sz="6" w:space="1" w:color="6C63FF"/>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
        <w:gridCol w:w="2340"/>
        <w:gridCol w:w="5580"/>
      </w:tblGrid>
      <w:tr w:rsidR="00490B60" w14:paraId="11607D14" w14:textId="77777777">
        <w:tblPrEx>
          <w:tblCellMar>
            <w:top w:w="0" w:type="dxa"/>
            <w:bottom w:w="0" w:type="dxa"/>
          </w:tblCellMar>
        </w:tblPrEx>
        <w:trPr>
          <w:tblHeader/>
        </w:trPr>
        <w:tc>
          <w:tcPr>
            <w:tcW w:w="720" w:type="dxa"/>
            <w:tcBorders>
              <w:top w:val="single" w:sz="1" w:space="0" w:color="DDDDDD"/>
              <w:left w:val="single" w:sz="1" w:space="0" w:color="DDDDDD"/>
              <w:bottom w:val="single" w:sz="1" w:space="0" w:color="DDDDDD"/>
              <w:right w:val="single" w:sz="1" w:space="0" w:color="DDDDDD"/>
            </w:tcBorders>
            <w:shd w:val="clear" w:color="auto" w:fill="2D2D4E"/>
            <w:tcMar>
              <w:top w:w="80" w:type="dxa"/>
              <w:left w:w="120" w:type="dxa"/>
              <w:bottom w:w="80" w:type="dxa"/>
              <w:right w:w="120" w:type="dxa"/>
            </w:tcMar>
          </w:tcPr>
          <w:p w14:paraId="2338B04A" w14:textId="77777777" w:rsidR="00490B60" w:rsidRDefault="00000000">
            <w:r>
              <w:rPr>
                <w:b/>
                <w:bCs/>
                <w:color w:val="FFFFFF"/>
                <w:sz w:val="18"/>
                <w:szCs w:val="18"/>
              </w:rPr>
              <w:t>S#</w:t>
            </w:r>
          </w:p>
        </w:tc>
        <w:tc>
          <w:tcPr>
            <w:tcW w:w="720" w:type="dxa"/>
            <w:tcBorders>
              <w:top w:val="single" w:sz="1" w:space="0" w:color="DDDDDD"/>
              <w:left w:val="single" w:sz="1" w:space="0" w:color="DDDDDD"/>
              <w:bottom w:val="single" w:sz="1" w:space="0" w:color="DDDDDD"/>
              <w:right w:val="single" w:sz="1" w:space="0" w:color="DDDDDD"/>
            </w:tcBorders>
            <w:shd w:val="clear" w:color="auto" w:fill="2D2D4E"/>
            <w:tcMar>
              <w:top w:w="80" w:type="dxa"/>
              <w:left w:w="120" w:type="dxa"/>
              <w:bottom w:w="80" w:type="dxa"/>
              <w:right w:w="120" w:type="dxa"/>
            </w:tcMar>
          </w:tcPr>
          <w:p w14:paraId="50CFDCFA" w14:textId="77777777" w:rsidR="00490B60" w:rsidRDefault="00000000">
            <w:r>
              <w:rPr>
                <w:b/>
                <w:bCs/>
                <w:color w:val="FFFFFF"/>
                <w:sz w:val="18"/>
                <w:szCs w:val="18"/>
              </w:rPr>
              <w:t>Lvl</w:t>
            </w:r>
          </w:p>
        </w:tc>
        <w:tc>
          <w:tcPr>
            <w:tcW w:w="2340" w:type="dxa"/>
            <w:tcBorders>
              <w:top w:val="single" w:sz="1" w:space="0" w:color="DDDDDD"/>
              <w:left w:val="single" w:sz="1" w:space="0" w:color="DDDDDD"/>
              <w:bottom w:val="single" w:sz="1" w:space="0" w:color="DDDDDD"/>
              <w:right w:val="single" w:sz="1" w:space="0" w:color="DDDDDD"/>
            </w:tcBorders>
            <w:shd w:val="clear" w:color="auto" w:fill="2D2D4E"/>
            <w:tcMar>
              <w:top w:w="80" w:type="dxa"/>
              <w:left w:w="120" w:type="dxa"/>
              <w:bottom w:w="80" w:type="dxa"/>
              <w:right w:w="120" w:type="dxa"/>
            </w:tcMar>
          </w:tcPr>
          <w:p w14:paraId="515D3158" w14:textId="77777777" w:rsidR="00490B60" w:rsidRDefault="00000000">
            <w:r>
              <w:rPr>
                <w:b/>
                <w:bCs/>
                <w:color w:val="FFFFFF"/>
                <w:sz w:val="18"/>
                <w:szCs w:val="18"/>
              </w:rPr>
              <w:t>Title</w:t>
            </w:r>
          </w:p>
        </w:tc>
        <w:tc>
          <w:tcPr>
            <w:tcW w:w="5580" w:type="dxa"/>
            <w:tcBorders>
              <w:top w:val="single" w:sz="1" w:space="0" w:color="DDDDDD"/>
              <w:left w:val="single" w:sz="1" w:space="0" w:color="DDDDDD"/>
              <w:bottom w:val="single" w:sz="1" w:space="0" w:color="DDDDDD"/>
              <w:right w:val="single" w:sz="1" w:space="0" w:color="DDDDDD"/>
            </w:tcBorders>
            <w:shd w:val="clear" w:color="auto" w:fill="2D2D4E"/>
            <w:tcMar>
              <w:top w:w="80" w:type="dxa"/>
              <w:left w:w="120" w:type="dxa"/>
              <w:bottom w:w="80" w:type="dxa"/>
              <w:right w:w="120" w:type="dxa"/>
            </w:tcMar>
          </w:tcPr>
          <w:p w14:paraId="7F3AE497" w14:textId="77777777" w:rsidR="00490B60" w:rsidRDefault="00000000">
            <w:r>
              <w:rPr>
                <w:b/>
                <w:bCs/>
                <w:color w:val="FFFFFF"/>
                <w:sz w:val="18"/>
                <w:szCs w:val="18"/>
              </w:rPr>
              <w:t>Check-In Question</w:t>
            </w:r>
          </w:p>
        </w:tc>
      </w:tr>
      <w:tr w:rsidR="00490B60" w14:paraId="6B8F4EE1"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DAB2449" w14:textId="77777777" w:rsidR="00490B60" w:rsidRDefault="00000000">
            <w:r>
              <w:rPr>
                <w:b/>
                <w:bCs/>
                <w:color w:val="6C63FF"/>
                <w:sz w:val="18"/>
                <w:szCs w:val="18"/>
              </w:rPr>
              <w:t>1</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9BCAF3" w14:textId="77777777" w:rsidR="00490B60" w:rsidRDefault="00000000">
            <w:r>
              <w:rPr>
                <w:color w:val="888888"/>
                <w:sz w:val="18"/>
                <w:szCs w:val="18"/>
              </w:rPr>
              <w:t>1</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C5C298" w14:textId="77777777" w:rsidR="00490B60" w:rsidRDefault="00000000">
            <w:r>
              <w:rPr>
                <w:sz w:val="18"/>
                <w:szCs w:val="18"/>
              </w:rPr>
              <w:t>Start With Want</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C6ED6C" w14:textId="77777777" w:rsidR="00490B60" w:rsidRDefault="00000000">
            <w:r>
              <w:rPr>
                <w:sz w:val="18"/>
                <w:szCs w:val="18"/>
              </w:rPr>
              <w:t>What is one thing you want that you have held back from saying out loud until now?</w:t>
            </w:r>
          </w:p>
        </w:tc>
      </w:tr>
      <w:tr w:rsidR="00490B60" w14:paraId="20E2501C"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3D1F74F" w14:textId="77777777" w:rsidR="00490B60" w:rsidRDefault="00000000">
            <w:r>
              <w:rPr>
                <w:b/>
                <w:bCs/>
                <w:color w:val="6C63FF"/>
                <w:sz w:val="18"/>
                <w:szCs w:val="18"/>
              </w:rPr>
              <w:t>2</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098F5A" w14:textId="77777777" w:rsidR="00490B60" w:rsidRDefault="00000000">
            <w:r>
              <w:rPr>
                <w:color w:val="888888"/>
                <w:sz w:val="18"/>
                <w:szCs w:val="18"/>
              </w:rPr>
              <w:t>1</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CD610F" w14:textId="77777777" w:rsidR="00490B60" w:rsidRDefault="00000000">
            <w:r>
              <w:rPr>
                <w:sz w:val="18"/>
                <w:szCs w:val="18"/>
              </w:rPr>
              <w:t>Wanting vs. Wishing</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1175D6" w14:textId="77777777" w:rsidR="00490B60" w:rsidRDefault="00000000">
            <w:r>
              <w:rPr>
                <w:sz w:val="18"/>
                <w:szCs w:val="18"/>
              </w:rPr>
              <w:t>What detail did you add — and what did it feel like to make the want more specific?</w:t>
            </w:r>
          </w:p>
        </w:tc>
      </w:tr>
      <w:tr w:rsidR="00490B60" w14:paraId="41329693"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2812F2" w14:textId="77777777" w:rsidR="00490B60" w:rsidRDefault="00000000">
            <w:r>
              <w:rPr>
                <w:b/>
                <w:bCs/>
                <w:color w:val="6C63FF"/>
                <w:sz w:val="18"/>
                <w:szCs w:val="18"/>
              </w:rPr>
              <w:t>3</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6BA06A" w14:textId="77777777" w:rsidR="00490B60" w:rsidRDefault="00000000">
            <w:r>
              <w:rPr>
                <w:color w:val="888888"/>
                <w:sz w:val="18"/>
                <w:szCs w:val="18"/>
              </w:rPr>
              <w:t>1</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F5B575" w14:textId="77777777" w:rsidR="00490B60" w:rsidRDefault="00000000">
            <w:r>
              <w:rPr>
                <w:sz w:val="18"/>
                <w:szCs w:val="18"/>
              </w:rPr>
              <w:t>Separating Want From How</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3F3721" w14:textId="77777777" w:rsidR="00490B60" w:rsidRDefault="00000000">
            <w:r>
              <w:rPr>
                <w:sz w:val="18"/>
                <w:szCs w:val="18"/>
              </w:rPr>
              <w:t>What was the first "but how" thought that arrived after you wrote your want?</w:t>
            </w:r>
          </w:p>
        </w:tc>
      </w:tr>
      <w:tr w:rsidR="00490B60" w14:paraId="5A396785"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C757F9" w14:textId="77777777" w:rsidR="00490B60" w:rsidRDefault="00000000">
            <w:r>
              <w:rPr>
                <w:b/>
                <w:bCs/>
                <w:color w:val="6C63FF"/>
                <w:sz w:val="18"/>
                <w:szCs w:val="18"/>
              </w:rPr>
              <w:t>4</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86CBBE" w14:textId="77777777" w:rsidR="00490B60" w:rsidRDefault="00000000">
            <w:r>
              <w:rPr>
                <w:color w:val="888888"/>
                <w:sz w:val="18"/>
                <w:szCs w:val="18"/>
              </w:rPr>
              <w:t>1</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42FB29" w14:textId="77777777" w:rsidR="00490B60" w:rsidRDefault="00000000">
            <w:r>
              <w:rPr>
                <w:sz w:val="18"/>
                <w:szCs w:val="18"/>
              </w:rPr>
              <w:t>The Feel of a Worthy Goal</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AA2425" w14:textId="77777777" w:rsidR="00490B60" w:rsidRDefault="00000000">
            <w:r>
              <w:rPr>
                <w:sz w:val="18"/>
                <w:szCs w:val="18"/>
              </w:rPr>
              <w:t>What does the number you chose tell you about where your want is right now?</w:t>
            </w:r>
          </w:p>
        </w:tc>
      </w:tr>
      <w:tr w:rsidR="00490B60" w14:paraId="49E62BD6"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454F7A" w14:textId="77777777" w:rsidR="00490B60" w:rsidRDefault="00000000">
            <w:r>
              <w:rPr>
                <w:b/>
                <w:bCs/>
                <w:color w:val="6C63FF"/>
                <w:sz w:val="18"/>
                <w:szCs w:val="18"/>
              </w:rPr>
              <w:t>5</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06E651" w14:textId="77777777" w:rsidR="00490B60" w:rsidRDefault="00000000">
            <w:r>
              <w:rPr>
                <w:color w:val="888888"/>
                <w:sz w:val="18"/>
                <w:szCs w:val="18"/>
              </w:rPr>
              <w:t>1</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BE99F3" w14:textId="77777777" w:rsidR="00490B60" w:rsidRDefault="00000000">
            <w:r>
              <w:rPr>
                <w:sz w:val="18"/>
                <w:szCs w:val="18"/>
              </w:rPr>
              <w:t>Your Goal in One Sentence</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24E807" w14:textId="77777777" w:rsidR="00490B60" w:rsidRDefault="00000000">
            <w:r>
              <w:rPr>
                <w:sz w:val="18"/>
                <w:szCs w:val="18"/>
              </w:rPr>
              <w:t>What did it feel like to say your goal out loud?</w:t>
            </w:r>
          </w:p>
        </w:tc>
      </w:tr>
      <w:tr w:rsidR="00490B60" w14:paraId="1C8BFAFD"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2C7BAC" w14:textId="77777777" w:rsidR="00490B60" w:rsidRDefault="00000000">
            <w:r>
              <w:rPr>
                <w:b/>
                <w:bCs/>
                <w:color w:val="6C63FF"/>
                <w:sz w:val="18"/>
                <w:szCs w:val="18"/>
              </w:rPr>
              <w:t>6</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91418A" w14:textId="77777777" w:rsidR="00490B60" w:rsidRDefault="00000000">
            <w:r>
              <w:rPr>
                <w:color w:val="888888"/>
                <w:sz w:val="18"/>
                <w:szCs w:val="18"/>
              </w:rPr>
              <w:t>2</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8C0C9E" w14:textId="77777777" w:rsidR="00490B60" w:rsidRDefault="00000000">
            <w:r>
              <w:rPr>
                <w:sz w:val="18"/>
                <w:szCs w:val="18"/>
              </w:rPr>
              <w:t>The Ceiling You Cannot See</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CD0029" w14:textId="77777777" w:rsidR="00490B60" w:rsidRDefault="00000000">
            <w:r>
              <w:rPr>
                <w:sz w:val="18"/>
                <w:szCs w:val="18"/>
              </w:rPr>
              <w:t>Which of the three reasons you wrote feels most like a fact — and what would change if it turned out to be a belief instead?</w:t>
            </w:r>
          </w:p>
        </w:tc>
      </w:tr>
      <w:tr w:rsidR="00490B60" w14:paraId="55D7C7BA"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288A6F" w14:textId="77777777" w:rsidR="00490B60" w:rsidRDefault="00000000">
            <w:r>
              <w:rPr>
                <w:b/>
                <w:bCs/>
                <w:color w:val="6C63FF"/>
                <w:sz w:val="18"/>
                <w:szCs w:val="18"/>
              </w:rPr>
              <w:t>7</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53ABF3" w14:textId="77777777" w:rsidR="00490B60" w:rsidRDefault="00000000">
            <w:r>
              <w:rPr>
                <w:color w:val="888888"/>
                <w:sz w:val="18"/>
                <w:szCs w:val="18"/>
              </w:rPr>
              <w:t>2</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F86B22" w14:textId="77777777" w:rsidR="00490B60" w:rsidRDefault="00000000">
            <w:r>
              <w:rPr>
                <w:sz w:val="18"/>
                <w:szCs w:val="18"/>
              </w:rPr>
              <w:t>Where Beliefs Come From</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32D9BB" w14:textId="77777777" w:rsidR="00490B60" w:rsidRDefault="00000000">
            <w:r>
              <w:rPr>
                <w:sz w:val="18"/>
                <w:szCs w:val="18"/>
              </w:rPr>
              <w:t>Where did the limiting belief you identified actually come from?</w:t>
            </w:r>
          </w:p>
        </w:tc>
      </w:tr>
      <w:tr w:rsidR="00490B60" w14:paraId="7073D7A3"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1620E2" w14:textId="77777777" w:rsidR="00490B60" w:rsidRDefault="00000000">
            <w:r>
              <w:rPr>
                <w:b/>
                <w:bCs/>
                <w:color w:val="6C63FF"/>
                <w:sz w:val="18"/>
                <w:szCs w:val="18"/>
              </w:rPr>
              <w:t>8</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5F850AC" w14:textId="77777777" w:rsidR="00490B60" w:rsidRDefault="00000000">
            <w:r>
              <w:rPr>
                <w:color w:val="888888"/>
                <w:sz w:val="18"/>
                <w:szCs w:val="18"/>
              </w:rPr>
              <w:t>2</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3BB6C5" w14:textId="77777777" w:rsidR="00490B60" w:rsidRDefault="00000000">
            <w:r>
              <w:rPr>
                <w:sz w:val="18"/>
                <w:szCs w:val="18"/>
              </w:rPr>
              <w:t>Belief Before Evidence</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DF66B4" w14:textId="77777777" w:rsidR="00490B60" w:rsidRDefault="00000000">
            <w:r>
              <w:rPr>
                <w:sz w:val="18"/>
                <w:szCs w:val="18"/>
              </w:rPr>
              <w:t>What new belief did you write — and what becomes possible if you held it for the next 30 days?</w:t>
            </w:r>
          </w:p>
        </w:tc>
      </w:tr>
      <w:tr w:rsidR="00490B60" w14:paraId="70035899"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2476A9" w14:textId="77777777" w:rsidR="00490B60" w:rsidRDefault="00000000">
            <w:r>
              <w:rPr>
                <w:b/>
                <w:bCs/>
                <w:color w:val="6C63FF"/>
                <w:sz w:val="18"/>
                <w:szCs w:val="18"/>
              </w:rPr>
              <w:t>9</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E90132" w14:textId="77777777" w:rsidR="00490B60" w:rsidRDefault="00000000">
            <w:r>
              <w:rPr>
                <w:color w:val="888888"/>
                <w:sz w:val="18"/>
                <w:szCs w:val="18"/>
              </w:rPr>
              <w:t>2</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DF9FCC" w14:textId="77777777" w:rsidR="00490B60" w:rsidRDefault="00000000">
            <w:r>
              <w:rPr>
                <w:sz w:val="18"/>
                <w:szCs w:val="18"/>
              </w:rPr>
              <w:t>Raising the Ceiling</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023DA3" w14:textId="77777777" w:rsidR="00490B60" w:rsidRDefault="00000000">
            <w:r>
              <w:rPr>
                <w:sz w:val="18"/>
                <w:szCs w:val="18"/>
              </w:rPr>
              <w:t>What is the rung — the belief one step closer than your goal belief — that feels genuinely reachable right now?</w:t>
            </w:r>
          </w:p>
        </w:tc>
      </w:tr>
      <w:tr w:rsidR="00490B60" w14:paraId="4C9D7C74"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6AE33D" w14:textId="77777777" w:rsidR="00490B60" w:rsidRDefault="00000000">
            <w:r>
              <w:rPr>
                <w:b/>
                <w:bCs/>
                <w:color w:val="6C63FF"/>
                <w:sz w:val="18"/>
                <w:szCs w:val="18"/>
              </w:rPr>
              <w:t>10</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9C6629" w14:textId="77777777" w:rsidR="00490B60" w:rsidRDefault="00000000">
            <w:r>
              <w:rPr>
                <w:color w:val="888888"/>
                <w:sz w:val="18"/>
                <w:szCs w:val="18"/>
              </w:rPr>
              <w:t>2</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082C48" w14:textId="77777777" w:rsidR="00490B60" w:rsidRDefault="00000000">
            <w:r>
              <w:rPr>
                <w:sz w:val="18"/>
                <w:szCs w:val="18"/>
              </w:rPr>
              <w:t>The Belief Inventory</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1978386" w14:textId="77777777" w:rsidR="00490B60" w:rsidRDefault="00000000">
            <w:r>
              <w:rPr>
                <w:sz w:val="18"/>
                <w:szCs w:val="18"/>
              </w:rPr>
              <w:t>Which of your three beliefs surprised you most when you saw it named on the page?</w:t>
            </w:r>
          </w:p>
        </w:tc>
      </w:tr>
      <w:tr w:rsidR="00490B60" w14:paraId="464E9D74"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BC40A3" w14:textId="77777777" w:rsidR="00490B60" w:rsidRDefault="00000000">
            <w:r>
              <w:rPr>
                <w:b/>
                <w:bCs/>
                <w:color w:val="6C63FF"/>
                <w:sz w:val="18"/>
                <w:szCs w:val="18"/>
              </w:rPr>
              <w:t>11</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088687" w14:textId="77777777" w:rsidR="00490B60" w:rsidRDefault="00000000">
            <w:r>
              <w:rPr>
                <w:color w:val="888888"/>
                <w:sz w:val="18"/>
                <w:szCs w:val="18"/>
              </w:rPr>
              <w:t>3</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1DD6AA" w14:textId="77777777" w:rsidR="00490B60" w:rsidRDefault="00000000">
            <w:r>
              <w:rPr>
                <w:sz w:val="18"/>
                <w:szCs w:val="18"/>
              </w:rPr>
              <w:t>The Decision Comes First</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C107A1" w14:textId="77777777" w:rsidR="00490B60" w:rsidRDefault="00000000">
            <w:r>
              <w:rPr>
                <w:sz w:val="18"/>
                <w:szCs w:val="18"/>
              </w:rPr>
              <w:t>What is the difference you feel between "I want this" and "I have decided this"?</w:t>
            </w:r>
          </w:p>
        </w:tc>
      </w:tr>
      <w:tr w:rsidR="00490B60" w14:paraId="21AF3BA5"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FB4F8B" w14:textId="77777777" w:rsidR="00490B60" w:rsidRDefault="00000000">
            <w:r>
              <w:rPr>
                <w:b/>
                <w:bCs/>
                <w:color w:val="6C63FF"/>
                <w:sz w:val="18"/>
                <w:szCs w:val="18"/>
              </w:rPr>
              <w:t>12</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27709F" w14:textId="77777777" w:rsidR="00490B60" w:rsidRDefault="00000000">
            <w:r>
              <w:rPr>
                <w:color w:val="888888"/>
                <w:sz w:val="18"/>
                <w:szCs w:val="18"/>
              </w:rPr>
              <w:t>3</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185789" w14:textId="77777777" w:rsidR="00490B60" w:rsidRDefault="00000000">
            <w:r>
              <w:rPr>
                <w:sz w:val="18"/>
                <w:szCs w:val="18"/>
              </w:rPr>
              <w:t>Decide Where You Are</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E2D918" w14:textId="77777777" w:rsidR="00490B60" w:rsidRDefault="00000000">
            <w:r>
              <w:rPr>
                <w:sz w:val="18"/>
                <w:szCs w:val="18"/>
              </w:rPr>
              <w:t>What has waiting for that circumstance cost you so far — and what opens up when you decide before it is resolved?</w:t>
            </w:r>
          </w:p>
        </w:tc>
      </w:tr>
      <w:tr w:rsidR="00490B60" w14:paraId="3FDCAA45"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8FFF2F" w14:textId="77777777" w:rsidR="00490B60" w:rsidRDefault="00000000">
            <w:r>
              <w:rPr>
                <w:b/>
                <w:bCs/>
                <w:color w:val="6C63FF"/>
                <w:sz w:val="18"/>
                <w:szCs w:val="18"/>
              </w:rPr>
              <w:t>13</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3D8A89" w14:textId="77777777" w:rsidR="00490B60" w:rsidRDefault="00000000">
            <w:r>
              <w:rPr>
                <w:color w:val="888888"/>
                <w:sz w:val="18"/>
                <w:szCs w:val="18"/>
              </w:rPr>
              <w:t>3</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F88928" w14:textId="77777777" w:rsidR="00490B60" w:rsidRDefault="00000000">
            <w:r>
              <w:rPr>
                <w:sz w:val="18"/>
                <w:szCs w:val="18"/>
              </w:rPr>
              <w:t>Vision Over Plan</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B27FC6" w14:textId="77777777" w:rsidR="00490B60" w:rsidRDefault="00000000">
            <w:r>
              <w:rPr>
                <w:sz w:val="18"/>
                <w:szCs w:val="18"/>
              </w:rPr>
              <w:t>What detail from your vision was most specific — and what does that tell you about what actually matters to you?</w:t>
            </w:r>
          </w:p>
        </w:tc>
      </w:tr>
      <w:tr w:rsidR="00490B60" w14:paraId="6B781983"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7CDCA8" w14:textId="77777777" w:rsidR="00490B60" w:rsidRDefault="00000000">
            <w:r>
              <w:rPr>
                <w:b/>
                <w:bCs/>
                <w:color w:val="6C63FF"/>
                <w:sz w:val="18"/>
                <w:szCs w:val="18"/>
              </w:rPr>
              <w:t>14</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29C65D" w14:textId="77777777" w:rsidR="00490B60" w:rsidRDefault="00000000">
            <w:r>
              <w:rPr>
                <w:color w:val="888888"/>
                <w:sz w:val="18"/>
                <w:szCs w:val="18"/>
              </w:rPr>
              <w:t>3</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ABB382" w14:textId="77777777" w:rsidR="00490B60" w:rsidRDefault="00000000">
            <w:r>
              <w:rPr>
                <w:sz w:val="18"/>
                <w:szCs w:val="18"/>
              </w:rPr>
              <w:t>When the How Arrives</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122DEA" w14:textId="77777777" w:rsidR="00490B60" w:rsidRDefault="00000000">
            <w:r>
              <w:rPr>
                <w:sz w:val="18"/>
                <w:szCs w:val="18"/>
              </w:rPr>
              <w:t>What arrived in your awareness this week that your pre-decision self would have filtered out?</w:t>
            </w:r>
          </w:p>
        </w:tc>
      </w:tr>
      <w:tr w:rsidR="00490B60" w14:paraId="7D1FEEC4"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779692" w14:textId="77777777" w:rsidR="00490B60" w:rsidRDefault="00000000">
            <w:r>
              <w:rPr>
                <w:b/>
                <w:bCs/>
                <w:color w:val="6C63FF"/>
                <w:sz w:val="18"/>
                <w:szCs w:val="18"/>
              </w:rPr>
              <w:t>15</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D86A07" w14:textId="77777777" w:rsidR="00490B60" w:rsidRDefault="00000000">
            <w:r>
              <w:rPr>
                <w:color w:val="888888"/>
                <w:sz w:val="18"/>
                <w:szCs w:val="18"/>
              </w:rPr>
              <w:t>3</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8688CA6" w14:textId="77777777" w:rsidR="00490B60" w:rsidRDefault="00000000">
            <w:r>
              <w:rPr>
                <w:sz w:val="18"/>
                <w:szCs w:val="18"/>
              </w:rPr>
              <w:t>The Cost of the Almost-Decision</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E88AC2" w14:textId="77777777" w:rsidR="00490B60" w:rsidRDefault="00000000">
            <w:r>
              <w:rPr>
                <w:sz w:val="18"/>
                <w:szCs w:val="18"/>
              </w:rPr>
              <w:t>What was the cost — in time, energy, or belief — of the almost-decision you named today?</w:t>
            </w:r>
          </w:p>
        </w:tc>
      </w:tr>
      <w:tr w:rsidR="00490B60" w14:paraId="7DBAFAA8"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D17E18B" w14:textId="77777777" w:rsidR="00490B60" w:rsidRDefault="00000000">
            <w:r>
              <w:rPr>
                <w:b/>
                <w:bCs/>
                <w:color w:val="6C63FF"/>
                <w:sz w:val="18"/>
                <w:szCs w:val="18"/>
              </w:rPr>
              <w:t>16</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347394" w14:textId="77777777" w:rsidR="00490B60" w:rsidRDefault="00000000">
            <w:r>
              <w:rPr>
                <w:color w:val="888888"/>
                <w:sz w:val="18"/>
                <w:szCs w:val="18"/>
              </w:rPr>
              <w:t>4</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42C5AF" w14:textId="77777777" w:rsidR="00490B60" w:rsidRDefault="00000000">
            <w:r>
              <w:rPr>
                <w:sz w:val="18"/>
                <w:szCs w:val="18"/>
              </w:rPr>
              <w:t>The Morning Return</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FA6D15F" w14:textId="77777777" w:rsidR="00490B60" w:rsidRDefault="00000000">
            <w:r>
              <w:rPr>
                <w:sz w:val="18"/>
                <w:szCs w:val="18"/>
              </w:rPr>
              <w:t>What is the one action you named — and what would today look like if you took it?</w:t>
            </w:r>
          </w:p>
        </w:tc>
      </w:tr>
      <w:tr w:rsidR="00490B60" w14:paraId="6CC9D62D"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2EF45F" w14:textId="77777777" w:rsidR="00490B60" w:rsidRDefault="00000000">
            <w:r>
              <w:rPr>
                <w:b/>
                <w:bCs/>
                <w:color w:val="6C63FF"/>
                <w:sz w:val="18"/>
                <w:szCs w:val="18"/>
              </w:rPr>
              <w:t>17</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61A538" w14:textId="77777777" w:rsidR="00490B60" w:rsidRDefault="00000000">
            <w:r>
              <w:rPr>
                <w:color w:val="888888"/>
                <w:sz w:val="18"/>
                <w:szCs w:val="18"/>
              </w:rPr>
              <w:t>4</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20C44D6" w14:textId="77777777" w:rsidR="00490B60" w:rsidRDefault="00000000">
            <w:r>
              <w:rPr>
                <w:sz w:val="18"/>
                <w:szCs w:val="18"/>
              </w:rPr>
              <w:t>When Resistance Shows Up</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B9AA60" w14:textId="77777777" w:rsidR="00490B60" w:rsidRDefault="00000000">
            <w:r>
              <w:rPr>
                <w:sz w:val="18"/>
                <w:szCs w:val="18"/>
              </w:rPr>
              <w:t>When resistance showed up recently, what would have happened if you had moved toward your goal anyway?</w:t>
            </w:r>
          </w:p>
        </w:tc>
      </w:tr>
      <w:tr w:rsidR="00490B60" w14:paraId="05FE143F"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2A6A1F" w14:textId="77777777" w:rsidR="00490B60" w:rsidRDefault="00000000">
            <w:r>
              <w:rPr>
                <w:b/>
                <w:bCs/>
                <w:color w:val="6C63FF"/>
                <w:sz w:val="18"/>
                <w:szCs w:val="18"/>
              </w:rPr>
              <w:t>18</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35DEC8" w14:textId="77777777" w:rsidR="00490B60" w:rsidRDefault="00000000">
            <w:r>
              <w:rPr>
                <w:color w:val="888888"/>
                <w:sz w:val="18"/>
                <w:szCs w:val="18"/>
              </w:rPr>
              <w:t>4</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B08F59" w14:textId="77777777" w:rsidR="00490B60" w:rsidRDefault="00000000">
            <w:r>
              <w:rPr>
                <w:sz w:val="18"/>
                <w:szCs w:val="18"/>
              </w:rPr>
              <w:t>Evidence You Already Have</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782A5C" w14:textId="77777777" w:rsidR="00490B60" w:rsidRDefault="00000000">
            <w:r>
              <w:rPr>
                <w:sz w:val="18"/>
                <w:szCs w:val="18"/>
              </w:rPr>
              <w:t>What does the evidence you named today tell you about who you are becoming?</w:t>
            </w:r>
          </w:p>
        </w:tc>
      </w:tr>
      <w:tr w:rsidR="00490B60" w14:paraId="06C92652"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5B5BEC" w14:textId="77777777" w:rsidR="00490B60" w:rsidRDefault="00000000">
            <w:r>
              <w:rPr>
                <w:b/>
                <w:bCs/>
                <w:color w:val="6C63FF"/>
                <w:sz w:val="18"/>
                <w:szCs w:val="18"/>
              </w:rPr>
              <w:t>19</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E25EEC" w14:textId="77777777" w:rsidR="00490B60" w:rsidRDefault="00000000">
            <w:r>
              <w:rPr>
                <w:color w:val="888888"/>
                <w:sz w:val="18"/>
                <w:szCs w:val="18"/>
              </w:rPr>
              <w:t>4</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607D0A" w14:textId="77777777" w:rsidR="00490B60" w:rsidRDefault="00000000">
            <w:r>
              <w:rPr>
                <w:sz w:val="18"/>
                <w:szCs w:val="18"/>
              </w:rPr>
              <w:t>Enthusiasm as Fuel</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A9EBD4" w14:textId="77777777" w:rsidR="00490B60" w:rsidRDefault="00000000">
            <w:r>
              <w:rPr>
                <w:sz w:val="18"/>
                <w:szCs w:val="18"/>
              </w:rPr>
              <w:t>What changed in your body or your thinking when you read your goal with full presence?</w:t>
            </w:r>
          </w:p>
        </w:tc>
      </w:tr>
      <w:tr w:rsidR="00490B60" w14:paraId="240BC59A"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CFC678" w14:textId="77777777" w:rsidR="00490B60" w:rsidRDefault="00000000">
            <w:r>
              <w:rPr>
                <w:b/>
                <w:bCs/>
                <w:color w:val="6C63FF"/>
                <w:sz w:val="18"/>
                <w:szCs w:val="18"/>
              </w:rPr>
              <w:t>20</w:t>
            </w:r>
          </w:p>
        </w:tc>
        <w:tc>
          <w:tcPr>
            <w:tcW w:w="7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FDC9A7" w14:textId="77777777" w:rsidR="00490B60" w:rsidRDefault="00000000">
            <w:r>
              <w:rPr>
                <w:color w:val="888888"/>
                <w:sz w:val="18"/>
                <w:szCs w:val="18"/>
              </w:rPr>
              <w:t>4</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2DE043" w14:textId="77777777" w:rsidR="00490B60" w:rsidRDefault="00000000">
            <w:r>
              <w:rPr>
                <w:sz w:val="18"/>
                <w:szCs w:val="18"/>
              </w:rPr>
              <w:t>You Have Decided</w:t>
            </w:r>
          </w:p>
        </w:tc>
        <w:tc>
          <w:tcPr>
            <w:tcW w:w="55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80146F4" w14:textId="77777777" w:rsidR="00490B60" w:rsidRDefault="00000000">
            <w:r>
              <w:rPr>
                <w:sz w:val="18"/>
                <w:szCs w:val="18"/>
              </w:rPr>
              <w:t>Who are you becoming through the pursuit of this goal — and what is one word for that person?</w:t>
            </w:r>
          </w:p>
        </w:tc>
      </w:tr>
    </w:tbl>
    <w:p w14:paraId="72A858F1" w14:textId="77777777" w:rsidR="00490B60" w:rsidRDefault="00490B60">
      <w:pPr>
        <w:spacing w:before="400"/>
      </w:pPr>
    </w:p>
    <w:p w14:paraId="3F691800" w14:textId="77777777" w:rsidR="00490B60" w:rsidRDefault="00000000">
      <w:pPr>
        <w:jc w:val="center"/>
      </w:pPr>
      <w:r>
        <w:rPr>
          <w:i/>
          <w:iCs/>
          <w:color w:val="888888"/>
          <w:sz w:val="24"/>
          <w:szCs w:val="24"/>
        </w:rPr>
        <w:t>Fall in love with your own progress.</w:t>
      </w:r>
    </w:p>
    <w:p w14:paraId="3DCA9AFB" w14:textId="77777777" w:rsidR="00490B60" w:rsidRDefault="00000000">
      <w:pPr>
        <w:jc w:val="center"/>
      </w:pPr>
      <w:r>
        <w:rPr>
          <w:color w:val="888888"/>
          <w:sz w:val="18"/>
          <w:szCs w:val="18"/>
        </w:rPr>
        <w:t>MyDopa Content Bible  |  mydopa.app  |  Established June 4, 2026</w:t>
      </w:r>
    </w:p>
    <w:sectPr w:rsidR="00490B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AA7C73"/>
    <w:multiLevelType w:val="hybridMultilevel"/>
    <w:tmpl w:val="5406B9BA"/>
    <w:lvl w:ilvl="0" w:tplc="B2723F4A">
      <w:start w:val="1"/>
      <w:numFmt w:val="bullet"/>
      <w:lvlText w:val="●"/>
      <w:lvlJc w:val="left"/>
      <w:pPr>
        <w:ind w:left="720" w:hanging="360"/>
      </w:pPr>
    </w:lvl>
    <w:lvl w:ilvl="1" w:tplc="512804D0">
      <w:start w:val="1"/>
      <w:numFmt w:val="bullet"/>
      <w:lvlText w:val="○"/>
      <w:lvlJc w:val="left"/>
      <w:pPr>
        <w:ind w:left="1440" w:hanging="360"/>
      </w:pPr>
    </w:lvl>
    <w:lvl w:ilvl="2" w:tplc="F6B295DA">
      <w:start w:val="1"/>
      <w:numFmt w:val="bullet"/>
      <w:lvlText w:val="■"/>
      <w:lvlJc w:val="left"/>
      <w:pPr>
        <w:ind w:left="2160" w:hanging="360"/>
      </w:pPr>
    </w:lvl>
    <w:lvl w:ilvl="3" w:tplc="7A6605C8">
      <w:start w:val="1"/>
      <w:numFmt w:val="bullet"/>
      <w:lvlText w:val="●"/>
      <w:lvlJc w:val="left"/>
      <w:pPr>
        <w:ind w:left="2880" w:hanging="360"/>
      </w:pPr>
    </w:lvl>
    <w:lvl w:ilvl="4" w:tplc="22825080">
      <w:start w:val="1"/>
      <w:numFmt w:val="bullet"/>
      <w:lvlText w:val="○"/>
      <w:lvlJc w:val="left"/>
      <w:pPr>
        <w:ind w:left="3600" w:hanging="360"/>
      </w:pPr>
    </w:lvl>
    <w:lvl w:ilvl="5" w:tplc="8DE2B0A8">
      <w:start w:val="1"/>
      <w:numFmt w:val="bullet"/>
      <w:lvlText w:val="■"/>
      <w:lvlJc w:val="left"/>
      <w:pPr>
        <w:ind w:left="4320" w:hanging="360"/>
      </w:pPr>
    </w:lvl>
    <w:lvl w:ilvl="6" w:tplc="9A74DDB4">
      <w:start w:val="1"/>
      <w:numFmt w:val="bullet"/>
      <w:lvlText w:val="●"/>
      <w:lvlJc w:val="left"/>
      <w:pPr>
        <w:ind w:left="5040" w:hanging="360"/>
      </w:pPr>
    </w:lvl>
    <w:lvl w:ilvl="7" w:tplc="FEAA6BBC">
      <w:start w:val="1"/>
      <w:numFmt w:val="bullet"/>
      <w:lvlText w:val="●"/>
      <w:lvlJc w:val="left"/>
      <w:pPr>
        <w:ind w:left="5760" w:hanging="360"/>
      </w:pPr>
    </w:lvl>
    <w:lvl w:ilvl="8" w:tplc="9536DAE8">
      <w:start w:val="1"/>
      <w:numFmt w:val="bullet"/>
      <w:lvlText w:val="●"/>
      <w:lvlJc w:val="left"/>
      <w:pPr>
        <w:ind w:left="6480" w:hanging="360"/>
      </w:pPr>
    </w:lvl>
  </w:abstractNum>
  <w:num w:numId="1" w16cid:durableId="2598729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B60"/>
    <w:rsid w:val="00490B60"/>
    <w:rsid w:val="00734132"/>
    <w:rsid w:val="00A65159"/>
  </w:rsids>
  <m:mathPr>
    <m:mathFont m:val="Cambria Math"/>
    <m:brkBin m:val="before"/>
    <m:brkBinSub m:val="--"/>
    <m:smallFrac m:val="0"/>
    <m:dispDef/>
    <m:lMargin m:val="0"/>
    <m:rMargin m:val="0"/>
    <m:defJc m:val="centerGroup"/>
    <m:wrapIndent m:val="1440"/>
    <m:intLim m:val="subSup"/>
    <m:naryLim m:val="undOvr"/>
  </m:mathPr>
  <w:themeFontLang w:val="en-PA"/>
  <w:clrSchemeMapping w:bg1="light1" w:t1="dark1" w:bg2="light2" w:t2="dark2" w:accent1="accent1" w:accent2="accent2" w:accent3="accent3" w:accent4="accent4" w:accent5="accent5" w:accent6="accent6" w:hyperlink="hyperlink" w:followedHyperlink="followedHyperlink"/>
  <w:decimalSymbol w:val="."/>
  <w:listSeparator w:val=","/>
  <w14:docId w14:val="0A69833F"/>
  <w15:docId w15:val="{55A24BEE-C942-4D42-B4A6-2B316535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2E"/>
        <w:sz w:val="22"/>
        <w:szCs w:val="22"/>
        <w:lang w:val="en-P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40"/>
      <w:szCs w:val="40"/>
    </w:rPr>
  </w:style>
  <w:style w:type="paragraph" w:styleId="Heading2">
    <w:name w:val="heading 2"/>
    <w:uiPriority w:val="9"/>
    <w:unhideWhenUsed/>
    <w:qFormat/>
    <w:pPr>
      <w:spacing w:before="240" w:after="120"/>
      <w:outlineLvl w:val="1"/>
    </w:pPr>
    <w:rPr>
      <w:b/>
      <w:bCs/>
      <w:color w:val="6C63FF"/>
      <w:sz w:val="28"/>
      <w:szCs w:val="28"/>
    </w:rPr>
  </w:style>
  <w:style w:type="paragraph" w:styleId="Heading3">
    <w:name w:val="heading 3"/>
    <w:uiPriority w:val="9"/>
    <w:unhideWhenUsed/>
    <w:qFormat/>
    <w:pPr>
      <w:spacing w:before="200" w:after="100"/>
      <w:outlineLvl w:val="2"/>
    </w:pPr>
    <w:rPr>
      <w:b/>
      <w:bCs/>
      <w:color w:val="2D2D4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7560</Words>
  <Characters>43094</Characters>
  <Application>Microsoft Office Word</Application>
  <DocSecurity>0</DocSecurity>
  <Lines>359</Lines>
  <Paragraphs>101</Paragraphs>
  <ScaleCrop>false</ScaleCrop>
  <Company/>
  <LinksUpToDate>false</LinksUpToDate>
  <CharactersWithSpaces>50553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Rene Estripeaut</cp:lastModifiedBy>
  <cp:revision>2</cp:revision>
  <dcterms:created xsi:type="dcterms:W3CDTF">2026-06-29T22:40:00Z</dcterms:created>
  <dcterms:modified xsi:type="dcterms:W3CDTF">2026-06-29T22:40:00Z</dcterms:modified>
</cp:coreProperties>
</file>