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jc w:val="center"/>
      </w:pPr>
      <w:r>
        <w:rPr>
          <w:rFonts w:ascii="Arial" w:cs="Arial" w:eastAsia="Arial" w:hAnsi="Arial"/>
          <w:b/>
          <w:bCs/>
          <w:i w:val="false"/>
          <w:iCs w:val="false"/>
          <w:caps w:val="false"/>
          <w:color w:val="6C63FF"/>
          <w:sz w:val="72"/>
          <w:szCs w:val="72"/>
        </w:rPr>
        <w:t xml:space="preserve">MyDopa</w:t>
      </w:r>
    </w:p>
    <w:p>
      <w:pPr>
        <w:jc w:val="center"/>
      </w:pPr>
      <w:r>
        <w:rPr>
          <w:rFonts w:ascii="Arial" w:cs="Arial" w:eastAsia="Arial" w:hAnsi="Arial"/>
          <w:b w:val="false"/>
          <w:bCs w:val="false"/>
          <w:i w:val="false"/>
          <w:iCs w:val="false"/>
          <w:caps w:val="false"/>
          <w:color w:val="2D2D4E"/>
          <w:sz w:val="48"/>
          <w:szCs w:val="48"/>
        </w:rPr>
        <w:t xml:space="preserve">Content Bible</w:t>
      </w:r>
    </w:p>
    <w:p>
      <w:pPr>
        <w:spacing w:after="0" w:before="200"/>
      </w:pPr>
    </w:p>
    <w:p>
      <w:pPr>
        <w:jc w:val="center"/>
      </w:pPr>
      <w:r>
        <w:rPr>
          <w:rFonts w:ascii="Arial" w:cs="Arial" w:eastAsia="Arial" w:hAnsi="Arial"/>
          <w:b/>
          <w:bCs/>
          <w:i w:val="false"/>
          <w:iCs w:val="false"/>
          <w:caps w:val="false"/>
          <w:color w:val="1A1A2E"/>
          <w:sz w:val="32"/>
          <w:szCs w:val="32"/>
        </w:rPr>
        <w:t xml:space="preserve">DISCOVERY 5: THE SELF-IMAGE</w:t>
      </w:r>
    </w:p>
    <w:p>
      <w:pPr>
        <w:spacing w:after="0" w:before="400"/>
      </w:pPr>
    </w:p>
    <w:p>
      <w:pPr>
        <w:pBdr>
          <w:bottom w:val="single" w:color="6C63FF" w:sz="6" w:space="1"/>
        </w:pBdr>
        <w:spacing w:after="200" w:before="200"/>
      </w:pPr>
    </w:p>
    <w:p>
      <w:pPr>
        <w:spacing w:before="200"/>
        <w:jc w:val="center"/>
      </w:pPr>
      <w:r>
        <w:rPr>
          <w:rFonts w:ascii="Arial" w:cs="Arial" w:eastAsia="Arial" w:hAnsi="Arial"/>
          <w:b w:val="false"/>
          <w:bCs w:val="false"/>
          <w:i/>
          <w:iCs/>
          <w:caps w:val="false"/>
          <w:color w:val="888888"/>
          <w:sz w:val="28"/>
          <w:szCs w:val="28"/>
        </w:rPr>
        <w:t xml:space="preserve">Fall in love with your own progress.</w:t>
      </w:r>
    </w:p>
    <w:p>
      <w:pPr>
        <w:spacing w:before="120"/>
        <w:jc w:val="center"/>
      </w:pPr>
      <w:r>
        <w:rPr>
          <w:rFonts w:ascii="Arial" w:cs="Arial" w:eastAsia="Arial" w:hAnsi="Arial"/>
          <w:b w:val="false"/>
          <w:bCs w:val="false"/>
          <w:i w:val="false"/>
          <w:iCs w:val="false"/>
          <w:caps w:val="false"/>
          <w:color w:val="888888"/>
          <w:sz w:val="20"/>
          <w:szCs w:val="20"/>
        </w:rPr>
        <w:t xml:space="preserve">mydopa.app  |  Established June 4, 2026</w:t>
      </w:r>
    </w:p>
    <w:p>
      <w:r/>
    </w:p>
    <w:p>
      <w:pPr>
        <w:spacing w:after="160" w:before="320"/>
      </w:pPr>
      <w:r>
        <w:rPr>
          <w:rFonts w:ascii="Arial" w:cs="Arial" w:eastAsia="Arial" w:hAnsi="Arial"/>
          <w:b/>
          <w:bCs/>
          <w:i w:val="false"/>
          <w:iCs w:val="false"/>
          <w:caps w:val="false"/>
          <w:color w:val="1A1A2E"/>
          <w:sz w:val="40"/>
          <w:szCs w:val="40"/>
        </w:rPr>
        <w:t xml:space="preserve">Discovery 5: The Self-Image</w:t>
      </w:r>
    </w:p>
    <w:p>
      <w:pPr>
        <w:pBdr>
          <w:bottom w:val="single" w:color="6C63FF" w:sz="6" w:space="1"/>
        </w:pBdr>
        <w:spacing w:after="200" w:before="200"/>
      </w:pPr>
    </w:p>
    <w:p>
      <w:pPr>
        <w:spacing w:after="60" w:before="200"/>
      </w:pPr>
      <w:r>
        <w:rPr>
          <w:rFonts w:ascii="Arial" w:cs="Arial" w:eastAsia="Arial" w:hAnsi="Arial"/>
          <w:b/>
          <w:bCs/>
          <w:i w:val="false"/>
          <w:iCs w:val="false"/>
          <w:caps/>
          <w:color w:val="6C63FF"/>
          <w:sz w:val="18"/>
          <w:szCs w:val="18"/>
        </w:rPr>
        <w:t xml:space="preserve">TRANSFORMATION PROMISE</w:t>
      </w:r>
    </w:p>
    <w:p>
      <w:pPr>
        <w:spacing w:after="160"/>
      </w:pPr>
      <w:r>
        <w:rPr>
          <w:rFonts w:ascii="Arial" w:cs="Arial" w:eastAsia="Arial" w:hAnsi="Arial"/>
          <w:b w:val="false"/>
          <w:bCs w:val="false"/>
          <w:i w:val="false"/>
          <w:iCs w:val="false"/>
          <w:caps w:val="false"/>
          <w:color w:val="1A1A2E"/>
          <w:sz w:val="22"/>
          <w:szCs w:val="22"/>
        </w:rPr>
        <w:t xml:space="preserve">You stop performing toward your goal and start living from it. The version of you that your goal requires stops being someone you are trying to become — and starts being someone you already recognize yourself as.</w:t>
      </w:r>
    </w:p>
    <w:p>
      <w:pPr>
        <w:spacing w:after="60" w:before="200"/>
      </w:pPr>
      <w:r>
        <w:rPr>
          <w:rFonts w:ascii="Arial" w:cs="Arial" w:eastAsia="Arial" w:hAnsi="Arial"/>
          <w:b/>
          <w:bCs/>
          <w:i w:val="false"/>
          <w:iCs w:val="false"/>
          <w:caps/>
          <w:color w:val="6C63FF"/>
          <w:sz w:val="18"/>
          <w:szCs w:val="18"/>
        </w:rPr>
        <w:t xml:space="preserve">SESSIONS</w:t>
      </w:r>
    </w:p>
    <w:p>
      <w:pPr>
        <w:spacing w:after="160"/>
      </w:pPr>
      <w:r>
        <w:rPr>
          <w:rFonts w:ascii="Arial" w:cs="Arial" w:eastAsia="Arial" w:hAnsi="Arial"/>
          <w:b w:val="false"/>
          <w:bCs w:val="false"/>
          <w:i w:val="false"/>
          <w:iCs w:val="false"/>
          <w:caps w:val="false"/>
          <w:color w:val="1A1A2E"/>
          <w:sz w:val="22"/>
          <w:szCs w:val="22"/>
        </w:rPr>
        <w:t xml:space="preserve">20 sessions  ·  4 levels × 5 sessions  ·  ~100 minutes total at 5 minutes per session</w:t>
      </w:r>
    </w:p>
    <w:p>
      <w:pPr>
        <w:spacing w:after="60" w:before="200"/>
      </w:pPr>
      <w:r>
        <w:rPr>
          <w:rFonts w:ascii="Arial" w:cs="Arial" w:eastAsia="Arial" w:hAnsi="Arial"/>
          <w:b/>
          <w:bCs/>
          <w:i w:val="false"/>
          <w:iCs w:val="false"/>
          <w:caps/>
          <w:color w:val="6C63FF"/>
          <w:sz w:val="18"/>
          <w:szCs w:val="18"/>
        </w:rPr>
        <w:t xml:space="preserve">SCIENCE FOUNDATION</w:t>
      </w:r>
    </w:p>
    <w:p>
      <w:pPr>
        <w:spacing w:after="160"/>
      </w:pPr>
      <w:r>
        <w:rPr>
          <w:rFonts w:ascii="Arial" w:cs="Arial" w:eastAsia="Arial" w:hAnsi="Arial"/>
          <w:b w:val="false"/>
          <w:bCs w:val="false"/>
          <w:i w:val="false"/>
          <w:iCs w:val="false"/>
          <w:caps w:val="false"/>
          <w:color w:val="1A1A2E"/>
          <w:sz w:val="22"/>
          <w:szCs w:val="22"/>
        </w:rPr>
        <w:t xml:space="preserve">Markus (1977) — Self-schema theory: the self-concept is a cognitive structure that filters experience, guides behavior, and determines what a person attempts, avoids, and believes is possible for them specifically. It is not a fixed trait — it is an active, updatable structure.</w:t>
      </w:r>
    </w:p>
    <w:p>
      <w:pPr>
        <w:spacing w:after="160"/>
      </w:pPr>
      <w:r>
        <w:rPr>
          <w:rFonts w:ascii="Arial" w:cs="Arial" w:eastAsia="Arial" w:hAnsi="Arial"/>
          <w:b w:val="false"/>
          <w:bCs w:val="false"/>
          <w:i w:val="false"/>
          <w:iCs w:val="false"/>
          <w:caps w:val="false"/>
          <w:color w:val="1A1A2E"/>
          <w:sz w:val="22"/>
          <w:szCs w:val="22"/>
        </w:rPr>
        <w:t xml:space="preserve">Maltz (1960) — Self-image and performance: a person cannot consistently perform beyond their self-image. Behavior naturally gravitates toward the level the self-image defines as normal. Raising the self-image raises the performance ceiling.</w:t>
      </w:r>
    </w:p>
    <w:p>
      <w:pPr>
        <w:spacing w:after="160"/>
      </w:pPr>
      <w:r>
        <w:rPr>
          <w:rFonts w:ascii="Arial" w:cs="Arial" w:eastAsia="Arial" w:hAnsi="Arial"/>
          <w:b w:val="false"/>
          <w:bCs w:val="false"/>
          <w:i w:val="false"/>
          <w:iCs w:val="false"/>
          <w:caps w:val="false"/>
          <w:color w:val="1A1A2E"/>
          <w:sz w:val="22"/>
          <w:szCs w:val="22"/>
        </w:rPr>
        <w:t xml:space="preserve">Deci &amp; Ryan (1985) — Self-determination theory: behavior that is consistent with a person's sense of self produces intrinsic motivation, greater persistence, and higher satisfaction than behavior driven by external reward or obligation.</w:t>
      </w:r>
    </w:p>
    <w:p>
      <w:pPr>
        <w:spacing w:after="160"/>
      </w:pPr>
      <w:r>
        <w:rPr>
          <w:rFonts w:ascii="Arial" w:cs="Arial" w:eastAsia="Arial" w:hAnsi="Arial"/>
          <w:b w:val="false"/>
          <w:bCs w:val="false"/>
          <w:i w:val="false"/>
          <w:iCs w:val="false"/>
          <w:caps w:val="false"/>
          <w:color w:val="1A1A2E"/>
          <w:sz w:val="22"/>
          <w:szCs w:val="22"/>
        </w:rPr>
        <w:t xml:space="preserve">Fogg (2019) — Identity-based behavior change: the most durable behavioral transformations occur when the behavior becomes an expression of identity rather than an effortful act. "I am someone who does X" produces more consistent behavior than "I am trying to do X."</w:t>
      </w:r>
    </w:p>
    <w:p>
      <w:pPr>
        <w:spacing w:after="160"/>
      </w:pPr>
      <w:r>
        <w:rPr>
          <w:rFonts w:ascii="Arial" w:cs="Arial" w:eastAsia="Arial" w:hAnsi="Arial"/>
          <w:b w:val="false"/>
          <w:bCs w:val="false"/>
          <w:i w:val="false"/>
          <w:iCs w:val="false"/>
          <w:caps w:val="false"/>
          <w:color w:val="1A1A2E"/>
          <w:sz w:val="22"/>
          <w:szCs w:val="22"/>
        </w:rPr>
        <w:t xml:space="preserve">Neff (2003) — Self-compassion as a performance variable: self-compassion is positively correlated with resilience, goal persistence, and recovery from setback. Self-criticism activates threat response and reduces cognitive flexibility.</w:t>
      </w:r>
    </w:p>
    <w:p>
      <w:pPr>
        <w:spacing w:after="60" w:before="200"/>
      </w:pPr>
      <w:r>
        <w:rPr>
          <w:rFonts w:ascii="Arial" w:cs="Arial" w:eastAsia="Arial" w:hAnsi="Arial"/>
          <w:b/>
          <w:bCs/>
          <w:i w:val="false"/>
          <w:iCs w:val="false"/>
          <w:caps/>
          <w:color w:val="6C63FF"/>
          <w:sz w:val="18"/>
          <w:szCs w:val="18"/>
        </w:rPr>
        <w:t xml:space="preserve">SOURCE CONCEPT NOTE (INTERNAL ONLY — NEVER APPEARS IN PRODUCT)</w:t>
      </w:r>
    </w:p>
    <w:p>
      <w:pPr>
        <w:spacing w:after="160"/>
      </w:pPr>
      <w:r>
        <w:rPr>
          <w:rFonts w:ascii="Arial" w:cs="Arial" w:eastAsia="Arial" w:hAnsi="Arial"/>
          <w:b w:val="false"/>
          <w:bCs w:val="false"/>
          <w:i/>
          <w:iCs/>
          <w:caps w:val="false"/>
          <w:color w:val="888888"/>
          <w:sz w:val="22"/>
          <w:szCs w:val="22"/>
        </w:rPr>
        <w:t xml:space="preserve">The source material addresses self-image extensively — the idea that the subconscious self-image acts as a thermostat, pulling behavior back toward its set point. The scientific reframe: self-concept research has validated this observation precisely. The self-schema actively filters incoming experience and guides behavior toward what it defines as consistent with the person's identity. Updating the self-image — through mastery experience, evidence accumulation, and identity-level language — is the mechanism the research supports.</w:t>
      </w:r>
    </w:p>
    <w:p>
      <w:pPr>
        <w:spacing w:after="60" w:before="200"/>
      </w:pPr>
      <w:r>
        <w:rPr>
          <w:rFonts w:ascii="Arial" w:cs="Arial" w:eastAsia="Arial" w:hAnsi="Arial"/>
          <w:b/>
          <w:bCs/>
          <w:i w:val="false"/>
          <w:iCs w:val="false"/>
          <w:caps/>
          <w:color w:val="6C63FF"/>
          <w:sz w:val="18"/>
          <w:szCs w:val="18"/>
        </w:rPr>
        <w:t xml:space="preserve">NON-WRITING ACTIVITY SESSIONS</w:t>
      </w:r>
    </w:p>
    <w:p>
      <w:pPr>
        <w:spacing w:after="160"/>
      </w:pPr>
      <w:r>
        <w:rPr>
          <w:rFonts w:ascii="Arial" w:cs="Arial" w:eastAsia="Arial" w:hAnsi="Arial"/>
          <w:b w:val="false"/>
          <w:bCs w:val="false"/>
          <w:i w:val="false"/>
          <w:iCs w:val="false"/>
          <w:caps w:val="false"/>
          <w:color w:val="1A1A2E"/>
          <w:sz w:val="22"/>
          <w:szCs w:val="22"/>
        </w:rPr>
        <w:t xml:space="preserve">Session 7 — Binary choice: "When you imagine the version of you who has achieved your goal, does that person feel like a future version of you — or like someone else entirely?" DOPA responds to each answer.</w:t>
      </w:r>
    </w:p>
    <w:p>
      <w:pPr>
        <w:spacing w:after="160"/>
      </w:pPr>
      <w:r>
        <w:rPr>
          <w:rFonts w:ascii="Arial" w:cs="Arial" w:eastAsia="Arial" w:hAnsi="Arial"/>
          <w:b w:val="false"/>
          <w:bCs w:val="false"/>
          <w:i w:val="false"/>
          <w:iCs w:val="false"/>
          <w:caps w:val="false"/>
          <w:color w:val="1A1A2E"/>
          <w:sz w:val="22"/>
          <w:szCs w:val="22"/>
        </w:rPr>
        <w:t xml:space="preserve">Session 15 — Voice recording: user reads their updated self-image statement aloud. 15 seconds. Saves as identity card. Playable any morning.</w:t>
      </w:r>
    </w:p>
    <w:p>
      <w:pPr>
        <w:spacing w:after="160"/>
      </w:pPr>
      <w:r>
        <w:rPr>
          <w:rFonts w:ascii="Arial" w:cs="Arial" w:eastAsia="Arial" w:hAnsi="Arial"/>
          <w:b w:val="false"/>
          <w:bCs w:val="false"/>
          <w:i w:val="false"/>
          <w:iCs w:val="false"/>
          <w:caps w:val="false"/>
          <w:color w:val="1A1A2E"/>
          <w:sz w:val="22"/>
          <w:szCs w:val="22"/>
        </w:rPr>
        <w:t xml:space="preserve">Developer note for Jubaer: Session 15 requires the voice recording UI component. If not yet built, replace with writing activity: "Write your updated self-image statement. Then read it aloud three times before closing this session." Restore voice recording when confirmed as built.</w:t>
      </w:r>
    </w:p>
    <w:p>
      <w:pPr>
        <w:spacing w:after="60" w:before="200"/>
      </w:pPr>
      <w:r>
        <w:rPr>
          <w:rFonts w:ascii="Arial" w:cs="Arial" w:eastAsia="Arial" w:hAnsi="Arial"/>
          <w:b/>
          <w:bCs/>
          <w:i w:val="false"/>
          <w:iCs w:val="false"/>
          <w:caps/>
          <w:color w:val="6C63FF"/>
          <w:sz w:val="18"/>
          <w:szCs w:val="18"/>
        </w:rPr>
        <w:t xml:space="preserve">LEVEL STRUCTURE</w:t>
      </w:r>
    </w:p>
    <w:p>
      <w:pPr>
        <w:spacing w:after="160"/>
      </w:pPr>
      <w:r>
        <w:rPr>
          <w:rFonts w:ascii="Arial" w:cs="Arial" w:eastAsia="Arial" w:hAnsi="Arial"/>
          <w:b w:val="false"/>
          <w:bCs w:val="false"/>
          <w:i w:val="false"/>
          <w:iCs w:val="false"/>
          <w:caps w:val="false"/>
          <w:color w:val="1A1A2E"/>
          <w:sz w:val="22"/>
          <w:szCs w:val="22"/>
        </w:rPr>
        <w:t xml:space="preserve">Level 1 — The Story You Tell About Yourself  |  Naming the current self-image — the story running underneath every behavior, decision, and belief</w:t>
      </w:r>
    </w:p>
    <w:p>
      <w:pPr>
        <w:spacing w:after="160"/>
      </w:pPr>
      <w:r>
        <w:rPr>
          <w:rFonts w:ascii="Arial" w:cs="Arial" w:eastAsia="Arial" w:hAnsi="Arial"/>
          <w:b w:val="false"/>
          <w:bCs w:val="false"/>
          <w:i w:val="false"/>
          <w:iCs w:val="false"/>
          <w:caps w:val="false"/>
          <w:color w:val="1A1A2E"/>
          <w:sz w:val="22"/>
          <w:szCs w:val="22"/>
        </w:rPr>
        <w:t xml:space="preserve">Level 2 — The Gap  |  The distance between the self-image you have and the one your goal requires — and why that gap is the real obstacle</w:t>
      </w:r>
    </w:p>
    <w:p>
      <w:pPr>
        <w:spacing w:after="160"/>
      </w:pPr>
      <w:r>
        <w:rPr>
          <w:rFonts w:ascii="Arial" w:cs="Arial" w:eastAsia="Arial" w:hAnsi="Arial"/>
          <w:b w:val="false"/>
          <w:bCs w:val="false"/>
          <w:i w:val="false"/>
          <w:iCs w:val="false"/>
          <w:caps w:val="false"/>
          <w:color w:val="1A1A2E"/>
          <w:sz w:val="22"/>
          <w:szCs w:val="22"/>
        </w:rPr>
        <w:t xml:space="preserve">Level 3 — Building the New Self-Image  |  Evidence-based identity construction — not affirmation, not wishful thinking, but a new story built from what the record already proves</w:t>
      </w:r>
    </w:p>
    <w:p>
      <w:pPr>
        <w:spacing w:after="160"/>
      </w:pPr>
      <w:r>
        <w:rPr>
          <w:rFonts w:ascii="Arial" w:cs="Arial" w:eastAsia="Arial" w:hAnsi="Arial"/>
          <w:b w:val="false"/>
          <w:bCs w:val="false"/>
          <w:i w:val="false"/>
          <w:iCs w:val="false"/>
          <w:caps w:val="false"/>
          <w:color w:val="1A1A2E"/>
          <w:sz w:val="22"/>
          <w:szCs w:val="22"/>
        </w:rPr>
        <w:t xml:space="preserve">Level 4 — Living as That Person  |  Running daily life from the updated self-image — and using every win as confirmation that this is who you already are</w:t>
      </w:r>
    </w:p>
    <w:p>
      <w:r/>
    </w:p>
    <w:p>
      <w:r>
        <w:br/>
      </w:r>
    </w:p>
    <w:p>
      <w:pPr>
        <w:shd w:fill="2D2D4E" w:val="clear"/>
        <w:spacing w:after="0" w:before="480"/>
      </w:pPr>
      <w:r>
        <w:rPr>
          <w:rFonts w:ascii="Arial" w:cs="Arial" w:eastAsia="Arial" w:hAnsi="Arial"/>
          <w:b/>
          <w:bCs/>
          <w:i w:val="false"/>
          <w:iCs w:val="false"/>
          <w:caps w:val="false"/>
          <w:color w:val="FFFFFF"/>
          <w:sz w:val="26"/>
          <w:szCs w:val="26"/>
        </w:rPr>
        <w:t xml:space="preserve">  LEVEL 1: THE STORY YOU TELL ABOUT YOURSELF  </w:t>
      </w:r>
    </w:p>
    <w:p>
      <w:pPr>
        <w:spacing w:after="240" w:before="80"/>
      </w:pPr>
      <w:r>
        <w:rPr>
          <w:rFonts w:ascii="Arial" w:cs="Arial" w:eastAsia="Arial" w:hAnsi="Arial"/>
          <w:b w:val="false"/>
          <w:bCs w:val="false"/>
          <w:i/>
          <w:iCs/>
          <w:caps w:val="false"/>
          <w:color w:val="888888"/>
          <w:sz w:val="20"/>
          <w:szCs w:val="20"/>
        </w:rPr>
        <w:t xml:space="preserve">Sessions 1–5  |  Core work: Naming the current self-image — the story running underneath every behavior, decision, and belief</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  </w:t>
      </w:r>
      <w:r>
        <w:rPr>
          <w:rFonts w:ascii="Arial" w:cs="Arial" w:eastAsia="Arial" w:hAnsi="Arial"/>
          <w:b/>
          <w:bCs/>
          <w:i w:val="false"/>
          <w:iCs w:val="false"/>
          <w:caps w:val="false"/>
          <w:color w:val="1A1A2E"/>
          <w:sz w:val="24"/>
          <w:szCs w:val="24"/>
        </w:rPr>
        <w:t xml:space="preserve">The Story That Is Already Running</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 xml:space="preserve">"Before we do anything else today — picture the person who has fully achieved your goal. See them clearly. Now ask yourself one question."</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your honest answer to this question: does the person who has achieved your goal feel like a future version of you — or like someone fundamentally different?</w:t>
      </w:r>
    </w:p>
    <w:p>
      <w:pPr>
        <w:spacing w:after="160"/>
      </w:pPr>
      <w:r>
        <w:rPr>
          <w:rFonts w:ascii="Arial" w:cs="Arial" w:eastAsia="Arial" w:hAnsi="Arial"/>
          <w:b w:val="false"/>
          <w:bCs w:val="false"/>
          <w:i w:val="false"/>
          <w:iCs w:val="false"/>
          <w:caps w:val="false"/>
          <w:color w:val="1A1A2E"/>
          <w:sz w:val="22"/>
          <w:szCs w:val="22"/>
        </w:rPr>
        <w:t xml:space="preserve">Not who you want the answer to be. What actually comes up when you sit with the question. Write it without editing.</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Every session, MyDopa points you towards clarity, accuracy, and self-confidence. Built from evidence. Built from a record of days you showed up. This Discovery is the next piece of that record. What you just wrote is a reading of your current self-image. Not a prediction of your future — a description of the story your mind is currently holding about who you are, what you are capable of, and what is available for someone like you.</w:t>
      </w:r>
    </w:p>
    <w:p>
      <w:pPr>
        <w:spacing w:after="160"/>
      </w:pPr>
      <w:r>
        <w:rPr>
          <w:rFonts w:ascii="Arial" w:cs="Arial" w:eastAsia="Arial" w:hAnsi="Arial"/>
          <w:b w:val="false"/>
          <w:bCs w:val="false"/>
          <w:i w:val="false"/>
          <w:iCs w:val="false"/>
          <w:caps w:val="false"/>
          <w:color w:val="1A1A2E"/>
          <w:sz w:val="22"/>
          <w:szCs w:val="22"/>
        </w:rPr>
        <w:t xml:space="preserve">Researchers who study self-concept have found that this story is not passive. It is active. It filters what you notice. It shapes what you attempt. It determines what you sustain when things get hard. A person whose self-image includes "someone who follows through" will follow through more consistently than an equally motivated person whose self-image does not — not because of talent or discipline, but because the behavior is consistent with who they believe they are.</w:t>
      </w:r>
    </w:p>
    <w:p>
      <w:pPr>
        <w:spacing w:after="160"/>
      </w:pPr>
      <w:r>
        <w:rPr>
          <w:rFonts w:ascii="Arial" w:cs="Arial" w:eastAsia="Arial" w:hAnsi="Arial"/>
          <w:b w:val="false"/>
          <w:bCs w:val="false"/>
          <w:i w:val="false"/>
          <w:iCs w:val="false"/>
          <w:caps w:val="false"/>
          <w:color w:val="1A1A2E"/>
          <w:sz w:val="22"/>
          <w:szCs w:val="22"/>
        </w:rPr>
        <w:t xml:space="preserve">This is why Discoveries 1 through 4 have all hit a ceiling at some point. Not a skills ceiling. A self-image ceiling. The story running underneath has been shaping every behavior, every decision, every moment of effort and every moment of pulling back.</w:t>
      </w:r>
    </w:p>
    <w:p>
      <w:pPr>
        <w:spacing w:after="160"/>
      </w:pPr>
      <w:r>
        <w:rPr>
          <w:rFonts w:ascii="Arial" w:cs="Arial" w:eastAsia="Arial" w:hAnsi="Arial"/>
          <w:b w:val="false"/>
          <w:bCs w:val="false"/>
          <w:i w:val="false"/>
          <w:iCs w:val="false"/>
          <w:caps w:val="false"/>
          <w:color w:val="1A1A2E"/>
          <w:sz w:val="22"/>
          <w:szCs w:val="22"/>
        </w:rPr>
        <w:t xml:space="preserve">This Discovery is about seeing that story clearly — and then rewriting the parts that are working against your goal. Not by pretending. By building evidence for a different story that is more accurate than the one currently running.</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Markus, 1977 — the self-schema actively filters incoming experience and guides behavior toward what it defines as consistent with the person's identity, independent of conscious intention.</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did you notice when you sat with that question — and what does your honest answer tell you about the story currently running?</w:t>
      </w:r>
    </w:p>
    <w:p>
      <w:pPr>
        <w:spacing w:after="60" w:before="200"/>
      </w:pPr>
      <w:r>
        <w:rPr>
          <w:rFonts w:ascii="Arial" w:cs="Arial" w:eastAsia="Arial" w:hAnsi="Arial"/>
          <w:b/>
          <w:bCs/>
          <w:i w:val="false"/>
          <w:iCs w:val="false"/>
          <w:caps/>
          <w:color w:val="6C63FF"/>
          <w:sz w:val="18"/>
          <w:szCs w:val="18"/>
        </w:rPr>
        <w:t>Win Capture Prompt</w:t>
      </w:r>
    </w:p>
    <w:p>
      <w:pPr>
        <w:spacing w:after="120" w:before="120"/>
      </w:pPr>
      <w:r>
        <w:rPr>
          <w:rFonts w:ascii="Arial" w:cs="Arial" w:eastAsia="Arial" w:hAnsi="Arial"/>
          <w:b w:val="false"/>
          <w:bCs w:val="false"/>
          <w:i/>
          <w:iCs/>
          <w:caps w:val="false"/>
          <w:color w:val="2D2D4E"/>
          <w:sz w:val="21"/>
          <w:szCs w:val="21"/>
        </w:rPr>
        <w:t>Today: capture one win — then ask whether it feels like something you did, or something that future person did.</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That gap you just felt — between you now and that person — has a name, and it is not a character flaw. Tomorrow, you meet it directly: your self-image works like a thermostat, and it has been quietly pulling you back the whole time.</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  Tone: warm, grounded  |  Specific delivery: "This Discovery is about seeing that story clearly — and then rewriting the parts that are working against your goal. Not by pretending. By building evidence for a different story that is more accurate than the one currently running." — this is the promise of the entire Discovery. Let it land with weight before the closing.</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2  </w:t>
      </w:r>
      <w:r>
        <w:rPr>
          <w:rFonts w:ascii="Arial" w:cs="Arial" w:eastAsia="Arial" w:hAnsi="Arial"/>
          <w:b/>
          <w:bCs/>
          <w:i w:val="false"/>
          <w:iCs w:val="false"/>
          <w:caps w:val="false"/>
          <w:color w:val="1A1A2E"/>
          <w:sz w:val="24"/>
          <w:szCs w:val="24"/>
        </w:rPr>
        <w:t xml:space="preserve">The Thermostat</w:t>
      </w:r>
    </w:p>
    <w:p>
      <w:pPr>
        <w:spacing w:after="60" w:before="200"/>
      </w:pPr>
      <w:r>
        <w:rPr>
          <w:rFonts w:ascii="Arial" w:cs="Arial" w:eastAsia="Arial" w:hAnsi="Arial"/>
          <w:b/>
          <w:bCs/>
          <w:i w:val="false"/>
          <w:iCs w:val="false"/>
          <w:caps/>
          <w:color w:val="6C63FF"/>
          <w:sz w:val="18"/>
          <w:szCs w:val="18"/>
        </w:rPr>
        <w:t>"Yesterday I said your self-image works like a thermostat, quietly pulling you back. Here's the mechanism: it pulls behavior back toward what it defines as normal."</w:t>
      </w:r>
    </w:p>
    <w:p>
      <w:pPr>
        <w:spacing w:after="160"/>
      </w:pPr>
      <w:r>
        <w:rPr>
          <w:rFonts w:ascii="Arial" w:cs="Arial" w:eastAsia="Arial" w:hAnsi="Arial"/>
          <w:b w:val="false"/>
          <w:bCs w:val="false"/>
          <w:i w:val="false"/>
          <w:iCs w:val="false"/>
          <w:caps w:val="false"/>
          <w:color w:val="1A1A2E"/>
          <w:sz w:val="22"/>
          <w:szCs w:val="22"/>
        </w:rPr>
        <w:t xml:space="preserve">"Your self-image is not just a belief. It is a thermostat. It pulls behavior back toward what it defines as normal."</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Think of a time when things were going well — when progress was real, results were building, momentum was present — and then something pulled you back. Not an external obstacle. An internal one. A feeling that it was too much, too fast, not really you.</w:t>
      </w:r>
    </w:p>
    <w:p>
      <w:pPr>
        <w:spacing w:after="160"/>
      </w:pPr>
      <w:r>
        <w:rPr>
          <w:rFonts w:ascii="Arial" w:cs="Arial" w:eastAsia="Arial" w:hAnsi="Arial"/>
          <w:b w:val="false"/>
          <w:bCs w:val="false"/>
          <w:i w:val="false"/>
          <w:iCs w:val="false"/>
          <w:caps w:val="false"/>
          <w:color w:val="1A1A2E"/>
          <w:sz w:val="22"/>
          <w:szCs w:val="22"/>
        </w:rPr>
        <w:t xml:space="preserve">Write what happened. Write what the pull felt like. Be as specific as you can about the internal experience.</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pull you just described has a name. Researchers who study self-image and performance have found that people do not just behave according to their self-image — they are pulled back toward it when they drift too far above it. Success that exceeds the self-image's definition of normal creates a subtle discomfort. That discomfort triggers behaviors that bring performance back into alignment with the set point.</w:t>
      </w:r>
    </w:p>
    <w:p>
      <w:pPr>
        <w:spacing w:after="160"/>
      </w:pPr>
      <w:r>
        <w:rPr>
          <w:rFonts w:ascii="Arial" w:cs="Arial" w:eastAsia="Arial" w:hAnsi="Arial"/>
          <w:b w:val="false"/>
          <w:bCs w:val="false"/>
          <w:i w:val="false"/>
          <w:iCs w:val="false"/>
          <w:caps w:val="false"/>
          <w:color w:val="1A1A2E"/>
          <w:sz w:val="22"/>
          <w:szCs w:val="22"/>
        </w:rPr>
        <w:t xml:space="preserve">This is not sabotage. It is regulation. The self-image is doing exactly what it is designed to do — maintaining consistency with itself. The mechanism is not broken. The setting is just lower than your goal requires.</w:t>
      </w:r>
    </w:p>
    <w:p>
      <w:pPr>
        <w:spacing w:after="160"/>
      </w:pPr>
      <w:r>
        <w:rPr>
          <w:rFonts w:ascii="Arial" w:cs="Arial" w:eastAsia="Arial" w:hAnsi="Arial"/>
          <w:b w:val="false"/>
          <w:bCs w:val="false"/>
          <w:i w:val="false"/>
          <w:iCs w:val="false"/>
          <w:caps w:val="false"/>
          <w:color w:val="1A1A2E"/>
          <w:sz w:val="22"/>
          <w:szCs w:val="22"/>
        </w:rPr>
        <w:t xml:space="preserve">Think of it this way. The thermostat in a room does not care whether it is set to cold or warm. It simply maintains whatever temperature it is set to. A cold room does not mean a broken thermostat. It means a thermostat set to cold. The same is true here. A self-image that pulls you back from progress is not a damaged self-image. It is a self-image set to a level your goal has already outgrown.</w:t>
      </w:r>
    </w:p>
    <w:p>
      <w:pPr>
        <w:spacing w:after="160"/>
      </w:pPr>
      <w:r>
        <w:rPr>
          <w:rFonts w:ascii="Arial" w:cs="Arial" w:eastAsia="Arial" w:hAnsi="Arial"/>
          <w:b w:val="false"/>
          <w:bCs w:val="false"/>
          <w:i w:val="false"/>
          <w:iCs w:val="false"/>
          <w:caps w:val="false"/>
          <w:color w:val="1A1A2E"/>
          <w:sz w:val="22"/>
          <w:szCs w:val="22"/>
        </w:rPr>
        <w:t xml:space="preserve">Every sustained breakthrough in this Discovery will come from raising the set point — not by trying harder against the pull, but by changing what the thermostat defines as normal.</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Maltz, 1960 — self-image functions as a performance thermostat; behavior gravitates toward the level the self-image defines as normal and is corrected back toward that level when deviation becomes too great.</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level of success does your current self-image define as normal — and how does that compare to what your goal requires?</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you stayed in the discomfort of progress rather than pulling back toward what felt familiar.</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thermostat works in your favor once it has a new setting. Tomorrow, you go looking for whoever set it — the story was written before you were old enough to argue with it.</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grounded, direct  |  Specific delivery: "A cold room does not mean a broken thermostat. It means a thermostat set to cold." — this analogy makes the concept land for a listener who cannot see a diagram. Let it breathe.</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3  </w:t>
      </w:r>
      <w:r>
        <w:rPr>
          <w:rFonts w:ascii="Arial" w:cs="Arial" w:eastAsia="Arial" w:hAnsi="Arial"/>
          <w:b/>
          <w:bCs/>
          <w:i w:val="false"/>
          <w:iCs w:val="false"/>
          <w:caps w:val="false"/>
          <w:color w:val="1A1A2E"/>
          <w:sz w:val="24"/>
          <w:szCs w:val="24"/>
        </w:rPr>
        <w:t xml:space="preserve">Where the Story Came From</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we'd go looking for whoever set the thermostat. The story you tell about yourself was written by other people's reactions — before you were old enough to write it yourself."</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one belief you hold about yourself that directly limits your ability to achieve your goal. Just one. The most significant one.</w:t>
      </w:r>
    </w:p>
    <w:p>
      <w:pPr>
        <w:spacing w:after="160"/>
      </w:pPr>
      <w:r>
        <w:rPr>
          <w:rFonts w:ascii="Arial" w:cs="Arial" w:eastAsia="Arial" w:hAnsi="Arial"/>
          <w:b w:val="false"/>
          <w:bCs w:val="false"/>
          <w:i w:val="false"/>
          <w:iCs w:val="false"/>
          <w:caps w:val="false"/>
          <w:color w:val="1A1A2E"/>
          <w:sz w:val="22"/>
          <w:szCs w:val="22"/>
        </w:rPr>
        <w:t xml:space="preserve">Then write: where did this belief come from? Name the moment, the person, or the pattern of experience that installed it.</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belief you just traced is not a fact about you. It is a conclusion — drawn from a specific experience, filtered through someone else's perspective, at a moment in your life when you did not yet have the tools to evaluate whether that conclusion was accurate.</w:t>
      </w:r>
    </w:p>
    <w:p>
      <w:pPr>
        <w:spacing w:after="160"/>
      </w:pPr>
      <w:r>
        <w:rPr>
          <w:rFonts w:ascii="Arial" w:cs="Arial" w:eastAsia="Arial" w:hAnsi="Arial"/>
          <w:b w:val="false"/>
          <w:bCs w:val="false"/>
          <w:i w:val="false"/>
          <w:iCs w:val="false"/>
          <w:caps w:val="false"/>
          <w:color w:val="1A1A2E"/>
          <w:sz w:val="22"/>
          <w:szCs w:val="22"/>
        </w:rPr>
        <w:t xml:space="preserve">Researchers who study how self-concept forms have found that it is built through three main channels: the direct feedback we receive from the people around us, our interpretation of our own performance in specific situations, and comparison with the people we grew up alongside. None of these channels is objective. All of them are filtered through context, relationship, and the emotional weight of the moment they occurred in.</w:t>
      </w:r>
    </w:p>
    <w:p>
      <w:pPr>
        <w:spacing w:after="160"/>
      </w:pPr>
      <w:r>
        <w:rPr>
          <w:rFonts w:ascii="Arial" w:cs="Arial" w:eastAsia="Arial" w:hAnsi="Arial"/>
          <w:b w:val="false"/>
          <w:bCs w:val="false"/>
          <w:i w:val="false"/>
          <w:iCs w:val="false"/>
          <w:caps w:val="false"/>
          <w:color w:val="1A1A2E"/>
          <w:sz w:val="22"/>
          <w:szCs w:val="22"/>
        </w:rPr>
        <w:t xml:space="preserve">A single comment from a parent. A grade on a test. A time you tried something and it did not go the way you hoped. These become evidence. The evidence becomes a conclusion. The conclusion becomes a belief. The belief becomes the story. And the story becomes so familiar that it starts to feel like a truth rather than an interpretation.</w:t>
      </w:r>
    </w:p>
    <w:p>
      <w:pPr>
        <w:spacing w:after="160"/>
      </w:pPr>
      <w:r>
        <w:rPr>
          <w:rFonts w:ascii="Arial" w:cs="Arial" w:eastAsia="Arial" w:hAnsi="Arial"/>
          <w:b w:val="false"/>
          <w:bCs w:val="false"/>
          <w:i w:val="false"/>
          <w:iCs w:val="false"/>
          <w:caps w:val="false"/>
          <w:color w:val="1A1A2E"/>
          <w:sz w:val="22"/>
          <w:szCs w:val="22"/>
        </w:rPr>
        <w:t xml:space="preserve">The critical insight is this: interpretations can be revised. The experience that produced this belief happened. What it means about you is still open.</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Harter, 1999 — self-concept formation is primarily driven by feedback from significant others, perceived competence in key domains, and social comparison; all three sources are subjective and the conclusions drawn from them are revisable.</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Does the source of the belief you named — the moment, the person, the pattern — still deserve the authority it has been given over how you see yourself?</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you acted in a way that contradicts the belief you named.</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story was written by others. The revision belongs to you. Tomorrow, one specific piece of that story gets a name: the label you quietly accepted.</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  Tone: warm, grounded  |  Specific delivery: "The experience that produced this belief happened. What it means about you is still open." — two sentences. Full stop between them. This is the turning point of the session.</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4  </w:t>
      </w:r>
      <w:r>
        <w:rPr>
          <w:rFonts w:ascii="Arial" w:cs="Arial" w:eastAsia="Arial" w:hAnsi="Arial"/>
          <w:b/>
          <w:bCs/>
          <w:i w:val="false"/>
          <w:iCs w:val="false"/>
          <w:caps w:val="false"/>
          <w:color w:val="1A1A2E"/>
          <w:sz w:val="24"/>
          <w:szCs w:val="24"/>
        </w:rPr>
        <w:t xml:space="preserve">The Label You Accepted</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one piece of that story has a name — a label. Somewhere along the way, you accepted it. Today you examine whether it still belongs."</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one label you carry about yourself — a word or short phrase that describes how you see yourself in relation to your goal or your capability. It can be something you say out loud or just something you feel to be true. What matters is that it functions like a permanent descriptor rather than a temporary state.</w:t>
      </w:r>
    </w:p>
    <w:p>
      <w:pPr>
        <w:spacing w:after="160"/>
      </w:pPr>
      <w:r>
        <w:rPr>
          <w:rFonts w:ascii="Arial" w:cs="Arial" w:eastAsia="Arial" w:hAnsi="Arial"/>
          <w:b w:val="false"/>
          <w:bCs w:val="false"/>
          <w:i w:val="false"/>
          <w:iCs w:val="false"/>
          <w:caps w:val="false"/>
          <w:color w:val="1A1A2E"/>
          <w:sz w:val="22"/>
          <w:szCs w:val="22"/>
        </w:rPr>
        <w:t xml:space="preserve">Then write: when did you first accept this label? Did you choose it, or did it arrive from outside and stick?</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Labels are compressed self-images. When a label sticks — "I am not disciplined," "I am not creative," "I am someone who always starts but never finishes" — it stops being a description of a behavior and becomes a description of a person. Once it describes the person, it begins to predict the behavior. And the predicted behavior confirms the label. The loop closes. And it can run for decades without anyone questioning whether the original label was accurate.</w:t>
      </w:r>
    </w:p>
    <w:p>
      <w:pPr>
        <w:spacing w:after="160"/>
      </w:pPr>
      <w:r>
        <w:rPr>
          <w:rFonts w:ascii="Arial" w:cs="Arial" w:eastAsia="Arial" w:hAnsi="Arial"/>
          <w:b w:val="false"/>
          <w:bCs w:val="false"/>
          <w:i w:val="false"/>
          <w:iCs w:val="false"/>
          <w:caps w:val="false"/>
          <w:color w:val="1A1A2E"/>
          <w:sz w:val="22"/>
          <w:szCs w:val="22"/>
        </w:rPr>
        <w:t xml:space="preserve">Researchers who study the relationship between self-labeling and behavior have found that people act in ways consistent with their self-labels even when those labels are based on limited, outdated, or inaccurate information. The label creates the expectation. The expectation shapes what is attempted. What is attempted produces results that confirm the label. Around and around.</w:t>
      </w:r>
    </w:p>
    <w:p>
      <w:pPr>
        <w:spacing w:after="160"/>
      </w:pPr>
      <w:r>
        <w:rPr>
          <w:rFonts w:ascii="Arial" w:cs="Arial" w:eastAsia="Arial" w:hAnsi="Arial"/>
          <w:b w:val="false"/>
          <w:bCs w:val="false"/>
          <w:i w:val="false"/>
          <w:iCs w:val="false"/>
          <w:caps w:val="false"/>
          <w:color w:val="1A1A2E"/>
          <w:sz w:val="22"/>
          <w:szCs w:val="22"/>
        </w:rPr>
        <w:t xml:space="preserve">The way to break the loop is not to argue with the label. It is to find evidence that does not fit it. One genuine exception to the label is enough to introduce doubt. And doubt is the beginning of revision.</w:t>
      </w:r>
    </w:p>
    <w:p>
      <w:pPr>
        <w:spacing w:after="160"/>
      </w:pPr>
      <w:r>
        <w:rPr>
          <w:rFonts w:ascii="Arial" w:cs="Arial" w:eastAsia="Arial" w:hAnsi="Arial"/>
          <w:b w:val="false"/>
          <w:bCs w:val="false"/>
          <w:i w:val="false"/>
          <w:iCs w:val="false"/>
          <w:caps w:val="false"/>
          <w:color w:val="1A1A2E"/>
          <w:sz w:val="22"/>
          <w:szCs w:val="22"/>
        </w:rPr>
        <w:t xml:space="preserve">What you just named — the label you carry — is now visible as a label rather than a truth. That visibility is the first crack in the loop.</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Dweck, 2006 — self-labels that attribute performance to fixed traits produce significantly lower persistence, lower achievement, and higher avoidance than labels that attribute performance to developable qualities.</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Does the label you named accurately describe who you are now — or does it describe who you were when the evidence that produced it was first gathered?</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your behavior did not match the label you named.</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Every label can be questioned. This one starts now. Tomorrow, four sessions of noticing becomes one document: the whole story, written down in one place.</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direct, warm  |  Specific delivery: "The label creates the expectation. The expectation shapes what is attempted. What is attempted produces results that confirm the label." — three short sentences. Each one lands. This is the loop made audible.</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5  </w:t>
      </w:r>
      <w:r>
        <w:rPr>
          <w:rFonts w:ascii="Arial" w:cs="Arial" w:eastAsia="Arial" w:hAnsi="Arial"/>
          <w:b/>
          <w:bCs/>
          <w:i w:val="false"/>
          <w:iCs w:val="false"/>
          <w:caps w:val="false"/>
          <w:color w:val="1A1A2E"/>
          <w:sz w:val="24"/>
          <w:szCs w:val="24"/>
        </w:rPr>
        <w:t xml:space="preserve">Name the Current Self-Image</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"Four sessions of noticing. Today, one document — the whole story, written clearly, honestly, completely."</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your current self-image in three sentences:</w:t>
      </w:r>
    </w:p>
    <w:p>
      <w:pPr>
        <w:spacing w:after="160"/>
      </w:pPr>
      <w:r>
        <w:rPr>
          <w:rFonts w:ascii="Arial" w:cs="Arial" w:eastAsia="Arial" w:hAnsi="Arial"/>
          <w:b w:val="false"/>
          <w:bCs w:val="false"/>
          <w:i w:val="false"/>
          <w:iCs w:val="false"/>
          <w:caps w:val="false"/>
          <w:color w:val="1A1A2E"/>
          <w:sz w:val="22"/>
          <w:szCs w:val="22"/>
        </w:rPr>
        <w:t xml:space="preserve">Sentence 1: "I am someone who ___." (your core identity as you currently hold it)</w:t>
      </w:r>
    </w:p>
    <w:p>
      <w:pPr>
        <w:spacing w:after="160"/>
      </w:pPr>
      <w:r>
        <w:rPr>
          <w:rFonts w:ascii="Arial" w:cs="Arial" w:eastAsia="Arial" w:hAnsi="Arial"/>
          <w:b w:val="false"/>
          <w:bCs w:val="false"/>
          <w:i w:val="false"/>
          <w:iCs w:val="false"/>
          <w:caps w:val="false"/>
          <w:color w:val="1A1A2E"/>
          <w:sz w:val="22"/>
          <w:szCs w:val="22"/>
        </w:rPr>
        <w:t xml:space="preserve">Sentence 2: "When it comes to my goal, I believe I am ___." (your honest self-assessment in this specific domain)</w:t>
      </w:r>
    </w:p>
    <w:p>
      <w:pPr>
        <w:spacing w:after="160"/>
      </w:pPr>
      <w:r>
        <w:rPr>
          <w:rFonts w:ascii="Arial" w:cs="Arial" w:eastAsia="Arial" w:hAnsi="Arial"/>
          <w:b w:val="false"/>
          <w:bCs w:val="false"/>
          <w:i w:val="false"/>
          <w:iCs w:val="false"/>
          <w:caps w:val="false"/>
          <w:color w:val="1A1A2E"/>
          <w:sz w:val="22"/>
          <w:szCs w:val="22"/>
        </w:rPr>
        <w:t xml:space="preserve">Sentence 3: "The person who achieves this goal is ___, and I currently see myself as ___." (the gap between the identity the goal requires and the one you currently hold)</w:t>
      </w:r>
    </w:p>
    <w:p>
      <w:pPr>
        <w:spacing w:after="160"/>
      </w:pPr>
      <w:r>
        <w:rPr>
          <w:rFonts w:ascii="Arial" w:cs="Arial" w:eastAsia="Arial" w:hAnsi="Arial"/>
          <w:b w:val="false"/>
          <w:bCs w:val="false"/>
          <w:i w:val="false"/>
          <w:iCs w:val="false"/>
          <w:caps w:val="false"/>
          <w:color w:val="1A1A2E"/>
          <w:sz w:val="22"/>
          <w:szCs w:val="22"/>
        </w:rPr>
        <w:t xml:space="preserve">Write honestly. This is a starting point, not a verdict.</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three sentences you just wrote are the clearest picture you have ever had of the self-image currently running your behavior. Most people carry this picture without ever making it explicit. Keeping it implicit gives it power — it runs without being questioned because it is never fully seen.</w:t>
      </w:r>
    </w:p>
    <w:p>
      <w:pPr>
        <w:spacing w:after="160"/>
      </w:pPr>
      <w:r>
        <w:rPr>
          <w:rFonts w:ascii="Arial" w:cs="Arial" w:eastAsia="Arial" w:hAnsi="Arial"/>
          <w:b w:val="false"/>
          <w:bCs w:val="false"/>
          <w:i w:val="false"/>
          <w:iCs w:val="false"/>
          <w:caps w:val="false"/>
          <w:color w:val="1A1A2E"/>
          <w:sz w:val="22"/>
          <w:szCs w:val="22"/>
        </w:rPr>
        <w:t xml:space="preserve">When you write the self-image down in one place, something shifts. It stops being a felt truth and becomes a visible object. And visible objects can be examined, challenged, and updated in ways that invisible truths cannot.</w:t>
      </w:r>
    </w:p>
    <w:p>
      <w:pPr>
        <w:spacing w:after="160"/>
      </w:pPr>
      <w:r>
        <w:rPr>
          <w:rFonts w:ascii="Arial" w:cs="Arial" w:eastAsia="Arial" w:hAnsi="Arial"/>
          <w:b w:val="false"/>
          <w:bCs w:val="false"/>
          <w:i w:val="false"/>
          <w:iCs w:val="false"/>
          <w:caps w:val="false"/>
          <w:color w:val="1A1A2E"/>
          <w:sz w:val="22"/>
          <w:szCs w:val="22"/>
        </w:rPr>
        <w:t xml:space="preserve">Here is something worth noticing about what you wrote. Somewhere in those three sentences, there is a gap — a distance between how you see yourself and who your goal requires you to be. That gap is not evidence that the goal is wrong or that you are lacking something fundamental. It is evidence that the self-image has not yet caught up with the commitment you made in Discovery 1.</w:t>
      </w:r>
    </w:p>
    <w:p>
      <w:pPr>
        <w:spacing w:after="160"/>
      </w:pPr>
      <w:r>
        <w:rPr>
          <w:rFonts w:ascii="Arial" w:cs="Arial" w:eastAsia="Arial" w:hAnsi="Arial"/>
          <w:b w:val="false"/>
          <w:bCs w:val="false"/>
          <w:i w:val="false"/>
          <w:iCs w:val="false"/>
          <w:caps w:val="false"/>
          <w:color w:val="1A1A2E"/>
          <w:sz w:val="22"/>
          <w:szCs w:val="22"/>
        </w:rPr>
        <w:t xml:space="preserve">Closing that gap is the work of this Discovery. And it starts with exactly what you just did — seeing the gap clearly enough to name it. From today, every win you capture is also evidence about whether the story in those three sentences is accurate. Pay attention to what the record tells you.</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Wilson, 2002 — self-narratives made explicit and examined consciously are significantly more amenable to revision than implicit self-concepts that operate below the level of conscious awareness.</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do the three sentences tell you about the most important thing that needs to change — not in your behavior, but in how you see yourself?</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win and ask — does this win fit the self-image I just wrote, or does it belong to a different story?</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Written. Visible. Ready to be revised. Tomorrow, you find the real obstacle — and it is not the distance to your goal.</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deliberate  |  Tone: warm, grounded  |  Specific delivery: "It stops being a felt truth and becomes a visible object." — let this land as its own moment. It is the gift of the whole level delivered in one line.</w:t>
      </w:r>
    </w:p>
    <w:p>
      <w:r/>
    </w:p>
    <w:p>
      <w:r>
        <w:br/>
      </w:r>
    </w:p>
    <w:p>
      <w:pPr>
        <w:shd w:fill="2D2D4E" w:val="clear"/>
        <w:spacing w:after="0" w:before="480"/>
      </w:pPr>
      <w:r>
        <w:rPr>
          <w:rFonts w:ascii="Arial" w:cs="Arial" w:eastAsia="Arial" w:hAnsi="Arial"/>
          <w:b/>
          <w:bCs/>
          <w:i w:val="false"/>
          <w:iCs w:val="false"/>
          <w:caps w:val="false"/>
          <w:color w:val="FFFFFF"/>
          <w:sz w:val="26"/>
          <w:szCs w:val="26"/>
        </w:rPr>
        <w:t xml:space="preserve">  LEVEL 2: THE GAP  </w:t>
      </w:r>
    </w:p>
    <w:p>
      <w:pPr>
        <w:spacing w:after="240" w:before="80"/>
      </w:pPr>
      <w:r>
        <w:rPr>
          <w:rFonts w:ascii="Arial" w:cs="Arial" w:eastAsia="Arial" w:hAnsi="Arial"/>
          <w:b w:val="false"/>
          <w:bCs w:val="false"/>
          <w:i/>
          <w:iCs/>
          <w:caps w:val="false"/>
          <w:color w:val="888888"/>
          <w:sz w:val="20"/>
          <w:szCs w:val="20"/>
        </w:rPr>
        <w:t xml:space="preserve">Sessions 6–10  |  Core work: The distance between the self-image you have and the one your goal requires — and why that gap is the real obstacle</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6  </w:t>
      </w:r>
      <w:r>
        <w:rPr>
          <w:rFonts w:ascii="Arial" w:cs="Arial" w:eastAsia="Arial" w:hAnsi="Arial"/>
          <w:b/>
          <w:bCs/>
          <w:i w:val="false"/>
          <w:iCs w:val="false"/>
          <w:caps w:val="false"/>
          <w:color w:val="1A1A2E"/>
          <w:sz w:val="24"/>
          <w:szCs w:val="24"/>
        </w:rPr>
        <w:t xml:space="preserve">The Gap Is the Real Obstacle</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the real obstacle is not the distance to your goal. Here it is — the distance between who you believe you are and who your goal requires you to be."</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Look at the three sentences you wrote in Session 5. Then write: what does the person who achieves your goal believe about themselves that you do not yet fully believe about yourself?</w:t>
      </w:r>
    </w:p>
    <w:p>
      <w:pPr>
        <w:spacing w:after="160"/>
      </w:pPr>
      <w:r>
        <w:rPr>
          <w:rFonts w:ascii="Arial" w:cs="Arial" w:eastAsia="Arial" w:hAnsi="Arial"/>
          <w:b w:val="false"/>
          <w:bCs w:val="false"/>
          <w:i w:val="false"/>
          <w:iCs w:val="false"/>
          <w:caps w:val="false"/>
          <w:color w:val="1A1A2E"/>
          <w:sz w:val="22"/>
          <w:szCs w:val="22"/>
        </w:rPr>
        <w:t xml:space="preserve">Be specific. Not aspirational language — the actual beliefs that person would need to hold to move the way they move, decide the way they decide, persist the way they persist.</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What you just named is the self-image gap. Not a skills gap. Not a knowledge gap. Not even a motivation gap. The gap between the self-image you currently hold and the self-image your goal requires.</w:t>
      </w:r>
    </w:p>
    <w:p>
      <w:pPr>
        <w:spacing w:after="160"/>
      </w:pPr>
      <w:r>
        <w:rPr>
          <w:rFonts w:ascii="Arial" w:cs="Arial" w:eastAsia="Arial" w:hAnsi="Arial"/>
          <w:b w:val="false"/>
          <w:bCs w:val="false"/>
          <w:i w:val="false"/>
          <w:iCs w:val="false"/>
          <w:caps w:val="false"/>
          <w:color w:val="1A1A2E"/>
          <w:sz w:val="22"/>
          <w:szCs w:val="22"/>
        </w:rPr>
        <w:t xml:space="preserve">Researchers who study self-concept and achievement have found that this gap is one of the strongest predictors of whether a person reaches a significant goal — stronger than intelligence, stronger than skill, stronger than access to resources. A person whose self-image is aligned with their goal moves differently. They attempt more, persist longer, and interpret obstacles as temporary rather than defining. Not because they are more capable in any objective sense, but because the goal feels like something that belongs to them.</w:t>
      </w:r>
    </w:p>
    <w:p>
      <w:pPr>
        <w:spacing w:after="160"/>
      </w:pPr>
      <w:r>
        <w:rPr>
          <w:rFonts w:ascii="Arial" w:cs="Arial" w:eastAsia="Arial" w:hAnsi="Arial"/>
          <w:b w:val="false"/>
          <w:bCs w:val="false"/>
          <w:i w:val="false"/>
          <w:iCs w:val="false"/>
          <w:caps w:val="false"/>
          <w:color w:val="1A1A2E"/>
          <w:sz w:val="22"/>
          <w:szCs w:val="22"/>
        </w:rPr>
        <w:t xml:space="preserve">That sense of belonging — the feeling that the goal is for someone like me — is not a personality trait you either have or do not have. It is a product of the self-image. When the self-image includes the person who achieves the goal, the goal becomes something to move toward. When it does not, the goal becomes something to admire from a distance.</w:t>
      </w:r>
    </w:p>
    <w:p>
      <w:pPr>
        <w:spacing w:after="160"/>
      </w:pPr>
      <w:r>
        <w:rPr>
          <w:rFonts w:ascii="Arial" w:cs="Arial" w:eastAsia="Arial" w:hAnsi="Arial"/>
          <w:b w:val="false"/>
          <w:bCs w:val="false"/>
          <w:i w:val="false"/>
          <w:iCs w:val="false"/>
          <w:caps w:val="false"/>
          <w:color w:val="1A1A2E"/>
          <w:sz w:val="22"/>
          <w:szCs w:val="22"/>
        </w:rPr>
        <w:t xml:space="preserve">The gap you named is not evidence that the goal is wrong. It is evidence that the self-image needs to catch up with the commitment you already made. And catching up is exactly what this level is designed to do.</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Oyserman, Bybee &amp; Terry, 2006 — the alignment between current self-concept and future possible self predicts goal-directed behavior more strongly than goal importance or motivation ratings alone.</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is the single most important belief the person who achieves your goal holds about themselves — and how far is that belief from where you currently are?</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you acted from the belief your goal requires, not the one you currently hold by default.</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gap is not a verdict. It is a distance. Distances can be covered. Tomorrow, you look that future person in the eye and ask if they even feel like you.</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  Tone: grounded, direct  |  Specific delivery: "When the self-image includes the person who achieves the goal, the goal becomes something to move toward. When it does not, the goal becomes something to admire from a distance." — say it slowly. Let the contrast land.</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7  </w:t>
      </w:r>
      <w:r>
        <w:rPr>
          <w:rFonts w:ascii="Arial" w:cs="Arial" w:eastAsia="Arial" w:hAnsi="Arial"/>
          <w:b/>
          <w:bCs/>
          <w:i w:val="false"/>
          <w:iCs w:val="false"/>
          <w:caps w:val="false"/>
          <w:color w:val="1A1A2E"/>
          <w:sz w:val="24"/>
          <w:szCs w:val="24"/>
        </w:rPr>
        <w:t xml:space="preserve">Does That Person Feel Like You?</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you'd look that future person in the eye. Picture the version of you who has fully achieved your goal. Look at them clearly. Now answer one question: does it feel like you?"</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Binary choice</w:t>
      </w:r>
    </w:p>
    <w:p>
      <w:pPr>
        <w:spacing w:after="160"/>
      </w:pPr>
      <w:r>
        <w:rPr>
          <w:rFonts w:ascii="Arial" w:cs="Arial" w:eastAsia="Arial" w:hAnsi="Arial"/>
          <w:b w:val="false"/>
          <w:bCs w:val="false"/>
          <w:i w:val="false"/>
          <w:iCs w:val="false"/>
          <w:caps w:val="false"/>
          <w:color w:val="1A1A2E"/>
          <w:sz w:val="22"/>
          <w:szCs w:val="22"/>
        </w:rPr>
        <w:t xml:space="preserve">One question. One tap.</w:t>
      </w:r>
    </w:p>
    <w:p>
      <w:pPr>
        <w:spacing w:after="160"/>
      </w:pPr>
      <w:r>
        <w:rPr>
          <w:rFonts w:ascii="Arial" w:cs="Arial" w:eastAsia="Arial" w:hAnsi="Arial"/>
          <w:b w:val="false"/>
          <w:bCs w:val="false"/>
          <w:i w:val="false"/>
          <w:iCs w:val="false"/>
          <w:caps w:val="false"/>
          <w:color w:val="1A1A2E"/>
          <w:sz w:val="22"/>
          <w:szCs w:val="22"/>
        </w:rPr>
        <w:t xml:space="preserve">When you imagine the version of you who has achieved your goal, does that person feel like a future version of you — or like someone else entirely?</w:t>
      </w:r>
    </w:p>
    <w:p>
      <w:pPr>
        <w:spacing w:after="160"/>
      </w:pPr>
      <w:r>
        <w:rPr>
          <w:rFonts w:ascii="Arial" w:cs="Arial" w:eastAsia="Arial" w:hAnsi="Arial"/>
          <w:b w:val="false"/>
          <w:bCs w:val="false"/>
          <w:i w:val="false"/>
          <w:iCs w:val="false"/>
          <w:caps w:val="false"/>
          <w:color w:val="1A1A2E"/>
          <w:sz w:val="22"/>
          <w:szCs w:val="22"/>
        </w:rPr>
        <w:t xml:space="preserve">→ A future version of me  |  → Someone else entirely</w:t>
      </w:r>
    </w:p>
    <w:p>
      <w:pPr>
        <w:spacing w:after="160"/>
      </w:pPr>
      <w:r>
        <w:rPr>
          <w:rFonts w:ascii="Arial" w:cs="Arial" w:eastAsia="Arial" w:hAnsi="Arial"/>
          <w:b w:val="false"/>
          <w:bCs w:val="false"/>
          <w:i w:val="false"/>
          <w:iCs w:val="false"/>
          <w:caps w:val="false"/>
          <w:color w:val="1A1A2E"/>
          <w:sz w:val="22"/>
          <w:szCs w:val="22"/>
        </w:rPr>
        <w:t xml:space="preserve">DOPA response — A future version of me: "That recognition is real — and it matters more than it might seem. Most people cannot see themselves clearly in the goal. You can. The work of this level is closing the distance between where you are now and that future version — not by becoming someone different, but by building the evidence that what you already sense is true."</w:t>
      </w:r>
    </w:p>
    <w:p>
      <w:pPr>
        <w:spacing w:after="160"/>
      </w:pPr>
      <w:r>
        <w:rPr>
          <w:rFonts w:ascii="Arial" w:cs="Arial" w:eastAsia="Arial" w:hAnsi="Arial"/>
          <w:b w:val="false"/>
          <w:bCs w:val="false"/>
          <w:i w:val="false"/>
          <w:iCs w:val="false"/>
          <w:caps w:val="false"/>
          <w:color w:val="1A1A2E"/>
          <w:sz w:val="22"/>
          <w:szCs w:val="22"/>
        </w:rPr>
        <w:t xml:space="preserve">DOPA response — Someone else entirely: "That honest answer is the gap made visible — and naming it is the beginning of closing it. The person in your goal does not feel like you yet. That gap is what has been quietly limiting your progress more than any external obstacle. Not because you are wrong, but because the self-image has not yet been updated to include the person you are already becoming. That update is the work of this Discovery."</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answer you just gave is one of the most revealing questions in self-concept research. Researchers who study possible selves — the mental representations people hold of who they could become — have found that the personal familiarity of a future self is one of the strongest predictors of whether a person moves toward it.</w:t>
      </w:r>
    </w:p>
    <w:p>
      <w:pPr>
        <w:spacing w:after="160"/>
      </w:pPr>
      <w:r>
        <w:rPr>
          <w:rFonts w:ascii="Arial" w:cs="Arial" w:eastAsia="Arial" w:hAnsi="Arial"/>
          <w:b w:val="false"/>
          <w:bCs w:val="false"/>
          <w:i w:val="false"/>
          <w:iCs w:val="false"/>
          <w:caps w:val="false"/>
          <w:color w:val="1A1A2E"/>
          <w:sz w:val="22"/>
          <w:szCs w:val="22"/>
        </w:rPr>
        <w:t xml:space="preserve">When the future self feels like a version of you, you move toward it naturally. When it feels like someone else — someone luckier, someone with different raw material, someone who simply is not you — you may work toward the goal, but part of you never fully commits. Because somewhere underneath the effort, you do not entirely believe the goal is yours to have.</w:t>
      </w:r>
    </w:p>
    <w:p>
      <w:pPr>
        <w:spacing w:after="160"/>
      </w:pPr>
      <w:r>
        <w:rPr>
          <w:rFonts w:ascii="Arial" w:cs="Arial" w:eastAsia="Arial" w:hAnsi="Arial"/>
          <w:b w:val="false"/>
          <w:bCs w:val="false"/>
          <w:i w:val="false"/>
          <w:iCs w:val="false"/>
          <w:caps w:val="false"/>
          <w:color w:val="1A1A2E"/>
          <w:sz w:val="22"/>
          <w:szCs w:val="22"/>
        </w:rPr>
        <w:t xml:space="preserve">That feeling is not intuition. It is the self-image gap speaking. And like any gap, it closes through evidence — through small, consistent proof that the person in the goal and the person in the record are the same person.</w:t>
      </w:r>
    </w:p>
    <w:p>
      <w:pPr>
        <w:spacing w:after="160"/>
      </w:pPr>
      <w:r>
        <w:rPr>
          <w:rFonts w:ascii="Arial" w:cs="Arial" w:eastAsia="Arial" w:hAnsi="Arial"/>
          <w:b w:val="false"/>
          <w:bCs w:val="false"/>
          <w:i w:val="false"/>
          <w:iCs w:val="false"/>
          <w:caps w:val="false"/>
          <w:color w:val="1A1A2E"/>
          <w:sz w:val="22"/>
          <w:szCs w:val="22"/>
        </w:rPr>
        <w:t xml:space="preserve">You will find that evidence in this level. It has been accumulating longer than you may realize.</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Markus &amp; Nurius, 1986 — possible selves that are personally familiar and emotionally connected to the current self-concept produce significantly more goal-directed behavior than possible selves perceived as belonging to a different type of person.</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would need to shift in how you see yourself right now for the person in your goal to feel like a recognizable version of you?</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you felt like the person in your goal — even briefly, even partially.</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future version of you is already in the record. Today added another line. Tomorrow, you find out what this gap has been quietly charging you every single day.</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warm, direct  |  Specific delivery: "That feeling is not intuition. It is the self-image gap speaking." — two sentences. Hard stop. Let the reframe land before continuing.</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8  </w:t>
      </w:r>
      <w:r>
        <w:rPr>
          <w:rFonts w:ascii="Arial" w:cs="Arial" w:eastAsia="Arial" w:hAnsi="Arial"/>
          <w:b/>
          <w:bCs/>
          <w:i w:val="false"/>
          <w:iCs w:val="false"/>
          <w:caps w:val="false"/>
          <w:color w:val="1A1A2E"/>
          <w:sz w:val="24"/>
          <w:szCs w:val="24"/>
        </w:rPr>
        <w:t xml:space="preserve">What the Gap Costs Every Day</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this gap has been quietly charging you. The self-image gap does not sit quietly — it costs something every single day."</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three ways the gap between your current self-image and the one your goal requires is showing up in your daily life right now. Not dramatic examples — the small, everyday costs. The hesitations, the held-back efforts, the moments you did not try because something said it was not really for you.</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What you just named is not a character flaw. It is the self-image gap operating as designed — filtering out actions that feel inconsistent with who you currently believe you are.</w:t>
      </w:r>
    </w:p>
    <w:p>
      <w:pPr>
        <w:spacing w:after="160"/>
      </w:pPr>
      <w:r>
        <w:rPr>
          <w:rFonts w:ascii="Arial" w:cs="Arial" w:eastAsia="Arial" w:hAnsi="Arial"/>
          <w:b w:val="false"/>
          <w:bCs w:val="false"/>
          <w:i w:val="false"/>
          <w:iCs w:val="false"/>
          <w:caps w:val="false"/>
          <w:color w:val="1A1A2E"/>
          <w:sz w:val="22"/>
          <w:szCs w:val="22"/>
        </w:rPr>
        <w:t xml:space="preserve">Researchers who study self-concept and motivation have found that this filtering produces a specific and consistent pattern. The person is drawn toward the goal and simultaneously pulled back by the belief that this level of success is not theirs. The result looks like inconsistent effort, premature ceiling-hitting, and a persistent sense that something invisible is holding progress back. People call it fear. They call it laziness. They call it not being ready. What it usually is, is the self-image maintaining consistency with itself.</w:t>
      </w:r>
    </w:p>
    <w:p>
      <w:pPr>
        <w:spacing w:after="160"/>
      </w:pPr>
      <w:r>
        <w:rPr>
          <w:rFonts w:ascii="Arial" w:cs="Arial" w:eastAsia="Arial" w:hAnsi="Arial"/>
          <w:b w:val="false"/>
          <w:bCs w:val="false"/>
          <w:i w:val="false"/>
          <w:iCs w:val="false"/>
          <w:caps w:val="false"/>
          <w:color w:val="1A1A2E"/>
          <w:sz w:val="22"/>
          <w:szCs w:val="22"/>
        </w:rPr>
        <w:t xml:space="preserve">The daily costs you named are the tax that gap charges. Every hesitation. Every held-back attempt. Every moment of "not yet" that was not really about timing. These are not random. They are the self-image doing its job — keeping behavior aligned with what it currently defines as appropriate for someone like you.</w:t>
      </w:r>
    </w:p>
    <w:p>
      <w:pPr>
        <w:spacing w:after="160"/>
      </w:pPr>
      <w:r>
        <w:rPr>
          <w:rFonts w:ascii="Arial" w:cs="Arial" w:eastAsia="Arial" w:hAnsi="Arial"/>
          <w:b w:val="false"/>
          <w:bCs w:val="false"/>
          <w:i w:val="false"/>
          <w:iCs w:val="false"/>
          <w:caps w:val="false"/>
          <w:color w:val="1A1A2E"/>
          <w:sz w:val="22"/>
          <w:szCs w:val="22"/>
        </w:rPr>
        <w:t xml:space="preserve">The only way to stop paying those costs permanently is to change what the self-image defines as appropriate. Not by forcing yourself past the resistance every time, but by updating the story so the resistance stops appearing. That update is what the next two levels build.</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Baumeister, 1998 — self-concept maintenance produces consistent filtering of goal-directed behavior when that behavior threatens self-image consistency; this filtering drains motivational resources and produces the subjective experience of invisible resistance.</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Which of the three daily costs you named is the most expensive — and what would change if that cost were eliminated?</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you paid the cost — and then did the thing anyway.</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Every day the gap charges a fee. Every session in this Discovery gets that fee back. Tomorrow, you find the exact height of the ceiling that has been capping you.</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grounded, direct  |  Specific delivery: "These are not random. They are the self-image doing its job — keeping behavior aligned with what it currently defines as appropriate for someone like you." — say this without drama. The flatness makes it land harder than emotion would.</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9  </w:t>
      </w:r>
      <w:r>
        <w:rPr>
          <w:rFonts w:ascii="Arial" w:cs="Arial" w:eastAsia="Arial" w:hAnsi="Arial"/>
          <w:b/>
          <w:bCs/>
          <w:i w:val="false"/>
          <w:iCs w:val="false"/>
          <w:caps w:val="false"/>
          <w:color w:val="1A1A2E"/>
          <w:sz w:val="24"/>
          <w:szCs w:val="24"/>
        </w:rPr>
        <w:t xml:space="preserve">The Ceiling</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we'd find the exact height of your ceiling. Every self-image has one — and it determines how far the behavior can go."</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about a specific area of your life — related to your goal or close to it — where you have hit the same ceiling repeatedly. Not an external barrier. An internal one. The place where progress stalls, where something says: this far and no further.</w:t>
      </w:r>
    </w:p>
    <w:p>
      <w:pPr>
        <w:spacing w:after="160"/>
      </w:pPr>
      <w:r>
        <w:rPr>
          <w:rFonts w:ascii="Arial" w:cs="Arial" w:eastAsia="Arial" w:hAnsi="Arial"/>
          <w:b w:val="false"/>
          <w:bCs w:val="false"/>
          <w:i w:val="false"/>
          <w:iCs w:val="false"/>
          <w:caps w:val="false"/>
          <w:color w:val="1A1A2E"/>
          <w:sz w:val="22"/>
          <w:szCs w:val="22"/>
        </w:rPr>
        <w:t xml:space="preserve">Write what the ceiling feels like when you hit it. Write what you tell yourself in that moment.</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ceiling you just described is not a fixed limit. It is the upper boundary of your current self-image. And unlike a structural ceiling, this one moves when the self-image moves.</w:t>
      </w:r>
    </w:p>
    <w:p>
      <w:pPr>
        <w:spacing w:after="160"/>
      </w:pPr>
      <w:r>
        <w:rPr>
          <w:rFonts w:ascii="Arial" w:cs="Arial" w:eastAsia="Arial" w:hAnsi="Arial"/>
          <w:b w:val="false"/>
          <w:bCs w:val="false"/>
          <w:i w:val="false"/>
          <w:iCs w:val="false"/>
          <w:caps w:val="false"/>
          <w:color w:val="1A1A2E"/>
          <w:sz w:val="22"/>
          <w:szCs w:val="22"/>
        </w:rPr>
        <w:t xml:space="preserve">Researchers who study self-image and performance across domains — athletics, creative work, business, relationships — have consistently found that performance does not simply correlate with self-image. Performance is regulated by it. When behavior approaches the upper boundary of what the self-image defines as normal, internal correction activates. Self-doubt. Sudden loss of motivation. A manufactured reason to slow down. These are not coincidences. They are the self-image maintaining its ceiling.</w:t>
      </w:r>
    </w:p>
    <w:p>
      <w:pPr>
        <w:spacing w:after="160"/>
      </w:pPr>
      <w:r>
        <w:rPr>
          <w:rFonts w:ascii="Arial" w:cs="Arial" w:eastAsia="Arial" w:hAnsi="Arial"/>
          <w:b w:val="false"/>
          <w:bCs w:val="false"/>
          <w:i w:val="false"/>
          <w:iCs w:val="false"/>
          <w:caps w:val="false"/>
          <w:color w:val="1A1A2E"/>
          <w:sz w:val="22"/>
          <w:szCs w:val="22"/>
        </w:rPr>
        <w:t xml:space="preserve">The ceiling you have been hitting is a specific height. It corresponds to a specific belief about what is sustainable and appropriate for someone like you. You can feel where it is because you have touched it more than once.</w:t>
      </w:r>
    </w:p>
    <w:p>
      <w:pPr>
        <w:spacing w:after="160"/>
      </w:pPr>
      <w:r>
        <w:rPr>
          <w:rFonts w:ascii="Arial" w:cs="Arial" w:eastAsia="Arial" w:hAnsi="Arial"/>
          <w:b w:val="false"/>
          <w:bCs w:val="false"/>
          <w:i w:val="false"/>
          <w:iCs w:val="false"/>
          <w:caps w:val="false"/>
          <w:color w:val="1A1A2E"/>
          <w:sz w:val="22"/>
          <w:szCs w:val="22"/>
        </w:rPr>
        <w:t xml:space="preserve">Here is what the research also shows: when the self-image updates, the ceiling rises. Without additional skill training. Without new resources. Without a change in external conditions. The ceiling rises because the internal definition of what is normal for you has changed. That is the mechanism. That is what Level 3 activates.</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Maltz, 1960 — performance ceilings are self-image artifacts; when the self-image is updated through new experience and evidence, the performance ceiling rises correspondingly without requiring additional skill development.</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is the self-image belief that produces the ceiling you named — and what would need to be true about how you see yourself for that ceiling to rise?</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you pushed past the ceiling — even slightly, even briefly. A crack in the ceiling is evidence.</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ceiling is a setting. Settings change. Tomorrow, everything from this level gets mapped into one place — so Level 3 knows exactly where to build.</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grounded, direct  |  Specific delivery: "The ceiling rises because the internal definition of what is normal for you has changed. That is the mechanism." — two sentences. Hard stop. Say "that is the mechanism" like it is the simplest, most important thing in the session.</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10  </w:t>
      </w:r>
      <w:r>
        <w:rPr>
          <w:rFonts w:ascii="Arial" w:cs="Arial" w:eastAsia="Arial" w:hAnsi="Arial"/>
          <w:b/>
          <w:bCs/>
          <w:i w:val="false"/>
          <w:iCs w:val="false"/>
          <w:caps w:val="false"/>
          <w:color w:val="1A1A2E"/>
          <w:sz w:val="24"/>
          <w:szCs w:val="24"/>
        </w:rPr>
        <w:t xml:space="preserve">Map the Gap</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promised a full map for Level 3 to build on. You have been watching the gap for four sessions. Today you map it completely."</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the gap in full — the complete distance between where your self-image currently sits and where your goal requires it to be.</w:t>
      </w:r>
    </w:p>
    <w:p>
      <w:pPr>
        <w:spacing w:after="160"/>
      </w:pPr>
      <w:r>
        <w:rPr>
          <w:rFonts w:ascii="Arial" w:cs="Arial" w:eastAsia="Arial" w:hAnsi="Arial"/>
          <w:b w:val="false"/>
          <w:bCs w:val="false"/>
          <w:i w:val="false"/>
          <w:iCs w:val="false"/>
          <w:caps w:val="false"/>
          <w:color w:val="1A1A2E"/>
          <w:sz w:val="22"/>
          <w:szCs w:val="22"/>
        </w:rPr>
        <w:t xml:space="preserve">Part 1 — Current: "Right now I see myself as someone who ___."</w:t>
      </w:r>
    </w:p>
    <w:p>
      <w:pPr>
        <w:spacing w:after="160"/>
      </w:pPr>
      <w:r>
        <w:rPr>
          <w:rFonts w:ascii="Arial" w:cs="Arial" w:eastAsia="Arial" w:hAnsi="Arial"/>
          <w:b w:val="false"/>
          <w:bCs w:val="false"/>
          <w:i w:val="false"/>
          <w:iCs w:val="false"/>
          <w:caps w:val="false"/>
          <w:color w:val="1A1A2E"/>
          <w:sz w:val="22"/>
          <w:szCs w:val="22"/>
        </w:rPr>
        <w:t xml:space="preserve">Part 2 — Required: "The person who achieves my goal sees themselves as someone who ___."</w:t>
      </w:r>
    </w:p>
    <w:p>
      <w:pPr>
        <w:spacing w:after="160"/>
      </w:pPr>
      <w:r>
        <w:rPr>
          <w:rFonts w:ascii="Arial" w:cs="Arial" w:eastAsia="Arial" w:hAnsi="Arial"/>
          <w:b w:val="false"/>
          <w:bCs w:val="false"/>
          <w:i w:val="false"/>
          <w:iCs w:val="false"/>
          <w:caps w:val="false"/>
          <w:color w:val="1A1A2E"/>
          <w:sz w:val="22"/>
          <w:szCs w:val="22"/>
        </w:rPr>
        <w:t xml:space="preserve">Part 3 — The specific distance: "The most important shift that needs to happen is ___."</w:t>
      </w:r>
    </w:p>
    <w:p>
      <w:pPr>
        <w:spacing w:after="160"/>
      </w:pPr>
      <w:r>
        <w:rPr>
          <w:rFonts w:ascii="Arial" w:cs="Arial" w:eastAsia="Arial" w:hAnsi="Arial"/>
          <w:b w:val="false"/>
          <w:bCs w:val="false"/>
          <w:i w:val="false"/>
          <w:iCs w:val="false"/>
          <w:caps w:val="false"/>
          <w:color w:val="1A1A2E"/>
          <w:sz w:val="22"/>
          <w:szCs w:val="22"/>
        </w:rPr>
        <w:t xml:space="preserve">Write all three. Be exact. This is the map Level 3 will use to close the distance.</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What you just produced is a precision document. Most people operate with a vague sense that they need to believe in themselves more or think more positively. What you have is something far more useful — a specific named gap between a specific current self-image and a specific required one, with the exact distance identified.</w:t>
      </w:r>
    </w:p>
    <w:p>
      <w:pPr>
        <w:spacing w:after="160"/>
      </w:pPr>
      <w:r>
        <w:rPr>
          <w:rFonts w:ascii="Arial" w:cs="Arial" w:eastAsia="Arial" w:hAnsi="Arial"/>
          <w:b w:val="false"/>
          <w:bCs w:val="false"/>
          <w:i w:val="false"/>
          <w:iCs w:val="false"/>
          <w:caps w:val="false"/>
          <w:color w:val="1A1A2E"/>
          <w:sz w:val="22"/>
          <w:szCs w:val="22"/>
        </w:rPr>
        <w:t xml:space="preserve">Vague gaps cannot be closed. Specific gaps can. Researchers who study identity change have found that the people who successfully update their self-concept are not those who try the hardest or believe the most in the abstract. They are the ones who can name the specific belief that needs to change and direct their attention toward evidence that confirms the new version.</w:t>
      </w:r>
    </w:p>
    <w:p>
      <w:pPr>
        <w:spacing w:after="160"/>
      </w:pPr>
      <w:r>
        <w:rPr>
          <w:rFonts w:ascii="Arial" w:cs="Arial" w:eastAsia="Arial" w:hAnsi="Arial"/>
          <w:b w:val="false"/>
          <w:bCs w:val="false"/>
          <w:i w:val="false"/>
          <w:iCs w:val="false"/>
          <w:caps w:val="false"/>
          <w:color w:val="1A1A2E"/>
          <w:sz w:val="22"/>
          <w:szCs w:val="22"/>
        </w:rPr>
        <w:t xml:space="preserve">That is exactly what your map enables. Part 1 is where you are. Part 2 is where you are going. Part 3 is the specific work. And Level 3 is where the evidence for Part 2 gets assembled — not from imagination, but from proof that already exists in your record.</w:t>
      </w:r>
    </w:p>
    <w:p>
      <w:pPr>
        <w:spacing w:after="160"/>
      </w:pPr>
      <w:r>
        <w:rPr>
          <w:rFonts w:ascii="Arial" w:cs="Arial" w:eastAsia="Arial" w:hAnsi="Arial"/>
          <w:b w:val="false"/>
          <w:bCs w:val="false"/>
          <w:i w:val="false"/>
          <w:iCs w:val="false"/>
          <w:caps w:val="false"/>
          <w:color w:val="1A1A2E"/>
          <w:sz w:val="22"/>
          <w:szCs w:val="22"/>
        </w:rPr>
        <w:t xml:space="preserve">The map is also a commitment. Writing the gap this clearly is an act of honesty that most people avoid. You did not avoid it. That matters. It is evidence of the self-image already beginning to update.</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Oyserman, Bybee &amp; Terry, 2006 — identity change interventions that specify the exact content of the target self-concept produce significantly larger and more durable behavioral change than interventions focused on general self-esteem or positive thinking.</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Looking at Part 3 — the specific distance — what evidence from your own life already points toward the new version being possible?</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win that belongs to Part 2 — the person your goal requires you to be. Write it as evidence that they already exist.</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map is complete. The distance is named. Level 3 closes it. Tomorrow, the new self-image gets built — not from hope, from proof.</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deliberate  |  Tone: grounded, forward-facing  |  Specific delivery: "Vague gaps cannot be closed. Specific gaps can." — two sentences. Hard stop. This is the bridge between Level 2 and Level 3. Let it land like a door opening.</w:t>
      </w:r>
    </w:p>
    <w:p>
      <w:r/>
    </w:p>
    <w:p>
      <w:r>
        <w:br/>
      </w:r>
    </w:p>
    <w:p>
      <w:pPr>
        <w:shd w:fill="2D2D4E" w:val="clear"/>
        <w:spacing w:after="0" w:before="480"/>
      </w:pPr>
      <w:r>
        <w:rPr>
          <w:rFonts w:ascii="Arial" w:cs="Arial" w:eastAsia="Arial" w:hAnsi="Arial"/>
          <w:b/>
          <w:bCs/>
          <w:i w:val="false"/>
          <w:iCs w:val="false"/>
          <w:caps w:val="false"/>
          <w:color w:val="FFFFFF"/>
          <w:sz w:val="26"/>
          <w:szCs w:val="26"/>
        </w:rPr>
        <w:t xml:space="preserve">  LEVEL 3: BUILDING THE NEW SELF-IMAGE  </w:t>
      </w:r>
    </w:p>
    <w:p>
      <w:pPr>
        <w:spacing w:after="240" w:before="80"/>
      </w:pPr>
      <w:r>
        <w:rPr>
          <w:rFonts w:ascii="Arial" w:cs="Arial" w:eastAsia="Arial" w:hAnsi="Arial"/>
          <w:b w:val="false"/>
          <w:bCs w:val="false"/>
          <w:i/>
          <w:iCs/>
          <w:caps w:val="false"/>
          <w:color w:val="888888"/>
          <w:sz w:val="20"/>
          <w:szCs w:val="20"/>
        </w:rPr>
        <w:t xml:space="preserve">Sessions 11–15  |  Core work: Evidence-based identity construction — not affirmation, not wishful thinking, but a new story built from what the record already proves</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11  </w:t>
      </w:r>
      <w:r>
        <w:rPr>
          <w:rFonts w:ascii="Arial" w:cs="Arial" w:eastAsia="Arial" w:hAnsi="Arial"/>
          <w:b/>
          <w:bCs/>
          <w:i w:val="false"/>
          <w:iCs w:val="false"/>
          <w:caps w:val="false"/>
          <w:color w:val="1A1A2E"/>
          <w:sz w:val="24"/>
          <w:szCs w:val="24"/>
        </w:rPr>
        <w:t xml:space="preserve">Evidence Is the Foundation</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the new self-image gets built from proof, not hope. Here is the material — what is already proven."</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Think back through your wins across the Discoveries so far. Find three moments — from your memory or from your win capture log — where you acted like the person your goal requires rather than the person your current self-image describes. Three moments where you were already that person.</w:t>
      </w:r>
    </w:p>
    <w:p>
      <w:pPr>
        <w:spacing w:after="160"/>
      </w:pPr>
      <w:r>
        <w:rPr>
          <w:rFonts w:ascii="Arial" w:cs="Arial" w:eastAsia="Arial" w:hAnsi="Arial"/>
          <w:b w:val="false"/>
          <w:bCs w:val="false"/>
          <w:i w:val="false"/>
          <w:iCs w:val="false"/>
          <w:caps w:val="false"/>
          <w:color w:val="1A1A2E"/>
          <w:sz w:val="22"/>
          <w:szCs w:val="22"/>
        </w:rPr>
        <w:t xml:space="preserve">Write each one. Then write: what does this moment prove about who I actually am?</w:t>
      </w:r>
    </w:p>
    <w:p>
      <w:pPr>
        <w:spacing w:after="160"/>
      </w:pPr>
      <w:r>
        <w:rPr>
          <w:rFonts w:ascii="Arial" w:cs="Arial" w:eastAsia="Arial" w:hAnsi="Arial"/>
          <w:b w:val="false"/>
          <w:bCs w:val="false"/>
          <w:i w:val="false"/>
          <w:iCs w:val="false"/>
          <w:caps w:val="false"/>
          <w:color w:val="1A1A2E"/>
          <w:sz w:val="22"/>
          <w:szCs w:val="22"/>
        </w:rPr>
        <w:t xml:space="preserve">Developer note for Jubaer: if the app surfaces previous win captures as readable entries within the session view, update the first instruction to: "Go back through your win captures. Find three moments where you acted like the person your goal requires." If not confirmed, keep the current instruction.</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three moments you just found are not exceptions to your self-image. They are evidence against it. And evidence against a self-image is the raw material for a new one.</w:t>
      </w:r>
    </w:p>
    <w:p>
      <w:pPr>
        <w:spacing w:after="160"/>
      </w:pPr>
      <w:r>
        <w:rPr>
          <w:rFonts w:ascii="Arial" w:cs="Arial" w:eastAsia="Arial" w:hAnsi="Arial"/>
          <w:b w:val="false"/>
          <w:bCs w:val="false"/>
          <w:i w:val="false"/>
          <w:iCs w:val="false"/>
          <w:caps w:val="false"/>
          <w:color w:val="1A1A2E"/>
          <w:sz w:val="22"/>
          <w:szCs w:val="22"/>
        </w:rPr>
        <w:t xml:space="preserve">Researchers who study identity change have found that the most durable self-image updates are not produced by affirmation — by telling yourself a new story and repeating it until it takes hold. They are produced by mastery experience — by accumulating direct evidence that the new story is already true. The brain updates the self-image the same way it updates any other belief: through experience that does not fit the current model.</w:t>
      </w:r>
    </w:p>
    <w:p>
      <w:pPr>
        <w:spacing w:after="160"/>
      </w:pPr>
      <w:r>
        <w:rPr>
          <w:rFonts w:ascii="Arial" w:cs="Arial" w:eastAsia="Arial" w:hAnsi="Arial"/>
          <w:b w:val="false"/>
          <w:bCs w:val="false"/>
          <w:i w:val="false"/>
          <w:iCs w:val="false"/>
          <w:caps w:val="false"/>
          <w:color w:val="1A1A2E"/>
          <w:sz w:val="22"/>
          <w:szCs w:val="22"/>
        </w:rPr>
        <w:t xml:space="preserve">Your wins have been building this evidence since Session 5 of Discovery 2. The record has been running longer than this Discovery has. What you just did is start reading it as identity data — not just progress tracking, but proof of who you already are.</w:t>
      </w:r>
    </w:p>
    <w:p>
      <w:pPr>
        <w:spacing w:after="160"/>
      </w:pPr>
      <w:r>
        <w:rPr>
          <w:rFonts w:ascii="Arial" w:cs="Arial" w:eastAsia="Arial" w:hAnsi="Arial"/>
          <w:b w:val="false"/>
          <w:bCs w:val="false"/>
          <w:i w:val="false"/>
          <w:iCs w:val="false"/>
          <w:caps w:val="false"/>
          <w:color w:val="1A1A2E"/>
          <w:sz w:val="22"/>
          <w:szCs w:val="22"/>
        </w:rPr>
        <w:t xml:space="preserve">Here is the shift that matters: the moments you found are not moments when you got lucky or tried unusually hard. They are moments when the person you are becoming was already present. They were present then. They are present now. The new self-image is not something you are building from nothing — it is something you are uncovering from evidence that has been accumulating all along.</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Bandura, 1997 — self-concept updating is driven primarily by mastery experiences — direct evidence of successful performance — which provide the most persuasive information available about what a person is actually capable of.</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does the pattern across your three moments tell you about who you already are — not who you are becoming, who you already are?</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win and immediately label it: "This belongs to the new self-image." Make the connection explicit.</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new story is not invented. It is discovered in the record. Tomorrow, that story compresses into a single sentence — the one you will actually run on.</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  Tone: warm, grounded  |  Specific delivery: "The new self-image is not something you are building from nothing — it is something you are uncovering from evidence that has been accumulating all along." — this is the session's emotional payoff. Let it arrive slowly. Do not rush the landing.</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12  </w:t>
      </w:r>
      <w:r>
        <w:rPr>
          <w:rFonts w:ascii="Arial" w:cs="Arial" w:eastAsia="Arial" w:hAnsi="Arial"/>
          <w:b/>
          <w:bCs/>
          <w:i w:val="false"/>
          <w:iCs w:val="false"/>
          <w:caps w:val="false"/>
          <w:color w:val="1A1A2E"/>
          <w:sz w:val="24"/>
          <w:szCs w:val="24"/>
        </w:rPr>
        <w:t xml:space="preserve">The New Sentence</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your story compresses into one sentence — the one you'll run on. Today you write it."</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Using the evidence from Session 11 and the gap map from Session 10, write one sentence that describes the updated self-image. The sentence that, if you fully believed it, would make your goal feel inevitable rather than aspirational.</w:t>
      </w:r>
    </w:p>
    <w:p>
      <w:pPr>
        <w:spacing w:after="160"/>
      </w:pPr>
      <w:r>
        <w:rPr>
          <w:rFonts w:ascii="Arial" w:cs="Arial" w:eastAsia="Arial" w:hAnsi="Arial"/>
          <w:b w:val="false"/>
          <w:bCs w:val="false"/>
          <w:i w:val="false"/>
          <w:iCs w:val="false"/>
          <w:caps w:val="false"/>
          <w:color w:val="1A1A2E"/>
          <w:sz w:val="22"/>
          <w:szCs w:val="22"/>
        </w:rPr>
        <w:t xml:space="preserve">Three rules: it must be written in present tense. It must be grounded in at least one piece of evidence from your record. It must describe who you are, not what you are trying to do.</w:t>
      </w:r>
    </w:p>
    <w:p>
      <w:pPr>
        <w:spacing w:after="160"/>
      </w:pPr>
      <w:r>
        <w:rPr>
          <w:rFonts w:ascii="Arial" w:cs="Arial" w:eastAsia="Arial" w:hAnsi="Arial"/>
          <w:b w:val="false"/>
          <w:bCs w:val="false"/>
          <w:i w:val="false"/>
          <w:iCs w:val="false"/>
          <w:caps w:val="false"/>
          <w:color w:val="1A1A2E"/>
          <w:sz w:val="22"/>
          <w:szCs w:val="22"/>
        </w:rPr>
        <w:t xml:space="preserve">Write it. Then read it aloud before you continue.</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sentence you just wrote is not an affirmation. An affirmation is a statement repeated in the hope that repetition creates belief. What you just wrote is an evidence-anchored identity statement — a description of who you are that is grounded in something that already happened.</w:t>
      </w:r>
    </w:p>
    <w:p>
      <w:pPr>
        <w:spacing w:after="160"/>
      </w:pPr>
      <w:r>
        <w:rPr>
          <w:rFonts w:ascii="Arial" w:cs="Arial" w:eastAsia="Arial" w:hAnsi="Arial"/>
          <w:b w:val="false"/>
          <w:bCs w:val="false"/>
          <w:i w:val="false"/>
          <w:iCs w:val="false"/>
          <w:caps w:val="false"/>
          <w:color w:val="1A1A2E"/>
          <w:sz w:val="22"/>
          <w:szCs w:val="22"/>
        </w:rPr>
        <w:t xml:space="preserve">The distinction matters because the brain responds differently to the two. A statement repeated without evidence finds nothing to attach to. A statement tied to real experience finds a match — a moment in the record that confirms the statement is already true in some form. That match is what begins the encoding process. The brain is not being asked to believe something new. It is being asked to recognize something already real.</w:t>
      </w:r>
    </w:p>
    <w:p>
      <w:pPr>
        <w:spacing w:after="160"/>
      </w:pPr>
      <w:r>
        <w:rPr>
          <w:rFonts w:ascii="Arial" w:cs="Arial" w:eastAsia="Arial" w:hAnsi="Arial"/>
          <w:b w:val="false"/>
          <w:bCs w:val="false"/>
          <w:i w:val="false"/>
          <w:iCs w:val="false"/>
          <w:caps w:val="false"/>
          <w:color w:val="1A1A2E"/>
          <w:sz w:val="22"/>
          <w:szCs w:val="22"/>
        </w:rPr>
        <w:t xml:space="preserve">Your sentence works not because you said it but because the evidence behind it exists. The moments you found in Session 11 are not motivation for the sentence. They are the proof that the sentence is already true.</w:t>
      </w:r>
    </w:p>
    <w:p>
      <w:pPr>
        <w:spacing w:after="160"/>
      </w:pPr>
      <w:r>
        <w:rPr>
          <w:rFonts w:ascii="Arial" w:cs="Arial" w:eastAsia="Arial" w:hAnsi="Arial"/>
          <w:b w:val="false"/>
          <w:bCs w:val="false"/>
          <w:i w:val="false"/>
          <w:iCs w:val="false"/>
          <w:caps w:val="false"/>
          <w:color w:val="1A1A2E"/>
          <w:sz w:val="22"/>
          <w:szCs w:val="22"/>
        </w:rPr>
        <w:t xml:space="preserve">What changes now is the direction of attention. From today, your wins are not just wins. They are confirmations of the sentence. Each one adds to the proof. Each one makes the sentence feel less like something you are claiming and more like something you are simply acknowledging.</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Steele, 1988 — identity statements anchored in personally valued, evidence-supported domains produce durable self-concept change; unsupported statements are typically rejected by the self-verification system.</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does it feel like to read that sentence — and what evidence would make it feel even more undeniably true?</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win that belongs to the sentence you wrote. Write it as evidence that the sentence is already true.</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One sentence. Grounded in evidence. That is how the new self-image begins. Tomorrow, you find out what actually installs it — and it is not writing it once.</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direct, warm  |  Specific delivery: "The brain is not being asked to believe something new. It is being asked to recognize something already real." — two sentences. Hard stop between them. This is the distinction that separates this session from every affirmation the user has ever been asked to repeat.</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13  </w:t>
      </w:r>
      <w:r>
        <w:rPr>
          <w:rFonts w:ascii="Arial" w:cs="Arial" w:eastAsia="Arial" w:hAnsi="Arial"/>
          <w:b/>
          <w:bCs/>
          <w:i w:val="false"/>
          <w:iCs w:val="false"/>
          <w:caps w:val="false"/>
          <w:color w:val="1A1A2E"/>
          <w:sz w:val="24"/>
          <w:szCs w:val="24"/>
        </w:rPr>
        <w:t xml:space="preserve">Consistency Is the Construction</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writing the sentence once is not what installs it. Here is what does — consistent evidence across many days."</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your new self-image sentence from Session 12 at the top of the page.</w:t>
      </w:r>
    </w:p>
    <w:p>
      <w:pPr>
        <w:spacing w:after="160"/>
      </w:pPr>
      <w:r>
        <w:rPr>
          <w:rFonts w:ascii="Arial" w:cs="Arial" w:eastAsia="Arial" w:hAnsi="Arial"/>
          <w:b w:val="false"/>
          <w:bCs w:val="false"/>
          <w:i w:val="false"/>
          <w:iCs w:val="false"/>
          <w:caps w:val="false"/>
          <w:color w:val="1A1A2E"/>
          <w:sz w:val="22"/>
          <w:szCs w:val="22"/>
        </w:rPr>
        <w:t xml:space="preserve">Below it, write five specific things — behaviors, decisions, responses to situations — that a person who holds this self-image would do consistently. Not dramatically. The ordinary, daily expressions of someone who already sees themselves this way.</w:t>
      </w:r>
    </w:p>
    <w:p>
      <w:pPr>
        <w:spacing w:after="160"/>
      </w:pPr>
      <w:r>
        <w:rPr>
          <w:rFonts w:ascii="Arial" w:cs="Arial" w:eastAsia="Arial" w:hAnsi="Arial"/>
          <w:b w:val="false"/>
          <w:bCs w:val="false"/>
          <w:i w:val="false"/>
          <w:iCs w:val="false"/>
          <w:caps w:val="false"/>
          <w:color w:val="1A1A2E"/>
          <w:sz w:val="22"/>
          <w:szCs w:val="22"/>
        </w:rPr>
        <w:t xml:space="preserve">These are not goals. They are descriptions of normal daily behavior for the person in your sentence.</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What you just wrote is a behavioral profile of the new self-image. Not a wishlist — a description of what consistent, ordinary behavior looks like for someone who already holds this identity.</w:t>
      </w:r>
    </w:p>
    <w:p>
      <w:pPr>
        <w:spacing w:after="160"/>
      </w:pPr>
      <w:r>
        <w:rPr>
          <w:rFonts w:ascii="Arial" w:cs="Arial" w:eastAsia="Arial" w:hAnsi="Arial"/>
          <w:b w:val="false"/>
          <w:bCs w:val="false"/>
          <w:i w:val="false"/>
          <w:iCs w:val="false"/>
          <w:caps w:val="false"/>
          <w:color w:val="1A1A2E"/>
          <w:sz w:val="22"/>
          <w:szCs w:val="22"/>
        </w:rPr>
        <w:t xml:space="preserve">This matters because self-image is not built through grand gestures or breakthrough moments. It is built through the accumulation of small, consistent behaviors that the self-image recognizes as its own. Researchers who study identity formation have found that the self-concept updates most reliably through repeated small behavioral confirmations — not through single transformative events that fade when ordinary life returns.</w:t>
      </w:r>
    </w:p>
    <w:p>
      <w:pPr>
        <w:spacing w:after="160"/>
      </w:pPr>
      <w:r>
        <w:rPr>
          <w:rFonts w:ascii="Arial" w:cs="Arial" w:eastAsia="Arial" w:hAnsi="Arial"/>
          <w:b w:val="false"/>
          <w:bCs w:val="false"/>
          <w:i w:val="false"/>
          <w:iCs w:val="false"/>
          <w:caps w:val="false"/>
          <w:color w:val="1A1A2E"/>
          <w:sz w:val="22"/>
          <w:szCs w:val="22"/>
        </w:rPr>
        <w:t xml:space="preserve">Think of it this way. Every time you do one of the five things you just wrote, you are casting a vote for the new self-image. Not a dramatic vote. An ordinary one. The kind that goes almost unnoticed in the moment but accumulates over time into something the self-image can no longer ignore.</w:t>
      </w:r>
    </w:p>
    <w:p>
      <w:pPr>
        <w:spacing w:after="160"/>
      </w:pPr>
      <w:r>
        <w:rPr>
          <w:rFonts w:ascii="Arial" w:cs="Arial" w:eastAsia="Arial" w:hAnsi="Arial"/>
          <w:b w:val="false"/>
          <w:bCs w:val="false"/>
          <w:i w:val="false"/>
          <w:iCs w:val="false"/>
          <w:caps w:val="false"/>
          <w:color w:val="1A1A2E"/>
          <w:sz w:val="22"/>
          <w:szCs w:val="22"/>
        </w:rPr>
        <w:t xml:space="preserve">This is also why the win capture practice matters so much in this Discovery specifically. Every win you log that connects to one of those five behaviors is a vote counted. The record is the ballot box. And the new self-image becomes dominant when the votes for it outnumber the votes for the old one.</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Fogg, 2019 — identity-level self-concept change is produced by the accumulation of small behavioral confirmations rather than singular transformative events; each consistent behavior is a vote for the identity it expresses.</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Which of the five behaviors on your list feels most natural to you right now — and which one feels most like a stretch?</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of the five behaviors. Write which one it was and what it felt like to do it as an expression of identity rather than an effortful act.</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self-image is built the same way the record is built. One entry at a time. Tomorrow, you find out what happens to this new self-image the moment things actually get hard.</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grounded, warm  |  Specific delivery: "Every time you do one of the five things you just wrote, you are casting a vote for the new self-image. Not a dramatic vote. An ordinary one." — the word "ordinary" is doing a lot of work here. Say it with emphasis. The ordinariness is the point.</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14  </w:t>
      </w:r>
      <w:r>
        <w:rPr>
          <w:rFonts w:ascii="Arial" w:cs="Arial" w:eastAsia="Arial" w:hAnsi="Arial"/>
          <w:b/>
          <w:bCs/>
          <w:i w:val="false"/>
          <w:iCs w:val="false"/>
          <w:caps w:val="false"/>
          <w:color w:val="1A1A2E"/>
          <w:sz w:val="24"/>
          <w:szCs w:val="24"/>
        </w:rPr>
        <w:t xml:space="preserve">What You Say to Yourself When It Gets Hard</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we'd find out what happens when things get hard. The new self-image will be tested — what you say to yourself in that moment determines whether it holds."</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about a recent moment when things got hard — a setback, a failure, a moment of doubt, a day when the goal felt further away than usual. Write what you said to yourself in that moment. Be honest. Not what you wish you had said — what you actually said.</w:t>
      </w:r>
    </w:p>
    <w:p>
      <w:pPr>
        <w:spacing w:after="160"/>
      </w:pPr>
      <w:r>
        <w:rPr>
          <w:rFonts w:ascii="Arial" w:cs="Arial" w:eastAsia="Arial" w:hAnsi="Arial"/>
          <w:b w:val="false"/>
          <w:bCs w:val="false"/>
          <w:i w:val="false"/>
          <w:iCs w:val="false"/>
          <w:caps w:val="false"/>
          <w:color w:val="1A1A2E"/>
          <w:sz w:val="22"/>
          <w:szCs w:val="22"/>
        </w:rPr>
        <w:t xml:space="preserve">Then write: what would the person in your new self-image sentence say to themselves in that same moment?</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gap between what you just wrote — what you actually said to yourself — and what the person in your new self-image would say is one of the most important gaps in this entire Discovery.</w:t>
      </w:r>
    </w:p>
    <w:p>
      <w:pPr>
        <w:spacing w:after="160"/>
      </w:pPr>
      <w:r>
        <w:rPr>
          <w:rFonts w:ascii="Arial" w:cs="Arial" w:eastAsia="Arial" w:hAnsi="Arial"/>
          <w:b w:val="false"/>
          <w:bCs w:val="false"/>
          <w:i w:val="false"/>
          <w:iCs w:val="false"/>
          <w:caps w:val="false"/>
          <w:color w:val="1A1A2E"/>
          <w:sz w:val="22"/>
          <w:szCs w:val="22"/>
        </w:rPr>
        <w:t xml:space="preserve">Researchers who study the relationship between self-talk and performance have found that the internal response to difficulty is a stronger predictor of long-term goal achievement than the difficulty itself. People who respond to setback with harsh self-criticism activate the brain's threat response. That response narrows the field of attention, reduces problem-solving capacity, accelerates motivation depletion, and makes the next attempt feel more costly. The criticism does not improve performance. It depletes the resources that performance requires.</w:t>
      </w:r>
    </w:p>
    <w:p>
      <w:pPr>
        <w:spacing w:after="160"/>
      </w:pPr>
      <w:r>
        <w:rPr>
          <w:rFonts w:ascii="Arial" w:cs="Arial" w:eastAsia="Arial" w:hAnsi="Arial"/>
          <w:b w:val="false"/>
          <w:bCs w:val="false"/>
          <w:i w:val="false"/>
          <w:iCs w:val="false"/>
          <w:caps w:val="false"/>
          <w:color w:val="1A1A2E"/>
          <w:sz w:val="22"/>
          <w:szCs w:val="22"/>
        </w:rPr>
        <w:t xml:space="preserve">People who respond to the same difficulty with self-compassion — not lowered standards, not self-pity, but the same understanding they would extend to a good friend facing the same situation — show greater resilience, faster recovery, and higher sustained effort over time. They get back up faster. They attempt again sooner. They stay in the pursuit longer.</w:t>
      </w:r>
    </w:p>
    <w:p>
      <w:pPr>
        <w:spacing w:after="160"/>
      </w:pPr>
      <w:r>
        <w:rPr>
          <w:rFonts w:ascii="Arial" w:cs="Arial" w:eastAsia="Arial" w:hAnsi="Arial"/>
          <w:b w:val="false"/>
          <w:bCs w:val="false"/>
          <w:i w:val="false"/>
          <w:iCs w:val="false"/>
          <w:caps w:val="false"/>
          <w:color w:val="1A1A2E"/>
          <w:sz w:val="22"/>
          <w:szCs w:val="22"/>
        </w:rPr>
        <w:t xml:space="preserve">The new self-image is not just a better story about capability. It is a better relationship with difficulty. And that relationship lives entirely in what you say to yourself when the goal gets hard. What you wrote in the second part of today's activity is what that relationship sounds like.</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Neff, 2003 — self-compassion in moments of difficulty is positively correlated with resilience, goal persistence, and recovery from setback; self-criticism activates threat response and reduces cognitive flexibility.</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is the most important shift between what you actually said to yourself in difficulty and what the person in your new self-image would say — and what would it feel like to make that the default?</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you responded to difficulty with the voice of the new self-image rather than the old one.</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new self-image is not just who you are when things go well. It is who you are when things get hard. Tomorrow, this whole level closes with you saying it out loud, in your own voice.</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slows toward end  |  Tone: warm, direct  |  Specific delivery: "Not lowered standards, not self-pity, but the same understanding they would extend to a good friend facing the same situation." — say this slowly. It is the definition that makes self-compassion land as strength rather than softness.</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15  </w:t>
      </w:r>
      <w:r>
        <w:rPr>
          <w:rFonts w:ascii="Arial" w:cs="Arial" w:eastAsia="Arial" w:hAnsi="Arial"/>
          <w:b/>
          <w:bCs/>
          <w:i w:val="false"/>
          <w:iCs w:val="false"/>
          <w:caps w:val="false"/>
          <w:color w:val="1A1A2E"/>
          <w:sz w:val="24"/>
          <w:szCs w:val="24"/>
        </w:rPr>
        <w:t xml:space="preserve">The Identity Statement</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this level closes with you saying it out loud. Four sessions of building. Today, in your own voice."</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Voice recording</w:t>
      </w:r>
    </w:p>
    <w:p>
      <w:pPr>
        <w:spacing w:after="160"/>
      </w:pPr>
      <w:r>
        <w:rPr>
          <w:rFonts w:ascii="Arial" w:cs="Arial" w:eastAsia="Arial" w:hAnsi="Arial"/>
          <w:b w:val="false"/>
          <w:bCs w:val="false"/>
          <w:i w:val="false"/>
          <w:iCs w:val="false"/>
          <w:caps w:val="false"/>
          <w:color w:val="1A1A2E"/>
          <w:sz w:val="22"/>
          <w:szCs w:val="22"/>
        </w:rPr>
        <w:t xml:space="preserve">Read your new self-image sentence aloud. Speak it clearly, at a natural pace, as if you are stating something you already know to be true — because you are.</w:t>
      </w:r>
    </w:p>
    <w:p>
      <w:pPr>
        <w:spacing w:after="160"/>
      </w:pPr>
      <w:r>
        <w:rPr>
          <w:rFonts w:ascii="Arial" w:cs="Arial" w:eastAsia="Arial" w:hAnsi="Arial"/>
          <w:b w:val="false"/>
          <w:bCs w:val="false"/>
          <w:i w:val="false"/>
          <w:iCs w:val="false"/>
          <w:caps w:val="false"/>
          <w:color w:val="1A1A2E"/>
          <w:sz w:val="22"/>
          <w:szCs w:val="22"/>
        </w:rPr>
        <w:t xml:space="preserve">Your recording saves as your identity card. You can play it back any morning before the day begins.</w:t>
      </w:r>
    </w:p>
    <w:p>
      <w:pPr>
        <w:spacing w:after="160"/>
      </w:pPr>
      <w:r>
        <w:rPr>
          <w:rFonts w:ascii="Arial" w:cs="Arial" w:eastAsia="Arial" w:hAnsi="Arial"/>
          <w:b w:val="false"/>
          <w:bCs w:val="false"/>
          <w:i w:val="false"/>
          <w:iCs w:val="false"/>
          <w:caps w:val="false"/>
          <w:color w:val="1A1A2E"/>
          <w:sz w:val="22"/>
          <w:szCs w:val="22"/>
        </w:rPr>
        <w:t xml:space="preserve">Developer note for Jubaer: voice recording UI — user reads aloud, 15 seconds maximum, saves to profile as identity card, playable from home screen or Today screen. If not yet built, replace with writing activity: "Write your updated self-image statement three times. Read it aloud each time before writing the next. This is your identity card for this Discovery."</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What you just did is not performance. It is rehearsal — in the technical sense that cognitive neuroscience uses the word. Researchers who study how the brain encodes verbal statements have found that saying something aloud in your own voice activates meaningfully different neural pathways than reading the same statement silently. The voice adds embodiment. The embodiment adds conviction. The conviction strengthens the encoding in ways that silent reading does not.</w:t>
      </w:r>
    </w:p>
    <w:p>
      <w:pPr>
        <w:spacing w:after="160"/>
      </w:pPr>
      <w:r>
        <w:rPr>
          <w:rFonts w:ascii="Arial" w:cs="Arial" w:eastAsia="Arial" w:hAnsi="Arial"/>
          <w:b w:val="false"/>
          <w:bCs w:val="false"/>
          <w:i w:val="false"/>
          <w:iCs w:val="false"/>
          <w:caps w:val="false"/>
          <w:color w:val="1A1A2E"/>
          <w:sz w:val="22"/>
          <w:szCs w:val="22"/>
        </w:rPr>
        <w:t xml:space="preserve">This is why the identity card is not a motivational tool. It is a neurological one. Playing it back in the morning is not a pep talk to get yourself going. It is a priming mechanism — a way of activating the new self-image before the day begins, before the triggers arrive, before the moment asks you to decide who you are going to be.</w:t>
      </w:r>
    </w:p>
    <w:p>
      <w:pPr>
        <w:spacing w:after="160"/>
      </w:pPr>
      <w:r>
        <w:rPr>
          <w:rFonts w:ascii="Arial" w:cs="Arial" w:eastAsia="Arial" w:hAnsi="Arial"/>
          <w:b w:val="false"/>
          <w:bCs w:val="false"/>
          <w:i w:val="false"/>
          <w:iCs w:val="false"/>
          <w:caps w:val="false"/>
          <w:color w:val="1A1A2E"/>
          <w:sz w:val="22"/>
          <w:szCs w:val="22"/>
        </w:rPr>
        <w:t xml:space="preserve">The morning is the highest-leverage moment in the day for self-image priming. Before the decisions accumulate, before the depletion builds, before the old triggers fire — the identity card lands in a clear state and sets the frame for everything that follows.</w:t>
      </w:r>
    </w:p>
    <w:p>
      <w:pPr>
        <w:spacing w:after="160"/>
      </w:pPr>
      <w:r>
        <w:rPr>
          <w:rFonts w:ascii="Arial" w:cs="Arial" w:eastAsia="Arial" w:hAnsi="Arial"/>
          <w:b w:val="false"/>
          <w:bCs w:val="false"/>
          <w:i w:val="false"/>
          <w:iCs w:val="false"/>
          <w:caps w:val="false"/>
          <w:color w:val="1A1A2E"/>
          <w:sz w:val="22"/>
          <w:szCs w:val="22"/>
        </w:rPr>
        <w:t xml:space="preserve">Your voice, saying your sentence, describing who you already are. That is the identity card. That is what Level 4 runs on.</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Zatorre, Fields &amp; Johansen-Berg, 2012 — verbal self-statements delivered in the subject's own voice produce stronger and more durable neural encoding than the same statements read silently; embodied rehearsal accelerates belief consolidation.</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did it feel like to say the sentence aloud in your own voice — and how did that differ from reading it silently?</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win that makes your identity statement feel more true than it did before you said it aloud.</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Said aloud. In your own voice. The new self-image is now something you can hear. Tomorrow, Level 4 begins — and this stops being an idea and starts running inside a real day.</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  Tone: warm, earned  |  Specific delivery: "Your voice, saying your sentence, describing who you already are." — this line closes the level. Say it like an arrival. No rush after it.</w:t>
      </w:r>
    </w:p>
    <w:p>
      <w:r/>
    </w:p>
    <w:p>
      <w:r>
        <w:br/>
      </w:r>
    </w:p>
    <w:p>
      <w:pPr>
        <w:shd w:fill="2D2D4E" w:val="clear"/>
        <w:spacing w:after="0" w:before="480"/>
      </w:pPr>
      <w:r>
        <w:rPr>
          <w:rFonts w:ascii="Arial" w:cs="Arial" w:eastAsia="Arial" w:hAnsi="Arial"/>
          <w:b/>
          <w:bCs/>
          <w:i w:val="false"/>
          <w:iCs w:val="false"/>
          <w:caps w:val="false"/>
          <w:color w:val="FFFFFF"/>
          <w:sz w:val="26"/>
          <w:szCs w:val="26"/>
        </w:rPr>
        <w:t xml:space="preserve">  LEVEL 4: LIVING AS THAT PERSON  </w:t>
      </w:r>
    </w:p>
    <w:p>
      <w:pPr>
        <w:spacing w:after="240" w:before="80"/>
      </w:pPr>
      <w:r>
        <w:rPr>
          <w:rFonts w:ascii="Arial" w:cs="Arial" w:eastAsia="Arial" w:hAnsi="Arial"/>
          <w:b w:val="false"/>
          <w:bCs w:val="false"/>
          <w:i/>
          <w:iCs/>
          <w:caps w:val="false"/>
          <w:color w:val="888888"/>
          <w:sz w:val="20"/>
          <w:szCs w:val="20"/>
        </w:rPr>
        <w:t xml:space="preserve">Sessions 16–20  |  Core work: Running daily life from the updated self-image — and using every win as confirmation that this is who you already are</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16  </w:t>
      </w:r>
      <w:r>
        <w:rPr>
          <w:rFonts w:ascii="Arial" w:cs="Arial" w:eastAsia="Arial" w:hAnsi="Arial"/>
          <w:b/>
          <w:bCs/>
          <w:i w:val="false"/>
          <w:iCs w:val="false"/>
          <w:caps w:val="false"/>
          <w:color w:val="1A1A2E"/>
          <w:sz w:val="24"/>
          <w:szCs w:val="24"/>
        </w:rPr>
        <w:t xml:space="preserve">The First Day as That Person</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this stops being an idea and starts running inside a real day. It does not wait for the goal to be achieved. It runs today. In today's moments."</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your identity statement at the top of the page.</w:t>
      </w:r>
    </w:p>
    <w:p>
      <w:pPr>
        <w:spacing w:after="160"/>
      </w:pPr>
      <w:r>
        <w:rPr>
          <w:rFonts w:ascii="Arial" w:cs="Arial" w:eastAsia="Arial" w:hAnsi="Arial"/>
          <w:b w:val="false"/>
          <w:bCs w:val="false"/>
          <w:i w:val="false"/>
          <w:iCs w:val="false"/>
          <w:caps w:val="false"/>
          <w:color w:val="1A1A2E"/>
          <w:sz w:val="22"/>
          <w:szCs w:val="22"/>
        </w:rPr>
        <w:t xml:space="preserve">Below it, write three specific things that person would do today — not someday, today. Small, ordinary, real. Things that do not require the goal to be achieved first. Things a person who already holds this self-image would simply do as a matter of course.</w:t>
      </w:r>
    </w:p>
    <w:p>
      <w:pPr>
        <w:spacing w:after="160"/>
      </w:pPr>
      <w:r>
        <w:rPr>
          <w:rFonts w:ascii="Arial" w:cs="Arial" w:eastAsia="Arial" w:hAnsi="Arial"/>
          <w:b w:val="false"/>
          <w:bCs w:val="false"/>
          <w:i w:val="false"/>
          <w:iCs w:val="false"/>
          <w:caps w:val="false"/>
          <w:color w:val="1A1A2E"/>
          <w:sz w:val="22"/>
          <w:szCs w:val="22"/>
        </w:rPr>
        <w:t xml:space="preserve">Then do at least one of them before you close this session.</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What you just did is the move that separates identity change from wishful thinking. You did not wait for the goal to give you permission to be the person. You acted as that person in advance of the goal — in today's ordinary conditions, with today's available resources, in today's specific moments.</w:t>
      </w:r>
    </w:p>
    <w:p>
      <w:pPr>
        <w:spacing w:after="160"/>
      </w:pPr>
      <w:r>
        <w:rPr>
          <w:rFonts w:ascii="Arial" w:cs="Arial" w:eastAsia="Arial" w:hAnsi="Arial"/>
          <w:b w:val="false"/>
          <w:bCs w:val="false"/>
          <w:i w:val="false"/>
          <w:iCs w:val="false"/>
          <w:caps w:val="false"/>
          <w:color w:val="1A1A2E"/>
          <w:sz w:val="22"/>
          <w:szCs w:val="22"/>
        </w:rPr>
        <w:t xml:space="preserve">Researchers who study identity and behavior have found that the most effective path to becoming a different version of yourself is not to wait until the external conditions match the identity. It is to behave consistently with the identity in current conditions and let the evidence accumulate. The self-image updates through action, not through waiting.</w:t>
      </w:r>
    </w:p>
    <w:p>
      <w:pPr>
        <w:spacing w:after="160"/>
      </w:pPr>
      <w:r>
        <w:rPr>
          <w:rFonts w:ascii="Arial" w:cs="Arial" w:eastAsia="Arial" w:hAnsi="Arial"/>
          <w:b w:val="false"/>
          <w:bCs w:val="false"/>
          <w:i w:val="false"/>
          <w:iCs w:val="false"/>
          <w:caps w:val="false"/>
          <w:color w:val="1A1A2E"/>
          <w:sz w:val="22"/>
          <w:szCs w:val="22"/>
        </w:rPr>
        <w:t xml:space="preserve">Every ordinary moment is a construction site. Not a rehearsal for when you become who you want to be — the actual construction. The brick that goes down today is real. It does not become real when the goal is achieved. It is real right now.</w:t>
      </w:r>
    </w:p>
    <w:p>
      <w:pPr>
        <w:spacing w:after="160"/>
      </w:pPr>
      <w:r>
        <w:rPr>
          <w:rFonts w:ascii="Arial" w:cs="Arial" w:eastAsia="Arial" w:hAnsi="Arial"/>
          <w:b w:val="false"/>
          <w:bCs w:val="false"/>
          <w:i w:val="false"/>
          <w:iCs w:val="false"/>
          <w:caps w:val="false"/>
          <w:color w:val="1A1A2E"/>
          <w:sz w:val="22"/>
          <w:szCs w:val="22"/>
        </w:rPr>
        <w:t xml:space="preserve">This is also what the win capture practice was always building toward. The wins are not a record of progress toward something. They are the construction log of someone who is already being built. The person you are becoming is not ahead of you waiting to be reached. They are behind you, assembled from every session you completed, every win you captured, every moment you chose the north star answer over the easier one.</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Deci &amp; Ryan, 1985 — behaviors experienced as expressions of identity rather than externally motivated produce higher intrinsic motivation, greater persistence, and more consistent follow-through than the same behaviors performed for external reasons.</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did it feel like to do one of those three things as an expression of who you already are rather than as a step toward who you want to become?</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the specific thing you did from your list of three. Write it as evidence that the new self-image is already running.</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new self-image begins with today's first ordinary act. It already began. Tomorrow, the old story tries something predictable — and you'll already know what it is doing.</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warm, direct  |  Specific delivery: "The person you are becoming is not ahead of you waiting to be reached. They are behind you, assembled from every session you completed, every win you captured, every moment you chose the north star answer over the easier one." — say it slowly. Let it land as recognition, not as inspiration.</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17  </w:t>
      </w:r>
      <w:r>
        <w:rPr>
          <w:rFonts w:ascii="Arial" w:cs="Arial" w:eastAsia="Arial" w:hAnsi="Arial"/>
          <w:b/>
          <w:bCs/>
          <w:i w:val="false"/>
          <w:iCs w:val="false"/>
          <w:caps w:val="false"/>
          <w:color w:val="1A1A2E"/>
          <w:sz w:val="24"/>
          <w:szCs w:val="24"/>
        </w:rPr>
        <w:t xml:space="preserve">When the Old Story Comes Back</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the old story tries something predictable. It does not disappear when the new one is written — it returns, especially under pressure. Today you prepare for that."</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the specific trigger — a type of situation, a kind of feedback, a level of stress or visibility or comparison — that most reliably brings the old self-image back into the foreground. The moment when the new sentence feels like a wish and the old one feels like the truth.</w:t>
      </w:r>
    </w:p>
    <w:p>
      <w:pPr>
        <w:spacing w:after="160"/>
      </w:pPr>
      <w:r>
        <w:rPr>
          <w:rFonts w:ascii="Arial" w:cs="Arial" w:eastAsia="Arial" w:hAnsi="Arial"/>
          <w:b w:val="false"/>
          <w:bCs w:val="false"/>
          <w:i w:val="false"/>
          <w:iCs w:val="false"/>
          <w:caps w:val="false"/>
          <w:color w:val="1A1A2E"/>
          <w:sz w:val="22"/>
          <w:szCs w:val="22"/>
        </w:rPr>
        <w:t xml:space="preserve">Then write: when that happens, what is the one specific thing you will do to return to the new self-image?</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return of the old self-image under pressure is not a sign that the new one has failed. It is a sign that the old one has deeper encoding. It was installed earlier, reinforced longer, and confirmed more often across more situations. Under sufficient stress, the more deeply encoded system has a temporary advantage. This is not failure. It is physics.</w:t>
      </w:r>
    </w:p>
    <w:p>
      <w:pPr>
        <w:spacing w:after="160"/>
      </w:pPr>
      <w:r>
        <w:rPr>
          <w:rFonts w:ascii="Arial" w:cs="Arial" w:eastAsia="Arial" w:hAnsi="Arial"/>
          <w:b w:val="false"/>
          <w:bCs w:val="false"/>
          <w:i w:val="false"/>
          <w:iCs w:val="false"/>
          <w:caps w:val="false"/>
          <w:color w:val="1A1A2E"/>
          <w:sz w:val="22"/>
          <w:szCs w:val="22"/>
        </w:rPr>
        <w:t xml:space="preserve">Researchers who study self-concept change have found that old and new self-representations coexist during a period of transition, with the new one gradually becoming dominant as behavioral evidence accumulates. The critical variable during this transition is not the absence of the old self-image returning — it is the speed and consistency of the return to the new one when the old one fires.</w:t>
      </w:r>
    </w:p>
    <w:p>
      <w:pPr>
        <w:spacing w:after="160"/>
      </w:pPr>
      <w:r>
        <w:rPr>
          <w:rFonts w:ascii="Arial" w:cs="Arial" w:eastAsia="Arial" w:hAnsi="Arial"/>
          <w:b w:val="false"/>
          <w:bCs w:val="false"/>
          <w:i w:val="false"/>
          <w:iCs w:val="false"/>
          <w:caps w:val="false"/>
          <w:color w:val="1A1A2E"/>
          <w:sz w:val="22"/>
          <w:szCs w:val="22"/>
        </w:rPr>
        <w:t xml:space="preserve">That is a skill. It is trainable. And like every skill, it gets faster with practice. The first time the old self-image fires and you return to the new one, the return takes effort. The tenth time, it takes less. The fiftieth time, it is nearly automatic.</w:t>
      </w:r>
    </w:p>
    <w:p>
      <w:pPr>
        <w:spacing w:after="160"/>
      </w:pPr>
      <w:r>
        <w:rPr>
          <w:rFonts w:ascii="Arial" w:cs="Arial" w:eastAsia="Arial" w:hAnsi="Arial"/>
          <w:b w:val="false"/>
          <w:bCs w:val="false"/>
          <w:i w:val="false"/>
          <w:iCs w:val="false"/>
          <w:caps w:val="false"/>
          <w:color w:val="1A1A2E"/>
          <w:sz w:val="22"/>
          <w:szCs w:val="22"/>
        </w:rPr>
        <w:t xml:space="preserve">What you just wrote — the trigger and the return move — is the practice plan. You have named the specific situation that activates the old story, and you have decided in advance what you will do when it arrives. That pre-decision means the moment does not have to catch you unprepared.</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Baumeister &amp; Muraven, 1996 — self-concept change during transitional periods is characterized by dual activation of old and new self-representations; the new self-concept becomes dominant through repeated behavioral confirmation, not through elimination of the old one.</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is the fastest route back to the new self-image when the old one fires — and how does knowing that route in advance change how the trigger feels?</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moment where the old self-image tried to run and you returned to the new one. The return is the win. Write it as evidence.</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old story returns. The new story returns faster. Every time. Tomorrow, you look at every win you've ever logged — and read it for what it is actually proof of.</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medium  |  Tone: grounded, warm  |  Specific delivery: "That is a skill. It is trainable. And like every skill, it gets faster with practice." — three short sentences. Each one lands. The third is the most important. Let it arrive with quiet confidence.</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18  </w:t>
      </w:r>
      <w:r>
        <w:rPr>
          <w:rFonts w:ascii="Arial" w:cs="Arial" w:eastAsia="Arial" w:hAnsi="Arial"/>
          <w:b/>
          <w:bCs/>
          <w:i w:val="false"/>
          <w:iCs w:val="false"/>
          <w:caps w:val="false"/>
          <w:color w:val="1A1A2E"/>
          <w:sz w:val="24"/>
          <w:szCs w:val="24"/>
        </w:rPr>
        <w:t xml:space="preserve">The Wins Are Confirmation</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we'd read your wins for what they are actually proof of. Every win you have captured in MyDopa is not just progress — it is confirmation of who you already are."</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Go back through your recent win captures — from this Discovery and the ones before it. Find five wins that belong to the person in your new identity statement.</w:t>
      </w:r>
    </w:p>
    <w:p>
      <w:pPr>
        <w:spacing w:after="160"/>
      </w:pPr>
      <w:r>
        <w:rPr>
          <w:rFonts w:ascii="Arial" w:cs="Arial" w:eastAsia="Arial" w:hAnsi="Arial"/>
          <w:b w:val="false"/>
          <w:bCs w:val="false"/>
          <w:i w:val="false"/>
          <w:iCs w:val="false"/>
          <w:caps w:val="false"/>
          <w:color w:val="1A1A2E"/>
          <w:sz w:val="22"/>
          <w:szCs w:val="22"/>
        </w:rPr>
        <w:t xml:space="preserve">Write each one. Below each one, write: "This is evidence that I am already ___." Complete the sentence with the specific aspect of your new self-image this win confirms.</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What you just built is an evidence file — a specific, named collection of proof that the new self-image is not aspirational but descriptive. Not who you are trying to become. Who you already are, documented.</w:t>
      </w:r>
    </w:p>
    <w:p>
      <w:pPr>
        <w:spacing w:after="160"/>
      </w:pPr>
      <w:r>
        <w:rPr>
          <w:rFonts w:ascii="Arial" w:cs="Arial" w:eastAsia="Arial" w:hAnsi="Arial"/>
          <w:b w:val="false"/>
          <w:bCs w:val="false"/>
          <w:i w:val="false"/>
          <w:iCs w:val="false"/>
          <w:caps w:val="false"/>
          <w:color w:val="1A1A2E"/>
          <w:sz w:val="22"/>
          <w:szCs w:val="22"/>
        </w:rPr>
        <w:t xml:space="preserve">This is the function of the win capture practice that reaches its fullest expression here. A win logged quickly is data. A win examined and connected to a specific self-image belief is identity confirmation. The difference between the two is not the win itself — it is what you do with the win after it happens.</w:t>
      </w:r>
    </w:p>
    <w:p>
      <w:pPr>
        <w:spacing w:after="160"/>
      </w:pPr>
      <w:r>
        <w:rPr>
          <w:rFonts w:ascii="Arial" w:cs="Arial" w:eastAsia="Arial" w:hAnsi="Arial"/>
          <w:b w:val="false"/>
          <w:bCs w:val="false"/>
          <w:i w:val="false"/>
          <w:iCs w:val="false"/>
          <w:caps w:val="false"/>
          <w:color w:val="1A1A2E"/>
          <w:sz w:val="22"/>
          <w:szCs w:val="22"/>
        </w:rPr>
        <w:t xml:space="preserve">Researchers who study self-concept and performance have found that the same experience produces different self-concept outcomes depending on how it is interpreted afterward. A win attributed to luck or external circumstance does not update the self-image. A win attributed to stable personal identity — "this is what someone like me does" — does. The attribution is everything.</w:t>
      </w:r>
    </w:p>
    <w:p>
      <w:pPr>
        <w:spacing w:after="160"/>
      </w:pPr>
      <w:r>
        <w:rPr>
          <w:rFonts w:ascii="Arial" w:cs="Arial" w:eastAsia="Arial" w:hAnsi="Arial"/>
          <w:b w:val="false"/>
          <w:bCs w:val="false"/>
          <w:i w:val="false"/>
          <w:iCs w:val="false"/>
          <w:caps w:val="false"/>
          <w:color w:val="1A1A2E"/>
          <w:sz w:val="22"/>
          <w:szCs w:val="22"/>
        </w:rPr>
        <w:t xml:space="preserve">The evidence file you just built does the attribution explicitly. Each entry says: this happened, and it happened because of who I am. Read this file when the old self-image returns. Read it when the goal feels far. Read it when you need to remember who you already are — because the file was built from what you already did.</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Bandura, 1997 — the self-concept impact of a mastery experience is determined by attribution; wins attributed to stable personal characteristics update the self-schema durably, while wins attributed to external or unstable factors do not.</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Which of the five wins on your evidence file surprised you most — and what does that surprise tell you about how far the new self-image has already traveled?</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win and attribute it explicitly to the new self-image. Write: "This is evidence that I am already ___."</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evidence file is not a record of what you did. It is a record of who you are. Tomorrow, you look at that whole record as something more than a log.</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  Tone: warm, earned  |  Specific delivery: "Read it when the old self-image returns. Read it when the goal feels far. Read it when you need to remember who you already are." — three sentences. Let each one land separately. This is the session's emotional peak.</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19  </w:t>
      </w:r>
      <w:r>
        <w:rPr>
          <w:rFonts w:ascii="Arial" w:cs="Arial" w:eastAsia="Arial" w:hAnsi="Arial"/>
          <w:b/>
          <w:bCs/>
          <w:i w:val="false"/>
          <w:iCs w:val="false"/>
          <w:caps w:val="false"/>
          <w:color w:val="1A1A2E"/>
          <w:sz w:val="24"/>
          <w:szCs w:val="24"/>
        </w:rPr>
        <w:t xml:space="preserve">The Person the Wins Have Built</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"Yesterday I said the record is more than a log. Look at it — not as a log of actions, as a portrait of a person."</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Writing</w:t>
      </w:r>
    </w:p>
    <w:p>
      <w:pPr>
        <w:spacing w:after="160"/>
      </w:pPr>
      <w:r>
        <w:rPr>
          <w:rFonts w:ascii="Arial" w:cs="Arial" w:eastAsia="Arial" w:hAnsi="Arial"/>
          <w:b w:val="false"/>
          <w:bCs w:val="false"/>
          <w:i w:val="false"/>
          <w:iCs w:val="false"/>
          <w:caps w:val="false"/>
          <w:color w:val="1A1A2E"/>
          <w:sz w:val="22"/>
          <w:szCs w:val="22"/>
        </w:rPr>
        <w:t xml:space="preserve">Write a description of the person that your win captures have built — assembled entirely from evidence in your record. Present tense. Specific. Only what the record already proves.</w:t>
      </w:r>
    </w:p>
    <w:p>
      <w:pPr>
        <w:spacing w:after="160"/>
      </w:pPr>
      <w:r>
        <w:rPr>
          <w:rFonts w:ascii="Arial" w:cs="Arial" w:eastAsia="Arial" w:hAnsi="Arial"/>
          <w:b w:val="false"/>
          <w:bCs w:val="false"/>
          <w:i w:val="false"/>
          <w:iCs w:val="false"/>
          <w:caps w:val="false"/>
          <w:color w:val="1A1A2E"/>
          <w:sz w:val="22"/>
          <w:szCs w:val="22"/>
        </w:rPr>
        <w:t xml:space="preserve">Complete these sentences from evidence, not aspiration:</w:t>
      </w:r>
    </w:p>
    <w:p>
      <w:pPr>
        <w:spacing w:after="160"/>
      </w:pPr>
      <w:r>
        <w:rPr>
          <w:rFonts w:ascii="Arial" w:cs="Arial" w:eastAsia="Arial" w:hAnsi="Arial"/>
          <w:b w:val="false"/>
          <w:bCs w:val="false"/>
          <w:i w:val="false"/>
          <w:iCs w:val="false"/>
          <w:caps w:val="false"/>
          <w:color w:val="1A1A2E"/>
          <w:sz w:val="22"/>
          <w:szCs w:val="22"/>
        </w:rPr>
        <w:t xml:space="preserve">"This is someone who shows up when ___."</w:t>
      </w:r>
    </w:p>
    <w:p>
      <w:pPr>
        <w:spacing w:after="160"/>
      </w:pPr>
      <w:r>
        <w:rPr>
          <w:rFonts w:ascii="Arial" w:cs="Arial" w:eastAsia="Arial" w:hAnsi="Arial"/>
          <w:b w:val="false"/>
          <w:bCs w:val="false"/>
          <w:i w:val="false"/>
          <w:iCs w:val="false"/>
          <w:caps w:val="false"/>
          <w:color w:val="1A1A2E"/>
          <w:sz w:val="22"/>
          <w:szCs w:val="22"/>
        </w:rPr>
        <w:t xml:space="preserve">"This is someone who chooses ___ even when ___."</w:t>
      </w:r>
    </w:p>
    <w:p>
      <w:pPr>
        <w:spacing w:after="160"/>
      </w:pPr>
      <w:r>
        <w:rPr>
          <w:rFonts w:ascii="Arial" w:cs="Arial" w:eastAsia="Arial" w:hAnsi="Arial"/>
          <w:b w:val="false"/>
          <w:bCs w:val="false"/>
          <w:i w:val="false"/>
          <w:iCs w:val="false"/>
          <w:caps w:val="false"/>
          <w:color w:val="1A1A2E"/>
          <w:sz w:val="22"/>
          <w:szCs w:val="22"/>
        </w:rPr>
        <w:t xml:space="preserve">"This is someone who has already proven they can ___."</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description you just wrote is not a projection. It is an observation — a portrait assembled from documented behavior across multiple Discoveries, multiple weeks, multiple moments where the goal required something of you and you delivered it.</w:t>
      </w:r>
    </w:p>
    <w:p>
      <w:pPr>
        <w:spacing w:after="160"/>
      </w:pPr>
      <w:r>
        <w:rPr>
          <w:rFonts w:ascii="Arial" w:cs="Arial" w:eastAsia="Arial" w:hAnsi="Arial"/>
          <w:b w:val="false"/>
          <w:bCs w:val="false"/>
          <w:i w:val="false"/>
          <w:iCs w:val="false"/>
          <w:caps w:val="false"/>
          <w:color w:val="1A1A2E"/>
          <w:sz w:val="22"/>
          <w:szCs w:val="22"/>
        </w:rPr>
        <w:t xml:space="preserve">Researchers who study the stories people tell about themselves over time have found that the most powerful self-concept updates are the ones in which the person recognizes that the new identity is not something they are moving toward but something that has already been constructed by the choices they have already made. The new self-image is not built in the future. It was built in the past, one win at a time, and what is required now is simply to see it clearly.</w:t>
      </w:r>
    </w:p>
    <w:p>
      <w:pPr>
        <w:spacing w:after="160"/>
      </w:pPr>
      <w:r>
        <w:rPr>
          <w:rFonts w:ascii="Arial" w:cs="Arial" w:eastAsia="Arial" w:hAnsi="Arial"/>
          <w:b w:val="false"/>
          <w:bCs w:val="false"/>
          <w:i w:val="false"/>
          <w:iCs w:val="false"/>
          <w:caps w:val="false"/>
          <w:color w:val="1A1A2E"/>
          <w:sz w:val="22"/>
          <w:szCs w:val="22"/>
        </w:rPr>
        <w:t xml:space="preserve">This is the moment in this Discovery where the self-image and the evidence fully align. The person in your identity statement and the person in your win captures are the same person. They have been the same person for longer than you may have realized. The wins did not record your journey toward becoming them. They recorded that you already were them — in those moments, on those days, under those conditions.</w:t>
      </w:r>
    </w:p>
    <w:p>
      <w:pPr>
        <w:spacing w:after="160"/>
      </w:pPr>
      <w:r>
        <w:rPr>
          <w:rFonts w:ascii="Arial" w:cs="Arial" w:eastAsia="Arial" w:hAnsi="Arial"/>
          <w:b w:val="false"/>
          <w:bCs w:val="false"/>
          <w:i w:val="false"/>
          <w:iCs w:val="false"/>
          <w:caps w:val="false"/>
          <w:color w:val="1A1A2E"/>
          <w:sz w:val="22"/>
          <w:szCs w:val="22"/>
        </w:rPr>
        <w:t xml:space="preserve">The portrait you just drew is not a goal. It is a recognition.</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McAdams, 2001 — narrative identity — the internalized story a person constructs from their behavioral history — is the primary mechanism through which self-concept becomes stable, consistent, and self-reinforcing over time.</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is the most significant thing the portrait reveals about who you have already become — and when did that person start showing up in your record?</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one win and write it as a line in the portrait. "This is someone who ___." Present tense. Evidence-based. Already true.</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record built the person. The person is already here. Tomorrow, you close this Discovery with one tap — and say it plainly, out loud.</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reflective  |  Tone: warm, earned  |  Specific delivery: "The new self-image is not built in the future. It was built in the past, one win at a time, and what is required now is simply to see it clearly." — say this slowly. Every word carries weight. This is the session's most important line and the emotional climax of Level 4.</w:t>
      </w:r>
    </w:p>
    <w:p>
      <w:pPr>
        <w:pBdr>
          <w:bottom w:val="single" w:color="888888" w:sz="2" w:space="4"/>
        </w:pBdr>
        <w:spacing w:after="80" w:before="320"/>
      </w:pPr>
      <w:r>
        <w:rPr>
          <w:rFonts w:ascii="Arial" w:cs="Arial" w:eastAsia="Arial" w:hAnsi="Arial"/>
          <w:b/>
          <w:bCs/>
          <w:i w:val="false"/>
          <w:iCs w:val="false"/>
          <w:caps w:val="false"/>
          <w:color w:val="6C63FF"/>
          <w:sz w:val="24"/>
          <w:szCs w:val="24"/>
        </w:rPr>
        <w:t xml:space="preserve">SESSION 20  </w:t>
      </w:r>
      <w:r>
        <w:rPr>
          <w:rFonts w:ascii="Arial" w:cs="Arial" w:eastAsia="Arial" w:hAnsi="Arial"/>
          <w:b/>
          <w:bCs/>
          <w:i w:val="false"/>
          <w:iCs w:val="false"/>
          <w:caps w:val="false"/>
          <w:color w:val="1A1A2E"/>
          <w:sz w:val="24"/>
          <w:szCs w:val="24"/>
        </w:rPr>
        <w:t xml:space="preserve">This Is Who I Am</w:t>
      </w:r>
    </w:p>
    <w:p>
      <w:pPr>
        <w:spacing w:after="60" w:before="200"/>
      </w:pPr>
      <w:r>
        <w:rPr>
          <w:rFonts w:ascii="Arial" w:cs="Arial" w:eastAsia="Arial" w:hAnsi="Arial"/>
          <w:b/>
          <w:bCs/>
          <w:i w:val="false"/>
          <w:iCs w:val="false"/>
          <w:caps/>
          <w:color w:val="6C63FF"/>
          <w:sz w:val="18"/>
          <w:szCs w:val="18"/>
        </w:rPr>
        <w:t xml:space="preserve">DOPA Opening Line</w:t>
      </w:r>
    </w:p>
    <w:p>
      <w:pPr>
        <w:spacing w:after="160"/>
      </w:pPr>
      <w:r>
        <w:rPr>
          <w:rFonts w:ascii="Arial" w:cs="Arial" w:eastAsia="Arial" w:hAnsi="Arial"/>
          <w:b w:val="false"/>
          <w:bCs w:val="false"/>
          <w:i w:val="false"/>
          <w:iCs w:val="false"/>
          <w:caps w:val="false"/>
          <w:color w:val="1A1A2E"/>
          <w:sz w:val="22"/>
          <w:szCs w:val="22"/>
        </w:rPr>
        <w:t>"Twenty sessions of building the case. Read the record one more time — then tap when you know it is true: this is who I am."</w:t>
      </w:r>
    </w:p>
    <w:p>
      <w:pPr>
        <w:spacing w:after="60" w:before="200"/>
      </w:pPr>
      <w:r>
        <w:rPr>
          <w:rFonts w:ascii="Arial" w:cs="Arial" w:eastAsia="Arial" w:hAnsi="Arial"/>
          <w:b/>
          <w:bCs/>
          <w:i w:val="false"/>
          <w:iCs w:val="false"/>
          <w:caps/>
          <w:color w:val="6C63FF"/>
          <w:sz w:val="18"/>
          <w:szCs w:val="18"/>
        </w:rPr>
        <w:t xml:space="preserve">Activity</w:t>
      </w:r>
    </w:p>
    <w:p>
      <w:pPr>
        <w:spacing w:after="160"/>
      </w:pPr>
      <w:r>
        <w:rPr>
          <w:rFonts w:ascii="Arial" w:cs="Arial" w:eastAsia="Arial" w:hAnsi="Arial"/>
          <w:b w:val="false"/>
          <w:bCs w:val="false"/>
          <w:i w:val="false"/>
          <w:iCs w:val="false"/>
          <w:caps w:val="false"/>
          <w:color w:val="1A1A2E"/>
          <w:sz w:val="22"/>
          <w:szCs w:val="22"/>
        </w:rPr>
        <w:t xml:space="preserve">Single tap commitment</w:t>
      </w:r>
    </w:p>
    <w:p>
      <w:pPr>
        <w:spacing w:after="160"/>
      </w:pPr>
      <w:r>
        <w:rPr>
          <w:rFonts w:ascii="Arial" w:cs="Arial" w:eastAsia="Arial" w:hAnsi="Arial"/>
          <w:b w:val="false"/>
          <w:bCs w:val="false"/>
          <w:i w:val="false"/>
          <w:iCs w:val="false"/>
          <w:caps w:val="false"/>
          <w:color w:val="1A1A2E"/>
          <w:sz w:val="22"/>
          <w:szCs w:val="22"/>
        </w:rPr>
        <w:t xml:space="preserve">"This is who I am."</w:t>
      </w:r>
    </w:p>
    <w:p>
      <w:pPr>
        <w:spacing w:after="160"/>
      </w:pPr>
      <w:r>
        <w:rPr>
          <w:rFonts w:ascii="Arial" w:cs="Arial" w:eastAsia="Arial" w:hAnsi="Arial"/>
          <w:b w:val="false"/>
          <w:bCs w:val="false"/>
          <w:i w:val="false"/>
          <w:iCs w:val="false"/>
          <w:caps w:val="false"/>
          <w:color w:val="1A1A2E"/>
          <w:sz w:val="22"/>
          <w:szCs w:val="22"/>
        </w:rPr>
        <w:t xml:space="preserve">DOPA response after tap: "That tap is evidence. It belongs to your record. And it belongs to the person the record has already proven you to be."</w:t>
      </w:r>
    </w:p>
    <w:p>
      <w:pPr>
        <w:spacing w:after="160"/>
      </w:pPr>
      <w:r>
        <w:rPr>
          <w:rFonts w:ascii="Arial" w:cs="Arial" w:eastAsia="Arial" w:hAnsi="Arial"/>
          <w:b w:val="false"/>
          <w:bCs w:val="false"/>
          <w:i w:val="false"/>
          <w:iCs w:val="false"/>
          <w:caps w:val="false"/>
          <w:color w:val="1A1A2E"/>
          <w:sz w:val="22"/>
          <w:szCs w:val="22"/>
        </w:rPr>
        <w:t xml:space="preserve">Developer note for Jubaer: confirm dynamic first name insertion is available here. If confirmed, restore to: "[Name]. That tap is evidence. It belongs to your record. And it belongs to the person the record has already proven you to be."</w:t>
      </w:r>
    </w:p>
    <w:p>
      <w:pPr>
        <w:spacing w:after="60" w:before="200"/>
      </w:pPr>
      <w:r>
        <w:rPr>
          <w:rFonts w:ascii="Arial" w:cs="Arial" w:eastAsia="Arial" w:hAnsi="Arial"/>
          <w:b/>
          <w:bCs/>
          <w:i w:val="false"/>
          <w:iCs w:val="false"/>
          <w:caps/>
          <w:color w:val="6C63FF"/>
          <w:sz w:val="18"/>
          <w:szCs w:val="18"/>
        </w:rPr>
        <w:t xml:space="preserve">DOPA Concept</w:t>
      </w:r>
    </w:p>
    <w:p>
      <w:pPr>
        <w:spacing w:after="160"/>
      </w:pPr>
      <w:r>
        <w:rPr>
          <w:rFonts w:ascii="Arial" w:cs="Arial" w:eastAsia="Arial" w:hAnsi="Arial"/>
          <w:b w:val="false"/>
          <w:bCs w:val="false"/>
          <w:i w:val="false"/>
          <w:iCs w:val="false"/>
          <w:caps w:val="false"/>
          <w:color w:val="1A1A2E"/>
          <w:sz w:val="22"/>
          <w:szCs w:val="22"/>
        </w:rPr>
        <w:t xml:space="preserve">The work of this Discovery was not motivational. It was archaeological. You excavated the self-image that was running beneath your behavior — the story that was determining your outcomes before you could see it. You named it. You mapped the gap between that story and the one your goal requires. You built the new story from evidence, not aspiration. You stated it in your own voice. You ran it in ordinary moments across ordinary days. And you built an evidence file that proves it is not a story you are telling yourself — it is a story your behavior has already written.</w:t>
      </w:r>
    </w:p>
    <w:p>
      <w:pPr>
        <w:spacing w:after="160"/>
      </w:pPr>
      <w:r>
        <w:rPr>
          <w:rFonts w:ascii="Arial" w:cs="Arial" w:eastAsia="Arial" w:hAnsi="Arial"/>
          <w:b w:val="false"/>
          <w:bCs w:val="false"/>
          <w:i w:val="false"/>
          <w:iCs w:val="false"/>
          <w:caps w:val="false"/>
          <w:color w:val="1A1A2E"/>
          <w:sz w:val="22"/>
          <w:szCs w:val="22"/>
        </w:rPr>
        <w:t xml:space="preserve">The self-image is not a fixed thing. It is a living structure, built from experience, confirmed by evidence, and capable of being updated at any age and at any stage. You just updated it. Not through positive thinking. Not through repetition alone. Through the record.</w:t>
      </w:r>
    </w:p>
    <w:p>
      <w:pPr>
        <w:spacing w:after="160"/>
      </w:pPr>
      <w:r>
        <w:rPr>
          <w:rFonts w:ascii="Arial" w:cs="Arial" w:eastAsia="Arial" w:hAnsi="Arial"/>
          <w:b w:val="false"/>
          <w:bCs w:val="false"/>
          <w:i w:val="false"/>
          <w:iCs w:val="false"/>
          <w:caps w:val="false"/>
          <w:color w:val="1A1A2E"/>
          <w:sz w:val="22"/>
          <w:szCs w:val="22"/>
        </w:rPr>
        <w:t xml:space="preserve">Here is what changes from here. The ceiling that Level 2 named — the upper boundary of what your self-image defined as normal — has moved. Not because you tried harder. Because the definition changed. And when the definition changes, the ceiling rises, the defaults shift, the triggers that used to pull you back fire less reliably, and the behaviors that your goal requires start to feel less like effort and more like expression.</w:t>
      </w:r>
    </w:p>
    <w:p>
      <w:pPr>
        <w:spacing w:after="160"/>
      </w:pPr>
      <w:r>
        <w:rPr>
          <w:rFonts w:ascii="Arial" w:cs="Arial" w:eastAsia="Arial" w:hAnsi="Arial"/>
          <w:b w:val="false"/>
          <w:bCs w:val="false"/>
          <w:i w:val="false"/>
          <w:iCs w:val="false"/>
          <w:caps w:val="false"/>
          <w:color w:val="1A1A2E"/>
          <w:sz w:val="22"/>
          <w:szCs w:val="22"/>
        </w:rPr>
        <w:t xml:space="preserve">The person in your identity statement is not who you are becoming. It is who you already are.</w:t>
      </w:r>
    </w:p>
    <w:p>
      <w:pPr>
        <w:pBdr>
          <w:left w:val="single" w:color="6C63FF" w:sz="12" w:space="8"/>
        </w:pBdr>
        <w:shd w:fill="F0EFFF" w:val="clear"/>
        <w:spacing w:after="120" w:before="120"/>
        <w:ind w:left="360"/>
      </w:pPr>
      <w:r>
        <w:rPr>
          <w:rFonts w:ascii="Arial" w:cs="Arial" w:eastAsia="Arial" w:hAnsi="Arial"/>
          <w:b w:val="false"/>
          <w:bCs w:val="false"/>
          <w:i/>
          <w:iCs/>
          <w:caps w:val="false"/>
          <w:color w:val="2D2D4E"/>
          <w:sz w:val="20"/>
          <w:szCs w:val="20"/>
        </w:rPr>
        <w:t xml:space="preserve">Markus, 1977 — the self-schema is not a fixed trait but an active, updateable cognitive structure; when updated through direct behavioral evidence and conscious identity work, the new self-schema becomes as stable and behaviorally directive as the original.</w:t>
      </w:r>
    </w:p>
    <w:p>
      <w:pPr>
        <w:spacing w:after="60" w:before="200"/>
      </w:pPr>
      <w:r>
        <w:rPr>
          <w:rFonts w:ascii="Arial" w:cs="Arial" w:eastAsia="Arial" w:hAnsi="Arial"/>
          <w:b/>
          <w:bCs/>
          <w:i w:val="false"/>
          <w:iCs w:val="false"/>
          <w:caps/>
          <w:color w:val="6C63FF"/>
          <w:sz w:val="18"/>
          <w:szCs w:val="18"/>
        </w:rPr>
        <w:t xml:space="preserve">Check-In Question</w:t>
      </w:r>
    </w:p>
    <w:p>
      <w:pPr>
        <w:spacing w:after="160"/>
      </w:pPr>
      <w:r>
        <w:rPr>
          <w:rFonts w:ascii="Arial" w:cs="Arial" w:eastAsia="Arial" w:hAnsi="Arial"/>
          <w:b w:val="false"/>
          <w:bCs w:val="false"/>
          <w:i w:val="false"/>
          <w:iCs w:val="false"/>
          <w:caps w:val="false"/>
          <w:color w:val="1A1A2E"/>
          <w:sz w:val="22"/>
          <w:szCs w:val="22"/>
        </w:rPr>
        <w:t xml:space="preserve">What is the most significant difference between the self-image you arrived at this Discovery with and the one you are leaving with?</w:t>
      </w:r>
    </w:p>
    <w:p>
      <w:pPr>
        <w:spacing w:after="60" w:before="200"/>
      </w:pPr>
      <w:r>
        <w:rPr>
          <w:rFonts w:ascii="Arial" w:cs="Arial" w:eastAsia="Arial" w:hAnsi="Arial"/>
          <w:b/>
          <w:bCs/>
          <w:i w:val="false"/>
          <w:iCs w:val="false"/>
          <w:caps/>
          <w:color w:val="6C63FF"/>
          <w:sz w:val="18"/>
          <w:szCs w:val="18"/>
        </w:rPr>
        <w:t xml:space="preserve">Win Capture Prompt</w:t>
      </w:r>
    </w:p>
    <w:p>
      <w:pPr>
        <w:spacing w:after="120" w:before="120"/>
      </w:pPr>
      <w:r>
        <w:rPr>
          <w:rFonts w:ascii="Arial" w:cs="Arial" w:eastAsia="Arial" w:hAnsi="Arial"/>
          <w:b w:val="false"/>
          <w:bCs w:val="false"/>
          <w:i/>
          <w:iCs/>
          <w:caps w:val="false"/>
          <w:color w:val="2D2D4E"/>
          <w:sz w:val="21"/>
          <w:szCs w:val="21"/>
        </w:rPr>
        <w:t xml:space="preserve">Today: capture the win of completing this Discovery. Twenty sessions of identity work is a win. Write it as evidence of who you already are.</w:t>
      </w:r>
    </w:p>
    <w:p>
      <w:pPr>
        <w:spacing w:after="60" w:before="200"/>
      </w:pPr>
      <w:r>
        <w:rPr>
          <w:rFonts w:ascii="Arial" w:cs="Arial" w:eastAsia="Arial" w:hAnsi="Arial"/>
          <w:b/>
          <w:bCs/>
          <w:i w:val="false"/>
          <w:iCs w:val="false"/>
          <w:caps/>
          <w:color w:val="6C63FF"/>
          <w:sz w:val="18"/>
          <w:szCs w:val="18"/>
        </w:rPr>
        <w:t xml:space="preserve">Closing Reflection</w:t>
      </w:r>
    </w:p>
    <w:p>
      <w:pPr>
        <w:spacing w:after="160"/>
      </w:pPr>
      <w:r>
        <w:rPr>
          <w:rFonts w:ascii="Arial" w:cs="Arial" w:eastAsia="Arial" w:hAnsi="Arial"/>
          <w:b w:val="false"/>
          <w:bCs w:val="false"/>
          <w:i w:val="false"/>
          <w:iCs w:val="false"/>
          <w:caps w:val="false"/>
          <w:color w:val="1A1A2E"/>
          <w:sz w:val="22"/>
          <w:szCs w:val="22"/>
        </w:rPr>
        <w:t>The work you did in this Discovery is evidence. It belongs to your record. Magnetic confidence is not given. It is built exactly like this — one decision, one session, one win at a time. But even the truest self-image will meet a moment that makes you want to back away before you've proven anything. Discovery 6 is where you learn to move anyway — fear in the room or not.</w:t>
      </w:r>
    </w:p>
    <w:p>
      <w:pPr>
        <w:spacing w:after="60" w:before="200"/>
      </w:pPr>
      <w:r>
        <w:rPr>
          <w:rFonts w:ascii="Arial" w:cs="Arial" w:eastAsia="Arial" w:hAnsi="Arial"/>
          <w:b/>
          <w:bCs/>
          <w:i w:val="false"/>
          <w:iCs w:val="false"/>
          <w:caps/>
          <w:color w:val="6C63FF"/>
          <w:sz w:val="18"/>
          <w:szCs w:val="18"/>
        </w:rPr>
        <w:t xml:space="preserve">Audio Note</w:t>
      </w:r>
    </w:p>
    <w:p>
      <w:pPr>
        <w:spacing w:after="160"/>
      </w:pPr>
      <w:r>
        <w:rPr>
          <w:rFonts w:ascii="Arial" w:cs="Arial" w:eastAsia="Arial" w:hAnsi="Arial"/>
          <w:b w:val="false"/>
          <w:bCs w:val="false"/>
          <w:i/>
          <w:iCs/>
          <w:caps w:val="false"/>
          <w:color w:val="888888"/>
          <w:sz w:val="22"/>
          <w:szCs w:val="22"/>
        </w:rPr>
        <w:t xml:space="preserve">Pace: slow, deliberate throughout  |  Tone: warm, earned, certain  |  Specific delivery: "The person in your identity statement is not who you are becoming. It is who you already are." — say this slowly. Full weight on every word. The closing reflection is the fixed anchor — deliver it like a ceremony, not a summary.</w:t>
      </w:r>
    </w:p>
    <w:p>
      <w:pPr>
        <w:spacing w:after="0" w:before="400"/>
      </w:pPr>
    </w:p>
    <w:p>
      <w:pPr>
        <w:pBdr>
          <w:bottom w:val="single" w:color="6C63FF" w:sz="6" w:space="1"/>
        </w:pBdr>
        <w:spacing w:after="200" w:before="200"/>
      </w:pPr>
    </w:p>
    <w:p>
      <w:pPr>
        <w:spacing w:before="120"/>
        <w:jc w:val="center"/>
      </w:pPr>
      <w:r>
        <w:rPr>
          <w:rFonts w:ascii="Arial" w:cs="Arial" w:eastAsia="Arial" w:hAnsi="Arial"/>
          <w:b w:val="false"/>
          <w:bCs w:val="false"/>
          <w:i/>
          <w:iCs/>
          <w:caps w:val="false"/>
          <w:color w:val="888888"/>
          <w:sz w:val="18"/>
          <w:szCs w:val="18"/>
        </w:rPr>
        <w:t xml:space="preserve">MyDopa Content Bible — Discovery 5 of 10</w:t>
      </w:r>
    </w:p>
    <w:p>
      <w:pPr>
        <w:spacing w:before="60"/>
        <w:jc w:val="center"/>
      </w:pPr>
      <w:r>
        <w:rPr>
          <w:rFonts w:ascii="Arial" w:cs="Arial" w:eastAsia="Arial" w:hAnsi="Arial"/>
          <w:b w:val="false"/>
          <w:bCs w:val="false"/>
          <w:i/>
          <w:iCs/>
          <w:caps w:val="false"/>
          <w:color w:val="888888"/>
          <w:sz w:val="18"/>
          <w:szCs w:val="18"/>
        </w:rPr>
        <w:t xml:space="preserve">mydopa.app  |  Fall in love with your own progress.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2026-07-09T13:43:06.804Z</dcterms:created>
  <dcterms:modified xsi:type="dcterms:W3CDTF">2026-07-09T13:43:06.820Z</dcterms:modified>
</cp:coreProperties>
</file>

<file path=docProps/custom.xml><?xml version="1.0" encoding="utf-8"?>
<Properties xmlns="http://schemas.openxmlformats.org/officeDocument/2006/custom-properties" xmlns:vt="http://schemas.openxmlformats.org/officeDocument/2006/docPropsVTypes"/>
</file>