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Certamente, Marco! Ho aggiornato il documento per riflettere l'implementazione di AnomalyDetectedEvent.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Documento Programmatico: Stato di Implementazione delle Classi del Sistema MIU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11 Luglio 2025 (Aggiornato)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documento elenca le classi chiave per l'architettura event-driven e il motore di tassonomia, specificando il loro ruolo e lo stato di implementazione attuale.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Legenda Stato: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stata creata e il codice fornito.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è pianificata per essere creata.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esiste già nel tuo progetto e verrà riutilizzata.</w:t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I. Classi per l'Infrastruttura Event-Driven (Progetto: EvolutiveSystem.Common)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rappresentano i "fatti fisici" (eventi) che accadono nel sistema e il meccanismo per la loro trasmissione.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EventBus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"mezzo di trasmissione" centrale per gli eventi in-memory, permettendo ai componenti di pubblicare e sottoscrivere in modo disaccoppiato.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RuleAppliedEventArgs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applicazione di una regola MIU. Contiene i dettagli specifici di tale applicazione.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progetto, verrà riutilizzata così com'è).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SearchCompletedEvent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completamento di un'intera ricerca MIU (con il suo esito di successo o i vari tipi di fallimento).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AnomalyDetectedEvent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classe che rappresenta l'evento di rilevamento di un'anomalia da parte dell'AnomalyDetectionManager.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II. Classi per la Tassonomia (Progetto: EvolutiveSystem.Taxonomy)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definiscono la struttura della tassonomia e la logica per la sua generazione.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</w:t>
      </w:r>
    </w:p>
    <w:p w:rsidR="00000000" w:rsidDel="00000000" w:rsidP="00000000" w:rsidRDefault="00000000" w:rsidRPr="00000000" w14:paraId="0000001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principale che rappresenta l'intera tassonomia delle regole MIU, contenente nodi radice e la loro gerarchia.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RuleTaxonomyNode</w:t>
      </w:r>
    </w:p>
    <w:p w:rsidR="00000000" w:rsidDel="00000000" w:rsidP="00000000" w:rsidRDefault="00000000" w:rsidRPr="00000000" w14:paraId="0000001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 struttura dati che rappresenta un singolo nodo all'interno della RuleTaxonomy, categorizzando le regole e potendo avere nodi figli.</w:t>
      </w:r>
    </w:p>
    <w:p w:rsidR="00000000" w:rsidDel="00000000" w:rsidP="00000000" w:rsidRDefault="00000000" w:rsidRPr="00000000" w14:paraId="0000001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RuleTaxonomyGenerator</w:t>
      </w:r>
    </w:p>
    <w:p w:rsidR="00000000" w:rsidDel="00000000" w:rsidP="00000000" w:rsidRDefault="00000000" w:rsidRPr="00000000" w14:paraId="0000002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"motore" che sa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come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analizzare le statistiche delle regole (e altri dati) per costruire e aggiornare la RuleTaxonomy.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✅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Implementato</w:t>
      </w:r>
    </w:p>
    <w:p w:rsidR="00000000" w:rsidDel="00000000" w:rsidP="00000000" w:rsidRDefault="00000000" w:rsidRPr="00000000" w14:paraId="0000002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III. Classi per l'Orchestrazione dell'Apprendimento (Progetto: EvolutiveSystem.Orchestration)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Questa classe sarà il "cervello" che interpreta il flusso di eventi per decidere quando innescare l'evoluzione della tassonomia.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</w:p>
    <w:p w:rsidR="00000000" w:rsidDel="00000000" w:rsidP="00000000" w:rsidRDefault="00000000" w:rsidRPr="00000000" w14:paraId="00000025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componente centrale che incapsula la logica della rete di Petri. Sottoscriverà agli eventi pubblicati dal sistema, genererà "token" e, in base a soglie e combinazioni di questi token, deciderà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quando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far scattare la rigenerazione della tassonomia.</w:t>
      </w:r>
    </w:p>
    <w:p w:rsidR="00000000" w:rsidDel="00000000" w:rsidP="00000000" w:rsidRDefault="00000000" w:rsidRPr="00000000" w14:paraId="00000026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⏳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Implementare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IV. Classi di Dominio Esistenti (Progetto: EvolutiveSystem.Common)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Queste classi esistono già e sono fondamentali per il funzionamento del sistema, ma non sono classi evento in sé.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ExplorationAnomaly</w:t>
      </w:r>
    </w:p>
    <w:p w:rsidR="00000000" w:rsidDel="00000000" w:rsidP="00000000" w:rsidRDefault="00000000" w:rsidRPr="00000000" w14:paraId="0000002A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Ruolo: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Rappresenta una singola anomalia rilevata durante l'esplorazione del sistema MIU. Viene persistita nel database e i suoi dati possono essere usati per generare AnomalyDetectedEvent.</w:t>
      </w:r>
    </w:p>
    <w:p w:rsidR="00000000" w:rsidDel="00000000" w:rsidP="00000000" w:rsidRDefault="00000000" w:rsidRPr="00000000" w14:paraId="0000002B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➡️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Esistente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(Classe già presente nel tuo progetto).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Ora che abbiamo tutte le classi evento definite e l'EventBus pronto, il prossimo passo è implementare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TaxonomyOrchestrator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1. Creazione del Progetto EvolutiveSystem.Orchestration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Prima di tutto, dobbiamo creare il nuovo progetto che ospiterà il TaxonomyOrchestrator.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Cosa fare: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Nel tuo Visual Studio, fai clic destro sulla tua soluzione.</w:t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Seleziona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"Add" (Aggiungi)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"New Project..." (Nuovo Progetto...)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Scegli il modello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"Class Library" (Libreria di classi)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 C#.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Dai al progetto il nome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EvolutiveSystem.Orchestration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Fai clic su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"Create" (Crea)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2. Impostazione dei Riferimenti del Progetto EvolutiveSystem.Orchestration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Perché il TaxonomyOrchestrator possa funzionare, avrà bisogno di accedere a classi definite in altri progetti.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Cosa fare: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Nel tuo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Esplora Soluzioni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fai clic destro sul nuovo progetto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EvolutiveSystem.Orchestration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Seleziona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"Add Project Reference..." (Aggiungi riferimento al progetto...)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Nella finestra che si apre, vai alla scheda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"Projects" (Progetti)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Seleziona i seguenti progetti: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EvolutiveSystem.Common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(per EventBus, RuleAppliedEventArgs, SearchCompletedEvent, AnomalyDetectedEvent, AnomalyType, IMIUDataManager, RuleStatistics, RegolaMIU)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EvolutiveSystem.Taxonomy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(per RuleTaxonomyGenerator, RuleTaxonomy, RuleTaxonomyNode)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MasterLog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(per il Logger)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Fai clic su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3. Creazione della Classe TaxonomyOrchestrator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Ora possiamo creare la classe TaxonomyOrchestrator all'interno del nuovo progetto.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Cosa fare: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Nel progetto EvolutiveSystem.Orchestration, nella root (senza sottocartelle), crea un nuovo file C# chiamato TaxonomyOrchestrator.cs.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Copia e incolla il codice seguente in questo nuovo file.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// File: EvolutiveSystem.Orchestration/TaxonomyOrchestrator.cs</w:t>
        <w:br w:type="textWrapping"/>
        <w:t xml:space="preserve">using System;</w:t>
        <w:br w:type="textWrapping"/>
        <w:t xml:space="preserve">using System.Collections.Generic;</w:t>
        <w:br w:type="textWrapping"/>
        <w:t xml:space="preserve">using System.Threading.Tasks;</w:t>
        <w:br w:type="textWrapping"/>
        <w:t xml:space="preserve">using EvolutiveSystem.Common; // Per EventBus, AnomalyType, IMIUDataManager</w:t>
        <w:br w:type="textWrapping"/>
        <w:t xml:space="preserve">using EvolutiveSystem.Common.Events; // Per RuleAppliedEventArgs, SearchCompletedEvent, AnomalyDetectedEvent</w:t>
        <w:br w:type="textWrapping"/>
        <w:t xml:space="preserve">using EvolutiveSystem.Taxonomy; // Per RuleTaxonomyGenerator</w:t>
        <w:br w:type="textWrapping"/>
        <w:t xml:space="preserve">using MasterLog; // Per Logger</w:t>
        <w:br w:type="textWrapping"/>
        <w:br w:type="textWrapping"/>
        <w:t xml:space="preserve">namespace EvolutiveSystem.Orchestration</w:t>
        <w:br w:type="textWrapping"/>
        <w:t xml:space="preserve">{</w:t>
        <w:br w:type="textWrapping"/>
        <w:t xml:space="preserve">    /// &lt;summary&gt;</w:t>
        <w:br w:type="textWrapping"/>
        <w:t xml:space="preserve">    /// Il TaxonomyOrchestrator è il "cervello" basato su rete di Petri</w:t>
        <w:br w:type="textWrapping"/>
        <w:t xml:space="preserve">    /// che sa quando far scattare la generazione della tassonomia.</w:t>
        <w:br w:type="textWrapping"/>
        <w:t xml:space="preserve">    /// Sottoscrive agli eventi del sistema, genera "token" interni,</w:t>
        <w:br w:type="textWrapping"/>
        <w:t xml:space="preserve">    /// e in base a soglie e combinazioni di questi token, decide quando</w:t>
        <w:br w:type="textWrapping"/>
        <w:t xml:space="preserve">    /// invocare il RuleTaxonomyGenerator.</w:t>
        <w:br w:type="textWrapping"/>
        <w:t xml:space="preserve">    /// &lt;/summary&gt;</w:t>
        <w:br w:type="textWrapping"/>
        <w:t xml:space="preserve">    public class TaxonomyOrchestrator</w:t>
        <w:br w:type="textWrapping"/>
        <w:t xml:space="preserve">    {</w:t>
        <w:br w:type="textWrapping"/>
        <w:t xml:space="preserve">        private readonly RuleTaxonomyGenerator _taxonomyGenerator;</w:t>
        <w:br w:type="textWrapping"/>
        <w:t xml:space="preserve">        private readonly EventBus _eventBus;</w:t>
        <w:br w:type="textWrapping"/>
        <w:t xml:space="preserve">        private readonly Logger _logger;</w:t>
        <w:br w:type="textWrapping"/>
        <w:br w:type="textWrapping"/>
        <w:t xml:space="preserve">        // "Luoghi" della nostra rete di Petri semplificata (contatori e flag)</w:t>
        <w:br w:type="textWrapping"/>
        <w:t xml:space="preserve">        private int _newRuleApplicationsCount = 0;</w:t>
        <w:br w:type="textWrapping"/>
        <w:t xml:space="preserve">        private int _successfulSearchesCount = 0;</w:t>
        <w:br w:type="textWrapping"/>
        <w:t xml:space="preserve">        private int _failedSearchesCount = 0; // Contatore per tutti i tipi di fallimento</w:t>
        <w:br w:type="textWrapping"/>
        <w:t xml:space="preserve">        private int _anomalyDetectedCount = 0; // Contatore per anomalie rilevate</w:t>
        <w:br w:type="textWrapping"/>
        <w:t xml:space="preserve">        private DateTime _lastTaxonomyGenerationTime = DateTime.MinValue;</w:t>
        <w:br w:type="textWrapping"/>
        <w:br w:type="textWrapping"/>
        <w:t xml:space="preserve">        // Soglie configurabili per innescare la rigenerazione (i nostri "trigger" del delta di Dirac)</w:t>
        <w:br w:type="textWrapping"/>
        <w:t xml:space="preserve">        private const int RULE_APP_THRESHOLD = 500; // Rigenera ogni 500 applicazioni di regole</w:t>
        <w:br w:type="textWrapping"/>
        <w:t xml:space="preserve">        private const int SUCCESS_SEARCH_THRESHOLD = 20; // Rigenera ogni 20 ricerche di successo</w:t>
        <w:br w:type="textWrapping"/>
        <w:t xml:space="preserve">        private const int FAILED_SEARCH_THRESHOLD = 50; // Rigenera ogni 50 ricerche fallite</w:t>
        <w:br w:type="textWrapping"/>
        <w:t xml:space="preserve">        private const int ANOMALY_THRESHOLD = 5; // Rigenera ogni 5 anomalie rilevate</w:t>
        <w:br w:type="textWrapping"/>
        <w:t xml:space="preserve">        private const double TIME_THRESHOLD_HOURS = 24.0; // Rigenera almeno ogni 24 ore (fallback)</w:t>
        <w:br w:type="textWrapping"/>
        <w:br w:type="textWrapping"/>
        <w:t xml:space="preserve">        /// &lt;summary&gt;</w:t>
        <w:br w:type="textWrapping"/>
        <w:t xml:space="preserve">        /// Costruttore di TaxonomyOrchestrator.</w:t>
        <w:br w:type="textWrapping"/>
        <w:t xml:space="preserve">        /// Riceve le dipendenze necessarie tramite Dependency Injection.</w:t>
        <w:br w:type="textWrapping"/>
        <w:t xml:space="preserve">        /// &lt;/summary&gt;</w:t>
        <w:br w:type="textWrapping"/>
        <w:t xml:space="preserve">        /// &lt;param name="taxonomyGenerator"&gt;L'istanza del generatore di tassonomie.&lt;/param&gt;</w:t>
        <w:br w:type="textWrapping"/>
        <w:t xml:space="preserve">        /// &lt;param name="eventBus"&gt;L'istanza dell'Event Bus per sottoscrivere agli eventi.&lt;/param&gt;</w:t>
        <w:br w:type="textWrapping"/>
        <w:t xml:space="preserve">        /// &lt;param name="logger"&gt;L'istanza del logger.&lt;/param&gt;</w:t>
        <w:br w:type="textWrapping"/>
        <w:t xml:space="preserve">        public TaxonomyOrchestrator(RuleTaxonomyGenerator taxonomyGenerator, EventBus eventBus, Logger logger)</w:t>
        <w:br w:type="textWrapping"/>
        <w:t xml:space="preserve">        {</w:t>
        <w:br w:type="textWrapping"/>
        <w:t xml:space="preserve">            _taxonomyGenerator = taxonomyGenerator ?? throw new ArgumentNullException(nameof(taxonomyGenerator));</w:t>
        <w:br w:type="textWrapping"/>
        <w:t xml:space="preserve">            _eventBus = eventBus ?? throw new ArgumentNullException(nameof(eventBus));</w:t>
        <w:br w:type="textWrapping"/>
        <w:t xml:space="preserve">            _logger = logger ?? throw new ArgumentNullException(nameof(logger));</w:t>
        <w:br w:type="textWrapping"/>
        <w:br w:type="textWrapping"/>
        <w:t xml:space="preserve">            _logger.Log(LogLevel.DEBUG, "TaxonomyOrchestrator istanziato. Sottoscrizione agli eventi in corso.");</w:t>
        <w:br w:type="textWrapping"/>
        <w:br w:type="textWrapping"/>
        <w:t xml:space="preserve">            // Sottoscrizione agli eventi rilevanti</w:t>
        <w:br w:type="textWrapping"/>
        <w:t xml:space="preserve">            _eventBus.Subscribe&lt;RuleAppliedEventArgs&gt;(HandleRuleAppliedEvent);</w:t>
        <w:br w:type="textWrapping"/>
        <w:t xml:space="preserve">            _eventBus.Subscribe&lt;SearchCompletedEvent&gt;(HandleSearchCompletedEvent);</w:t>
        <w:br w:type="textWrapping"/>
        <w:t xml:space="preserve">            _eventBus.Subscribe&lt;AnomalyDetectedEvent&gt;(HandleAnomalyDetectedEvent);</w:t>
        <w:br w:type="textWrapping"/>
        <w:br w:type="textWrapping"/>
        <w:t xml:space="preserve">            // Inizializza il tempo dell'ultima generazione all'avvio dell'orchestratore</w:t>
        <w:br w:type="textWrapping"/>
        <w:t xml:space="preserve">            _lastTaxonomyGenerationTime = DateTime.UtcNow;</w:t>
        <w:br w:type="textWrapping"/>
        <w:t xml:space="preserve">        }</w:t>
        <w:br w:type="textWrapping"/>
        <w:br w:type="textWrapping"/>
        <w:t xml:space="preserve">        /// &lt;summary&gt;</w:t>
        <w:br w:type="textWrapping"/>
        <w:t xml:space="preserve">        /// Handler per l'evento RuleAppliedEventArgs. Incrementa il contatore delle applicazioni di regole.</w:t>
        <w:br w:type="textWrapping"/>
        <w:t xml:space="preserve">        /// &lt;/summary&gt;</w:t>
        <w:br w:type="textWrapping"/>
        <w:t xml:space="preserve">        /// &lt;param name="e"&gt;I dati dell'evento RuleAppliedEventArgs.&lt;/param&gt;</w:t>
        <w:br w:type="textWrapping"/>
        <w:t xml:space="preserve">        private Task HandleRuleAppliedEvent(RuleAppliedEventArgs e)</w:t>
        <w:br w:type="textWrapping"/>
        <w:t xml:space="preserve">        {</w:t>
        <w:br w:type="textWrapping"/>
        <w:t xml:space="preserve">            _newRuleApplicationsCount++;</w:t>
        <w:br w:type="textWrapping"/>
        <w:t xml:space="preserve">            _logger.Log(LogLevel.DEBUG, $"RuleAppliedEvent ricevuto. Contatore applicazioni: {_newRuleApplicationsCount}");</w:t>
        <w:br w:type="textWrapping"/>
        <w:t xml:space="preserve">            CheckAndGenerateTaxonomy(); // Controlla se è il momento di generare la tassonomia</w:t>
        <w:br w:type="textWrapping"/>
        <w:t xml:space="preserve">            return Task.CompletedTask;</w:t>
        <w:br w:type="textWrapping"/>
        <w:t xml:space="preserve">        }</w:t>
        <w:br w:type="textWrapping"/>
        <w:br w:type="textWrapping"/>
        <w:t xml:space="preserve">        /// &lt;summary&gt;</w:t>
        <w:br w:type="textWrapping"/>
        <w:t xml:space="preserve">        /// Handler per l'evento SearchCompletedEvent. Incrementa i contatori delle ricerche completate.</w:t>
        <w:br w:type="textWrapping"/>
        <w:t xml:space="preserve">        /// &lt;/summary&gt;</w:t>
        <w:br w:type="textWrapping"/>
        <w:t xml:space="preserve">        /// &lt;param name="e"&gt;I dati dell'evento SearchCompletedEvent.&lt;/param&gt;</w:t>
        <w:br w:type="textWrapping"/>
        <w:t xml:space="preserve">        private Task HandleSearchCompletedEvent(SearchCompletedEvent e)</w:t>
        <w:br w:type="textWrapping"/>
        <w:t xml:space="preserve">        {</w:t>
        <w:br w:type="textWrapping"/>
        <w:t xml:space="preserve">            if (e.Outcome == "Success")</w:t>
        <w:br w:type="textWrapping"/>
        <w:t xml:space="preserve">            {</w:t>
        <w:br w:type="textWrapping"/>
        <w:t xml:space="preserve">                _successfulSearchesCount++;</w:t>
        <w:br w:type="textWrapping"/>
        <w:t xml:space="preserve">                _logger.Log(LogLevel.DEBUG, $"SearchCompletedEvent (Successo) ricevuto. Contatore successi: {_successfulSearchesCount}");</w:t>
        <w:br w:type="textWrapping"/>
        <w:t xml:space="preserve">            }</w:t>
        <w:br w:type="textWrapping"/>
        <w:t xml:space="preserve">            else</w:t>
        <w:br w:type="textWrapping"/>
        <w:t xml:space="preserve">            {</w:t>
        <w:br w:type="textWrapping"/>
        <w:t xml:space="preserve">                _failedSearchesCount++;</w:t>
        <w:br w:type="textWrapping"/>
        <w:t xml:space="preserve">                _logger.Log(LogLevel.DEBUG, $"SearchCompletedEvent (Fallimento: {e.Outcome}) ricevuto. Contatore fallimenti: {_failedSearchesCount}");</w:t>
        <w:br w:type="textWrapping"/>
        <w:t xml:space="preserve">            }</w:t>
        <w:br w:type="textWrapping"/>
        <w:t xml:space="preserve">            CheckAndGenerateTaxonomy(); // Controlla se è il momento di generare la tassonomia</w:t>
        <w:br w:type="textWrapping"/>
        <w:t xml:space="preserve">            return Task.CompletedTask;</w:t>
        <w:br w:type="textWrapping"/>
        <w:t xml:space="preserve">        }</w:t>
        <w:br w:type="textWrapping"/>
        <w:br w:type="textWrapping"/>
        <w:t xml:space="preserve">        /// &lt;summary&gt;</w:t>
        <w:br w:type="textWrapping"/>
        <w:t xml:space="preserve">        /// Handler per l'evento AnomalyDetectedEvent. Incrementa il contatore delle anomalie.</w:t>
        <w:br w:type="textWrapping"/>
        <w:t xml:space="preserve">        /// &lt;/summary&gt;</w:t>
        <w:br w:type="textWrapping"/>
        <w:t xml:space="preserve">        /// &lt;param name="e"&gt;I dati dell'evento AnomalyDetectedEvent.&lt;/param&gt;</w:t>
        <w:br w:type="textWrapping"/>
        <w:t xml:space="preserve">        private Task HandleAnomalyDetectedEvent(AnomalyDetectedEvent e)</w:t>
        <w:br w:type="textWrapping"/>
        <w:t xml:space="preserve">        {</w:t>
        <w:br w:type="textWrapping"/>
        <w:t xml:space="preserve">            _anomalyDetectedCount++;</w:t>
        <w:br w:type="textWrapping"/>
        <w:t xml:space="preserve">            _logger.Log(LogLevel.WARNING, $"AnomalyDetectedEvent ({e.Type}) ricevuto. Contatore anomalie: {_anomalyDetectedCount}");</w:t>
        <w:br w:type="textWrapping"/>
        <w:t xml:space="preserve">            CheckAndGenerateTaxonomy(); // Controlla se è il momento di generare la tassonomia</w:t>
        <w:br w:type="textWrapping"/>
        <w:t xml:space="preserve">            return Task.CompletedTask;</w:t>
        <w:br w:type="textWrapping"/>
        <w:t xml:space="preserve">        }</w:t>
        <w:br w:type="textWrapping"/>
        <w:br w:type="textWrapping"/>
        <w:t xml:space="preserve">        /// &lt;summary&gt;</w:t>
        <w:br w:type="textWrapping"/>
        <w:t xml:space="preserve">        /// Controlla se le condizioni per la rigenerazione della tassonomia sono soddisfatte.</w:t>
        <w:br w:type="textWrapping"/>
        <w:t xml:space="preserve">        /// Questa è la logica della "rete di Petri" semplificata che decide il "collasso della funzione d'onda".</w:t>
        <w:br w:type="textWrapping"/>
        <w:t xml:space="preserve">        /// &lt;/summary&gt;</w:t>
        <w:br w:type="textWrapping"/>
        <w:t xml:space="preserve">        public void CheckAndGenerateTaxonomy()</w:t>
        <w:br w:type="textWrapping"/>
        <w:t xml:space="preserve">        {</w:t>
        <w:br w:type="textWrapping"/>
        <w:t xml:space="preserve">            bool shouldGenerate = false;</w:t>
        <w:br w:type="textWrapping"/>
        <w:t xml:space="preserve">            string triggerReason = "Nessuna";</w:t>
        <w:br w:type="textWrapping"/>
        <w:br w:type="textWrapping"/>
        <w:t xml:space="preserve">            // Condizione 1: Abbastanza nuove applicazioni di regole</w:t>
        <w:br w:type="textWrapping"/>
        <w:t xml:space="preserve">            if (_newRuleApplicationsCount &gt;= RULE_APP_THRESHOLD)</w:t>
        <w:br w:type="textWrapping"/>
        <w:t xml:space="preserve">            {</w:t>
        <w:br w:type="textWrapping"/>
        <w:t xml:space="preserve">                shouldGenerate = true;</w:t>
        <w:br w:type="textWrapping"/>
        <w:t xml:space="preserve">                triggerReason = $"Soglia applicazioni ({RULE_APP_THRESHOLD}) raggiunta.";</w:t>
        <w:br w:type="textWrapping"/>
        <w:t xml:space="preserve">            }</w:t>
        <w:br w:type="textWrapping"/>
        <w:br w:type="textWrapping"/>
        <w:t xml:space="preserve">            // Condizione 2: Abbastanza nuove ricerche di successo</w:t>
        <w:br w:type="textWrapping"/>
        <w:t xml:space="preserve">            if (_successfulSearchesCount &gt;= SUCCESS_SEARCH_THRESHOLD)</w:t>
        <w:br w:type="textWrapping"/>
        <w:t xml:space="preserve">            {</w:t>
        <w:br w:type="textWrapping"/>
        <w:t xml:space="preserve">                shouldGenerate = true;</w:t>
        <w:br w:type="textWrapping"/>
        <w:t xml:space="preserve">                triggerReason = $"Soglia ricerche di successo ({SUCCESS_SEARCH_THRESHOLD}) raggiunta.";</w:t>
        <w:br w:type="textWrapping"/>
        <w:t xml:space="preserve">            }</w:t>
        <w:br w:type="textWrapping"/>
        <w:br w:type="textWrapping"/>
        <w:t xml:space="preserve">            // Condizione 3: Abbastanza nuove ricerche fallite (il fallimento è informazione!)</w:t>
        <w:br w:type="textWrapping"/>
        <w:t xml:space="preserve">            if (_failedSearchesCount &gt;= FAILED_SEARCH_THRESHOLD)</w:t>
        <w:br w:type="textWrapping"/>
        <w:t xml:space="preserve">            {</w:t>
        <w:br w:type="textWrapping"/>
        <w:t xml:space="preserve">                shouldGenerate = true;</w:t>
        <w:br w:type="textWrapping"/>
        <w:t xml:space="preserve">                triggerReason = $"Soglia ricerche fallite ({FAILED_SEARCH_THRESHOLD}) raggiunta.";</w:t>
        <w:br w:type="textWrapping"/>
        <w:t xml:space="preserve">            }</w:t>
        <w:br w:type="textWrapping"/>
        <w:br w:type="textWrapping"/>
        <w:t xml:space="preserve">            // Condizione 4: Abbastanza anomalie rilevate (segnalano problemi che la tassonomia potrebbe aiutare a risolvere)</w:t>
        <w:br w:type="textWrapping"/>
        <w:t xml:space="preserve">            if (_anomalyDetectedCount &gt;= ANOMALY_THRESHOLD)</w:t>
        <w:br w:type="textWrapping"/>
        <w:t xml:space="preserve">            {</w:t>
        <w:br w:type="textWrapping"/>
        <w:t xml:space="preserve">                shouldGenerate = true;</w:t>
        <w:br w:type="textWrapping"/>
        <w:t xml:space="preserve">                triggerReason = $"Soglia anomalie ({ANOMALY_THRESHOLD}) raggiunta.";</w:t>
        <w:br w:type="textWrapping"/>
        <w:t xml:space="preserve">            }</w:t>
        <w:br w:type="textWrapping"/>
        <w:br w:type="textWrapping"/>
        <w:t xml:space="preserve">            // Condizione 5: Tempo trascorso (fallback per evitare stasi del sistema)</w:t>
        <w:br w:type="textWrapping"/>
        <w:t xml:space="preserve">            if ((DateTime.UtcNow - _lastTaxonomyGenerationTime).TotalHours &gt;= TIME_THRESHOLD_HOURS)</w:t>
        <w:br w:type="textWrapping"/>
        <w:t xml:space="preserve">            {</w:t>
        <w:br w:type="textWrapping"/>
        <w:t xml:space="preserve">                shouldGenerate = true;</w:t>
        <w:br w:type="textWrapping"/>
        <w:t xml:space="preserve">                triggerReason = $"Soglia temporale ({TIME_THRESHOLD_HOURS} ore) raggiunta.";</w:t>
        <w:br w:type="textWrapping"/>
        <w:t xml:space="preserve">            }</w:t>
        <w:br w:type="textWrapping"/>
        <w:br w:type="textWrapping"/>
        <w:t xml:space="preserve">            if (shouldGenerate)</w:t>
        <w:br w:type="textWrapping"/>
        <w:t xml:space="preserve">            {</w:t>
        <w:br w:type="textWrapping"/>
        <w:t xml:space="preserve">                _logger.Log(LogLevel.INFO, $"Condizioni per la rigenerazione della tassonomia soddisfatte. Motivo: {triggerReason}. Avvio generazione...");</w:t>
        <w:br w:type="textWrapping"/>
        <w:t xml:space="preserve">                try</w:t>
        <w:br w:type="textWrapping"/>
        <w:t xml:space="preserve">                {</w:t>
        <w:br w:type="textWrapping"/>
        <w:t xml:space="preserve">                    _taxonomyGenerator.GenerateRuleTaxonomy(); // Invocazione del generatore di tassonomie</w:t>
        <w:br w:type="textWrapping"/>
        <w:t xml:space="preserve">                    _logger.Log(LogLevel.INFO, "Rigenerazione tassonomia completata.");</w:t>
        <w:br w:type="textWrapping"/>
        <w:t xml:space="preserve">                }</w:t>
        <w:br w:type="textWrapping"/>
        <w:t xml:space="preserve">                catch (Exception ex)</w:t>
        <w:br w:type="textWrapping"/>
        <w:t xml:space="preserve">                {</w:t>
        <w:br w:type="textWrapping"/>
        <w:t xml:space="preserve">                    _logger.Log(LogLevel.ERROR, $"Errore durante la rigenerazione della tassonomia: {ex.Message}{Environment.NewLine}{ex.StackTrace}");</w:t>
        <w:br w:type="textWrapping"/>
        <w:t xml:space="preserve">                }</w:t>
        <w:br w:type="textWrapping"/>
        <w:t xml:space="preserve">                finally</w:t>
        <w:br w:type="textWrapping"/>
        <w:t xml:space="preserve">                {</w:t>
        <w:br w:type="textWrapping"/>
        <w:t xml:space="preserve">                    // Resetta i contatori e il timestamp dopo ogni tentativo di generazione</w:t>
        <w:br w:type="textWrapping"/>
        <w:t xml:space="preserve">                    _lastTaxonomyGenerationTime = DateTime.UtcNow;</w:t>
        <w:br w:type="textWrapping"/>
        <w:t xml:space="preserve">                    _newRuleApplicationsCount = 0;</w:t>
        <w:br w:type="textWrapping"/>
        <w:t xml:space="preserve">                    _successfulSearchesCount = 0;</w:t>
        <w:br w:type="textWrapping"/>
        <w:t xml:space="preserve">                    _failedSearchesCount = 0;</w:t>
        <w:br w:type="textWrapping"/>
        <w:t xml:space="preserve">                    _anomalyDetectedCount = 0;</w:t>
        <w:br w:type="textWrapping"/>
        <w:t xml:space="preserve">                    _logger.Log(LogLevel.INFO, "Contatori di trigger per la tassonomia resettati.");</w:t>
        <w:br w:type="textWrapping"/>
        <w:t xml:space="preserve">                }</w:t>
        <w:br w:type="textWrapping"/>
        <w:t xml:space="preserve">            }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