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31" w:type="dxa"/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426"/>
        <w:gridCol w:w="1275"/>
        <w:gridCol w:w="426"/>
        <w:gridCol w:w="1134"/>
        <w:gridCol w:w="567"/>
        <w:gridCol w:w="850"/>
        <w:gridCol w:w="709"/>
      </w:tblGrid>
      <w:tr w:rsidR="00F769E4" w:rsidRPr="00855932" w14:paraId="2EAE6759" w14:textId="77777777" w:rsidTr="00E50EA2">
        <w:trPr>
          <w:trHeight w:val="841"/>
        </w:trPr>
        <w:tc>
          <w:tcPr>
            <w:tcW w:w="10031" w:type="dxa"/>
            <w:gridSpan w:val="9"/>
            <w:tcBorders>
              <w:bottom w:val="single" w:sz="4" w:space="0" w:color="auto"/>
            </w:tcBorders>
          </w:tcPr>
          <w:p w14:paraId="2C0D5CA7" w14:textId="77777777" w:rsidR="00F769E4" w:rsidRPr="00855932" w:rsidRDefault="00E53ED1" w:rsidP="00F769E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  <w:r w:rsidRPr="00855932">
              <w:rPr>
                <w:rFonts w:ascii="Arial Narrow" w:hAnsi="Arial Narrow" w:cs="Arial"/>
                <w:b/>
                <w:noProof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380BE41D" wp14:editId="3B3B0660">
                  <wp:simplePos x="0" y="0"/>
                  <wp:positionH relativeFrom="margin">
                    <wp:posOffset>6985</wp:posOffset>
                  </wp:positionH>
                  <wp:positionV relativeFrom="margin">
                    <wp:posOffset>114300</wp:posOffset>
                  </wp:positionV>
                  <wp:extent cx="985520" cy="346075"/>
                  <wp:effectExtent l="0" t="0" r="508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E8C" w:rsidRPr="0075746A">
              <w:rPr>
                <w:rFonts w:ascii="Arial Narrow" w:hAnsi="Arial Narrow" w:cs="Arial"/>
                <w:b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6270628C" wp14:editId="0C816E41">
                  <wp:simplePos x="0" y="0"/>
                  <wp:positionH relativeFrom="margin">
                    <wp:posOffset>5595620</wp:posOffset>
                  </wp:positionH>
                  <wp:positionV relativeFrom="margin">
                    <wp:posOffset>47625</wp:posOffset>
                  </wp:positionV>
                  <wp:extent cx="594360" cy="514350"/>
                  <wp:effectExtent l="0" t="0" r="0" b="0"/>
                  <wp:wrapSquare wrapText="bothSides"/>
                  <wp:docPr id="3" name="Imagen 3" descr="C:\Users\jimen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imen\Downloads\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3" r="15382" b="22568"/>
                          <a:stretch/>
                        </pic:blipFill>
                        <pic:spPr bwMode="auto">
                          <a:xfrm>
                            <a:off x="0" y="0"/>
                            <a:ext cx="59436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t>UNIVERSIDAD POPULAR DEL CESAR</w:t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br/>
            </w:r>
          </w:p>
          <w:p w14:paraId="17A84D69" w14:textId="77777777" w:rsidR="00F769E4" w:rsidRPr="00855932" w:rsidRDefault="0075746A" w:rsidP="0075746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F769E4" w:rsidRPr="00855932">
              <w:rPr>
                <w:rFonts w:ascii="Arial Narrow" w:hAnsi="Arial Narrow" w:cs="Arial"/>
                <w:b/>
                <w:lang w:val="es-ES_tradnl" w:eastAsia="es-ES_tradnl"/>
              </w:rPr>
              <w:t>GUÍA DE ACTIVIDADES PARA LA CONSTRUCCIÓN DE CONOCIMIENTO</w:t>
            </w:r>
          </w:p>
        </w:tc>
      </w:tr>
      <w:tr w:rsidR="00F769E4" w:rsidRPr="00855932" w14:paraId="16F60C93" w14:textId="77777777" w:rsidTr="00020C58">
        <w:trPr>
          <w:trHeight w:val="300"/>
        </w:trPr>
        <w:tc>
          <w:tcPr>
            <w:tcW w:w="1003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F8FA1" w14:textId="77777777" w:rsidR="00F769E4" w:rsidRPr="00855932" w:rsidRDefault="00F769E4" w:rsidP="00F769E4">
            <w:pPr>
              <w:autoSpaceDE w:val="0"/>
              <w:autoSpaceDN w:val="0"/>
              <w:adjustRightInd w:val="0"/>
              <w:rPr>
                <w:rFonts w:ascii="Arial Narrow" w:hAnsi="Arial Narrow" w:cs="Arial"/>
              </w:rPr>
            </w:pPr>
          </w:p>
        </w:tc>
      </w:tr>
      <w:tr w:rsidR="00F769E4" w:rsidRPr="00855932" w14:paraId="55EF22F1" w14:textId="77777777" w:rsidTr="00783394">
        <w:trPr>
          <w:trHeight w:val="397"/>
        </w:trPr>
        <w:tc>
          <w:tcPr>
            <w:tcW w:w="3227" w:type="dxa"/>
            <w:shd w:val="clear" w:color="auto" w:fill="009999"/>
            <w:vAlign w:val="center"/>
          </w:tcPr>
          <w:p w14:paraId="784D2B41" w14:textId="77777777" w:rsidR="00F769E4" w:rsidRPr="002357DD" w:rsidRDefault="00F773CE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NOMBRE DE LA ASIGNATURA</w:t>
            </w:r>
          </w:p>
        </w:tc>
        <w:tc>
          <w:tcPr>
            <w:tcW w:w="6804" w:type="dxa"/>
            <w:gridSpan w:val="8"/>
            <w:shd w:val="clear" w:color="auto" w:fill="F2F2F2" w:themeFill="background1" w:themeFillShade="F2"/>
          </w:tcPr>
          <w:p w14:paraId="4381643C" w14:textId="508C162C" w:rsidR="00625C48" w:rsidRPr="00855932" w:rsidRDefault="00567E72" w:rsidP="007F7A6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lang w:val="es-ES_tradnl" w:eastAsia="es-ES_tradnl"/>
              </w:rPr>
            </w:pPr>
            <w:r>
              <w:rPr>
                <w:rFonts w:ascii="Arial Narrow" w:hAnsi="Arial Narrow" w:cs="Arial"/>
                <w:lang w:val="es-ES_tradnl" w:eastAsia="es-ES_tradnl"/>
              </w:rPr>
              <w:t>LENGUA EXTRANJERA ESCRITURA</w:t>
            </w:r>
          </w:p>
        </w:tc>
      </w:tr>
      <w:tr w:rsidR="004457BC" w:rsidRPr="00BE5F62" w14:paraId="7AB51642" w14:textId="77777777" w:rsidTr="00783394">
        <w:trPr>
          <w:trHeight w:val="403"/>
        </w:trPr>
        <w:tc>
          <w:tcPr>
            <w:tcW w:w="3227" w:type="dxa"/>
            <w:shd w:val="clear" w:color="auto" w:fill="009999"/>
            <w:vAlign w:val="center"/>
          </w:tcPr>
          <w:p w14:paraId="521C6CE3" w14:textId="77777777" w:rsidR="002357DD" w:rsidRPr="002357DD" w:rsidRDefault="004457BC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NOMBRE DE LA ACTIVIDAD</w:t>
            </w:r>
          </w:p>
        </w:tc>
        <w:tc>
          <w:tcPr>
            <w:tcW w:w="6804" w:type="dxa"/>
            <w:gridSpan w:val="8"/>
            <w:shd w:val="clear" w:color="auto" w:fill="F2F2F2" w:themeFill="background1" w:themeFillShade="F2"/>
          </w:tcPr>
          <w:p w14:paraId="278A2B8A" w14:textId="32213821" w:rsidR="004457BC" w:rsidRPr="00567E72" w:rsidRDefault="00567E72" w:rsidP="007F7A6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</w:pPr>
            <w:r w:rsidRPr="00567E72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>UNIT</w:t>
            </w:r>
            <w:r w:rsidR="008D43FC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 xml:space="preserve"> </w:t>
            </w:r>
            <w:r w:rsidR="00E76270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>5</w:t>
            </w:r>
            <w:r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 xml:space="preserve">: </w:t>
            </w:r>
            <w:r w:rsidR="00E76270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>GOTTA HAVE IT!</w:t>
            </w:r>
            <w:r w:rsidR="008D43FC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 xml:space="preserve">– </w:t>
            </w:r>
            <w:r w:rsidR="00E76270">
              <w:rPr>
                <w:rFonts w:ascii="Arial Narrow" w:hAnsi="Arial Narrow" w:cs="Tahoma"/>
                <w:bCs/>
                <w:iCs/>
                <w:color w:val="222222"/>
                <w:shd w:val="clear" w:color="auto" w:fill="FFFFFF"/>
                <w:lang w:val="en-US"/>
              </w:rPr>
              <w:t>Infinitives and Gerunds for purpose</w:t>
            </w:r>
          </w:p>
        </w:tc>
      </w:tr>
      <w:tr w:rsidR="002357DD" w:rsidRPr="00855932" w14:paraId="3A68FF65" w14:textId="77777777" w:rsidTr="00783394">
        <w:trPr>
          <w:trHeight w:val="464"/>
        </w:trPr>
        <w:tc>
          <w:tcPr>
            <w:tcW w:w="3227" w:type="dxa"/>
            <w:shd w:val="clear" w:color="auto" w:fill="009999"/>
            <w:vAlign w:val="center"/>
          </w:tcPr>
          <w:p w14:paraId="1023ECF9" w14:textId="0A26ACC9" w:rsidR="002357DD" w:rsidRPr="008D43FC" w:rsidRDefault="002357DD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n-US" w:eastAsia="es-ES_tradnl"/>
              </w:rPr>
            </w:pPr>
          </w:p>
        </w:tc>
        <w:tc>
          <w:tcPr>
            <w:tcW w:w="1417" w:type="dxa"/>
            <w:vAlign w:val="center"/>
          </w:tcPr>
          <w:p w14:paraId="4D46BDD6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Sincrónica</w:t>
            </w:r>
          </w:p>
        </w:tc>
        <w:tc>
          <w:tcPr>
            <w:tcW w:w="426" w:type="dxa"/>
            <w:vAlign w:val="center"/>
          </w:tcPr>
          <w:p w14:paraId="2DED891E" w14:textId="544462A1" w:rsidR="002357DD" w:rsidRPr="00855932" w:rsidRDefault="00567E72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X</w:t>
            </w:r>
          </w:p>
        </w:tc>
        <w:tc>
          <w:tcPr>
            <w:tcW w:w="1275" w:type="dxa"/>
            <w:vAlign w:val="center"/>
          </w:tcPr>
          <w:p w14:paraId="0CB21D97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Asincrónica</w:t>
            </w:r>
          </w:p>
        </w:tc>
        <w:tc>
          <w:tcPr>
            <w:tcW w:w="426" w:type="dxa"/>
            <w:vAlign w:val="center"/>
          </w:tcPr>
          <w:p w14:paraId="2825ED98" w14:textId="5E88AEB3" w:rsidR="002357DD" w:rsidRPr="00855932" w:rsidRDefault="00567E72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X</w:t>
            </w:r>
          </w:p>
        </w:tc>
        <w:tc>
          <w:tcPr>
            <w:tcW w:w="1134" w:type="dxa"/>
            <w:vAlign w:val="center"/>
          </w:tcPr>
          <w:p w14:paraId="52189B7C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 xml:space="preserve"> Individual</w:t>
            </w:r>
          </w:p>
        </w:tc>
        <w:tc>
          <w:tcPr>
            <w:tcW w:w="567" w:type="dxa"/>
            <w:vAlign w:val="center"/>
          </w:tcPr>
          <w:p w14:paraId="1511D7E4" w14:textId="3CA2FEAA" w:rsidR="002357DD" w:rsidRPr="00855932" w:rsidRDefault="00567E72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X</w:t>
            </w:r>
          </w:p>
        </w:tc>
        <w:tc>
          <w:tcPr>
            <w:tcW w:w="850" w:type="dxa"/>
            <w:vAlign w:val="center"/>
          </w:tcPr>
          <w:p w14:paraId="6893F242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  <w:t>Grupal</w:t>
            </w:r>
          </w:p>
        </w:tc>
        <w:tc>
          <w:tcPr>
            <w:tcW w:w="709" w:type="dxa"/>
            <w:vAlign w:val="center"/>
          </w:tcPr>
          <w:p w14:paraId="0EC1C32B" w14:textId="77777777" w:rsidR="002357DD" w:rsidRPr="00855932" w:rsidRDefault="002357DD" w:rsidP="003C3779">
            <w:pPr>
              <w:pStyle w:val="NormalWeb"/>
              <w:jc w:val="both"/>
              <w:rPr>
                <w:rFonts w:ascii="Arial Narrow" w:hAnsi="Arial Narrow" w:cs="Arial"/>
                <w:sz w:val="22"/>
                <w:szCs w:val="22"/>
                <w:lang w:val="es-ES_tradnl" w:eastAsia="es-ES_tradnl"/>
              </w:rPr>
            </w:pPr>
          </w:p>
        </w:tc>
      </w:tr>
      <w:tr w:rsidR="00F769E4" w:rsidRPr="00855932" w14:paraId="04E67904" w14:textId="77777777" w:rsidTr="00783394">
        <w:trPr>
          <w:trHeight w:val="390"/>
        </w:trPr>
        <w:tc>
          <w:tcPr>
            <w:tcW w:w="5070" w:type="dxa"/>
            <w:gridSpan w:val="3"/>
            <w:shd w:val="clear" w:color="auto" w:fill="009999"/>
            <w:vAlign w:val="center"/>
          </w:tcPr>
          <w:p w14:paraId="691A9710" w14:textId="77777777" w:rsidR="00F769E4" w:rsidRPr="002357DD" w:rsidRDefault="00757BD2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TEMÁTICA REQUERIDA PARA LA ACTIVIDAD</w:t>
            </w:r>
          </w:p>
        </w:tc>
        <w:tc>
          <w:tcPr>
            <w:tcW w:w="4961" w:type="dxa"/>
            <w:gridSpan w:val="6"/>
            <w:shd w:val="clear" w:color="auto" w:fill="009999"/>
            <w:vAlign w:val="center"/>
          </w:tcPr>
          <w:p w14:paraId="3C2224B1" w14:textId="77777777" w:rsidR="002357DD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OBJETIVOS</w:t>
            </w:r>
          </w:p>
        </w:tc>
      </w:tr>
      <w:tr w:rsidR="00F769E4" w:rsidRPr="00855932" w14:paraId="3975FD7C" w14:textId="77777777" w:rsidTr="00CB3C0F">
        <w:trPr>
          <w:trHeight w:val="884"/>
        </w:trPr>
        <w:tc>
          <w:tcPr>
            <w:tcW w:w="5070" w:type="dxa"/>
            <w:gridSpan w:val="3"/>
          </w:tcPr>
          <w:p w14:paraId="70A850BC" w14:textId="77777777" w:rsidR="008D43FC" w:rsidRPr="008D43FC" w:rsidRDefault="008D43FC" w:rsidP="008D43FC">
            <w:pPr>
              <w:pStyle w:val="NormalWeb"/>
              <w:numPr>
                <w:ilvl w:val="0"/>
                <w:numId w:val="18"/>
              </w:numPr>
              <w:spacing w:after="0"/>
              <w:jc w:val="both"/>
              <w:rPr>
                <w:rFonts w:ascii="Arial Narrow" w:hAnsi="Arial Narrow" w:cs="Arial"/>
                <w:sz w:val="22"/>
                <w:szCs w:val="22"/>
                <w:lang w:eastAsia="es-ES_tradnl"/>
              </w:rPr>
            </w:pPr>
            <w:r w:rsidRPr="008D43FC"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Simple </w:t>
            </w:r>
            <w:proofErr w:type="spellStart"/>
            <w:r w:rsidRPr="008D43FC">
              <w:rPr>
                <w:rFonts w:ascii="Arial Narrow" w:hAnsi="Arial Narrow" w:cs="Arial"/>
                <w:sz w:val="22"/>
                <w:szCs w:val="22"/>
                <w:lang w:eastAsia="es-ES_tradnl"/>
              </w:rPr>
              <w:t>sentences</w:t>
            </w:r>
            <w:proofErr w:type="spellEnd"/>
          </w:p>
          <w:p w14:paraId="267C452B" w14:textId="77777777" w:rsidR="008321D0" w:rsidRDefault="00BE5F62" w:rsidP="008D43FC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rPr>
                <w:rFonts w:ascii="Arial Narrow" w:hAnsi="Arial Narrow" w:cs="Arial"/>
                <w:sz w:val="22"/>
                <w:szCs w:val="22"/>
                <w:lang w:eastAsia="es-ES_tradnl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eastAsia="es-ES_tradnl"/>
              </w:rPr>
              <w:t>Verb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 tenses</w:t>
            </w:r>
          </w:p>
          <w:p w14:paraId="0010F5A1" w14:textId="77777777" w:rsidR="00BE5F62" w:rsidRDefault="00BE5F62" w:rsidP="008D43FC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rPr>
                <w:rFonts w:ascii="Arial Narrow" w:hAnsi="Arial Narrow" w:cs="Arial"/>
                <w:sz w:val="22"/>
                <w:szCs w:val="22"/>
                <w:lang w:val="en-US" w:eastAsia="es-ES_tradnl"/>
              </w:rPr>
            </w:pPr>
            <w:r w:rsidRPr="00BE5F62">
              <w:rPr>
                <w:rFonts w:ascii="Arial Narrow" w:hAnsi="Arial Narrow" w:cs="Arial"/>
                <w:sz w:val="22"/>
                <w:szCs w:val="22"/>
                <w:lang w:val="en-US" w:eastAsia="es-ES_tradnl"/>
              </w:rPr>
              <w:t>How to form gerund o</w:t>
            </w:r>
            <w:r>
              <w:rPr>
                <w:rFonts w:ascii="Arial Narrow" w:hAnsi="Arial Narrow" w:cs="Arial"/>
                <w:sz w:val="22"/>
                <w:szCs w:val="22"/>
                <w:lang w:val="en-US" w:eastAsia="es-ES_tradnl"/>
              </w:rPr>
              <w:t>f verbs</w:t>
            </w:r>
          </w:p>
          <w:p w14:paraId="18BD3259" w14:textId="54D2A5DF" w:rsidR="00BE5F62" w:rsidRPr="00BE5F62" w:rsidRDefault="00BE5F62" w:rsidP="008D43FC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jc w:val="both"/>
              <w:rPr>
                <w:rFonts w:ascii="Arial Narrow" w:hAnsi="Arial Narrow" w:cs="Arial"/>
                <w:sz w:val="22"/>
                <w:szCs w:val="22"/>
                <w:lang w:val="en-US" w:eastAsia="es-ES_tradnl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 w:eastAsia="es-ES_tradnl"/>
              </w:rPr>
              <w:t>The infinitive form of verbs</w:t>
            </w:r>
          </w:p>
        </w:tc>
        <w:tc>
          <w:tcPr>
            <w:tcW w:w="4961" w:type="dxa"/>
            <w:gridSpan w:val="6"/>
          </w:tcPr>
          <w:p w14:paraId="2D413409" w14:textId="6347A45A" w:rsidR="002C6BC5" w:rsidRPr="00E637A9" w:rsidRDefault="008D43FC" w:rsidP="008321D0">
            <w:pPr>
              <w:pStyle w:val="Prrafodelista"/>
              <w:tabs>
                <w:tab w:val="left" w:pos="1701"/>
              </w:tabs>
              <w:ind w:left="0"/>
              <w:rPr>
                <w:rFonts w:ascii="Arial" w:eastAsia="Cambria" w:hAnsi="Arial" w:cs="Arial"/>
                <w:lang w:eastAsia="es-CO"/>
              </w:rPr>
            </w:pPr>
            <w:r w:rsidRPr="008D43FC">
              <w:rPr>
                <w:rFonts w:ascii="Arial" w:eastAsia="Cambria" w:hAnsi="Arial" w:cs="Arial"/>
                <w:lang w:eastAsia="es-CO"/>
              </w:rPr>
              <w:t xml:space="preserve">Describir </w:t>
            </w:r>
            <w:r w:rsidR="00BE5F62">
              <w:rPr>
                <w:rFonts w:ascii="Arial" w:eastAsia="Cambria" w:hAnsi="Arial" w:cs="Arial"/>
                <w:lang w:eastAsia="es-CO"/>
              </w:rPr>
              <w:t>usos y propósitos empleando adecuadamente verbos en gerundio y en infinitivo</w:t>
            </w:r>
          </w:p>
        </w:tc>
      </w:tr>
      <w:tr w:rsidR="00F769E4" w:rsidRPr="00855932" w14:paraId="2BAA69E1" w14:textId="77777777" w:rsidTr="00783394">
        <w:trPr>
          <w:trHeight w:val="390"/>
        </w:trPr>
        <w:tc>
          <w:tcPr>
            <w:tcW w:w="5070" w:type="dxa"/>
            <w:gridSpan w:val="3"/>
            <w:shd w:val="clear" w:color="auto" w:fill="009999"/>
            <w:vAlign w:val="center"/>
          </w:tcPr>
          <w:p w14:paraId="7E8A4B12" w14:textId="77777777" w:rsidR="00F769E4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COMPETENCIAS</w:t>
            </w:r>
          </w:p>
        </w:tc>
        <w:tc>
          <w:tcPr>
            <w:tcW w:w="4961" w:type="dxa"/>
            <w:gridSpan w:val="6"/>
            <w:shd w:val="clear" w:color="auto" w:fill="009999"/>
            <w:vAlign w:val="center"/>
          </w:tcPr>
          <w:p w14:paraId="1A6EE741" w14:textId="77777777" w:rsidR="002357DD" w:rsidRPr="002357DD" w:rsidRDefault="002E0749" w:rsidP="0078339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INSUMOS PARA EL DESARROLLO DE LA ACTIVIDAD</w:t>
            </w:r>
            <w:r w:rsidR="00863EA8"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 xml:space="preserve"> / REFERENCIAS BIBLIOGRÁFICAS</w:t>
            </w:r>
          </w:p>
        </w:tc>
      </w:tr>
      <w:tr w:rsidR="00F769E4" w:rsidRPr="008321D0" w14:paraId="2241A55C" w14:textId="77777777" w:rsidTr="00CB3C0F">
        <w:trPr>
          <w:trHeight w:val="1135"/>
        </w:trPr>
        <w:tc>
          <w:tcPr>
            <w:tcW w:w="5070" w:type="dxa"/>
            <w:gridSpan w:val="3"/>
          </w:tcPr>
          <w:p w14:paraId="3DA8C543" w14:textId="3F44FC75" w:rsidR="008321D0" w:rsidRDefault="00602786" w:rsidP="008D43FC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 Narrow" w:hAnsi="Arial Narrow" w:cs="Arial"/>
                <w:sz w:val="22"/>
                <w:szCs w:val="22"/>
                <w:lang w:eastAsia="es-ES_tradnl"/>
              </w:rPr>
            </w:pPr>
            <w:r w:rsidRPr="00602786"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Conoce e identifica vocabulario relacionado con </w:t>
            </w:r>
            <w:r w:rsidR="00BE5F62">
              <w:rPr>
                <w:rFonts w:ascii="Arial Narrow" w:hAnsi="Arial Narrow" w:cs="Arial"/>
                <w:sz w:val="22"/>
                <w:szCs w:val="22"/>
                <w:lang w:eastAsia="es-ES_tradnl"/>
              </w:rPr>
              <w:t>objetos tecnológicos</w:t>
            </w:r>
          </w:p>
          <w:p w14:paraId="6C794723" w14:textId="1E697E45" w:rsidR="008D43FC" w:rsidRPr="008D43FC" w:rsidRDefault="008D43FC" w:rsidP="008D43FC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 Narrow" w:hAnsi="Arial Narrow" w:cs="Arial"/>
                <w:sz w:val="22"/>
                <w:szCs w:val="22"/>
                <w:lang w:eastAsia="es-ES_tradnl"/>
              </w:rPr>
            </w:pPr>
            <w:r w:rsidRPr="008D43FC"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Identifica </w:t>
            </w:r>
            <w:r w:rsidR="00BE5F62">
              <w:rPr>
                <w:rFonts w:ascii="Arial Narrow" w:hAnsi="Arial Narrow" w:cs="Arial"/>
                <w:sz w:val="22"/>
                <w:szCs w:val="22"/>
                <w:lang w:eastAsia="es-ES_tradnl"/>
              </w:rPr>
              <w:t>verbos en infinitivo y en gerundio</w:t>
            </w:r>
          </w:p>
          <w:p w14:paraId="43AC983B" w14:textId="05241C40" w:rsidR="008321D0" w:rsidRPr="008321D0" w:rsidRDefault="008D43FC" w:rsidP="00BE5F62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 Narrow" w:hAnsi="Arial Narrow" w:cs="Arial"/>
                <w:sz w:val="22"/>
                <w:szCs w:val="22"/>
                <w:lang w:eastAsia="es-ES_tradnl"/>
              </w:rPr>
            </w:pPr>
            <w:r w:rsidRPr="008D43FC"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Utiliza </w:t>
            </w:r>
            <w:r w:rsidR="00BE5F62">
              <w:rPr>
                <w:rFonts w:ascii="Arial Narrow" w:hAnsi="Arial Narrow" w:cs="Arial"/>
                <w:sz w:val="22"/>
                <w:szCs w:val="22"/>
                <w:lang w:eastAsia="es-ES_tradnl"/>
              </w:rPr>
              <w:t xml:space="preserve">verbos en infinitivo y en gerundio para hablar de los usos de elementos tecnológicos y para hablar del propósito de ciertas acciones o actividades. </w:t>
            </w:r>
          </w:p>
        </w:tc>
        <w:tc>
          <w:tcPr>
            <w:tcW w:w="4961" w:type="dxa"/>
            <w:gridSpan w:val="6"/>
          </w:tcPr>
          <w:p w14:paraId="15E297CA" w14:textId="544C5F68" w:rsidR="00510D23" w:rsidRPr="00510D23" w:rsidRDefault="00652954" w:rsidP="00510D23">
            <w:pPr>
              <w:pStyle w:val="Default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</w:pPr>
            <w:hyperlink r:id="rId8" w:history="1">
              <w:r w:rsidR="00510D23" w:rsidRPr="00510D23">
                <w:rPr>
                  <w:rStyle w:val="Hipervnculo"/>
                  <w:rFonts w:ascii="Arial Narrow" w:eastAsiaTheme="minorHAnsi" w:hAnsi="Arial Narrow" w:cstheme="minorBidi"/>
                  <w:sz w:val="22"/>
                  <w:szCs w:val="22"/>
                  <w:lang w:eastAsia="en-US"/>
                </w:rPr>
                <w:t>https://www.youtube.com/watch?v=au85WTbMs9w</w:t>
              </w:r>
            </w:hyperlink>
            <w:r w:rsidR="00510D23"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  <w:t xml:space="preserve"> </w:t>
            </w:r>
          </w:p>
          <w:p w14:paraId="30E5EE89" w14:textId="13F9E2AA" w:rsidR="00510D23" w:rsidRPr="00510D23" w:rsidRDefault="00652954" w:rsidP="00510D23">
            <w:pPr>
              <w:pStyle w:val="Default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</w:pPr>
            <w:hyperlink r:id="rId9" w:history="1">
              <w:r w:rsidR="00510D23" w:rsidRPr="00510D23">
                <w:rPr>
                  <w:rStyle w:val="Hipervnculo"/>
                  <w:rFonts w:ascii="Arial Narrow" w:eastAsiaTheme="minorHAnsi" w:hAnsi="Arial Narrow" w:cstheme="minorBidi"/>
                  <w:sz w:val="22"/>
                  <w:szCs w:val="22"/>
                  <w:lang w:eastAsia="en-US"/>
                </w:rPr>
                <w:t>https://www.bbc.co.uk/worldservice/learningenglish/grammar/learnit/learnitv284.shtml</w:t>
              </w:r>
            </w:hyperlink>
            <w:r w:rsidR="00510D23"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  <w:t xml:space="preserve"> </w:t>
            </w:r>
          </w:p>
          <w:p w14:paraId="7FFCC28D" w14:textId="4B1C54C4" w:rsidR="00510D23" w:rsidRPr="00510D23" w:rsidRDefault="00652954" w:rsidP="00510D23">
            <w:pPr>
              <w:pStyle w:val="Default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</w:pPr>
            <w:hyperlink r:id="rId10" w:history="1">
              <w:r w:rsidR="00510D23" w:rsidRPr="00510D23">
                <w:rPr>
                  <w:rStyle w:val="Hipervnculo"/>
                  <w:rFonts w:ascii="Arial Narrow" w:eastAsiaTheme="minorHAnsi" w:hAnsi="Arial Narrow" w:cstheme="minorBidi"/>
                  <w:sz w:val="22"/>
                  <w:szCs w:val="22"/>
                  <w:lang w:eastAsia="en-US"/>
                </w:rPr>
                <w:t>https://www.perfect-english-grammar.com/purpose.html</w:t>
              </w:r>
            </w:hyperlink>
            <w:r w:rsidR="00510D23"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  <w:t xml:space="preserve"> </w:t>
            </w:r>
          </w:p>
          <w:p w14:paraId="1EC091B0" w14:textId="2E19EC05" w:rsidR="00510D23" w:rsidRPr="00510D23" w:rsidRDefault="00652954" w:rsidP="00510D23">
            <w:pPr>
              <w:pStyle w:val="Default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</w:pPr>
            <w:hyperlink r:id="rId11" w:history="1">
              <w:r w:rsidR="00510D23" w:rsidRPr="00510D23">
                <w:rPr>
                  <w:rStyle w:val="Hipervnculo"/>
                  <w:rFonts w:ascii="Arial Narrow" w:eastAsiaTheme="minorHAnsi" w:hAnsi="Arial Narrow" w:cstheme="minorBidi"/>
                  <w:sz w:val="22"/>
                  <w:szCs w:val="22"/>
                  <w:lang w:eastAsia="en-US"/>
                </w:rPr>
                <w:t>https://www.perfect-english-grammar.com/purpose-exercise.html</w:t>
              </w:r>
            </w:hyperlink>
            <w:r w:rsidR="00510D23">
              <w:rPr>
                <w:rFonts w:ascii="Arial Narrow" w:eastAsiaTheme="minorHAnsi" w:hAnsi="Arial Narrow" w:cstheme="minorBidi"/>
                <w:color w:val="auto"/>
                <w:sz w:val="22"/>
                <w:szCs w:val="22"/>
                <w:lang w:eastAsia="en-US"/>
              </w:rPr>
              <w:t xml:space="preserve"> </w:t>
            </w:r>
          </w:p>
          <w:p w14:paraId="4F58F1D0" w14:textId="5CA1C728" w:rsidR="008321D0" w:rsidRPr="008321D0" w:rsidRDefault="00510D23" w:rsidP="00510D23">
            <w:pPr>
              <w:numPr>
                <w:ilvl w:val="0"/>
                <w:numId w:val="25"/>
              </w:numPr>
              <w:shd w:val="clear" w:color="auto" w:fill="FFFFFF"/>
              <w:spacing w:after="160" w:line="235" w:lineRule="atLeast"/>
              <w:ind w:left="318"/>
              <w:rPr>
                <w:rFonts w:ascii="Arial Narrow" w:hAnsi="Arial Narrow" w:cs="Arial"/>
                <w:lang w:val="en-US"/>
              </w:rPr>
            </w:pPr>
            <w:r w:rsidRPr="00510D23">
              <w:rPr>
                <w:rFonts w:ascii="Arial Narrow" w:hAnsi="Arial Narrow"/>
                <w:lang w:val="en-US"/>
              </w:rPr>
              <w:t xml:space="preserve">Wilson, K. and Boyle, M. (2016). Smart Choice 3 Third Edition. Oxford University Press. </w:t>
            </w:r>
            <w:r w:rsidRPr="00510D23">
              <w:rPr>
                <w:rFonts w:ascii="Arial Narrow" w:hAnsi="Arial Narrow"/>
              </w:rPr>
              <w:t>Pages 30-35</w:t>
            </w:r>
          </w:p>
        </w:tc>
      </w:tr>
      <w:tr w:rsidR="00F769E4" w:rsidRPr="00855932" w14:paraId="5DD63115" w14:textId="77777777" w:rsidTr="00602786">
        <w:trPr>
          <w:trHeight w:val="190"/>
        </w:trPr>
        <w:tc>
          <w:tcPr>
            <w:tcW w:w="10031" w:type="dxa"/>
            <w:gridSpan w:val="9"/>
            <w:shd w:val="clear" w:color="auto" w:fill="009999"/>
            <w:vAlign w:val="center"/>
          </w:tcPr>
          <w:p w14:paraId="4B718A5F" w14:textId="77777777" w:rsidR="002357DD" w:rsidRPr="00783394" w:rsidRDefault="00F769E4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CONOCIMIENTOS PREVIOS</w:t>
            </w:r>
            <w:r w:rsidR="00063A3E"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 xml:space="preserve"> REQUERIDOS</w:t>
            </w:r>
          </w:p>
        </w:tc>
      </w:tr>
      <w:tr w:rsidR="00F769E4" w:rsidRPr="00BE5F62" w14:paraId="2F191E25" w14:textId="77777777" w:rsidTr="00783394">
        <w:trPr>
          <w:trHeight w:val="589"/>
        </w:trPr>
        <w:tc>
          <w:tcPr>
            <w:tcW w:w="10031" w:type="dxa"/>
            <w:gridSpan w:val="9"/>
            <w:vAlign w:val="center"/>
          </w:tcPr>
          <w:p w14:paraId="09404B3C" w14:textId="009CD5A4" w:rsidR="00BE5F62" w:rsidRPr="00BE5F62" w:rsidRDefault="008D43FC" w:rsidP="00BE5F62">
            <w:pPr>
              <w:autoSpaceDE w:val="0"/>
              <w:autoSpaceDN w:val="0"/>
              <w:adjustRightInd w:val="0"/>
              <w:ind w:firstLine="426"/>
              <w:rPr>
                <w:rFonts w:ascii="Arial Narrow" w:hAnsi="Arial Narrow" w:cs="Arial"/>
                <w:lang w:val="es-ES_tradnl" w:eastAsia="es-ES_tradnl"/>
              </w:rPr>
            </w:pPr>
            <w:r w:rsidRPr="008D43FC">
              <w:rPr>
                <w:rFonts w:ascii="Arial Narrow" w:hAnsi="Arial Narrow" w:cs="Arial"/>
                <w:lang w:val="es-ES_tradnl" w:eastAsia="es-ES_tradnl"/>
              </w:rPr>
              <w:t>•</w:t>
            </w:r>
            <w:r w:rsidRPr="008D43FC">
              <w:rPr>
                <w:rFonts w:ascii="Arial Narrow" w:hAnsi="Arial Narrow" w:cs="Arial"/>
                <w:lang w:val="es-ES_tradnl" w:eastAsia="es-ES_tradnl"/>
              </w:rPr>
              <w:tab/>
            </w:r>
            <w:r w:rsidR="00BE5F62" w:rsidRPr="00BE5F62">
              <w:rPr>
                <w:rFonts w:ascii="Arial Narrow" w:hAnsi="Arial Narrow" w:cs="Arial"/>
                <w:lang w:val="es-ES_tradnl" w:eastAsia="es-ES_tradnl"/>
              </w:rPr>
              <w:t xml:space="preserve">Simple </w:t>
            </w:r>
            <w:proofErr w:type="spellStart"/>
            <w:r w:rsidR="00BE5F62" w:rsidRPr="00BE5F62">
              <w:rPr>
                <w:rFonts w:ascii="Arial Narrow" w:hAnsi="Arial Narrow" w:cs="Arial"/>
                <w:lang w:val="es-ES_tradnl" w:eastAsia="es-ES_tradnl"/>
              </w:rPr>
              <w:t>sentences</w:t>
            </w:r>
            <w:proofErr w:type="spellEnd"/>
          </w:p>
          <w:p w14:paraId="0292F72C" w14:textId="77777777" w:rsidR="00BE5F62" w:rsidRPr="00BE5F62" w:rsidRDefault="00BE5F62" w:rsidP="00BE5F62">
            <w:pPr>
              <w:autoSpaceDE w:val="0"/>
              <w:autoSpaceDN w:val="0"/>
              <w:adjustRightInd w:val="0"/>
              <w:ind w:firstLine="426"/>
              <w:rPr>
                <w:rFonts w:ascii="Arial Narrow" w:hAnsi="Arial Narrow" w:cs="Arial"/>
                <w:lang w:val="es-ES_tradnl" w:eastAsia="es-ES_tradnl"/>
              </w:rPr>
            </w:pPr>
            <w:r w:rsidRPr="00BE5F62">
              <w:rPr>
                <w:rFonts w:ascii="Arial Narrow" w:hAnsi="Arial Narrow" w:cs="Arial"/>
                <w:lang w:val="es-ES_tradnl" w:eastAsia="es-ES_tradnl"/>
              </w:rPr>
              <w:t>•</w:t>
            </w:r>
            <w:r w:rsidRPr="00BE5F62">
              <w:rPr>
                <w:rFonts w:ascii="Arial Narrow" w:hAnsi="Arial Narrow" w:cs="Arial"/>
                <w:lang w:val="es-ES_tradnl" w:eastAsia="es-ES_tradnl"/>
              </w:rPr>
              <w:tab/>
            </w:r>
            <w:proofErr w:type="spellStart"/>
            <w:r w:rsidRPr="00BE5F62">
              <w:rPr>
                <w:rFonts w:ascii="Arial Narrow" w:hAnsi="Arial Narrow" w:cs="Arial"/>
                <w:lang w:val="es-ES_tradnl" w:eastAsia="es-ES_tradnl"/>
              </w:rPr>
              <w:t>Verb</w:t>
            </w:r>
            <w:proofErr w:type="spellEnd"/>
            <w:r w:rsidRPr="00BE5F62">
              <w:rPr>
                <w:rFonts w:ascii="Arial Narrow" w:hAnsi="Arial Narrow" w:cs="Arial"/>
                <w:lang w:val="es-ES_tradnl" w:eastAsia="es-ES_tradnl"/>
              </w:rPr>
              <w:t xml:space="preserve"> tenses</w:t>
            </w:r>
          </w:p>
          <w:p w14:paraId="5B20F334" w14:textId="77777777" w:rsidR="00BE5F62" w:rsidRPr="00BE5F62" w:rsidRDefault="00BE5F62" w:rsidP="00BE5F62">
            <w:pPr>
              <w:autoSpaceDE w:val="0"/>
              <w:autoSpaceDN w:val="0"/>
              <w:adjustRightInd w:val="0"/>
              <w:ind w:firstLine="426"/>
              <w:rPr>
                <w:rFonts w:ascii="Arial Narrow" w:hAnsi="Arial Narrow" w:cs="Arial"/>
                <w:lang w:val="en-US" w:eastAsia="es-ES_tradnl"/>
              </w:rPr>
            </w:pPr>
            <w:r w:rsidRPr="00BE5F62">
              <w:rPr>
                <w:rFonts w:ascii="Arial Narrow" w:hAnsi="Arial Narrow" w:cs="Arial"/>
                <w:lang w:val="en-US" w:eastAsia="es-ES_tradnl"/>
              </w:rPr>
              <w:t>•</w:t>
            </w:r>
            <w:r w:rsidRPr="00BE5F62">
              <w:rPr>
                <w:rFonts w:ascii="Arial Narrow" w:hAnsi="Arial Narrow" w:cs="Arial"/>
                <w:lang w:val="en-US" w:eastAsia="es-ES_tradnl"/>
              </w:rPr>
              <w:tab/>
              <w:t>How to form gerund of verbs</w:t>
            </w:r>
          </w:p>
          <w:p w14:paraId="7D25D2E9" w14:textId="2FE186A0" w:rsidR="008D43FC" w:rsidRPr="00BE5F62" w:rsidRDefault="00BE5F62" w:rsidP="00BE5F62">
            <w:pPr>
              <w:autoSpaceDE w:val="0"/>
              <w:autoSpaceDN w:val="0"/>
              <w:adjustRightInd w:val="0"/>
              <w:ind w:firstLine="426"/>
              <w:rPr>
                <w:rFonts w:ascii="Arial Narrow" w:hAnsi="Arial Narrow" w:cs="Arial"/>
                <w:lang w:val="en-US" w:eastAsia="es-ES_tradnl"/>
              </w:rPr>
            </w:pPr>
            <w:r w:rsidRPr="00BE5F62">
              <w:rPr>
                <w:rFonts w:ascii="Arial Narrow" w:hAnsi="Arial Narrow" w:cs="Arial"/>
                <w:lang w:val="en-US" w:eastAsia="es-ES_tradnl"/>
              </w:rPr>
              <w:t>•</w:t>
            </w:r>
            <w:r w:rsidRPr="00BE5F62">
              <w:rPr>
                <w:rFonts w:ascii="Arial Narrow" w:hAnsi="Arial Narrow" w:cs="Arial"/>
                <w:lang w:val="en-US" w:eastAsia="es-ES_tradnl"/>
              </w:rPr>
              <w:tab/>
              <w:t xml:space="preserve">The infinitive form of verbs </w:t>
            </w:r>
          </w:p>
        </w:tc>
      </w:tr>
      <w:tr w:rsidR="00F769E4" w:rsidRPr="00855932" w14:paraId="1232EB63" w14:textId="77777777" w:rsidTr="00783394">
        <w:trPr>
          <w:trHeight w:val="397"/>
        </w:trPr>
        <w:tc>
          <w:tcPr>
            <w:tcW w:w="10031" w:type="dxa"/>
            <w:gridSpan w:val="9"/>
            <w:shd w:val="clear" w:color="auto" w:fill="009999"/>
            <w:vAlign w:val="center"/>
          </w:tcPr>
          <w:p w14:paraId="71A641B0" w14:textId="77777777" w:rsidR="002357DD" w:rsidRPr="00783394" w:rsidRDefault="00F769E4" w:rsidP="0078339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ESPECIFICACIONES DE LA ACTIVIDAD</w:t>
            </w:r>
          </w:p>
        </w:tc>
      </w:tr>
      <w:tr w:rsidR="00D20CEB" w:rsidRPr="00855932" w14:paraId="32C5A20B" w14:textId="77777777" w:rsidTr="00063A3E">
        <w:trPr>
          <w:trHeight w:val="1537"/>
        </w:trPr>
        <w:tc>
          <w:tcPr>
            <w:tcW w:w="10031" w:type="dxa"/>
            <w:gridSpan w:val="9"/>
          </w:tcPr>
          <w:p w14:paraId="51B0AD38" w14:textId="77777777" w:rsidR="00D20CEB" w:rsidRDefault="00D20CEB" w:rsidP="00D20CEB">
            <w:pPr>
              <w:pStyle w:val="Prrafodelista"/>
              <w:ind w:left="360"/>
              <w:jc w:val="both"/>
              <w:rPr>
                <w:rFonts w:ascii="Arial Narrow" w:hAnsi="Arial Narrow" w:cs="Arial"/>
              </w:rPr>
            </w:pPr>
          </w:p>
          <w:p w14:paraId="01F22DD1" w14:textId="77777777" w:rsidR="00D20CEB" w:rsidRDefault="00D20CEB" w:rsidP="00D20CEB">
            <w:pPr>
              <w:jc w:val="both"/>
              <w:rPr>
                <w:rFonts w:ascii="Arial Narrow" w:hAnsi="Arial Narrow" w:cs="Arial"/>
              </w:rPr>
            </w:pPr>
            <w:r w:rsidRPr="00DD09EA">
              <w:rPr>
                <w:rFonts w:ascii="Arial Narrow" w:hAnsi="Arial Narrow" w:cs="Arial"/>
                <w:b/>
              </w:rPr>
              <w:t>Procedimiento</w:t>
            </w:r>
            <w:r>
              <w:rPr>
                <w:rFonts w:ascii="Arial Narrow" w:hAnsi="Arial Narrow" w:cs="Arial"/>
                <w:b/>
              </w:rPr>
              <w:t>s</w:t>
            </w:r>
            <w:r>
              <w:rPr>
                <w:rFonts w:ascii="Arial Narrow" w:hAnsi="Arial Narrow" w:cs="Arial"/>
              </w:rPr>
              <w:t>:</w:t>
            </w:r>
          </w:p>
          <w:p w14:paraId="42D450B1" w14:textId="77777777" w:rsidR="00D20CEB" w:rsidRPr="00DB4A1A" w:rsidRDefault="00D20CEB" w:rsidP="00D20CE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 Narrow" w:hAnsi="Arial Narrow" w:cs="Arial"/>
              </w:rPr>
            </w:pPr>
            <w:r w:rsidRPr="00DB4A1A">
              <w:rPr>
                <w:rFonts w:ascii="Arial Narrow" w:hAnsi="Arial Narrow" w:cs="Arial"/>
              </w:rPr>
              <w:t xml:space="preserve">Sincrónico: </w:t>
            </w:r>
          </w:p>
          <w:p w14:paraId="66285EC2" w14:textId="4CA7B57B" w:rsidR="00D20CEB" w:rsidRPr="003530FD" w:rsidRDefault="00D20CEB" w:rsidP="00D20CE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 Narrow" w:hAnsi="Arial Narrow" w:cs="Arial"/>
                <w:lang w:val="en-US"/>
              </w:rPr>
            </w:pPr>
            <w:r w:rsidRPr="00097845">
              <w:rPr>
                <w:rFonts w:ascii="Arial Narrow" w:hAnsi="Arial Narrow" w:cs="Arial"/>
              </w:rPr>
              <w:t xml:space="preserve">Realizar el </w:t>
            </w:r>
            <w:proofErr w:type="spellStart"/>
            <w:r w:rsidRPr="00097845">
              <w:rPr>
                <w:rFonts w:ascii="Arial Narrow" w:hAnsi="Arial Narrow" w:cs="Arial"/>
              </w:rPr>
              <w:t>warm</w:t>
            </w:r>
            <w:proofErr w:type="spellEnd"/>
            <w:r w:rsidRPr="00097845">
              <w:rPr>
                <w:rFonts w:ascii="Arial Narrow" w:hAnsi="Arial Narrow" w:cs="Arial"/>
              </w:rPr>
              <w:t xml:space="preserve"> up inicial y repasar el vocabulario referente a</w:t>
            </w:r>
            <w:r w:rsidR="008D43FC">
              <w:rPr>
                <w:rFonts w:ascii="Arial Narrow" w:hAnsi="Arial Narrow" w:cs="Arial"/>
              </w:rPr>
              <w:t xml:space="preserve"> diferentes personalidades y caracteres</w:t>
            </w:r>
            <w:r>
              <w:rPr>
                <w:rFonts w:ascii="Arial Narrow" w:hAnsi="Arial Narrow" w:cs="Arial"/>
              </w:rPr>
              <w:t xml:space="preserve">, </w:t>
            </w:r>
            <w:r w:rsidRPr="00097845">
              <w:rPr>
                <w:rFonts w:ascii="Arial Narrow" w:hAnsi="Arial Narrow" w:cs="Arial"/>
              </w:rPr>
              <w:t xml:space="preserve">los cuales se presentan en la página </w:t>
            </w:r>
            <w:r w:rsidR="00B575A6">
              <w:rPr>
                <w:rFonts w:ascii="Arial Narrow" w:hAnsi="Arial Narrow" w:cs="Arial"/>
              </w:rPr>
              <w:t>30</w:t>
            </w:r>
            <w:r w:rsidRPr="00097845">
              <w:rPr>
                <w:rFonts w:ascii="Arial Narrow" w:hAnsi="Arial Narrow" w:cs="Arial"/>
              </w:rPr>
              <w:t xml:space="preserve"> del texto guía </w:t>
            </w:r>
            <w:r w:rsidRPr="00097845">
              <w:rPr>
                <w:rFonts w:ascii="Arial Narrow" w:hAnsi="Arial Narrow" w:cs="Arial"/>
                <w:i/>
                <w:iCs/>
              </w:rPr>
              <w:t xml:space="preserve">Smart </w:t>
            </w:r>
            <w:proofErr w:type="spellStart"/>
            <w:r w:rsidRPr="00097845">
              <w:rPr>
                <w:rFonts w:ascii="Arial Narrow" w:hAnsi="Arial Narrow" w:cs="Arial"/>
                <w:i/>
                <w:iCs/>
              </w:rPr>
              <w:t>Choice</w:t>
            </w:r>
            <w:proofErr w:type="spellEnd"/>
            <w:r w:rsidRPr="00097845">
              <w:rPr>
                <w:rFonts w:ascii="Arial Narrow" w:hAnsi="Arial Narrow" w:cs="Arial"/>
                <w:i/>
                <w:iCs/>
              </w:rPr>
              <w:t xml:space="preserve"> 3</w:t>
            </w:r>
            <w:r w:rsidRPr="00097845">
              <w:rPr>
                <w:rFonts w:ascii="Arial Narrow" w:hAnsi="Arial Narrow" w:cs="Arial"/>
              </w:rPr>
              <w:t xml:space="preserve">. </w:t>
            </w:r>
            <w:r w:rsidRPr="00380C46">
              <w:rPr>
                <w:rFonts w:ascii="Arial Narrow" w:hAnsi="Arial Narrow" w:cs="Arial"/>
                <w:lang w:val="es-ES"/>
              </w:rPr>
              <w:t>Hacer una práctica sobre</w:t>
            </w:r>
            <w:r w:rsidR="00380C46" w:rsidRPr="00380C46">
              <w:rPr>
                <w:rFonts w:ascii="Arial Narrow" w:hAnsi="Arial Narrow" w:cs="Arial"/>
                <w:lang w:val="es-ES"/>
              </w:rPr>
              <w:t xml:space="preserve"> </w:t>
            </w:r>
            <w:r w:rsidR="00B575A6">
              <w:rPr>
                <w:rFonts w:ascii="Arial Narrow" w:hAnsi="Arial Narrow" w:cs="Arial"/>
                <w:lang w:val="es-ES"/>
              </w:rPr>
              <w:t xml:space="preserve">el uso de elementos tecnológicos. </w:t>
            </w:r>
            <w:r w:rsidR="00B575A6" w:rsidRPr="00BE5F62">
              <w:rPr>
                <w:rFonts w:ascii="Arial Narrow" w:hAnsi="Arial Narrow" w:cs="Arial"/>
                <w:lang w:val="es-ES"/>
              </w:rPr>
              <w:t xml:space="preserve">Do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you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what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an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electronic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translator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is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used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 xml:space="preserve"> </w:t>
            </w:r>
            <w:proofErr w:type="spellStart"/>
            <w:r w:rsidR="00B575A6" w:rsidRPr="00BE5F62">
              <w:rPr>
                <w:rFonts w:ascii="Arial Narrow" w:hAnsi="Arial Narrow" w:cs="Arial"/>
                <w:lang w:val="es-ES"/>
              </w:rPr>
              <w:t>for</w:t>
            </w:r>
            <w:proofErr w:type="spellEnd"/>
            <w:r w:rsidR="00B575A6" w:rsidRPr="00BE5F62">
              <w:rPr>
                <w:rFonts w:ascii="Arial Narrow" w:hAnsi="Arial Narrow" w:cs="Arial"/>
                <w:lang w:val="es-ES"/>
              </w:rPr>
              <w:t>?</w:t>
            </w:r>
            <w:r w:rsidR="003530FD" w:rsidRPr="00BE5F62">
              <w:rPr>
                <w:rFonts w:ascii="Arial Narrow" w:hAnsi="Arial Narrow" w:cs="Arial"/>
                <w:lang w:val="es-ES"/>
              </w:rPr>
              <w:t xml:space="preserve"> </w:t>
            </w:r>
            <w:r w:rsidR="003530FD" w:rsidRPr="003530FD">
              <w:rPr>
                <w:rFonts w:ascii="Arial Narrow" w:hAnsi="Arial Narrow" w:cs="Arial"/>
                <w:lang w:val="en-US"/>
              </w:rPr>
              <w:t xml:space="preserve">Do </w:t>
            </w:r>
            <w:r w:rsidR="003530FD">
              <w:rPr>
                <w:rFonts w:ascii="Arial Narrow" w:hAnsi="Arial Narrow" w:cs="Arial"/>
                <w:lang w:val="en-US"/>
              </w:rPr>
              <w:t>you have a sports camera?</w:t>
            </w:r>
          </w:p>
          <w:p w14:paraId="35C81BC2" w14:textId="78405AED" w:rsidR="00D20CEB" w:rsidRPr="003530FD" w:rsidRDefault="00D20CEB" w:rsidP="00D20CEB">
            <w:pPr>
              <w:jc w:val="both"/>
              <w:rPr>
                <w:rFonts w:ascii="Arial Narrow" w:hAnsi="Arial Narrow" w:cs="Arial"/>
                <w:lang w:val="en-US"/>
              </w:rPr>
            </w:pPr>
          </w:p>
          <w:p w14:paraId="44DD211C" w14:textId="503DD6A1" w:rsidR="00380C46" w:rsidRPr="00380C46" w:rsidRDefault="00D20CEB" w:rsidP="00206E85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160" w:line="235" w:lineRule="atLeast"/>
              <w:jc w:val="both"/>
              <w:rPr>
                <w:rFonts w:ascii="Arial Narrow" w:hAnsi="Arial Narrow" w:cs="Arial"/>
                <w:lang w:val="es-ES"/>
              </w:rPr>
            </w:pPr>
            <w:r w:rsidRPr="00380C46">
              <w:rPr>
                <w:rFonts w:ascii="Arial Narrow" w:hAnsi="Arial Narrow" w:cs="Arial"/>
              </w:rPr>
              <w:t xml:space="preserve">Realizar el punto 1 de la página </w:t>
            </w:r>
            <w:r w:rsidR="008D43FC">
              <w:rPr>
                <w:rFonts w:ascii="Arial Narrow" w:hAnsi="Arial Narrow" w:cs="Arial"/>
              </w:rPr>
              <w:t>25</w:t>
            </w:r>
            <w:r w:rsidRPr="00380C46">
              <w:rPr>
                <w:rFonts w:ascii="Arial Narrow" w:hAnsi="Arial Narrow" w:cs="Arial"/>
              </w:rPr>
              <w:t xml:space="preserve"> del texto guía </w:t>
            </w:r>
            <w:r w:rsidRPr="00380C46">
              <w:rPr>
                <w:rFonts w:ascii="Arial Narrow" w:hAnsi="Arial Narrow" w:cs="Arial"/>
                <w:i/>
                <w:iCs/>
              </w:rPr>
              <w:t xml:space="preserve">Smart </w:t>
            </w:r>
            <w:proofErr w:type="spellStart"/>
            <w:r w:rsidRPr="00380C46">
              <w:rPr>
                <w:rFonts w:ascii="Arial Narrow" w:hAnsi="Arial Narrow" w:cs="Arial"/>
                <w:i/>
                <w:iCs/>
              </w:rPr>
              <w:t>Choice</w:t>
            </w:r>
            <w:proofErr w:type="spellEnd"/>
            <w:r w:rsidRPr="00380C46">
              <w:rPr>
                <w:rFonts w:ascii="Arial Narrow" w:hAnsi="Arial Narrow" w:cs="Arial"/>
                <w:i/>
                <w:iCs/>
              </w:rPr>
              <w:t xml:space="preserve"> 3.</w:t>
            </w:r>
          </w:p>
          <w:p w14:paraId="724BFFDE" w14:textId="77777777" w:rsidR="00380C46" w:rsidRPr="00380C46" w:rsidRDefault="00380C46" w:rsidP="00380C46">
            <w:pPr>
              <w:pStyle w:val="Prrafodelista"/>
              <w:rPr>
                <w:rFonts w:ascii="Arial Narrow" w:hAnsi="Arial Narrow" w:cs="Arial"/>
              </w:rPr>
            </w:pPr>
          </w:p>
          <w:p w14:paraId="12A3B7F8" w14:textId="77777777" w:rsidR="003530FD" w:rsidRPr="003530FD" w:rsidRDefault="00D20CEB" w:rsidP="003530FD">
            <w:pPr>
              <w:pStyle w:val="Prrafodelista"/>
              <w:numPr>
                <w:ilvl w:val="0"/>
                <w:numId w:val="19"/>
              </w:numPr>
            </w:pPr>
            <w:r w:rsidRPr="003530FD">
              <w:rPr>
                <w:rFonts w:ascii="Arial Narrow" w:hAnsi="Arial Narrow" w:cs="Arial"/>
              </w:rPr>
              <w:t xml:space="preserve">Observar el video sobre </w:t>
            </w:r>
            <w:r w:rsidR="008D43FC" w:rsidRPr="003530FD">
              <w:rPr>
                <w:rFonts w:ascii="Arial Narrow" w:hAnsi="Arial Narrow" w:cs="Arial"/>
              </w:rPr>
              <w:t>las cláusulas relativas</w:t>
            </w:r>
            <w:r w:rsidRPr="003530FD">
              <w:rPr>
                <w:rFonts w:ascii="Arial Narrow" w:hAnsi="Arial Narrow" w:cs="Arial"/>
              </w:rPr>
              <w:t xml:space="preserve">: </w:t>
            </w:r>
            <w:r w:rsidR="003530FD" w:rsidRPr="003530FD">
              <w:t xml:space="preserve">https://www.youtube.com/watch?v=au85WTbMs9w </w:t>
            </w:r>
          </w:p>
          <w:p w14:paraId="5E991DF4" w14:textId="43B7A826" w:rsidR="00D20CEB" w:rsidRPr="00380C46" w:rsidRDefault="00D20CEB" w:rsidP="00D20CEB">
            <w:pPr>
              <w:pStyle w:val="Prrafodelista"/>
              <w:jc w:val="both"/>
              <w:rPr>
                <w:rFonts w:ascii="Arial Narrow" w:hAnsi="Arial Narrow" w:cs="Arial"/>
                <w:lang w:val="es-ES"/>
              </w:rPr>
            </w:pPr>
          </w:p>
          <w:p w14:paraId="16F745F4" w14:textId="43473A25" w:rsidR="00380C46" w:rsidRPr="00B45D6F" w:rsidRDefault="00D20CEB" w:rsidP="00702E15">
            <w:pPr>
              <w:pStyle w:val="Prrafodelista"/>
              <w:numPr>
                <w:ilvl w:val="0"/>
                <w:numId w:val="19"/>
              </w:numPr>
              <w:jc w:val="both"/>
            </w:pPr>
            <w:r w:rsidRPr="00380C46">
              <w:rPr>
                <w:rFonts w:ascii="Arial Narrow" w:hAnsi="Arial Narrow" w:cs="Arial"/>
              </w:rPr>
              <w:t xml:space="preserve">Estar atento a la explicación sobre el uso </w:t>
            </w:r>
            <w:r w:rsidR="003530FD">
              <w:rPr>
                <w:rFonts w:ascii="Arial Narrow" w:hAnsi="Arial Narrow" w:cs="Arial"/>
              </w:rPr>
              <w:t xml:space="preserve">de los infinitivos y gerundios para usos   y propósitos. </w:t>
            </w:r>
          </w:p>
          <w:p w14:paraId="73667CFA" w14:textId="77777777" w:rsidR="00B45D6F" w:rsidRDefault="00B45D6F" w:rsidP="00B45D6F">
            <w:pPr>
              <w:pStyle w:val="Prrafodelista"/>
            </w:pPr>
          </w:p>
          <w:p w14:paraId="65BAECC5" w14:textId="75E19CB6" w:rsidR="00B45D6F" w:rsidRPr="00B45D6F" w:rsidRDefault="00D20CEB" w:rsidP="003530FD">
            <w:pPr>
              <w:pStyle w:val="Prrafodelista"/>
              <w:numPr>
                <w:ilvl w:val="0"/>
                <w:numId w:val="19"/>
              </w:numPr>
              <w:rPr>
                <w:rFonts w:ascii="Arial Narrow" w:hAnsi="Arial Narrow" w:cs="Arial"/>
              </w:rPr>
            </w:pPr>
            <w:r w:rsidRPr="00380C46">
              <w:rPr>
                <w:rFonts w:ascii="Arial Narrow" w:hAnsi="Arial Narrow" w:cs="Arial"/>
              </w:rPr>
              <w:lastRenderedPageBreak/>
              <w:t>Práctica grupal: quiz en línea</w:t>
            </w:r>
            <w:r w:rsidR="003530FD">
              <w:rPr>
                <w:rFonts w:ascii="Arial Narrow" w:hAnsi="Arial Narrow" w:cs="Arial"/>
              </w:rPr>
              <w:t xml:space="preserve">: </w:t>
            </w:r>
            <w:r w:rsidRPr="00380C46">
              <w:rPr>
                <w:rFonts w:ascii="Arial Narrow" w:hAnsi="Arial Narrow" w:cs="Arial"/>
              </w:rPr>
              <w:t xml:space="preserve"> </w:t>
            </w:r>
            <w:hyperlink r:id="rId12" w:history="1">
              <w:r w:rsidR="003530FD" w:rsidRPr="00953BCB">
                <w:rPr>
                  <w:rStyle w:val="Hipervnculo"/>
                </w:rPr>
                <w:t>https://www.perfect-english-grammar.com/purpose-exercise.html</w:t>
              </w:r>
            </w:hyperlink>
            <w:r w:rsidR="003530FD">
              <w:t xml:space="preserve"> </w:t>
            </w:r>
          </w:p>
          <w:p w14:paraId="22629D83" w14:textId="77777777" w:rsidR="00B45D6F" w:rsidRPr="00B45D6F" w:rsidRDefault="00B45D6F" w:rsidP="00B45D6F">
            <w:pPr>
              <w:pStyle w:val="Prrafodelista"/>
              <w:jc w:val="both"/>
              <w:rPr>
                <w:rFonts w:ascii="Arial Narrow" w:hAnsi="Arial Narrow" w:cs="Arial"/>
              </w:rPr>
            </w:pPr>
          </w:p>
          <w:p w14:paraId="1437C95D" w14:textId="1BA8029A" w:rsidR="00D20CEB" w:rsidRPr="00097845" w:rsidRDefault="00D20CEB" w:rsidP="00D20CE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 Narrow" w:hAnsi="Arial Narrow" w:cs="Arial"/>
              </w:rPr>
            </w:pPr>
            <w:r w:rsidRPr="00097845">
              <w:rPr>
                <w:rFonts w:ascii="Arial Narrow" w:hAnsi="Arial Narrow" w:cs="Arial"/>
              </w:rPr>
              <w:t xml:space="preserve">Realizar los ejercicios 1 y 2 de la página </w:t>
            </w:r>
            <w:r w:rsidR="003530FD">
              <w:rPr>
                <w:rFonts w:ascii="Arial Narrow" w:hAnsi="Arial Narrow" w:cs="Arial"/>
              </w:rPr>
              <w:t>32</w:t>
            </w:r>
            <w:r w:rsidRPr="00097845">
              <w:rPr>
                <w:rFonts w:ascii="Arial Narrow" w:hAnsi="Arial Narrow" w:cs="Arial"/>
              </w:rPr>
              <w:t xml:space="preserve"> del texto </w:t>
            </w:r>
            <w:r w:rsidRPr="00097845">
              <w:rPr>
                <w:rFonts w:ascii="Arial Narrow" w:hAnsi="Arial Narrow" w:cs="Arial"/>
                <w:i/>
                <w:iCs/>
              </w:rPr>
              <w:t xml:space="preserve">Smart </w:t>
            </w:r>
            <w:proofErr w:type="spellStart"/>
            <w:r w:rsidRPr="00097845">
              <w:rPr>
                <w:rFonts w:ascii="Arial Narrow" w:hAnsi="Arial Narrow" w:cs="Arial"/>
                <w:i/>
                <w:iCs/>
              </w:rPr>
              <w:t>Choice</w:t>
            </w:r>
            <w:proofErr w:type="spellEnd"/>
            <w:r w:rsidRPr="00097845">
              <w:rPr>
                <w:rFonts w:ascii="Arial Narrow" w:hAnsi="Arial Narrow" w:cs="Arial"/>
                <w:i/>
                <w:iCs/>
              </w:rPr>
              <w:t xml:space="preserve"> 3</w:t>
            </w:r>
          </w:p>
          <w:p w14:paraId="3B34BBE5" w14:textId="77777777" w:rsidR="00D20CEB" w:rsidRDefault="00D20CEB" w:rsidP="00D20CEB">
            <w:pPr>
              <w:jc w:val="both"/>
              <w:rPr>
                <w:rFonts w:ascii="Arial Narrow" w:hAnsi="Arial Narrow" w:cs="Arial"/>
              </w:rPr>
            </w:pPr>
          </w:p>
          <w:p w14:paraId="25BD3411" w14:textId="77777777" w:rsidR="00CC4123" w:rsidRPr="00CC4123" w:rsidRDefault="00CC4123" w:rsidP="00CC4123">
            <w:pPr>
              <w:pStyle w:val="Prrafodelista"/>
              <w:rPr>
                <w:rFonts w:ascii="Arial Narrow" w:hAnsi="Arial Narrow" w:cs="Arial"/>
                <w:highlight w:val="yellow"/>
              </w:rPr>
            </w:pPr>
          </w:p>
          <w:p w14:paraId="4025D269" w14:textId="77777777" w:rsidR="00D20CEB" w:rsidRPr="00DB4A1A" w:rsidRDefault="00D20CEB" w:rsidP="00D20CE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Asincrónico</w:t>
            </w:r>
            <w:proofErr w:type="spellEnd"/>
          </w:p>
          <w:p w14:paraId="2A5A7920" w14:textId="77777777" w:rsidR="00D20CEB" w:rsidRDefault="00D20CEB" w:rsidP="00D20CEB">
            <w:pPr>
              <w:jc w:val="both"/>
              <w:rPr>
                <w:rFonts w:ascii="Arial Narrow" w:hAnsi="Arial Narrow" w:cs="Arial"/>
              </w:rPr>
            </w:pPr>
          </w:p>
          <w:p w14:paraId="5758ABEC" w14:textId="77777777" w:rsidR="00D20CEB" w:rsidRPr="00097845" w:rsidRDefault="00D20CEB" w:rsidP="00D20CE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lang w:val="es-ES"/>
              </w:rPr>
            </w:pPr>
            <w:r w:rsidRPr="00097845">
              <w:rPr>
                <w:rFonts w:ascii="Arial Narrow" w:hAnsi="Arial Narrow" w:cs="Arial"/>
              </w:rPr>
              <w:t xml:space="preserve">Observar los videos </w:t>
            </w:r>
            <w:r>
              <w:rPr>
                <w:rFonts w:ascii="Arial Narrow" w:hAnsi="Arial Narrow" w:cs="Arial"/>
              </w:rPr>
              <w:t xml:space="preserve">y/o consultar las páginas </w:t>
            </w:r>
            <w:r w:rsidRPr="00097845">
              <w:rPr>
                <w:rFonts w:ascii="Arial Narrow" w:hAnsi="Arial Narrow" w:cs="Arial"/>
              </w:rPr>
              <w:t>que se encuentran en los siguientes enlaces, para ampliar sus conocimientos sobre el tema tratado (trabajo independiente):</w:t>
            </w:r>
          </w:p>
          <w:p w14:paraId="084C0F5D" w14:textId="02A57AE1" w:rsidR="003530FD" w:rsidRDefault="00652954" w:rsidP="00B45D6F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</w:pPr>
            <w:hyperlink r:id="rId13" w:history="1">
              <w:r w:rsidR="003530FD" w:rsidRPr="00953BCB">
                <w:rPr>
                  <w:rStyle w:val="Hipervnculo"/>
                </w:rPr>
                <w:t>https://www.youtube.com/watch?v=h-nI0d94WjM&amp;ab_channel=englishgrammarspot</w:t>
              </w:r>
            </w:hyperlink>
          </w:p>
          <w:p w14:paraId="30CB387C" w14:textId="20D8218F" w:rsidR="00380C46" w:rsidRDefault="003530FD" w:rsidP="00B45D6F">
            <w:pPr>
              <w:numPr>
                <w:ilvl w:val="0"/>
                <w:numId w:val="20"/>
              </w:numPr>
              <w:jc w:val="both"/>
              <w:rPr>
                <w:rFonts w:ascii="Arial Narrow" w:hAnsi="Arial Narrow" w:cs="Arial"/>
              </w:rPr>
            </w:pPr>
            <w:r>
              <w:t xml:space="preserve">Realizar las páginas 33 y 34 del texto Smart </w:t>
            </w:r>
            <w:proofErr w:type="spellStart"/>
            <w:r>
              <w:t>Choice</w:t>
            </w:r>
            <w:proofErr w:type="spellEnd"/>
            <w:r>
              <w:t xml:space="preserve"> 3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  <w:p w14:paraId="4F0B8FFA" w14:textId="77777777" w:rsidR="00D20CEB" w:rsidRDefault="00D20CEB" w:rsidP="00D20CEB">
            <w:pPr>
              <w:jc w:val="both"/>
              <w:rPr>
                <w:rFonts w:ascii="Arial Narrow" w:hAnsi="Arial Narrow" w:cs="Arial"/>
              </w:rPr>
            </w:pPr>
          </w:p>
          <w:p w14:paraId="27107254" w14:textId="5F3EDBF1" w:rsidR="00B45D6F" w:rsidRPr="00B45D6F" w:rsidRDefault="00652954" w:rsidP="00B45D6F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(PREPRAR TODO EL MATERIAL PARA PREVIA SOCIALIZACION ANTES DE REALIZACION DE QUIZ EN LA PROXIMA CLASE</w:t>
            </w:r>
            <w:bookmarkStart w:id="0" w:name="_GoBack"/>
            <w:bookmarkEnd w:id="0"/>
            <w:r w:rsidR="00B45D6F" w:rsidRPr="00B45D6F">
              <w:rPr>
                <w:rFonts w:ascii="Arial Narrow" w:hAnsi="Arial Narrow" w:cs="Arial"/>
                <w:b/>
              </w:rPr>
              <w:t>)</w:t>
            </w:r>
          </w:p>
          <w:p w14:paraId="3CFEBDE2" w14:textId="77777777" w:rsidR="00B45D6F" w:rsidRPr="00B45D6F" w:rsidRDefault="00B45D6F" w:rsidP="00B45D6F">
            <w:pPr>
              <w:jc w:val="both"/>
              <w:rPr>
                <w:rFonts w:ascii="Arial Narrow" w:hAnsi="Arial Narrow" w:cs="Arial"/>
                <w:b/>
              </w:rPr>
            </w:pPr>
          </w:p>
          <w:p w14:paraId="79788A53" w14:textId="77777777" w:rsidR="00D20CEB" w:rsidRDefault="00B45D6F" w:rsidP="00B45D6F">
            <w:pPr>
              <w:jc w:val="both"/>
              <w:rPr>
                <w:rFonts w:ascii="Arial Narrow" w:hAnsi="Arial Narrow" w:cs="Arial"/>
                <w:bCs/>
              </w:rPr>
            </w:pPr>
            <w:r w:rsidRPr="00B45D6F">
              <w:rPr>
                <w:rFonts w:ascii="Arial Narrow" w:hAnsi="Arial Narrow" w:cs="Arial"/>
                <w:b/>
              </w:rPr>
              <w:t xml:space="preserve">Peso evaluativo: </w:t>
            </w:r>
            <w:r w:rsidRPr="00B45D6F">
              <w:rPr>
                <w:rFonts w:ascii="Arial Narrow" w:hAnsi="Arial Narrow" w:cs="Arial"/>
                <w:bCs/>
              </w:rPr>
              <w:t>(se deja a consideración de cada docente)</w:t>
            </w:r>
          </w:p>
          <w:p w14:paraId="61847D3E" w14:textId="6182FEDF" w:rsidR="00B45D6F" w:rsidRPr="00DD09EA" w:rsidRDefault="00B45D6F" w:rsidP="00B45D6F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D20CEB" w:rsidRPr="00855932" w14:paraId="63A990F5" w14:textId="77777777" w:rsidTr="00783394">
        <w:trPr>
          <w:trHeight w:val="357"/>
        </w:trPr>
        <w:tc>
          <w:tcPr>
            <w:tcW w:w="3227" w:type="dxa"/>
            <w:shd w:val="clear" w:color="auto" w:fill="009999"/>
            <w:vAlign w:val="center"/>
          </w:tcPr>
          <w:p w14:paraId="62E656C3" w14:textId="77777777" w:rsidR="00D20CEB" w:rsidRDefault="00D20CEB" w:rsidP="00D20CE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</w:p>
          <w:p w14:paraId="399B5DB8" w14:textId="77777777" w:rsidR="00D20CEB" w:rsidRDefault="00D20CEB" w:rsidP="00D20CE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</w:pPr>
            <w:r w:rsidRPr="002357DD">
              <w:rPr>
                <w:rFonts w:ascii="Arial Narrow" w:hAnsi="Arial Narrow" w:cs="Arial"/>
                <w:b/>
                <w:color w:val="FFFFFF" w:themeColor="background1"/>
                <w:lang w:val="es-ES_tradnl" w:eastAsia="es-ES_tradnl"/>
              </w:rPr>
              <w:t>RECOMENDACIONES / OBSERVACIONES</w:t>
            </w:r>
          </w:p>
          <w:p w14:paraId="18671E62" w14:textId="77777777" w:rsidR="00D20CEB" w:rsidRPr="00855932" w:rsidRDefault="00D20CEB" w:rsidP="00D20CE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lang w:val="es-ES_tradnl" w:eastAsia="es-ES_tradnl"/>
              </w:rPr>
            </w:pPr>
          </w:p>
        </w:tc>
        <w:tc>
          <w:tcPr>
            <w:tcW w:w="6804" w:type="dxa"/>
            <w:gridSpan w:val="8"/>
          </w:tcPr>
          <w:p w14:paraId="2796A38E" w14:textId="3BDD59DD" w:rsidR="00CC4123" w:rsidRPr="00CC4123" w:rsidRDefault="00CC4123" w:rsidP="00CC4123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1" w:hanging="142"/>
              <w:jc w:val="both"/>
              <w:rPr>
                <w:rFonts w:ascii="Arial Narrow" w:hAnsi="Arial Narrow" w:cs="Arial"/>
                <w:lang w:val="es-ES_tradnl" w:eastAsia="es-ES_tradnl"/>
              </w:rPr>
            </w:pPr>
            <w:r w:rsidRPr="00CC4123">
              <w:rPr>
                <w:rFonts w:ascii="Arial Narrow" w:hAnsi="Arial Narrow" w:cs="Arial"/>
                <w:lang w:val="es-ES_tradnl" w:eastAsia="es-ES_tradnl"/>
              </w:rPr>
              <w:t>Recuerden que, por cada dos horas de trabajo de docencia directa, corresponden cuatro horas de trabajo independiente por parte del estudiante.</w:t>
            </w:r>
          </w:p>
          <w:p w14:paraId="32864248" w14:textId="1D1DB871" w:rsidR="00D20CEB" w:rsidRPr="00CC4123" w:rsidRDefault="00CC4123" w:rsidP="00CC4123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1" w:hanging="142"/>
              <w:jc w:val="both"/>
              <w:rPr>
                <w:rFonts w:ascii="Arial Narrow" w:hAnsi="Arial Narrow" w:cs="Arial"/>
                <w:lang w:val="es-ES_tradnl" w:eastAsia="es-ES_tradnl"/>
              </w:rPr>
            </w:pPr>
            <w:r w:rsidRPr="00CC4123">
              <w:rPr>
                <w:rFonts w:ascii="Arial Narrow" w:hAnsi="Arial Narrow" w:cs="Arial"/>
                <w:lang w:val="es-ES_tradnl" w:eastAsia="es-ES_tradnl"/>
              </w:rPr>
              <w:t xml:space="preserve">Se recomienda observar el video sugerido, antes de ingresar al encuentro sincrónico, para fundamentarse con respecto al tema a tratar.  </w:t>
            </w:r>
          </w:p>
        </w:tc>
      </w:tr>
    </w:tbl>
    <w:p w14:paraId="7B2AE7CF" w14:textId="77777777" w:rsidR="00B02B75" w:rsidRPr="00855932" w:rsidRDefault="00B02B75">
      <w:pPr>
        <w:rPr>
          <w:rFonts w:ascii="Arial Narrow" w:hAnsi="Arial Narrow" w:cs="Arial"/>
          <w:lang w:val="es-ES_tradnl"/>
        </w:rPr>
      </w:pPr>
    </w:p>
    <w:sectPr w:rsidR="00B02B75" w:rsidRPr="00855932" w:rsidSect="00020C5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37F1"/>
    <w:multiLevelType w:val="hybridMultilevel"/>
    <w:tmpl w:val="C930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916"/>
    <w:multiLevelType w:val="multilevel"/>
    <w:tmpl w:val="F5B82E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F60189"/>
    <w:multiLevelType w:val="hybridMultilevel"/>
    <w:tmpl w:val="1A1CF266"/>
    <w:lvl w:ilvl="0" w:tplc="C13811D4">
      <w:numFmt w:val="bullet"/>
      <w:lvlText w:val="●"/>
      <w:lvlJc w:val="left"/>
      <w:pPr>
        <w:ind w:left="103" w:hanging="665"/>
      </w:pPr>
      <w:rPr>
        <w:rFonts w:ascii="Arial" w:eastAsia="Arial" w:hAnsi="Arial" w:cs="Arial" w:hint="default"/>
        <w:spacing w:val="-14"/>
        <w:w w:val="99"/>
        <w:sz w:val="24"/>
        <w:szCs w:val="24"/>
        <w:lang w:val="es-ES" w:eastAsia="es-ES" w:bidi="es-ES"/>
      </w:rPr>
    </w:lvl>
    <w:lvl w:ilvl="1" w:tplc="72C803A6">
      <w:numFmt w:val="bullet"/>
      <w:lvlText w:val="•"/>
      <w:lvlJc w:val="left"/>
      <w:pPr>
        <w:ind w:left="556" w:hanging="665"/>
      </w:pPr>
      <w:rPr>
        <w:rFonts w:hint="default"/>
        <w:lang w:val="es-ES" w:eastAsia="es-ES" w:bidi="es-ES"/>
      </w:rPr>
    </w:lvl>
    <w:lvl w:ilvl="2" w:tplc="79D0A936">
      <w:numFmt w:val="bullet"/>
      <w:lvlText w:val="•"/>
      <w:lvlJc w:val="left"/>
      <w:pPr>
        <w:ind w:left="1012" w:hanging="665"/>
      </w:pPr>
      <w:rPr>
        <w:rFonts w:hint="default"/>
        <w:lang w:val="es-ES" w:eastAsia="es-ES" w:bidi="es-ES"/>
      </w:rPr>
    </w:lvl>
    <w:lvl w:ilvl="3" w:tplc="1DDE246A">
      <w:numFmt w:val="bullet"/>
      <w:lvlText w:val="•"/>
      <w:lvlJc w:val="left"/>
      <w:pPr>
        <w:ind w:left="1468" w:hanging="665"/>
      </w:pPr>
      <w:rPr>
        <w:rFonts w:hint="default"/>
        <w:lang w:val="es-ES" w:eastAsia="es-ES" w:bidi="es-ES"/>
      </w:rPr>
    </w:lvl>
    <w:lvl w:ilvl="4" w:tplc="812ABA5C">
      <w:numFmt w:val="bullet"/>
      <w:lvlText w:val="•"/>
      <w:lvlJc w:val="left"/>
      <w:pPr>
        <w:ind w:left="1924" w:hanging="665"/>
      </w:pPr>
      <w:rPr>
        <w:rFonts w:hint="default"/>
        <w:lang w:val="es-ES" w:eastAsia="es-ES" w:bidi="es-ES"/>
      </w:rPr>
    </w:lvl>
    <w:lvl w:ilvl="5" w:tplc="E5987D02">
      <w:numFmt w:val="bullet"/>
      <w:lvlText w:val="•"/>
      <w:lvlJc w:val="left"/>
      <w:pPr>
        <w:ind w:left="2380" w:hanging="665"/>
      </w:pPr>
      <w:rPr>
        <w:rFonts w:hint="default"/>
        <w:lang w:val="es-ES" w:eastAsia="es-ES" w:bidi="es-ES"/>
      </w:rPr>
    </w:lvl>
    <w:lvl w:ilvl="6" w:tplc="4498EC18">
      <w:numFmt w:val="bullet"/>
      <w:lvlText w:val="•"/>
      <w:lvlJc w:val="left"/>
      <w:pPr>
        <w:ind w:left="2836" w:hanging="665"/>
      </w:pPr>
      <w:rPr>
        <w:rFonts w:hint="default"/>
        <w:lang w:val="es-ES" w:eastAsia="es-ES" w:bidi="es-ES"/>
      </w:rPr>
    </w:lvl>
    <w:lvl w:ilvl="7" w:tplc="D9FAE536">
      <w:numFmt w:val="bullet"/>
      <w:lvlText w:val="•"/>
      <w:lvlJc w:val="left"/>
      <w:pPr>
        <w:ind w:left="3292" w:hanging="665"/>
      </w:pPr>
      <w:rPr>
        <w:rFonts w:hint="default"/>
        <w:lang w:val="es-ES" w:eastAsia="es-ES" w:bidi="es-ES"/>
      </w:rPr>
    </w:lvl>
    <w:lvl w:ilvl="8" w:tplc="0C429CCA">
      <w:numFmt w:val="bullet"/>
      <w:lvlText w:val="•"/>
      <w:lvlJc w:val="left"/>
      <w:pPr>
        <w:ind w:left="3748" w:hanging="665"/>
      </w:pPr>
      <w:rPr>
        <w:rFonts w:hint="default"/>
        <w:lang w:val="es-ES" w:eastAsia="es-ES" w:bidi="es-ES"/>
      </w:rPr>
    </w:lvl>
  </w:abstractNum>
  <w:abstractNum w:abstractNumId="3" w15:restartNumberingAfterBreak="0">
    <w:nsid w:val="13A30A26"/>
    <w:multiLevelType w:val="hybridMultilevel"/>
    <w:tmpl w:val="FAEAA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A3931"/>
    <w:multiLevelType w:val="hybridMultilevel"/>
    <w:tmpl w:val="84ECD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9721D"/>
    <w:multiLevelType w:val="hybridMultilevel"/>
    <w:tmpl w:val="0A34A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C34D7"/>
    <w:multiLevelType w:val="hybridMultilevel"/>
    <w:tmpl w:val="0A8E36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22784"/>
    <w:multiLevelType w:val="hybridMultilevel"/>
    <w:tmpl w:val="6DE0B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AE192">
      <w:numFmt w:val="bullet"/>
      <w:lvlText w:val="•"/>
      <w:lvlJc w:val="left"/>
      <w:pPr>
        <w:ind w:left="1025" w:hanging="60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256A"/>
    <w:multiLevelType w:val="hybridMultilevel"/>
    <w:tmpl w:val="320C4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A253B"/>
    <w:multiLevelType w:val="hybridMultilevel"/>
    <w:tmpl w:val="24FE9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67FAD"/>
    <w:multiLevelType w:val="hybridMultilevel"/>
    <w:tmpl w:val="4154C0C2"/>
    <w:lvl w:ilvl="0" w:tplc="40E0441A">
      <w:start w:val="2"/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E261B2"/>
    <w:multiLevelType w:val="hybridMultilevel"/>
    <w:tmpl w:val="6BAAE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D671C2"/>
    <w:multiLevelType w:val="hybridMultilevel"/>
    <w:tmpl w:val="83E2E8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131A10"/>
    <w:multiLevelType w:val="hybridMultilevel"/>
    <w:tmpl w:val="28C0918C"/>
    <w:lvl w:ilvl="0" w:tplc="24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5755188D"/>
    <w:multiLevelType w:val="hybridMultilevel"/>
    <w:tmpl w:val="16760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756E9"/>
    <w:multiLevelType w:val="hybridMultilevel"/>
    <w:tmpl w:val="D3F61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37B11"/>
    <w:multiLevelType w:val="hybridMultilevel"/>
    <w:tmpl w:val="0EEE26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D74A7"/>
    <w:multiLevelType w:val="hybridMultilevel"/>
    <w:tmpl w:val="F99C8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C48D0"/>
    <w:multiLevelType w:val="hybridMultilevel"/>
    <w:tmpl w:val="2B802982"/>
    <w:lvl w:ilvl="0" w:tplc="27B0124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80802"/>
    <w:multiLevelType w:val="hybridMultilevel"/>
    <w:tmpl w:val="C6CC225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9D214E"/>
    <w:multiLevelType w:val="hybridMultilevel"/>
    <w:tmpl w:val="7A9E8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41D3"/>
    <w:multiLevelType w:val="hybridMultilevel"/>
    <w:tmpl w:val="E88CC60C"/>
    <w:lvl w:ilvl="0" w:tplc="27B01244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483156"/>
    <w:multiLevelType w:val="multilevel"/>
    <w:tmpl w:val="E0D83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421867"/>
    <w:multiLevelType w:val="hybridMultilevel"/>
    <w:tmpl w:val="B78C1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2535A"/>
    <w:multiLevelType w:val="hybridMultilevel"/>
    <w:tmpl w:val="D98421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3"/>
  </w:num>
  <w:num w:numId="6">
    <w:abstractNumId w:val="9"/>
  </w:num>
  <w:num w:numId="7">
    <w:abstractNumId w:val="20"/>
  </w:num>
  <w:num w:numId="8">
    <w:abstractNumId w:val="11"/>
  </w:num>
  <w:num w:numId="9">
    <w:abstractNumId w:val="23"/>
  </w:num>
  <w:num w:numId="10">
    <w:abstractNumId w:val="18"/>
  </w:num>
  <w:num w:numId="11">
    <w:abstractNumId w:val="21"/>
  </w:num>
  <w:num w:numId="12">
    <w:abstractNumId w:val="2"/>
  </w:num>
  <w:num w:numId="13">
    <w:abstractNumId w:val="1"/>
  </w:num>
  <w:num w:numId="14">
    <w:abstractNumId w:val="7"/>
  </w:num>
  <w:num w:numId="15">
    <w:abstractNumId w:val="14"/>
  </w:num>
  <w:num w:numId="16">
    <w:abstractNumId w:val="22"/>
  </w:num>
  <w:num w:numId="17">
    <w:abstractNumId w:val="0"/>
  </w:num>
  <w:num w:numId="18">
    <w:abstractNumId w:val="8"/>
  </w:num>
  <w:num w:numId="19">
    <w:abstractNumId w:val="16"/>
  </w:num>
  <w:num w:numId="20">
    <w:abstractNumId w:val="4"/>
  </w:num>
  <w:num w:numId="21">
    <w:abstractNumId w:val="24"/>
  </w:num>
  <w:num w:numId="22">
    <w:abstractNumId w:val="15"/>
  </w:num>
  <w:num w:numId="23">
    <w:abstractNumId w:val="19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E4"/>
    <w:rsid w:val="00014DB3"/>
    <w:rsid w:val="00020C58"/>
    <w:rsid w:val="00027299"/>
    <w:rsid w:val="00037286"/>
    <w:rsid w:val="00063A3E"/>
    <w:rsid w:val="00083701"/>
    <w:rsid w:val="00087313"/>
    <w:rsid w:val="000A3DBC"/>
    <w:rsid w:val="000A774E"/>
    <w:rsid w:val="000B2E8C"/>
    <w:rsid w:val="000F70F3"/>
    <w:rsid w:val="00105E9C"/>
    <w:rsid w:val="0011523C"/>
    <w:rsid w:val="0012278E"/>
    <w:rsid w:val="0012451B"/>
    <w:rsid w:val="00125A78"/>
    <w:rsid w:val="00133DDF"/>
    <w:rsid w:val="001349AF"/>
    <w:rsid w:val="001373EC"/>
    <w:rsid w:val="00150381"/>
    <w:rsid w:val="00171C11"/>
    <w:rsid w:val="001807FB"/>
    <w:rsid w:val="001C2042"/>
    <w:rsid w:val="001D0D99"/>
    <w:rsid w:val="001D453A"/>
    <w:rsid w:val="002007C9"/>
    <w:rsid w:val="002259B5"/>
    <w:rsid w:val="002357DD"/>
    <w:rsid w:val="002C4EA4"/>
    <w:rsid w:val="002C6BC5"/>
    <w:rsid w:val="002E0749"/>
    <w:rsid w:val="002E77AC"/>
    <w:rsid w:val="002F60C8"/>
    <w:rsid w:val="00301A8D"/>
    <w:rsid w:val="0032316A"/>
    <w:rsid w:val="003530FD"/>
    <w:rsid w:val="00353BF1"/>
    <w:rsid w:val="00376E41"/>
    <w:rsid w:val="00380C46"/>
    <w:rsid w:val="003A0DA9"/>
    <w:rsid w:val="003A68D8"/>
    <w:rsid w:val="003C3779"/>
    <w:rsid w:val="003C58EA"/>
    <w:rsid w:val="003D1218"/>
    <w:rsid w:val="003E5B31"/>
    <w:rsid w:val="003F4037"/>
    <w:rsid w:val="003F7C8C"/>
    <w:rsid w:val="00401331"/>
    <w:rsid w:val="00412D21"/>
    <w:rsid w:val="0041689E"/>
    <w:rsid w:val="004218F3"/>
    <w:rsid w:val="00427CF4"/>
    <w:rsid w:val="004361CD"/>
    <w:rsid w:val="00440F7E"/>
    <w:rsid w:val="0044172D"/>
    <w:rsid w:val="004457BC"/>
    <w:rsid w:val="00451A92"/>
    <w:rsid w:val="00453CED"/>
    <w:rsid w:val="00477664"/>
    <w:rsid w:val="0048416A"/>
    <w:rsid w:val="004B5B55"/>
    <w:rsid w:val="004D08A3"/>
    <w:rsid w:val="004D293B"/>
    <w:rsid w:val="004D613A"/>
    <w:rsid w:val="004E6918"/>
    <w:rsid w:val="00510D23"/>
    <w:rsid w:val="00511CAD"/>
    <w:rsid w:val="00517648"/>
    <w:rsid w:val="00567E72"/>
    <w:rsid w:val="00573358"/>
    <w:rsid w:val="005811A9"/>
    <w:rsid w:val="005966B6"/>
    <w:rsid w:val="005A192E"/>
    <w:rsid w:val="005B2044"/>
    <w:rsid w:val="005B223B"/>
    <w:rsid w:val="005C5D2C"/>
    <w:rsid w:val="005E107A"/>
    <w:rsid w:val="005F55EB"/>
    <w:rsid w:val="00602786"/>
    <w:rsid w:val="00606DCC"/>
    <w:rsid w:val="00607DE8"/>
    <w:rsid w:val="00625C48"/>
    <w:rsid w:val="006332D5"/>
    <w:rsid w:val="00652954"/>
    <w:rsid w:val="006629D9"/>
    <w:rsid w:val="006B7FEE"/>
    <w:rsid w:val="006D7816"/>
    <w:rsid w:val="006E518D"/>
    <w:rsid w:val="006E6C90"/>
    <w:rsid w:val="006F02BE"/>
    <w:rsid w:val="006F58DB"/>
    <w:rsid w:val="00723696"/>
    <w:rsid w:val="0075746A"/>
    <w:rsid w:val="00757BD2"/>
    <w:rsid w:val="00770858"/>
    <w:rsid w:val="00774E6D"/>
    <w:rsid w:val="00783394"/>
    <w:rsid w:val="007954CB"/>
    <w:rsid w:val="007A5E87"/>
    <w:rsid w:val="007A6D71"/>
    <w:rsid w:val="007C64E4"/>
    <w:rsid w:val="007D090B"/>
    <w:rsid w:val="007E43D6"/>
    <w:rsid w:val="007F7A6C"/>
    <w:rsid w:val="0080544C"/>
    <w:rsid w:val="0080735C"/>
    <w:rsid w:val="00811979"/>
    <w:rsid w:val="00812FEB"/>
    <w:rsid w:val="00815C02"/>
    <w:rsid w:val="008321D0"/>
    <w:rsid w:val="00855932"/>
    <w:rsid w:val="00863EA8"/>
    <w:rsid w:val="00874E43"/>
    <w:rsid w:val="00881FF6"/>
    <w:rsid w:val="00886C06"/>
    <w:rsid w:val="0089333D"/>
    <w:rsid w:val="008C4E87"/>
    <w:rsid w:val="008D43FC"/>
    <w:rsid w:val="008E6FFC"/>
    <w:rsid w:val="00916E5A"/>
    <w:rsid w:val="00935B9D"/>
    <w:rsid w:val="0098192B"/>
    <w:rsid w:val="009D2B87"/>
    <w:rsid w:val="009F4F0C"/>
    <w:rsid w:val="00A175B0"/>
    <w:rsid w:val="00A33700"/>
    <w:rsid w:val="00A43D79"/>
    <w:rsid w:val="00A73792"/>
    <w:rsid w:val="00A87C63"/>
    <w:rsid w:val="00AD1F5E"/>
    <w:rsid w:val="00B02B75"/>
    <w:rsid w:val="00B12991"/>
    <w:rsid w:val="00B23C98"/>
    <w:rsid w:val="00B30751"/>
    <w:rsid w:val="00B45D6F"/>
    <w:rsid w:val="00B510CE"/>
    <w:rsid w:val="00B575A6"/>
    <w:rsid w:val="00B610AA"/>
    <w:rsid w:val="00B7318B"/>
    <w:rsid w:val="00B733DB"/>
    <w:rsid w:val="00B74CC9"/>
    <w:rsid w:val="00B75953"/>
    <w:rsid w:val="00BA1A68"/>
    <w:rsid w:val="00BB6C1B"/>
    <w:rsid w:val="00BD71B6"/>
    <w:rsid w:val="00BE5F62"/>
    <w:rsid w:val="00C56453"/>
    <w:rsid w:val="00C80FAF"/>
    <w:rsid w:val="00C9643C"/>
    <w:rsid w:val="00CA76F1"/>
    <w:rsid w:val="00CB01E7"/>
    <w:rsid w:val="00CB3C0F"/>
    <w:rsid w:val="00CC4123"/>
    <w:rsid w:val="00CD55F8"/>
    <w:rsid w:val="00CF4C2A"/>
    <w:rsid w:val="00D20CEB"/>
    <w:rsid w:val="00D3638B"/>
    <w:rsid w:val="00DB06E7"/>
    <w:rsid w:val="00DD09EA"/>
    <w:rsid w:val="00DD1BC2"/>
    <w:rsid w:val="00DD4061"/>
    <w:rsid w:val="00E05B28"/>
    <w:rsid w:val="00E141F8"/>
    <w:rsid w:val="00E15B60"/>
    <w:rsid w:val="00E20A51"/>
    <w:rsid w:val="00E20C92"/>
    <w:rsid w:val="00E2268A"/>
    <w:rsid w:val="00E24F7C"/>
    <w:rsid w:val="00E34713"/>
    <w:rsid w:val="00E50EA2"/>
    <w:rsid w:val="00E53BDD"/>
    <w:rsid w:val="00E53ED1"/>
    <w:rsid w:val="00E637A9"/>
    <w:rsid w:val="00E76270"/>
    <w:rsid w:val="00ED443B"/>
    <w:rsid w:val="00F00AC9"/>
    <w:rsid w:val="00F01255"/>
    <w:rsid w:val="00F054BC"/>
    <w:rsid w:val="00F360DC"/>
    <w:rsid w:val="00F71F66"/>
    <w:rsid w:val="00F769E4"/>
    <w:rsid w:val="00F773CE"/>
    <w:rsid w:val="00FA34A2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2313"/>
  <w15:docId w15:val="{5B8676E7-B2C1-4708-94FB-3353210E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CEB"/>
  </w:style>
  <w:style w:type="paragraph" w:styleId="Ttulo1">
    <w:name w:val="heading 1"/>
    <w:basedOn w:val="Normal"/>
    <w:next w:val="Normal"/>
    <w:link w:val="Ttulo1Car"/>
    <w:uiPriority w:val="9"/>
    <w:qFormat/>
    <w:rsid w:val="00BB6C1B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C1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C1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C1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C1B"/>
    <w:pPr>
      <w:numPr>
        <w:ilvl w:val="4"/>
        <w:numId w:val="1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BB6C1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C1B"/>
    <w:pPr>
      <w:numPr>
        <w:ilvl w:val="6"/>
        <w:numId w:val="1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C1B"/>
    <w:pPr>
      <w:numPr>
        <w:ilvl w:val="7"/>
        <w:numId w:val="1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C1B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9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6B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C6B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97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1979"/>
    <w:rPr>
      <w:color w:val="800080" w:themeColor="followedHyperlink"/>
      <w:u w:val="single"/>
    </w:rPr>
  </w:style>
  <w:style w:type="paragraph" w:styleId="NormalWeb">
    <w:name w:val="Normal (Web)"/>
    <w:basedOn w:val="Normal"/>
    <w:rsid w:val="002E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133D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BB6C1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C1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C1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C1B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C1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B6C1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C1B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C1B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C1B"/>
    <w:rPr>
      <w:rFonts w:asciiTheme="majorHAnsi" w:eastAsiaTheme="majorEastAsia" w:hAnsiTheme="majorHAnsi" w:cstheme="majorBidi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07C9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4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85WTbMs9w" TargetMode="External"/><Relationship Id="rId13" Type="http://schemas.openxmlformats.org/officeDocument/2006/relationships/hyperlink" Target="https://www.youtube.com/watch?v=h-nI0d94WjM&amp;ab_channel=englishgrammarspo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perfect-english-grammar.com/purpose-exerci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rfect-english-grammar.com/purpose-exercis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erfect-english-grammar.com/purpo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.uk/worldservice/learningenglish/grammar/learnit/learnitv284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83B6D-817D-4718-95A7-144D8D49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zair barba padilla</cp:lastModifiedBy>
  <cp:revision>2</cp:revision>
  <cp:lastPrinted>2020-09-21T15:23:00Z</cp:lastPrinted>
  <dcterms:created xsi:type="dcterms:W3CDTF">2020-10-15T16:49:00Z</dcterms:created>
  <dcterms:modified xsi:type="dcterms:W3CDTF">2020-10-15T16:49:00Z</dcterms:modified>
</cp:coreProperties>
</file>