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1AA39" w14:textId="77777777" w:rsidR="00FA5CF5" w:rsidRDefault="00FA5CF5" w:rsidP="0099484B">
      <w:pPr>
        <w:jc w:val="center"/>
        <w:rPr>
          <w:b/>
          <w:bCs/>
          <w:sz w:val="36"/>
          <w:szCs w:val="36"/>
        </w:rPr>
      </w:pPr>
    </w:p>
    <w:p w14:paraId="65AAB283" w14:textId="77777777" w:rsidR="00FA5CF5" w:rsidRDefault="00FA5CF5" w:rsidP="0099484B">
      <w:pPr>
        <w:jc w:val="center"/>
        <w:rPr>
          <w:b/>
          <w:bCs/>
          <w:sz w:val="36"/>
          <w:szCs w:val="36"/>
        </w:rPr>
      </w:pPr>
    </w:p>
    <w:p w14:paraId="3280BEB6" w14:textId="7C813A84" w:rsidR="0099484B" w:rsidRPr="00FA5CF5" w:rsidRDefault="00E444E4" w:rsidP="0099484B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Programação Orientada a Objetos</w:t>
      </w:r>
      <w:r w:rsidR="0099484B" w:rsidRPr="00FA5CF5">
        <w:rPr>
          <w:b/>
          <w:bCs/>
          <w:sz w:val="36"/>
          <w:szCs w:val="36"/>
        </w:rPr>
        <w:t xml:space="preserve"> 2025/2026</w:t>
      </w:r>
    </w:p>
    <w:p w14:paraId="629A5B19" w14:textId="77777777" w:rsidR="0099484B" w:rsidRDefault="0099484B"/>
    <w:p w14:paraId="39C3D493" w14:textId="70200400" w:rsidR="0099484B" w:rsidRDefault="00FA5CF5" w:rsidP="00FA5CF5">
      <w:pPr>
        <w:jc w:val="center"/>
      </w:pPr>
      <w:r w:rsidRPr="00FA5CF5">
        <w:rPr>
          <w:sz w:val="32"/>
          <w:szCs w:val="32"/>
        </w:rPr>
        <w:t xml:space="preserve">- </w:t>
      </w:r>
      <w:r w:rsidR="00E444E4">
        <w:rPr>
          <w:sz w:val="32"/>
          <w:szCs w:val="32"/>
        </w:rPr>
        <w:t>Relatório de Projeto</w:t>
      </w:r>
      <w:r w:rsidRPr="00FA5CF5">
        <w:rPr>
          <w:sz w:val="32"/>
          <w:szCs w:val="32"/>
        </w:rPr>
        <w:t xml:space="preserve"> -</w:t>
      </w:r>
      <w:r w:rsidR="0099484B" w:rsidRPr="00FA5CF5">
        <w:rPr>
          <w:sz w:val="32"/>
          <w:szCs w:val="32"/>
        </w:rPr>
        <w:br/>
      </w:r>
    </w:p>
    <w:p w14:paraId="4D9BB56C" w14:textId="77777777" w:rsidR="0099484B" w:rsidRDefault="0099484B"/>
    <w:p w14:paraId="26AA0114" w14:textId="77777777" w:rsidR="00FA5CF5" w:rsidRDefault="00FA5CF5" w:rsidP="00FA5CF5">
      <w:pPr>
        <w:jc w:val="center"/>
        <w:rPr>
          <w:b/>
          <w:bCs/>
          <w:sz w:val="96"/>
          <w:szCs w:val="96"/>
        </w:rPr>
      </w:pPr>
    </w:p>
    <w:p w14:paraId="1D5A509E" w14:textId="06942334" w:rsidR="0039444D" w:rsidRDefault="00E444E4" w:rsidP="0039444D">
      <w:pPr>
        <w:jc w:val="center"/>
        <w:rPr>
          <w:b/>
          <w:bCs/>
          <w:sz w:val="96"/>
          <w:szCs w:val="96"/>
        </w:rPr>
      </w:pPr>
      <w:r>
        <w:rPr>
          <w:b/>
          <w:bCs/>
          <w:sz w:val="96"/>
          <w:szCs w:val="96"/>
        </w:rPr>
        <w:t>Jogo da Memória</w:t>
      </w:r>
    </w:p>
    <w:p w14:paraId="76564849" w14:textId="1288ECFD" w:rsidR="0039444D" w:rsidRPr="0039444D" w:rsidRDefault="0039444D" w:rsidP="002A5ABF">
      <w:pPr>
        <w:jc w:val="right"/>
      </w:pPr>
    </w:p>
    <w:p w14:paraId="0716D219" w14:textId="77777777" w:rsidR="00FA5CF5" w:rsidRDefault="00FA5CF5" w:rsidP="00FA5CF5">
      <w:pPr>
        <w:jc w:val="center"/>
        <w:rPr>
          <w:b/>
          <w:bCs/>
          <w:sz w:val="96"/>
          <w:szCs w:val="96"/>
        </w:rPr>
      </w:pPr>
    </w:p>
    <w:p w14:paraId="6EC5D9E7" w14:textId="77777777" w:rsidR="002A5ABF" w:rsidRDefault="002A5ABF" w:rsidP="002A5ABF"/>
    <w:p w14:paraId="12E13951" w14:textId="77777777" w:rsidR="002A5ABF" w:rsidRDefault="002A5ABF" w:rsidP="002A5ABF"/>
    <w:p w14:paraId="5CDE3DC4" w14:textId="77777777" w:rsidR="002A5ABF" w:rsidRDefault="002A5ABF" w:rsidP="002A5ABF"/>
    <w:p w14:paraId="3FEBDFF3" w14:textId="77777777" w:rsidR="002A5ABF" w:rsidRDefault="002A5ABF" w:rsidP="002A5ABF"/>
    <w:p w14:paraId="28CE9B60" w14:textId="77777777" w:rsidR="002A5ABF" w:rsidRDefault="002A5ABF" w:rsidP="002A5ABF"/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975"/>
        <w:gridCol w:w="1499"/>
        <w:gridCol w:w="6020"/>
      </w:tblGrid>
      <w:tr w:rsidR="00FA5CF5" w14:paraId="0D135501" w14:textId="77777777" w:rsidTr="00E444E4">
        <w:tc>
          <w:tcPr>
            <w:tcW w:w="975" w:type="dxa"/>
          </w:tcPr>
          <w:p w14:paraId="74A25EF7" w14:textId="387BD24F" w:rsidR="00FA5CF5" w:rsidRPr="00FA5CF5" w:rsidRDefault="00FA5CF5" w:rsidP="00FA5CF5">
            <w:pPr>
              <w:jc w:val="both"/>
              <w:rPr>
                <w:b/>
                <w:bCs/>
              </w:rPr>
            </w:pPr>
            <w:r w:rsidRPr="00FA5CF5">
              <w:rPr>
                <w:b/>
                <w:bCs/>
              </w:rPr>
              <w:t>Turma:</w:t>
            </w:r>
          </w:p>
        </w:tc>
        <w:tc>
          <w:tcPr>
            <w:tcW w:w="1499" w:type="dxa"/>
          </w:tcPr>
          <w:p w14:paraId="14222810" w14:textId="5DFFBA6C" w:rsidR="00FA5CF5" w:rsidRPr="00FA5CF5" w:rsidRDefault="00FA5CF5" w:rsidP="00FA5CF5">
            <w:pPr>
              <w:jc w:val="both"/>
              <w:rPr>
                <w:b/>
                <w:bCs/>
              </w:rPr>
            </w:pPr>
            <w:r w:rsidRPr="00FA5CF5">
              <w:rPr>
                <w:b/>
                <w:bCs/>
              </w:rPr>
              <w:t>Número:</w:t>
            </w:r>
          </w:p>
        </w:tc>
        <w:tc>
          <w:tcPr>
            <w:tcW w:w="6020" w:type="dxa"/>
          </w:tcPr>
          <w:p w14:paraId="7D67AAE0" w14:textId="405D7FE1" w:rsidR="00FA5CF5" w:rsidRPr="00FA5CF5" w:rsidRDefault="00FA5CF5" w:rsidP="00FA5CF5">
            <w:pPr>
              <w:jc w:val="both"/>
              <w:rPr>
                <w:b/>
                <w:bCs/>
              </w:rPr>
            </w:pPr>
            <w:r w:rsidRPr="00FA5CF5">
              <w:rPr>
                <w:b/>
                <w:bCs/>
              </w:rPr>
              <w:t>Nome:</w:t>
            </w:r>
          </w:p>
        </w:tc>
      </w:tr>
      <w:tr w:rsidR="00FA5CF5" w14:paraId="34C4B2F2" w14:textId="77777777" w:rsidTr="00E444E4">
        <w:tc>
          <w:tcPr>
            <w:tcW w:w="975" w:type="dxa"/>
          </w:tcPr>
          <w:p w14:paraId="39B0C421" w14:textId="6F7B8B0E" w:rsidR="00FA5CF5" w:rsidRDefault="00FA5CF5" w:rsidP="00FA5CF5">
            <w:pPr>
              <w:jc w:val="both"/>
            </w:pPr>
            <w:r>
              <w:t>PL</w:t>
            </w:r>
            <w:r w:rsidR="00062833">
              <w:t>8</w:t>
            </w:r>
          </w:p>
        </w:tc>
        <w:tc>
          <w:tcPr>
            <w:tcW w:w="1499" w:type="dxa"/>
          </w:tcPr>
          <w:p w14:paraId="4D610BBE" w14:textId="5AB4B1A5" w:rsidR="00FA5CF5" w:rsidRDefault="00FA5CF5" w:rsidP="00FA5CF5">
            <w:pPr>
              <w:jc w:val="both"/>
            </w:pPr>
            <w:r>
              <w:t>2024151350</w:t>
            </w:r>
          </w:p>
        </w:tc>
        <w:tc>
          <w:tcPr>
            <w:tcW w:w="6020" w:type="dxa"/>
          </w:tcPr>
          <w:p w14:paraId="1F0C4521" w14:textId="18AAC71D" w:rsidR="00FA5CF5" w:rsidRDefault="00FA5CF5" w:rsidP="00FA5CF5">
            <w:pPr>
              <w:jc w:val="both"/>
            </w:pPr>
            <w:r>
              <w:t>Diogo Brito</w:t>
            </w:r>
          </w:p>
        </w:tc>
      </w:tr>
      <w:tr w:rsidR="00FA5CF5" w14:paraId="4C0B0D8B" w14:textId="77777777" w:rsidTr="00E444E4">
        <w:tc>
          <w:tcPr>
            <w:tcW w:w="975" w:type="dxa"/>
          </w:tcPr>
          <w:p w14:paraId="4EDD6D77" w14:textId="1EF7AB7F" w:rsidR="00FA5CF5" w:rsidRDefault="00FA5CF5" w:rsidP="00FA5CF5">
            <w:pPr>
              <w:jc w:val="both"/>
            </w:pPr>
            <w:r>
              <w:t>PL</w:t>
            </w:r>
            <w:r w:rsidR="00062833">
              <w:t>8</w:t>
            </w:r>
          </w:p>
        </w:tc>
        <w:tc>
          <w:tcPr>
            <w:tcW w:w="1499" w:type="dxa"/>
          </w:tcPr>
          <w:p w14:paraId="1FBD5569" w14:textId="4B407ECC" w:rsidR="00FA5CF5" w:rsidRDefault="00FA5CF5" w:rsidP="00FA5CF5">
            <w:pPr>
              <w:jc w:val="both"/>
            </w:pPr>
            <w:r>
              <w:t>2024151531</w:t>
            </w:r>
          </w:p>
        </w:tc>
        <w:tc>
          <w:tcPr>
            <w:tcW w:w="6020" w:type="dxa"/>
          </w:tcPr>
          <w:p w14:paraId="3D825531" w14:textId="30B98DF7" w:rsidR="00FA5CF5" w:rsidRDefault="00FA5CF5" w:rsidP="00FA5CF5">
            <w:pPr>
              <w:jc w:val="both"/>
            </w:pPr>
            <w:r>
              <w:t>Rafael Junqueira</w:t>
            </w:r>
          </w:p>
        </w:tc>
      </w:tr>
      <w:tr w:rsidR="00E444E4" w14:paraId="32AE6F6E" w14:textId="77777777" w:rsidTr="00011650">
        <w:tc>
          <w:tcPr>
            <w:tcW w:w="8494" w:type="dxa"/>
            <w:gridSpan w:val="3"/>
          </w:tcPr>
          <w:p w14:paraId="4F48B0AB" w14:textId="704E29E7" w:rsidR="00E444E4" w:rsidRPr="00E444E4" w:rsidRDefault="00E444E4" w:rsidP="00E444E4">
            <w:pPr>
              <w:jc w:val="center"/>
              <w:rPr>
                <w:b/>
                <w:bCs/>
              </w:rPr>
            </w:pPr>
            <w:r w:rsidRPr="00E444E4">
              <w:rPr>
                <w:b/>
                <w:bCs/>
              </w:rPr>
              <w:t>Docente Orientador:</w:t>
            </w:r>
          </w:p>
        </w:tc>
      </w:tr>
      <w:tr w:rsidR="00E444E4" w14:paraId="1D6A1820" w14:textId="77777777" w:rsidTr="00282A8E">
        <w:tc>
          <w:tcPr>
            <w:tcW w:w="8494" w:type="dxa"/>
            <w:gridSpan w:val="3"/>
          </w:tcPr>
          <w:p w14:paraId="02AC0C8C" w14:textId="016ADE9E" w:rsidR="00E444E4" w:rsidRDefault="00E444E4" w:rsidP="00E444E4">
            <w:pPr>
              <w:jc w:val="center"/>
            </w:pPr>
            <w:r>
              <w:t>Prof(a). Patrícia Macedo</w:t>
            </w:r>
          </w:p>
        </w:tc>
      </w:tr>
    </w:tbl>
    <w:p w14:paraId="3306925F" w14:textId="77777777" w:rsidR="002A5ABF" w:rsidRDefault="002A5ABF" w:rsidP="00FA5CF5"/>
    <w:p w14:paraId="413F8770" w14:textId="626D2636" w:rsidR="002A5ABF" w:rsidRDefault="00FA5CF5" w:rsidP="00FA5CF5">
      <w:r w:rsidRPr="00FA5CF5">
        <w:rPr>
          <w:b/>
          <w:bCs/>
        </w:rPr>
        <w:t>Data:</w:t>
      </w:r>
      <w:r>
        <w:t xml:space="preserve"> 0</w:t>
      </w:r>
      <w:r w:rsidR="00E444E4">
        <w:t>6</w:t>
      </w:r>
      <w:r>
        <w:t>/2026</w:t>
      </w:r>
    </w:p>
    <w:p w14:paraId="4FEEDC3A" w14:textId="77777777" w:rsidR="00E444E4" w:rsidRDefault="00E444E4" w:rsidP="00FA5CF5"/>
    <w:p w14:paraId="61C9A791" w14:textId="53938606" w:rsidR="00FA5CF5" w:rsidRPr="00B513B9" w:rsidRDefault="00FA5CF5" w:rsidP="00FA5CF5">
      <w:pPr>
        <w:rPr>
          <w:rFonts w:asciiTheme="majorHAnsi" w:eastAsiaTheme="majorEastAsia" w:hAnsiTheme="majorHAnsi" w:cstheme="majorBidi"/>
          <w:b/>
          <w:bCs/>
          <w:color w:val="000000" w:themeColor="text1"/>
          <w:sz w:val="56"/>
          <w:szCs w:val="56"/>
        </w:rPr>
      </w:pPr>
      <w:r w:rsidRPr="00B513B9">
        <w:rPr>
          <w:rFonts w:asciiTheme="majorHAnsi" w:eastAsiaTheme="majorEastAsia" w:hAnsiTheme="majorHAnsi" w:cstheme="majorBidi"/>
          <w:b/>
          <w:bCs/>
          <w:color w:val="000000" w:themeColor="text1"/>
          <w:sz w:val="56"/>
          <w:szCs w:val="56"/>
        </w:rPr>
        <w:t>Índice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40227156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6FB7E43" w14:textId="67D870F7" w:rsidR="00A96929" w:rsidRDefault="00A96929">
          <w:pPr>
            <w:pStyle w:val="Cabealhodondice"/>
          </w:pPr>
        </w:p>
        <w:p w14:paraId="6EB9E997" w14:textId="75CDA72A" w:rsidR="002C644E" w:rsidRDefault="00A96929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191699" w:history="1">
            <w:r w:rsidR="002C644E" w:rsidRPr="00D173EE">
              <w:rPr>
                <w:rStyle w:val="Hiperligao"/>
                <w:b/>
                <w:bCs/>
                <w:noProof/>
              </w:rPr>
              <w:t>Apresentação do Projeto</w:t>
            </w:r>
            <w:r w:rsidR="002C644E">
              <w:rPr>
                <w:noProof/>
                <w:webHidden/>
              </w:rPr>
              <w:tab/>
            </w:r>
            <w:r w:rsidR="002C644E">
              <w:rPr>
                <w:noProof/>
                <w:webHidden/>
              </w:rPr>
              <w:fldChar w:fldCharType="begin"/>
            </w:r>
            <w:r w:rsidR="002C644E">
              <w:rPr>
                <w:noProof/>
                <w:webHidden/>
              </w:rPr>
              <w:instrText xml:space="preserve"> PAGEREF _Toc232191699 \h </w:instrText>
            </w:r>
            <w:r w:rsidR="002C644E">
              <w:rPr>
                <w:noProof/>
                <w:webHidden/>
              </w:rPr>
            </w:r>
            <w:r w:rsidR="002C644E">
              <w:rPr>
                <w:noProof/>
                <w:webHidden/>
              </w:rPr>
              <w:fldChar w:fldCharType="separate"/>
            </w:r>
            <w:r w:rsidR="002C644E">
              <w:rPr>
                <w:noProof/>
                <w:webHidden/>
              </w:rPr>
              <w:t>3</w:t>
            </w:r>
            <w:r w:rsidR="002C644E">
              <w:rPr>
                <w:noProof/>
                <w:webHidden/>
              </w:rPr>
              <w:fldChar w:fldCharType="end"/>
            </w:r>
          </w:hyperlink>
        </w:p>
        <w:p w14:paraId="6D433D37" w14:textId="5352E999" w:rsidR="002C644E" w:rsidRDefault="002C644E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32191700" w:history="1">
            <w:r w:rsidRPr="00D173EE">
              <w:rPr>
                <w:rStyle w:val="Hiperligao"/>
                <w:b/>
                <w:bCs/>
                <w:noProof/>
              </w:rPr>
              <w:t>Modelação do Domínio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_Toc232191700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904E75" w14:textId="3F262F7C" w:rsidR="002C644E" w:rsidRDefault="002C644E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32191701" w:history="1">
            <w:r w:rsidRPr="00D173EE">
              <w:rPr>
                <w:rStyle w:val="Hiperligao"/>
                <w:b/>
                <w:bCs/>
                <w:noProof/>
              </w:rPr>
              <w:t>Diagrama de Classes UML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_Toc232191701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1EB281" w14:textId="74CFC7D3" w:rsidR="002C644E" w:rsidRDefault="002C644E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32191702" w:history="1">
            <w:r w:rsidRPr="00D173EE">
              <w:rPr>
                <w:rStyle w:val="Hiperligao"/>
                <w:b/>
                <w:bCs/>
                <w:noProof/>
              </w:rPr>
              <w:t>Arquitetura da Aplicação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_Toc232191702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B2A3BA" w14:textId="30E7FCAB" w:rsidR="002C644E" w:rsidRDefault="002C644E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32191703" w:history="1">
            <w:r w:rsidRPr="00D173EE">
              <w:rPr>
                <w:rStyle w:val="Hiperligao"/>
                <w:b/>
                <w:bCs/>
                <w:noProof/>
              </w:rPr>
              <w:t>Funcionalidades Implementadas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_Toc232191703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3FFE7E" w14:textId="5A758104" w:rsidR="002C644E" w:rsidRDefault="002C644E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32191704" w:history="1">
            <w:r w:rsidRPr="00D173EE">
              <w:rPr>
                <w:rStyle w:val="Hiperligao"/>
                <w:b/>
                <w:bCs/>
                <w:noProof/>
              </w:rPr>
              <w:t>Aplicação dos Conceitos de Programação Orientada a Objetos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_Toc232191704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132582" w14:textId="75BCA5B2" w:rsidR="002C644E" w:rsidRDefault="002C644E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32191705" w:history="1">
            <w:r w:rsidRPr="00D173EE">
              <w:rPr>
                <w:rStyle w:val="Hiperligao"/>
                <w:b/>
                <w:bCs/>
                <w:noProof/>
              </w:rPr>
              <w:t>Tratamento de Exceções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_Toc232191705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9297E8" w14:textId="2E4A7C9B" w:rsidR="002C644E" w:rsidRDefault="002C644E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32191706" w:history="1">
            <w:r w:rsidRPr="00D173EE">
              <w:rPr>
                <w:rStyle w:val="Hiperligao"/>
                <w:b/>
                <w:bCs/>
                <w:noProof/>
              </w:rPr>
              <w:t>Testes Unitários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_Toc232191706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DA9B84" w14:textId="2AA35532" w:rsidR="002C644E" w:rsidRDefault="002C644E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32191707" w:history="1">
            <w:r w:rsidRPr="00D173EE">
              <w:rPr>
                <w:rStyle w:val="Hiperligao"/>
                <w:b/>
                <w:bCs/>
                <w:noProof/>
              </w:rPr>
              <w:t>Dificuldades Encontradas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_Toc232191707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8CD0B8" w14:textId="6FD0806E" w:rsidR="002C644E" w:rsidRDefault="002C644E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32191708" w:history="1">
            <w:r w:rsidRPr="00D173EE">
              <w:rPr>
                <w:rStyle w:val="Hiperligao"/>
                <w:b/>
                <w:bCs/>
                <w:noProof/>
              </w:rPr>
              <w:t>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_Toc232191708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27B15F" w14:textId="413024C5" w:rsidR="00A96929" w:rsidRDefault="00A96929">
          <w:r>
            <w:rPr>
              <w:b/>
              <w:bCs/>
            </w:rPr>
            <w:fldChar w:fldCharType="end"/>
          </w:r>
        </w:p>
      </w:sdtContent>
    </w:sdt>
    <w:p w14:paraId="5B278707" w14:textId="77777777" w:rsidR="00FA5CF5" w:rsidRDefault="00FA5CF5" w:rsidP="00FA5CF5"/>
    <w:p w14:paraId="7947EB09" w14:textId="77777777" w:rsidR="00FA5CF5" w:rsidRDefault="00FA5CF5" w:rsidP="00FA5CF5"/>
    <w:p w14:paraId="393F57BC" w14:textId="77777777" w:rsidR="00FA5CF5" w:rsidRDefault="00FA5CF5" w:rsidP="00FA5CF5"/>
    <w:p w14:paraId="2D1BC12D" w14:textId="77777777" w:rsidR="00FA5CF5" w:rsidRDefault="00FA5CF5" w:rsidP="00FA5CF5"/>
    <w:p w14:paraId="2D63D9B9" w14:textId="77777777" w:rsidR="00FA5CF5" w:rsidRDefault="00FA5CF5" w:rsidP="00FA5CF5"/>
    <w:p w14:paraId="3E91D90B" w14:textId="77777777" w:rsidR="00FA5CF5" w:rsidRDefault="00FA5CF5" w:rsidP="00FA5CF5"/>
    <w:p w14:paraId="49BE9607" w14:textId="77777777" w:rsidR="00FA5CF5" w:rsidRDefault="00FA5CF5" w:rsidP="00FA5CF5"/>
    <w:p w14:paraId="056B8CBE" w14:textId="77777777" w:rsidR="00FA5CF5" w:rsidRDefault="00FA5CF5" w:rsidP="00FA5CF5"/>
    <w:p w14:paraId="30D46EE6" w14:textId="77777777" w:rsidR="00FA5CF5" w:rsidRDefault="00FA5CF5" w:rsidP="00FA5CF5"/>
    <w:p w14:paraId="3CE01B8F" w14:textId="77777777" w:rsidR="00FA5CF5" w:rsidRDefault="00FA5CF5" w:rsidP="00FA5CF5"/>
    <w:p w14:paraId="6EA33C5E" w14:textId="77777777" w:rsidR="00FA5CF5" w:rsidRDefault="00FA5CF5" w:rsidP="00FA5CF5"/>
    <w:p w14:paraId="1CA5FFB9" w14:textId="77777777" w:rsidR="00FA5CF5" w:rsidRDefault="00FA5CF5" w:rsidP="00FA5CF5"/>
    <w:p w14:paraId="485EFCC0" w14:textId="77777777" w:rsidR="00FA5CF5" w:rsidRDefault="00FA5CF5" w:rsidP="00FA5CF5"/>
    <w:p w14:paraId="7000F4F9" w14:textId="77777777" w:rsidR="00FA5CF5" w:rsidRDefault="00FA5CF5" w:rsidP="00FA5CF5"/>
    <w:p w14:paraId="241FB55B" w14:textId="6AE8258B" w:rsidR="00FA5CF5" w:rsidRPr="00062833" w:rsidRDefault="00E444E4" w:rsidP="00A96929">
      <w:pPr>
        <w:pStyle w:val="Ttulo1"/>
        <w:rPr>
          <w:b/>
          <w:bCs/>
          <w:sz w:val="56"/>
          <w:szCs w:val="56"/>
        </w:rPr>
      </w:pPr>
      <w:bookmarkStart w:id="0" w:name="_Toc232191699"/>
      <w:r w:rsidRPr="00062833">
        <w:rPr>
          <w:b/>
          <w:bCs/>
          <w:sz w:val="56"/>
          <w:szCs w:val="56"/>
        </w:rPr>
        <w:lastRenderedPageBreak/>
        <w:t>Apresentação do Projeto</w:t>
      </w:r>
      <w:bookmarkEnd w:id="0"/>
    </w:p>
    <w:p w14:paraId="6FF4A158" w14:textId="77777777" w:rsidR="00FA5CF5" w:rsidRDefault="00FA5CF5" w:rsidP="00FA5CF5"/>
    <w:p w14:paraId="6EF62DE5" w14:textId="73B305B9" w:rsidR="00532749" w:rsidRDefault="00532749" w:rsidP="00B513B9">
      <w:pPr>
        <w:ind w:firstLine="708"/>
        <w:jc w:val="both"/>
      </w:pPr>
      <w:r>
        <w:t>Este</w:t>
      </w:r>
      <w:r w:rsidRPr="00532749">
        <w:t xml:space="preserve"> projeto foi desenvolvido no âmbito da Unidade Curricular de Programação Orientada a Objetos</w:t>
      </w:r>
      <w:r>
        <w:t>, do curso de</w:t>
      </w:r>
      <w:r w:rsidRPr="00532749">
        <w:t xml:space="preserve"> Licenciatura em Engenharia Informática</w:t>
      </w:r>
      <w:r>
        <w:t xml:space="preserve"> e c</w:t>
      </w:r>
      <w:r w:rsidRPr="00532749">
        <w:t xml:space="preserve">onsiste na implementação de um Jogo da Memória em Java, com interface gráfica desenvolvida </w:t>
      </w:r>
      <w:r>
        <w:t>com recurso do</w:t>
      </w:r>
      <w:r w:rsidRPr="00532749">
        <w:t xml:space="preserve"> </w:t>
      </w:r>
      <w:proofErr w:type="spellStart"/>
      <w:r w:rsidRPr="00CB455E">
        <w:rPr>
          <w:b/>
          <w:bCs/>
        </w:rPr>
        <w:t>JavaFX</w:t>
      </w:r>
      <w:proofErr w:type="spellEnd"/>
      <w:r w:rsidRPr="00532749">
        <w:t>.</w:t>
      </w:r>
    </w:p>
    <w:p w14:paraId="51CE0FF4" w14:textId="77777777" w:rsidR="00532749" w:rsidRPr="00532749" w:rsidRDefault="00532749" w:rsidP="00532749">
      <w:pPr>
        <w:jc w:val="both"/>
      </w:pPr>
    </w:p>
    <w:p w14:paraId="754BAA17" w14:textId="2B9030B9" w:rsidR="00532749" w:rsidRDefault="00532749" w:rsidP="00B513B9">
      <w:pPr>
        <w:ind w:firstLine="708"/>
        <w:jc w:val="both"/>
      </w:pPr>
      <w:r w:rsidRPr="00532749">
        <w:t xml:space="preserve">O objetivo do jogo é encontrar todos os pares de cartas existentes num </w:t>
      </w:r>
      <w:r w:rsidR="00472F9A" w:rsidRPr="00472F9A">
        <w:t>tabuleiro definido por níveis de dificuldade</w:t>
      </w:r>
      <w:r w:rsidR="00842940">
        <w:t xml:space="preserve"> (</w:t>
      </w:r>
      <w:r w:rsidR="00472F9A" w:rsidRPr="00842940">
        <w:rPr>
          <w:b/>
          <w:bCs/>
        </w:rPr>
        <w:t>Fácil</w:t>
      </w:r>
      <w:r w:rsidR="00472F9A" w:rsidRPr="00472F9A">
        <w:t xml:space="preserve">, </w:t>
      </w:r>
      <w:r w:rsidR="00472F9A" w:rsidRPr="00842940">
        <w:rPr>
          <w:b/>
          <w:bCs/>
        </w:rPr>
        <w:t>Médio</w:t>
      </w:r>
      <w:r w:rsidR="00472F9A" w:rsidRPr="00472F9A">
        <w:t xml:space="preserve"> e </w:t>
      </w:r>
      <w:r w:rsidR="00472F9A" w:rsidRPr="00842940">
        <w:rPr>
          <w:b/>
          <w:bCs/>
        </w:rPr>
        <w:t>Difícil</w:t>
      </w:r>
      <w:r w:rsidR="00842940">
        <w:t>)</w:t>
      </w:r>
      <w:r w:rsidR="00472F9A" w:rsidRPr="00472F9A">
        <w:t xml:space="preserve"> </w:t>
      </w:r>
      <w:r w:rsidRPr="00532749">
        <w:t xml:space="preserve">antes de esgotar o número de tentativas disponíveis. Em cada jogada, o utilizador seleciona duas cartas; se estas formarem um par, </w:t>
      </w:r>
      <w:r w:rsidR="00472F9A" w:rsidRPr="00472F9A">
        <w:t>são removidas visualmente do tabuleiro</w:t>
      </w:r>
      <w:r w:rsidRPr="00532749">
        <w:t>, caso contrário, voltam a ficar escondidas. O jogo inclui ainda cartas especiais, capazes de produzir efeitos que alteram temporariamente o estado da partida.</w:t>
      </w:r>
    </w:p>
    <w:p w14:paraId="423C4A25" w14:textId="77777777" w:rsidR="00532749" w:rsidRPr="00532749" w:rsidRDefault="00532749" w:rsidP="00532749">
      <w:pPr>
        <w:jc w:val="both"/>
      </w:pPr>
    </w:p>
    <w:p w14:paraId="72C936F4" w14:textId="77777777" w:rsidR="00532749" w:rsidRPr="00532749" w:rsidRDefault="00532749" w:rsidP="00B513B9">
      <w:pPr>
        <w:ind w:firstLine="708"/>
        <w:jc w:val="both"/>
      </w:pPr>
      <w:r w:rsidRPr="00532749">
        <w:t>A interação com o utilizador é realizada através de uma interface gráfica intuitiva, que permite selecionar o nível de dificuldade, visualizar o tabuleiro, revelar cartas e acompanhar informações relevantes, como o número de tentativas restantes e os pares encontrados.</w:t>
      </w:r>
    </w:p>
    <w:p w14:paraId="155C31D5" w14:textId="229A8353" w:rsidR="00FA5CF5" w:rsidRPr="00EE7964" w:rsidRDefault="00FA5CF5" w:rsidP="0039444D">
      <w:pPr>
        <w:jc w:val="both"/>
      </w:pPr>
    </w:p>
    <w:p w14:paraId="7FDC316A" w14:textId="77777777" w:rsidR="00FA5CF5" w:rsidRDefault="00FA5CF5" w:rsidP="00FA5CF5"/>
    <w:p w14:paraId="41642950" w14:textId="77777777" w:rsidR="00FA5CF5" w:rsidRDefault="00FA5CF5" w:rsidP="00FA5CF5"/>
    <w:p w14:paraId="0333067C" w14:textId="77777777" w:rsidR="00FA5CF5" w:rsidRDefault="00FA5CF5" w:rsidP="00FA5CF5"/>
    <w:p w14:paraId="400842BF" w14:textId="77777777" w:rsidR="00FA5CF5" w:rsidRDefault="00FA5CF5" w:rsidP="00FA5CF5"/>
    <w:p w14:paraId="3D5B14DD" w14:textId="77777777" w:rsidR="00FA5CF5" w:rsidRDefault="00FA5CF5" w:rsidP="00FA5CF5"/>
    <w:p w14:paraId="2528DA4C" w14:textId="77777777" w:rsidR="00FA5CF5" w:rsidRDefault="00FA5CF5" w:rsidP="00FA5CF5"/>
    <w:p w14:paraId="0547BFC0" w14:textId="77777777" w:rsidR="00FA5CF5" w:rsidRDefault="00FA5CF5" w:rsidP="00FA5CF5"/>
    <w:p w14:paraId="3F5D6FC7" w14:textId="77777777" w:rsidR="00FA5CF5" w:rsidRDefault="00FA5CF5" w:rsidP="00FA5CF5"/>
    <w:p w14:paraId="5A89571C" w14:textId="77777777" w:rsidR="00FA5CF5" w:rsidRDefault="00FA5CF5" w:rsidP="00FA5CF5"/>
    <w:p w14:paraId="5E335772" w14:textId="77777777" w:rsidR="00FA5CF5" w:rsidRDefault="00FA5CF5" w:rsidP="00FA5CF5"/>
    <w:p w14:paraId="5583CD0D" w14:textId="77777777" w:rsidR="00FA5CF5" w:rsidRDefault="00FA5CF5" w:rsidP="00FA5CF5"/>
    <w:p w14:paraId="72DAE70E" w14:textId="77777777" w:rsidR="00532749" w:rsidRDefault="00532749" w:rsidP="00FA5CF5"/>
    <w:p w14:paraId="0851AEF8" w14:textId="13A170B6" w:rsidR="00FA5CF5" w:rsidRPr="00062833" w:rsidRDefault="00E444E4" w:rsidP="00A96929">
      <w:pPr>
        <w:pStyle w:val="Ttulo1"/>
        <w:rPr>
          <w:b/>
          <w:bCs/>
          <w:sz w:val="56"/>
          <w:szCs w:val="56"/>
        </w:rPr>
      </w:pPr>
      <w:bookmarkStart w:id="1" w:name="_Toc232191700"/>
      <w:r w:rsidRPr="00062833">
        <w:rPr>
          <w:b/>
          <w:bCs/>
          <w:sz w:val="56"/>
          <w:szCs w:val="56"/>
        </w:rPr>
        <w:lastRenderedPageBreak/>
        <w:t>Modelação do Domínio</w:t>
      </w:r>
      <w:bookmarkEnd w:id="1"/>
    </w:p>
    <w:p w14:paraId="18E949A1" w14:textId="77777777" w:rsidR="007D7829" w:rsidRPr="00EE7964" w:rsidRDefault="007D7829" w:rsidP="00EE7964">
      <w:pPr>
        <w:jc w:val="both"/>
      </w:pPr>
    </w:p>
    <w:p w14:paraId="7E3C096F" w14:textId="5283A636" w:rsidR="00EE7964" w:rsidRDefault="00EE7964" w:rsidP="00B513B9">
      <w:pPr>
        <w:ind w:firstLine="708"/>
        <w:jc w:val="both"/>
      </w:pPr>
      <w:r w:rsidRPr="00EE7964">
        <w:t xml:space="preserve">A entidade central é o </w:t>
      </w:r>
      <w:proofErr w:type="spellStart"/>
      <w:r w:rsidRPr="007D7829">
        <w:rPr>
          <w:b/>
          <w:bCs/>
        </w:rPr>
        <w:t>GameEngine</w:t>
      </w:r>
      <w:proofErr w:type="spellEnd"/>
      <w:r w:rsidRPr="00EE7964">
        <w:t>, responsável por controlar a lógica da aplicação, validar jogadas, contabilizar tentativas e verificar as condições de vitória.</w:t>
      </w:r>
    </w:p>
    <w:p w14:paraId="4E3AB23F" w14:textId="77777777" w:rsidR="007D7829" w:rsidRPr="00EE7964" w:rsidRDefault="007D7829" w:rsidP="00EE7964">
      <w:pPr>
        <w:jc w:val="both"/>
      </w:pPr>
    </w:p>
    <w:p w14:paraId="6042F0D1" w14:textId="243D6B29" w:rsidR="00EE7964" w:rsidRDefault="00EE7964" w:rsidP="00B513B9">
      <w:pPr>
        <w:ind w:firstLine="708"/>
        <w:jc w:val="both"/>
      </w:pPr>
      <w:r w:rsidRPr="00EE7964">
        <w:t xml:space="preserve">O </w:t>
      </w:r>
      <w:proofErr w:type="spellStart"/>
      <w:r w:rsidRPr="007D7829">
        <w:rPr>
          <w:b/>
          <w:bCs/>
        </w:rPr>
        <w:t>Board</w:t>
      </w:r>
      <w:proofErr w:type="spellEnd"/>
      <w:r w:rsidRPr="00EE7964">
        <w:t xml:space="preserve"> representa a grelha onde as cartas são distribuídas. É responsável pela criação, armazenamento e organização das cartas, permitindo o acesso às mesmas através das respetivas coordenadas.</w:t>
      </w:r>
    </w:p>
    <w:p w14:paraId="54580BBA" w14:textId="77777777" w:rsidR="007D7829" w:rsidRPr="00EE7964" w:rsidRDefault="007D7829" w:rsidP="00EE7964">
      <w:pPr>
        <w:jc w:val="both"/>
      </w:pPr>
    </w:p>
    <w:p w14:paraId="031D67C2" w14:textId="77777777" w:rsidR="00EE7964" w:rsidRPr="00EE7964" w:rsidRDefault="00EE7964" w:rsidP="00B513B9">
      <w:pPr>
        <w:ind w:firstLine="708"/>
        <w:jc w:val="both"/>
      </w:pPr>
      <w:r w:rsidRPr="00EE7964">
        <w:t xml:space="preserve">A classe abstrata </w:t>
      </w:r>
      <w:proofErr w:type="spellStart"/>
      <w:r w:rsidRPr="007D7829">
        <w:rPr>
          <w:b/>
          <w:bCs/>
        </w:rPr>
        <w:t>Card</w:t>
      </w:r>
      <w:proofErr w:type="spellEnd"/>
      <w:r w:rsidRPr="00EE7964">
        <w:t xml:space="preserve"> representa o conceito genérico de carta, definindo características comuns como o símbolo associado e o estado atual da carta.</w:t>
      </w:r>
    </w:p>
    <w:p w14:paraId="1A222B2F" w14:textId="77777777" w:rsidR="00EE7964" w:rsidRPr="00EE7964" w:rsidRDefault="00EE7964" w:rsidP="00EE7964">
      <w:pPr>
        <w:jc w:val="both"/>
      </w:pPr>
      <w:r w:rsidRPr="00EE7964">
        <w:t>A partir desta classe foram criadas duas especializações:</w:t>
      </w:r>
    </w:p>
    <w:p w14:paraId="2BDF7C46" w14:textId="77777777" w:rsidR="00EE7964" w:rsidRPr="00EE7964" w:rsidRDefault="00EE7964" w:rsidP="00EE7964">
      <w:pPr>
        <w:numPr>
          <w:ilvl w:val="0"/>
          <w:numId w:val="19"/>
        </w:numPr>
        <w:jc w:val="both"/>
      </w:pPr>
      <w:proofErr w:type="spellStart"/>
      <w:r w:rsidRPr="007D7829">
        <w:rPr>
          <w:b/>
          <w:bCs/>
        </w:rPr>
        <w:t>NormalCard</w:t>
      </w:r>
      <w:proofErr w:type="spellEnd"/>
      <w:r w:rsidRPr="00EE7964">
        <w:t>, que representa as cartas tradicionais do jogo;</w:t>
      </w:r>
    </w:p>
    <w:p w14:paraId="37AF5DE0" w14:textId="77777777" w:rsidR="00EE7964" w:rsidRDefault="00EE7964" w:rsidP="00EE7964">
      <w:pPr>
        <w:numPr>
          <w:ilvl w:val="0"/>
          <w:numId w:val="19"/>
        </w:numPr>
        <w:jc w:val="both"/>
      </w:pPr>
      <w:proofErr w:type="spellStart"/>
      <w:r w:rsidRPr="007D7829">
        <w:rPr>
          <w:b/>
          <w:bCs/>
        </w:rPr>
        <w:t>SpecialCard</w:t>
      </w:r>
      <w:proofErr w:type="spellEnd"/>
      <w:r w:rsidRPr="00EE7964">
        <w:t>, que representa cartas com efeitos especiais capazes de alterar o comportamento normal da partida.</w:t>
      </w:r>
    </w:p>
    <w:p w14:paraId="088E51ED" w14:textId="77777777" w:rsidR="00CB455E" w:rsidRDefault="00CB455E" w:rsidP="00CB455E">
      <w:pPr>
        <w:jc w:val="both"/>
      </w:pPr>
    </w:p>
    <w:p w14:paraId="4D97BF6F" w14:textId="5E49D6D4" w:rsidR="00EE6BD5" w:rsidRDefault="00EE6BD5" w:rsidP="00CB455E">
      <w:pPr>
        <w:ind w:firstLine="708"/>
        <w:jc w:val="both"/>
      </w:pPr>
      <w:r w:rsidRPr="00EE6BD5">
        <w:t xml:space="preserve">O sistema inclui ainda o </w:t>
      </w:r>
      <w:proofErr w:type="spellStart"/>
      <w:r w:rsidRPr="00B513B9">
        <w:rPr>
          <w:i/>
          <w:iCs/>
        </w:rPr>
        <w:t>enum</w:t>
      </w:r>
      <w:proofErr w:type="spellEnd"/>
      <w:r w:rsidRPr="00EE6BD5">
        <w:t xml:space="preserve"> </w:t>
      </w:r>
      <w:proofErr w:type="spellStart"/>
      <w:r w:rsidRPr="00EE6BD5">
        <w:rPr>
          <w:b/>
          <w:bCs/>
        </w:rPr>
        <w:t>GameDifficulty</w:t>
      </w:r>
      <w:proofErr w:type="spellEnd"/>
      <w:r w:rsidRPr="00EE6BD5">
        <w:t>, responsável por representar os diferentes níveis de dificuldade disponíveis. Cada nível define um conjunto de configurações do jogo, incluindo o número de linhas e colunas do tabuleiro, a quantidade de cartas especiais e o número inicial de tentativas. Esta estrutura é utilizada durante a criação de uma nova partida para parametrizar o tabuleiro e o motor do jogo.</w:t>
      </w:r>
    </w:p>
    <w:p w14:paraId="3838B5A7" w14:textId="77777777" w:rsidR="00EE6BD5" w:rsidRPr="00EE7964" w:rsidRDefault="00EE6BD5" w:rsidP="00EE6BD5">
      <w:pPr>
        <w:jc w:val="both"/>
      </w:pPr>
    </w:p>
    <w:p w14:paraId="78C76546" w14:textId="77777777" w:rsidR="00CB2F6E" w:rsidRDefault="00CB2F6E" w:rsidP="00CB2F6E">
      <w:pPr>
        <w:jc w:val="both"/>
      </w:pPr>
    </w:p>
    <w:p w14:paraId="522A47BE" w14:textId="77777777" w:rsidR="00CB2F6E" w:rsidRDefault="00CB2F6E" w:rsidP="00A96929">
      <w:pPr>
        <w:pStyle w:val="Ttulo3"/>
      </w:pPr>
    </w:p>
    <w:p w14:paraId="4D9A9D39" w14:textId="77777777" w:rsidR="00CB2F6E" w:rsidRDefault="00CB2F6E" w:rsidP="00CB2F6E">
      <w:pPr>
        <w:jc w:val="both"/>
      </w:pPr>
    </w:p>
    <w:p w14:paraId="591E2239" w14:textId="77777777" w:rsidR="00CB2F6E" w:rsidRDefault="00CB2F6E" w:rsidP="00CB2F6E">
      <w:pPr>
        <w:jc w:val="both"/>
      </w:pPr>
    </w:p>
    <w:p w14:paraId="5176A2AE" w14:textId="77777777" w:rsidR="00A96929" w:rsidRDefault="00A96929" w:rsidP="00CB2F6E">
      <w:pPr>
        <w:jc w:val="both"/>
        <w:rPr>
          <w:rFonts w:asciiTheme="majorHAnsi" w:hAnsiTheme="majorHAnsi"/>
          <w:b/>
          <w:bCs/>
          <w:sz w:val="40"/>
          <w:szCs w:val="40"/>
        </w:rPr>
      </w:pPr>
    </w:p>
    <w:p w14:paraId="6577BC4D" w14:textId="620EBE50" w:rsidR="00CB2F6E" w:rsidRPr="00062833" w:rsidRDefault="00CB15D6" w:rsidP="00A96929">
      <w:pPr>
        <w:pStyle w:val="Ttulo1"/>
        <w:rPr>
          <w:b/>
          <w:bCs/>
          <w:sz w:val="56"/>
          <w:szCs w:val="56"/>
        </w:rPr>
      </w:pPr>
      <w:bookmarkStart w:id="2" w:name="_Toc232191701"/>
      <w:r w:rsidRPr="00062833">
        <w:rPr>
          <w:b/>
          <w:bCs/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7924C097" wp14:editId="4A4767CA">
            <wp:simplePos x="0" y="0"/>
            <wp:positionH relativeFrom="margin">
              <wp:align>center</wp:align>
            </wp:positionH>
            <wp:positionV relativeFrom="paragraph">
              <wp:posOffset>548005</wp:posOffset>
            </wp:positionV>
            <wp:extent cx="6985000" cy="7677150"/>
            <wp:effectExtent l="0" t="0" r="6350" b="0"/>
            <wp:wrapTopAndBottom/>
            <wp:docPr id="2955827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85000" cy="767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444E4" w:rsidRPr="00062833">
        <w:rPr>
          <w:b/>
          <w:bCs/>
          <w:sz w:val="56"/>
          <w:szCs w:val="56"/>
        </w:rPr>
        <w:t>Diagrama de Classes UML</w:t>
      </w:r>
      <w:bookmarkEnd w:id="2"/>
    </w:p>
    <w:p w14:paraId="7D940EC2" w14:textId="10929299" w:rsidR="00CB2F6E" w:rsidRDefault="00CB2F6E" w:rsidP="00CB2F6E">
      <w:pPr>
        <w:jc w:val="both"/>
      </w:pPr>
    </w:p>
    <w:p w14:paraId="30B224D2" w14:textId="5E966256" w:rsidR="00EE7964" w:rsidRPr="00CB15D6" w:rsidRDefault="00B26A4A" w:rsidP="00CB15D6">
      <w:pPr>
        <w:jc w:val="center"/>
        <w:rPr>
          <w:b/>
          <w:bCs/>
          <w:i/>
          <w:iCs/>
          <w:color w:val="747474" w:themeColor="background2" w:themeShade="80"/>
        </w:rPr>
      </w:pPr>
      <w:r w:rsidRPr="0006147F">
        <w:rPr>
          <w:b/>
          <w:bCs/>
          <w:i/>
          <w:iCs/>
          <w:color w:val="747474" w:themeColor="background2" w:themeShade="80"/>
        </w:rPr>
        <w:t xml:space="preserve">Figura 1 – </w:t>
      </w:r>
      <w:r w:rsidRPr="0006147F">
        <w:rPr>
          <w:i/>
          <w:iCs/>
          <w:color w:val="747474" w:themeColor="background2" w:themeShade="80"/>
        </w:rPr>
        <w:t>Diagrama UML</w:t>
      </w:r>
    </w:p>
    <w:p w14:paraId="4E5FFC54" w14:textId="390E7112" w:rsidR="00CB2F6E" w:rsidRPr="00062833" w:rsidRDefault="00E444E4" w:rsidP="00A96929">
      <w:pPr>
        <w:pStyle w:val="Ttulo1"/>
        <w:rPr>
          <w:b/>
          <w:bCs/>
          <w:sz w:val="56"/>
          <w:szCs w:val="56"/>
        </w:rPr>
      </w:pPr>
      <w:bookmarkStart w:id="3" w:name="_Toc232191702"/>
      <w:r w:rsidRPr="00062833">
        <w:rPr>
          <w:b/>
          <w:bCs/>
          <w:sz w:val="56"/>
          <w:szCs w:val="56"/>
        </w:rPr>
        <w:lastRenderedPageBreak/>
        <w:t>Arquitetura da Aplicação</w:t>
      </w:r>
      <w:bookmarkEnd w:id="3"/>
    </w:p>
    <w:p w14:paraId="402D7928" w14:textId="77777777" w:rsidR="003F0144" w:rsidRDefault="003F0144" w:rsidP="003F0144">
      <w:pPr>
        <w:jc w:val="both"/>
      </w:pPr>
    </w:p>
    <w:p w14:paraId="6FA5E68C" w14:textId="4EC2236D" w:rsidR="0075503E" w:rsidRPr="003F7999" w:rsidRDefault="0075503E" w:rsidP="003F0144">
      <w:pPr>
        <w:jc w:val="both"/>
        <w:rPr>
          <w:b/>
          <w:bCs/>
          <w:sz w:val="28"/>
          <w:szCs w:val="28"/>
        </w:rPr>
      </w:pPr>
      <w:r w:rsidRPr="003F7999">
        <w:rPr>
          <w:b/>
          <w:bCs/>
          <w:sz w:val="28"/>
          <w:szCs w:val="28"/>
        </w:rPr>
        <w:t>Modelo de domínio</w:t>
      </w:r>
    </w:p>
    <w:p w14:paraId="5191A679" w14:textId="341CEDC7" w:rsidR="0097377E" w:rsidRPr="0097377E" w:rsidRDefault="0097377E" w:rsidP="003F7999">
      <w:pPr>
        <w:ind w:firstLine="708"/>
        <w:jc w:val="both"/>
      </w:pPr>
      <w:r w:rsidRPr="0097377E">
        <w:t xml:space="preserve">O modelo de domínio encontra-se no pacote </w:t>
      </w:r>
      <w:proofErr w:type="spellStart"/>
      <w:r w:rsidRPr="003F7999">
        <w:rPr>
          <w:i/>
          <w:iCs/>
        </w:rPr>
        <w:t>model</w:t>
      </w:r>
      <w:proofErr w:type="spellEnd"/>
      <w:r w:rsidRPr="0097377E">
        <w:t xml:space="preserve"> e contém as classes responsáveis pela lógica principal do jogo.</w:t>
      </w:r>
    </w:p>
    <w:p w14:paraId="38B66F84" w14:textId="6B0C4FA9" w:rsidR="003F0144" w:rsidRDefault="003F0144" w:rsidP="003F7999">
      <w:pPr>
        <w:ind w:firstLine="708"/>
        <w:jc w:val="both"/>
      </w:pPr>
      <w:r w:rsidRPr="003F0144">
        <w:t xml:space="preserve">O modelo de domínio concentra toda a lógica de negócio do jogo, sendo constituído por classes como </w:t>
      </w:r>
      <w:proofErr w:type="spellStart"/>
      <w:r w:rsidRPr="007E1BFE">
        <w:rPr>
          <w:b/>
          <w:bCs/>
        </w:rPr>
        <w:t>Board</w:t>
      </w:r>
      <w:proofErr w:type="spellEnd"/>
      <w:r w:rsidRPr="003F0144">
        <w:t xml:space="preserve">, </w:t>
      </w:r>
      <w:proofErr w:type="spellStart"/>
      <w:r w:rsidRPr="007E1BFE">
        <w:rPr>
          <w:b/>
          <w:bCs/>
        </w:rPr>
        <w:t>Card</w:t>
      </w:r>
      <w:proofErr w:type="spellEnd"/>
      <w:r w:rsidRPr="003F0144">
        <w:t xml:space="preserve">, </w:t>
      </w:r>
      <w:proofErr w:type="spellStart"/>
      <w:r w:rsidRPr="007E1BFE">
        <w:rPr>
          <w:b/>
          <w:bCs/>
        </w:rPr>
        <w:t>NormalCard</w:t>
      </w:r>
      <w:proofErr w:type="spellEnd"/>
      <w:r w:rsidRPr="003F0144">
        <w:t xml:space="preserve">, </w:t>
      </w:r>
      <w:proofErr w:type="spellStart"/>
      <w:r w:rsidRPr="007E1BFE">
        <w:rPr>
          <w:b/>
          <w:bCs/>
        </w:rPr>
        <w:t>SpecialCard</w:t>
      </w:r>
      <w:proofErr w:type="spellEnd"/>
      <w:r w:rsidRPr="003F0144">
        <w:t xml:space="preserve"> e </w:t>
      </w:r>
      <w:proofErr w:type="spellStart"/>
      <w:r w:rsidRPr="007E1BFE">
        <w:rPr>
          <w:b/>
          <w:bCs/>
        </w:rPr>
        <w:t>GameEngine</w:t>
      </w:r>
      <w:proofErr w:type="spellEnd"/>
      <w:r w:rsidR="00EE6BD5" w:rsidRPr="00EE6BD5">
        <w:t xml:space="preserve"> bem como pelo</w:t>
      </w:r>
      <w:r w:rsidR="00EE6BD5" w:rsidRPr="00EE6BD5">
        <w:rPr>
          <w:b/>
          <w:bCs/>
        </w:rPr>
        <w:t xml:space="preserve"> </w:t>
      </w:r>
      <w:proofErr w:type="spellStart"/>
      <w:r w:rsidR="00EE6BD5" w:rsidRPr="003F7999">
        <w:rPr>
          <w:i/>
          <w:iCs/>
        </w:rPr>
        <w:t>enum</w:t>
      </w:r>
      <w:proofErr w:type="spellEnd"/>
      <w:r w:rsidR="00EE6BD5" w:rsidRPr="00EE6BD5">
        <w:rPr>
          <w:b/>
          <w:bCs/>
        </w:rPr>
        <w:t xml:space="preserve"> </w:t>
      </w:r>
      <w:proofErr w:type="spellStart"/>
      <w:r w:rsidR="00EE6BD5" w:rsidRPr="00EE6BD5">
        <w:rPr>
          <w:b/>
          <w:bCs/>
        </w:rPr>
        <w:t>GameDifficulty</w:t>
      </w:r>
      <w:proofErr w:type="spellEnd"/>
      <w:r w:rsidRPr="003F0144">
        <w:t>. Estas classes são responsáveis pela representação do estado do jogo, gestão das cartas, validação das jogadas e controlo das regras definidas.</w:t>
      </w:r>
    </w:p>
    <w:p w14:paraId="7A9C40B7" w14:textId="77777777" w:rsidR="003F0144" w:rsidRDefault="003F0144" w:rsidP="003F0144">
      <w:pPr>
        <w:jc w:val="both"/>
      </w:pPr>
    </w:p>
    <w:p w14:paraId="11DC1E04" w14:textId="5AD71AA5" w:rsidR="0075503E" w:rsidRPr="003F7999" w:rsidRDefault="0075503E" w:rsidP="003F0144">
      <w:pPr>
        <w:jc w:val="both"/>
        <w:rPr>
          <w:b/>
          <w:bCs/>
          <w:sz w:val="28"/>
          <w:szCs w:val="28"/>
        </w:rPr>
      </w:pPr>
      <w:r w:rsidRPr="003F7999">
        <w:rPr>
          <w:b/>
          <w:bCs/>
          <w:sz w:val="28"/>
          <w:szCs w:val="28"/>
        </w:rPr>
        <w:t>Controlo da aplicação</w:t>
      </w:r>
    </w:p>
    <w:p w14:paraId="356C8B92" w14:textId="77777777" w:rsidR="0097377E" w:rsidRPr="0097377E" w:rsidRDefault="0097377E" w:rsidP="003F7999">
      <w:pPr>
        <w:ind w:firstLine="708"/>
        <w:jc w:val="both"/>
      </w:pPr>
      <w:r w:rsidRPr="0097377E">
        <w:t xml:space="preserve">O controlo da aplicação encontra-se no pacote </w:t>
      </w:r>
      <w:proofErr w:type="spellStart"/>
      <w:r w:rsidRPr="003F7999">
        <w:rPr>
          <w:i/>
          <w:iCs/>
        </w:rPr>
        <w:t>controller</w:t>
      </w:r>
      <w:proofErr w:type="spellEnd"/>
      <w:r w:rsidRPr="0097377E">
        <w:t xml:space="preserve"> e é responsável por fazer a ligação entre a interface gráfica e o modelo de domínio.</w:t>
      </w:r>
    </w:p>
    <w:p w14:paraId="203329FF" w14:textId="5A8194F1" w:rsidR="0097377E" w:rsidRDefault="0097377E" w:rsidP="0097377E">
      <w:pPr>
        <w:pStyle w:val="PargrafodaLista"/>
        <w:numPr>
          <w:ilvl w:val="0"/>
          <w:numId w:val="21"/>
        </w:numPr>
        <w:jc w:val="both"/>
      </w:pPr>
      <w:r w:rsidRPr="0097377E">
        <w:t xml:space="preserve">A classe </w:t>
      </w:r>
      <w:proofErr w:type="spellStart"/>
      <w:r w:rsidRPr="0097377E">
        <w:rPr>
          <w:b/>
          <w:bCs/>
        </w:rPr>
        <w:t>StartController</w:t>
      </w:r>
      <w:proofErr w:type="spellEnd"/>
      <w:r w:rsidRPr="0097377E">
        <w:t xml:space="preserve"> controla o ecrã inicial da aplicação. Esta classe permite ao utilizador escolher a dificuldade do jogo e iniciar uma nova partida. Com base na dificuldade selecionada, são criados o tabuleiro e o motor do jogo</w:t>
      </w:r>
      <w:r>
        <w:t>;</w:t>
      </w:r>
    </w:p>
    <w:p w14:paraId="510DD600" w14:textId="77777777" w:rsidR="0097377E" w:rsidRPr="0097377E" w:rsidRDefault="0097377E" w:rsidP="0097377E">
      <w:pPr>
        <w:pStyle w:val="PargrafodaLista"/>
        <w:jc w:val="both"/>
      </w:pPr>
    </w:p>
    <w:p w14:paraId="65DED9D3" w14:textId="77777777" w:rsidR="0097377E" w:rsidRPr="0097377E" w:rsidRDefault="0097377E" w:rsidP="0097377E">
      <w:pPr>
        <w:pStyle w:val="PargrafodaLista"/>
        <w:numPr>
          <w:ilvl w:val="0"/>
          <w:numId w:val="21"/>
        </w:numPr>
        <w:jc w:val="both"/>
      </w:pPr>
      <w:r w:rsidRPr="0097377E">
        <w:t xml:space="preserve">A classe </w:t>
      </w:r>
      <w:proofErr w:type="spellStart"/>
      <w:r w:rsidRPr="0097377E">
        <w:rPr>
          <w:b/>
          <w:bCs/>
        </w:rPr>
        <w:t>GameController</w:t>
      </w:r>
      <w:proofErr w:type="spellEnd"/>
      <w:r w:rsidRPr="0097377E">
        <w:t xml:space="preserve"> controla o ecrã principal do jogo. Esta classe recebe as ações do utilizador, como a seleção de cartas, invoca os métodos do </w:t>
      </w:r>
      <w:proofErr w:type="spellStart"/>
      <w:r w:rsidRPr="0097377E">
        <w:rPr>
          <w:b/>
          <w:bCs/>
        </w:rPr>
        <w:t>GameEngine</w:t>
      </w:r>
      <w:proofErr w:type="spellEnd"/>
      <w:r w:rsidRPr="0097377E">
        <w:t xml:space="preserve"> e atualiza a interface gráfica através da </w:t>
      </w:r>
      <w:proofErr w:type="spellStart"/>
      <w:r w:rsidRPr="0097377E">
        <w:rPr>
          <w:b/>
          <w:bCs/>
        </w:rPr>
        <w:t>GameView</w:t>
      </w:r>
      <w:proofErr w:type="spellEnd"/>
      <w:r w:rsidRPr="0097377E">
        <w:t>.</w:t>
      </w:r>
    </w:p>
    <w:p w14:paraId="569920AB" w14:textId="77777777" w:rsidR="003F0144" w:rsidRDefault="003F0144" w:rsidP="003F0144">
      <w:pPr>
        <w:jc w:val="both"/>
      </w:pPr>
    </w:p>
    <w:p w14:paraId="130917B6" w14:textId="5BAD3EE7" w:rsidR="0075503E" w:rsidRPr="003F7999" w:rsidRDefault="0075503E" w:rsidP="003F0144">
      <w:pPr>
        <w:jc w:val="both"/>
        <w:rPr>
          <w:b/>
          <w:bCs/>
          <w:sz w:val="28"/>
          <w:szCs w:val="28"/>
        </w:rPr>
      </w:pPr>
      <w:r w:rsidRPr="003F7999">
        <w:rPr>
          <w:b/>
          <w:bCs/>
          <w:sz w:val="28"/>
          <w:szCs w:val="28"/>
        </w:rPr>
        <w:t xml:space="preserve">Interface gráfica </w:t>
      </w:r>
      <w:proofErr w:type="spellStart"/>
      <w:r w:rsidRPr="003F7999">
        <w:rPr>
          <w:b/>
          <w:bCs/>
          <w:sz w:val="28"/>
          <w:szCs w:val="28"/>
        </w:rPr>
        <w:t>JavaFX</w:t>
      </w:r>
      <w:proofErr w:type="spellEnd"/>
    </w:p>
    <w:p w14:paraId="3980A4D5" w14:textId="77A6F90C" w:rsidR="00A245BC" w:rsidRDefault="003F0144" w:rsidP="003F7999">
      <w:pPr>
        <w:ind w:firstLine="708"/>
        <w:jc w:val="both"/>
      </w:pPr>
      <w:r w:rsidRPr="003F0144">
        <w:t xml:space="preserve">A interface gráfica foi desenvolvida utilizando </w:t>
      </w:r>
      <w:proofErr w:type="spellStart"/>
      <w:r w:rsidRPr="003F7999">
        <w:rPr>
          <w:b/>
          <w:bCs/>
        </w:rPr>
        <w:t>JavaFX</w:t>
      </w:r>
      <w:proofErr w:type="spellEnd"/>
      <w:r w:rsidRPr="003F0144">
        <w:t>, proporcionando uma interação visual simples e intuitiva. Através da interface, o utilizador pode iniciar um novo jogo, selecionar cartas, acompanhar o número de tentativas realizadas e visualizar o estado atual do tabuleiro.</w:t>
      </w:r>
    </w:p>
    <w:p w14:paraId="5857A640" w14:textId="29135203" w:rsidR="0097377E" w:rsidRDefault="00A245BC" w:rsidP="003F7999">
      <w:pPr>
        <w:pStyle w:val="PargrafodaLista"/>
        <w:numPr>
          <w:ilvl w:val="0"/>
          <w:numId w:val="20"/>
        </w:numPr>
        <w:jc w:val="both"/>
      </w:pPr>
      <w:r w:rsidRPr="00A245BC">
        <w:t xml:space="preserve">A classe </w:t>
      </w:r>
      <w:proofErr w:type="spellStart"/>
      <w:r w:rsidRPr="00A245BC">
        <w:rPr>
          <w:b/>
          <w:bCs/>
        </w:rPr>
        <w:t>StartView</w:t>
      </w:r>
      <w:proofErr w:type="spellEnd"/>
      <w:r w:rsidRPr="00A245BC">
        <w:t xml:space="preserve"> representa o ecrã inicial do jogo, onde o utilizador pode escolher a dificuldade e iniciar a partida</w:t>
      </w:r>
      <w:r w:rsidR="0097377E">
        <w:t>;</w:t>
      </w:r>
    </w:p>
    <w:p w14:paraId="10070D9E" w14:textId="50EF715F" w:rsidR="00CB2F6E" w:rsidRDefault="00A245BC" w:rsidP="00FA5CF5">
      <w:pPr>
        <w:pStyle w:val="PargrafodaLista"/>
        <w:numPr>
          <w:ilvl w:val="0"/>
          <w:numId w:val="20"/>
        </w:numPr>
        <w:jc w:val="both"/>
      </w:pPr>
      <w:r w:rsidRPr="00A245BC">
        <w:t xml:space="preserve">A classe </w:t>
      </w:r>
      <w:proofErr w:type="spellStart"/>
      <w:r w:rsidRPr="00A245BC">
        <w:rPr>
          <w:b/>
          <w:bCs/>
        </w:rPr>
        <w:t>GameView</w:t>
      </w:r>
      <w:proofErr w:type="spellEnd"/>
      <w:r w:rsidRPr="00A245BC">
        <w:t xml:space="preserve"> representa o ecrã principal do jogo, apresentando o tabuleiro, as cartas, o número de tentativas, o número de pares encontrados e as mensagens de estado.</w:t>
      </w:r>
    </w:p>
    <w:p w14:paraId="58F00D41" w14:textId="15F8002E" w:rsidR="00CB2F6E" w:rsidRPr="00062833" w:rsidRDefault="00E963F4" w:rsidP="00A96929">
      <w:pPr>
        <w:pStyle w:val="Ttulo1"/>
        <w:rPr>
          <w:b/>
          <w:bCs/>
          <w:sz w:val="56"/>
          <w:szCs w:val="56"/>
        </w:rPr>
      </w:pPr>
      <w:bookmarkStart w:id="4" w:name="_Toc232191703"/>
      <w:r w:rsidRPr="00062833">
        <w:rPr>
          <w:b/>
          <w:bCs/>
          <w:sz w:val="56"/>
          <w:szCs w:val="56"/>
        </w:rPr>
        <w:lastRenderedPageBreak/>
        <w:t>Funcionalidades Implementadas</w:t>
      </w:r>
      <w:bookmarkEnd w:id="4"/>
    </w:p>
    <w:p w14:paraId="12D4EEEA" w14:textId="77777777" w:rsidR="00CB2F6E" w:rsidRPr="003F0144" w:rsidRDefault="00CB2F6E" w:rsidP="00FA5CF5"/>
    <w:p w14:paraId="045B6354" w14:textId="20140356" w:rsidR="00B26A4A" w:rsidRPr="003F0144" w:rsidRDefault="003F0144" w:rsidP="003F7999">
      <w:pPr>
        <w:ind w:firstLine="708"/>
        <w:jc w:val="both"/>
      </w:pPr>
      <w:r w:rsidRPr="003F0144">
        <w:t>Durante o desenvolvimento do projeto foram implementadas diversas funcionalidades essenciais para o correto funcionamento do jogo</w:t>
      </w:r>
      <w:r w:rsidR="00EB54AE">
        <w:t>, por exemplo</w:t>
      </w:r>
      <w:r w:rsidRPr="003F0144">
        <w:t>:</w:t>
      </w:r>
    </w:p>
    <w:p w14:paraId="0EDF5B56" w14:textId="56930964" w:rsidR="00EB54AE" w:rsidRDefault="003F0144" w:rsidP="0006147F">
      <w:pPr>
        <w:numPr>
          <w:ilvl w:val="0"/>
          <w:numId w:val="17"/>
        </w:numPr>
        <w:jc w:val="both"/>
      </w:pPr>
      <w:r w:rsidRPr="003F0144">
        <w:t>Distribuição aleatória das cartas no tabuleiro;</w:t>
      </w:r>
    </w:p>
    <w:p w14:paraId="5D9DEECF" w14:textId="3DA4FAC4" w:rsidR="00EB54AE" w:rsidRDefault="00EB54AE" w:rsidP="00EB54AE">
      <w:pPr>
        <w:ind w:left="720"/>
        <w:jc w:val="center"/>
      </w:pPr>
      <w:r w:rsidRPr="00EB54AE">
        <w:rPr>
          <w:noProof/>
        </w:rPr>
        <w:drawing>
          <wp:inline distT="0" distB="0" distL="0" distR="0" wp14:anchorId="7D3516BA" wp14:editId="21499DDE">
            <wp:extent cx="2734824" cy="2520000"/>
            <wp:effectExtent l="0" t="0" r="8890" b="0"/>
            <wp:docPr id="163153966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5396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34824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B5F92" w14:textId="5629FA89" w:rsidR="00EB54AE" w:rsidRPr="00513646" w:rsidRDefault="00EB54AE" w:rsidP="00EB54AE">
      <w:pPr>
        <w:ind w:left="720"/>
        <w:jc w:val="center"/>
        <w:rPr>
          <w:b/>
          <w:bCs/>
          <w:i/>
          <w:iCs/>
          <w:color w:val="747474" w:themeColor="background2" w:themeShade="80"/>
        </w:rPr>
      </w:pPr>
      <w:r w:rsidRPr="00513646">
        <w:rPr>
          <w:b/>
          <w:bCs/>
          <w:i/>
          <w:iCs/>
          <w:color w:val="747474" w:themeColor="background2" w:themeShade="80"/>
        </w:rPr>
        <w:t xml:space="preserve">Figura 2 – </w:t>
      </w:r>
      <w:r w:rsidR="00472F9A" w:rsidRPr="00513646">
        <w:rPr>
          <w:i/>
          <w:iCs/>
          <w:color w:val="747474" w:themeColor="background2" w:themeShade="80"/>
        </w:rPr>
        <w:t>Método</w:t>
      </w:r>
      <w:r w:rsidRPr="00513646">
        <w:rPr>
          <w:i/>
          <w:iCs/>
          <w:color w:val="747474" w:themeColor="background2" w:themeShade="80"/>
        </w:rPr>
        <w:t xml:space="preserve"> </w:t>
      </w:r>
      <w:proofErr w:type="spellStart"/>
      <w:r w:rsidRPr="00513646">
        <w:rPr>
          <w:i/>
          <w:iCs/>
          <w:color w:val="747474" w:themeColor="background2" w:themeShade="80"/>
        </w:rPr>
        <w:t>createCards</w:t>
      </w:r>
      <w:proofErr w:type="spellEnd"/>
      <w:r w:rsidRPr="00513646">
        <w:rPr>
          <w:i/>
          <w:iCs/>
          <w:color w:val="747474" w:themeColor="background2" w:themeShade="80"/>
        </w:rPr>
        <w:t>()</w:t>
      </w:r>
    </w:p>
    <w:p w14:paraId="5320C76A" w14:textId="77777777" w:rsidR="00EB54AE" w:rsidRPr="003F0144" w:rsidRDefault="00EB54AE" w:rsidP="00EB54AE">
      <w:pPr>
        <w:ind w:left="720"/>
        <w:jc w:val="center"/>
      </w:pPr>
    </w:p>
    <w:p w14:paraId="44A7739A" w14:textId="77777777" w:rsidR="003F0144" w:rsidRDefault="003F0144" w:rsidP="0006147F">
      <w:pPr>
        <w:numPr>
          <w:ilvl w:val="0"/>
          <w:numId w:val="17"/>
        </w:numPr>
        <w:jc w:val="both"/>
      </w:pPr>
      <w:r w:rsidRPr="003F0144">
        <w:t>Revelação e ocultação de cartas;</w:t>
      </w:r>
    </w:p>
    <w:p w14:paraId="470BAE0A" w14:textId="14D2A498" w:rsidR="00EB54AE" w:rsidRDefault="00EB54AE" w:rsidP="00EB54AE">
      <w:pPr>
        <w:ind w:left="720"/>
        <w:jc w:val="center"/>
      </w:pPr>
      <w:r w:rsidRPr="00EB54AE">
        <w:rPr>
          <w:noProof/>
        </w:rPr>
        <w:drawing>
          <wp:inline distT="0" distB="0" distL="0" distR="0" wp14:anchorId="70011356" wp14:editId="69B5B6E7">
            <wp:extent cx="2736000" cy="2371157"/>
            <wp:effectExtent l="0" t="0" r="7620" b="0"/>
            <wp:docPr id="62123177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2317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36000" cy="2371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0064E" w14:textId="1851CFF8" w:rsidR="00EB54AE" w:rsidRPr="00513646" w:rsidRDefault="00EB54AE" w:rsidP="00EB54AE">
      <w:pPr>
        <w:ind w:left="720"/>
        <w:jc w:val="center"/>
        <w:rPr>
          <w:i/>
          <w:iCs/>
          <w:color w:val="747474" w:themeColor="background2" w:themeShade="80"/>
        </w:rPr>
      </w:pPr>
      <w:r w:rsidRPr="00513646">
        <w:rPr>
          <w:b/>
          <w:bCs/>
          <w:i/>
          <w:iCs/>
          <w:color w:val="747474" w:themeColor="background2" w:themeShade="80"/>
        </w:rPr>
        <w:t xml:space="preserve">Figura 3 – </w:t>
      </w:r>
      <w:r w:rsidR="00472F9A" w:rsidRPr="00513646">
        <w:rPr>
          <w:i/>
          <w:iCs/>
          <w:color w:val="747474" w:themeColor="background2" w:themeShade="80"/>
        </w:rPr>
        <w:t>Método</w:t>
      </w:r>
      <w:r w:rsidRPr="00513646">
        <w:rPr>
          <w:i/>
          <w:iCs/>
          <w:color w:val="747474" w:themeColor="background2" w:themeShade="80"/>
        </w:rPr>
        <w:t xml:space="preserve"> play()</w:t>
      </w:r>
    </w:p>
    <w:p w14:paraId="43D065D9" w14:textId="77777777" w:rsidR="00EB54AE" w:rsidRDefault="00EB54AE" w:rsidP="00EB54AE">
      <w:pPr>
        <w:ind w:left="720"/>
        <w:jc w:val="center"/>
      </w:pPr>
    </w:p>
    <w:p w14:paraId="0A49EF8B" w14:textId="77777777" w:rsidR="00EB54AE" w:rsidRPr="003F0144" w:rsidRDefault="00EB54AE" w:rsidP="00EB54AE"/>
    <w:p w14:paraId="4F5616D3" w14:textId="77777777" w:rsidR="003F0144" w:rsidRDefault="003F0144" w:rsidP="0006147F">
      <w:pPr>
        <w:numPr>
          <w:ilvl w:val="0"/>
          <w:numId w:val="17"/>
        </w:numPr>
        <w:jc w:val="both"/>
      </w:pPr>
      <w:r w:rsidRPr="003F0144">
        <w:lastRenderedPageBreak/>
        <w:t>Implementação de cartas especiais com efeitos adicionais;</w:t>
      </w:r>
    </w:p>
    <w:p w14:paraId="76683230" w14:textId="3FEB8F03" w:rsidR="00EB54AE" w:rsidRDefault="00811A93" w:rsidP="00811A93">
      <w:pPr>
        <w:ind w:left="720"/>
        <w:jc w:val="center"/>
      </w:pPr>
      <w:r w:rsidRPr="00811A93">
        <w:rPr>
          <w:noProof/>
        </w:rPr>
        <w:drawing>
          <wp:inline distT="0" distB="0" distL="0" distR="0" wp14:anchorId="4ADA3FB4" wp14:editId="5D5B5931">
            <wp:extent cx="3120473" cy="2346960"/>
            <wp:effectExtent l="0" t="0" r="3810" b="0"/>
            <wp:docPr id="52144502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4450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24687" cy="235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C3ED0" w14:textId="15BDDB10" w:rsidR="00811A93" w:rsidRPr="00513646" w:rsidRDefault="00811A93" w:rsidP="00811A93">
      <w:pPr>
        <w:ind w:left="720"/>
        <w:jc w:val="center"/>
        <w:rPr>
          <w:i/>
          <w:iCs/>
          <w:color w:val="747474" w:themeColor="background2" w:themeShade="80"/>
        </w:rPr>
      </w:pPr>
      <w:r w:rsidRPr="00513646">
        <w:rPr>
          <w:b/>
          <w:bCs/>
          <w:i/>
          <w:iCs/>
          <w:color w:val="747474" w:themeColor="background2" w:themeShade="80"/>
        </w:rPr>
        <w:t xml:space="preserve">Figura 4 – </w:t>
      </w:r>
      <w:r w:rsidR="00472F9A" w:rsidRPr="00513646">
        <w:rPr>
          <w:i/>
          <w:iCs/>
          <w:color w:val="747474" w:themeColor="background2" w:themeShade="80"/>
        </w:rPr>
        <w:t>Métodos</w:t>
      </w:r>
      <w:r w:rsidRPr="00513646">
        <w:rPr>
          <w:i/>
          <w:iCs/>
          <w:color w:val="747474" w:themeColor="background2" w:themeShade="80"/>
        </w:rPr>
        <w:t xml:space="preserve">  </w:t>
      </w:r>
      <w:proofErr w:type="spellStart"/>
      <w:r w:rsidRPr="00513646">
        <w:rPr>
          <w:i/>
          <w:iCs/>
          <w:color w:val="747474" w:themeColor="background2" w:themeShade="80"/>
        </w:rPr>
        <w:t>applyEffect</w:t>
      </w:r>
      <w:proofErr w:type="spellEnd"/>
      <w:r w:rsidRPr="00513646">
        <w:rPr>
          <w:i/>
          <w:iCs/>
          <w:color w:val="747474" w:themeColor="background2" w:themeShade="80"/>
        </w:rPr>
        <w:t xml:space="preserve">() e </w:t>
      </w:r>
      <w:proofErr w:type="spellStart"/>
      <w:r w:rsidRPr="00513646">
        <w:rPr>
          <w:i/>
          <w:iCs/>
          <w:color w:val="747474" w:themeColor="background2" w:themeShade="80"/>
        </w:rPr>
        <w:t>executeEffect</w:t>
      </w:r>
      <w:proofErr w:type="spellEnd"/>
      <w:r w:rsidRPr="00513646">
        <w:rPr>
          <w:i/>
          <w:iCs/>
          <w:color w:val="747474" w:themeColor="background2" w:themeShade="80"/>
        </w:rPr>
        <w:t>()</w:t>
      </w:r>
    </w:p>
    <w:p w14:paraId="0BCFB82F" w14:textId="77777777" w:rsidR="00811A93" w:rsidRDefault="00811A93" w:rsidP="00811A93"/>
    <w:p w14:paraId="45172DB5" w14:textId="77777777" w:rsidR="00513646" w:rsidRDefault="00513646" w:rsidP="00811A93"/>
    <w:p w14:paraId="581B4B18" w14:textId="77777777" w:rsidR="00513646" w:rsidRDefault="00513646" w:rsidP="00811A93"/>
    <w:p w14:paraId="2B1C3DE1" w14:textId="77777777" w:rsidR="00513646" w:rsidRDefault="00513646" w:rsidP="00811A93"/>
    <w:p w14:paraId="184D2283" w14:textId="77777777" w:rsidR="00513646" w:rsidRDefault="00513646" w:rsidP="00811A93"/>
    <w:p w14:paraId="2812E578" w14:textId="77777777" w:rsidR="00513646" w:rsidRDefault="00513646" w:rsidP="00811A93"/>
    <w:p w14:paraId="4B2980C6" w14:textId="77777777" w:rsidR="00513646" w:rsidRDefault="00513646" w:rsidP="00811A93"/>
    <w:p w14:paraId="73A08382" w14:textId="77777777" w:rsidR="00513646" w:rsidRDefault="00513646" w:rsidP="00811A93"/>
    <w:p w14:paraId="4BED3A1C" w14:textId="77777777" w:rsidR="00513646" w:rsidRDefault="00513646" w:rsidP="00811A93"/>
    <w:p w14:paraId="7DA57B92" w14:textId="77777777" w:rsidR="00513646" w:rsidRDefault="00513646" w:rsidP="00811A93"/>
    <w:p w14:paraId="3B9F6F60" w14:textId="77777777" w:rsidR="00513646" w:rsidRDefault="00513646" w:rsidP="00811A93"/>
    <w:p w14:paraId="53A361D6" w14:textId="77777777" w:rsidR="00513646" w:rsidRDefault="00513646" w:rsidP="00811A93"/>
    <w:p w14:paraId="4D5A77E3" w14:textId="77777777" w:rsidR="00513646" w:rsidRDefault="00513646" w:rsidP="00811A93"/>
    <w:p w14:paraId="4111FEB2" w14:textId="77777777" w:rsidR="00513646" w:rsidRDefault="00513646" w:rsidP="00811A93"/>
    <w:p w14:paraId="36D5903F" w14:textId="77777777" w:rsidR="00513646" w:rsidRDefault="00513646" w:rsidP="00811A93"/>
    <w:p w14:paraId="66A3CCA0" w14:textId="77777777" w:rsidR="00513646" w:rsidRDefault="00513646" w:rsidP="00811A93"/>
    <w:p w14:paraId="29325059" w14:textId="77777777" w:rsidR="00513646" w:rsidRDefault="00513646" w:rsidP="00811A93"/>
    <w:p w14:paraId="04532925" w14:textId="77777777" w:rsidR="00513646" w:rsidRPr="003F0144" w:rsidRDefault="00513646" w:rsidP="00811A93"/>
    <w:p w14:paraId="585C80E4" w14:textId="77777777" w:rsidR="003F0144" w:rsidRDefault="003F0144" w:rsidP="00513646">
      <w:pPr>
        <w:numPr>
          <w:ilvl w:val="0"/>
          <w:numId w:val="17"/>
        </w:numPr>
        <w:jc w:val="both"/>
      </w:pPr>
      <w:r w:rsidRPr="003F0144">
        <w:lastRenderedPageBreak/>
        <w:t xml:space="preserve">Interface gráfica interativa desenvolvida em </w:t>
      </w:r>
      <w:proofErr w:type="spellStart"/>
      <w:r w:rsidRPr="003F0144">
        <w:t>JavaFX</w:t>
      </w:r>
      <w:proofErr w:type="spellEnd"/>
      <w:r w:rsidRPr="003F0144">
        <w:t>;</w:t>
      </w:r>
    </w:p>
    <w:p w14:paraId="488E2F9A" w14:textId="658F6514" w:rsidR="00811A93" w:rsidRDefault="00811A93" w:rsidP="00513646">
      <w:pPr>
        <w:ind w:left="720"/>
        <w:jc w:val="center"/>
      </w:pPr>
      <w:r w:rsidRPr="00811A93">
        <w:rPr>
          <w:noProof/>
        </w:rPr>
        <w:drawing>
          <wp:inline distT="0" distB="0" distL="0" distR="0" wp14:anchorId="49258C47" wp14:editId="1ED526C9">
            <wp:extent cx="4320000" cy="2293095"/>
            <wp:effectExtent l="0" t="0" r="4445" b="0"/>
            <wp:docPr id="81729303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2930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29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AB1FB" w14:textId="62A55156" w:rsidR="002B2CEF" w:rsidRPr="00513646" w:rsidRDefault="002B2CEF" w:rsidP="002B2CEF">
      <w:pPr>
        <w:ind w:left="720"/>
        <w:jc w:val="center"/>
        <w:rPr>
          <w:b/>
          <w:bCs/>
          <w:i/>
          <w:iCs/>
          <w:color w:val="747474" w:themeColor="background2" w:themeShade="80"/>
        </w:rPr>
      </w:pPr>
      <w:r w:rsidRPr="00513646">
        <w:rPr>
          <w:b/>
          <w:bCs/>
          <w:i/>
          <w:iCs/>
          <w:color w:val="747474" w:themeColor="background2" w:themeShade="80"/>
        </w:rPr>
        <w:t xml:space="preserve">Figura 5 – </w:t>
      </w:r>
      <w:r w:rsidRPr="00513646">
        <w:rPr>
          <w:i/>
          <w:iCs/>
          <w:color w:val="747474" w:themeColor="background2" w:themeShade="80"/>
        </w:rPr>
        <w:t>Menu Principal do Jogo</w:t>
      </w:r>
    </w:p>
    <w:p w14:paraId="50E96D64" w14:textId="55E3F1B3" w:rsidR="00811A93" w:rsidRDefault="00811A93" w:rsidP="002B2CEF">
      <w:pPr>
        <w:ind w:left="720"/>
        <w:jc w:val="center"/>
      </w:pPr>
      <w:r w:rsidRPr="00811A93">
        <w:rPr>
          <w:noProof/>
        </w:rPr>
        <w:drawing>
          <wp:inline distT="0" distB="0" distL="0" distR="0" wp14:anchorId="24BC3333" wp14:editId="40AF1BA6">
            <wp:extent cx="4320000" cy="2290555"/>
            <wp:effectExtent l="0" t="0" r="4445" b="0"/>
            <wp:docPr id="131558734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5873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29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E3853" w14:textId="038714D1" w:rsidR="002B2CEF" w:rsidRPr="00513646" w:rsidRDefault="002B2CEF" w:rsidP="002B2CEF">
      <w:pPr>
        <w:ind w:left="720"/>
        <w:jc w:val="center"/>
        <w:rPr>
          <w:i/>
          <w:iCs/>
          <w:color w:val="747474" w:themeColor="background2" w:themeShade="80"/>
        </w:rPr>
      </w:pPr>
      <w:r w:rsidRPr="002B2CEF">
        <w:rPr>
          <w:b/>
          <w:bCs/>
          <w:i/>
          <w:iCs/>
          <w:color w:val="747474" w:themeColor="background2" w:themeShade="80"/>
        </w:rPr>
        <w:t xml:space="preserve">Figura 6 – </w:t>
      </w:r>
      <w:r w:rsidRPr="00513646">
        <w:rPr>
          <w:i/>
          <w:iCs/>
          <w:color w:val="747474" w:themeColor="background2" w:themeShade="80"/>
        </w:rPr>
        <w:t>Exemplo de jogabilidade e gráficos do jogo</w:t>
      </w:r>
    </w:p>
    <w:p w14:paraId="57C95076" w14:textId="5A3C7605" w:rsidR="00811A93" w:rsidRDefault="00811A93" w:rsidP="002B2CEF">
      <w:pPr>
        <w:ind w:left="720"/>
        <w:jc w:val="center"/>
      </w:pPr>
      <w:r w:rsidRPr="00811A93">
        <w:rPr>
          <w:noProof/>
        </w:rPr>
        <w:drawing>
          <wp:inline distT="0" distB="0" distL="0" distR="0" wp14:anchorId="5C888A29" wp14:editId="36DE98B5">
            <wp:extent cx="4320000" cy="2293095"/>
            <wp:effectExtent l="0" t="0" r="4445" b="0"/>
            <wp:docPr id="61867389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6738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29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3AC2A" w14:textId="25B599A1" w:rsidR="002B2CEF" w:rsidRPr="002B2CEF" w:rsidRDefault="002B2CEF" w:rsidP="002B2CEF">
      <w:pPr>
        <w:ind w:left="720"/>
        <w:jc w:val="center"/>
        <w:rPr>
          <w:b/>
          <w:bCs/>
          <w:i/>
          <w:iCs/>
          <w:color w:val="747474" w:themeColor="background2" w:themeShade="80"/>
        </w:rPr>
      </w:pPr>
      <w:r w:rsidRPr="002B2CEF">
        <w:rPr>
          <w:b/>
          <w:bCs/>
          <w:i/>
          <w:iCs/>
          <w:color w:val="747474" w:themeColor="background2" w:themeShade="80"/>
        </w:rPr>
        <w:t xml:space="preserve">Figura 7 – </w:t>
      </w:r>
      <w:r w:rsidRPr="002B2CEF">
        <w:rPr>
          <w:i/>
          <w:iCs/>
          <w:color w:val="747474" w:themeColor="background2" w:themeShade="80"/>
        </w:rPr>
        <w:t>Mensagens de informação ao utilizador</w:t>
      </w:r>
    </w:p>
    <w:p w14:paraId="12BB98FB" w14:textId="04766CBD" w:rsidR="00811A93" w:rsidRDefault="00811A93" w:rsidP="002B2CEF">
      <w:pPr>
        <w:ind w:left="720"/>
        <w:jc w:val="center"/>
      </w:pPr>
      <w:r w:rsidRPr="00811A93">
        <w:rPr>
          <w:noProof/>
        </w:rPr>
        <w:lastRenderedPageBreak/>
        <w:drawing>
          <wp:inline distT="0" distB="0" distL="0" distR="0" wp14:anchorId="4E364B20" wp14:editId="05E94524">
            <wp:extent cx="4320000" cy="2293095"/>
            <wp:effectExtent l="0" t="0" r="4445" b="0"/>
            <wp:docPr id="94942393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4239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29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290FD" w14:textId="398F4E7A" w:rsidR="002B2CEF" w:rsidRPr="002B2CEF" w:rsidRDefault="002B2CEF" w:rsidP="002B2CEF">
      <w:pPr>
        <w:ind w:left="720"/>
        <w:jc w:val="center"/>
        <w:rPr>
          <w:i/>
          <w:iCs/>
          <w:color w:val="747474" w:themeColor="background2" w:themeShade="80"/>
        </w:rPr>
      </w:pPr>
      <w:r w:rsidRPr="002B2CEF">
        <w:rPr>
          <w:b/>
          <w:bCs/>
          <w:i/>
          <w:iCs/>
          <w:color w:val="747474" w:themeColor="background2" w:themeShade="80"/>
        </w:rPr>
        <w:t xml:space="preserve">Figura </w:t>
      </w:r>
      <w:r w:rsidR="0006147F">
        <w:rPr>
          <w:b/>
          <w:bCs/>
          <w:i/>
          <w:iCs/>
          <w:color w:val="747474" w:themeColor="background2" w:themeShade="80"/>
        </w:rPr>
        <w:t>8</w:t>
      </w:r>
      <w:r w:rsidRPr="002B2CEF">
        <w:rPr>
          <w:b/>
          <w:bCs/>
          <w:i/>
          <w:iCs/>
          <w:color w:val="747474" w:themeColor="background2" w:themeShade="80"/>
        </w:rPr>
        <w:t xml:space="preserve"> – </w:t>
      </w:r>
      <w:r w:rsidRPr="002B2CEF">
        <w:rPr>
          <w:i/>
          <w:iCs/>
          <w:color w:val="747474" w:themeColor="background2" w:themeShade="80"/>
        </w:rPr>
        <w:t>Mensagem e interface de vitória</w:t>
      </w:r>
    </w:p>
    <w:p w14:paraId="4CEBDFF1" w14:textId="7E5842FC" w:rsidR="00811A93" w:rsidRDefault="00811A93" w:rsidP="002B2CEF">
      <w:pPr>
        <w:ind w:left="720"/>
        <w:jc w:val="center"/>
      </w:pPr>
      <w:r w:rsidRPr="00811A93">
        <w:rPr>
          <w:noProof/>
        </w:rPr>
        <w:drawing>
          <wp:inline distT="0" distB="0" distL="0" distR="0" wp14:anchorId="1B0EC120" wp14:editId="2A37DBD5">
            <wp:extent cx="4320000" cy="2290555"/>
            <wp:effectExtent l="0" t="0" r="4445" b="0"/>
            <wp:docPr id="27291294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91294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29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5FC35" w14:textId="42130AE4" w:rsidR="002B2CEF" w:rsidRPr="002B2CEF" w:rsidRDefault="002B2CEF" w:rsidP="002B2CEF">
      <w:pPr>
        <w:ind w:left="720"/>
        <w:jc w:val="center"/>
        <w:rPr>
          <w:b/>
          <w:bCs/>
          <w:i/>
          <w:iCs/>
          <w:color w:val="747474" w:themeColor="background2" w:themeShade="80"/>
        </w:rPr>
      </w:pPr>
      <w:r w:rsidRPr="002B2CEF">
        <w:rPr>
          <w:b/>
          <w:bCs/>
          <w:i/>
          <w:iCs/>
          <w:color w:val="747474" w:themeColor="background2" w:themeShade="80"/>
        </w:rPr>
        <w:t xml:space="preserve">Figura </w:t>
      </w:r>
      <w:r w:rsidR="0006147F">
        <w:rPr>
          <w:b/>
          <w:bCs/>
          <w:i/>
          <w:iCs/>
          <w:color w:val="747474" w:themeColor="background2" w:themeShade="80"/>
        </w:rPr>
        <w:t>9</w:t>
      </w:r>
      <w:r w:rsidRPr="002B2CEF">
        <w:rPr>
          <w:b/>
          <w:bCs/>
          <w:i/>
          <w:iCs/>
          <w:color w:val="747474" w:themeColor="background2" w:themeShade="80"/>
        </w:rPr>
        <w:t xml:space="preserve"> – </w:t>
      </w:r>
      <w:r w:rsidRPr="002B2CEF">
        <w:rPr>
          <w:i/>
          <w:iCs/>
          <w:color w:val="747474" w:themeColor="background2" w:themeShade="80"/>
        </w:rPr>
        <w:t>Mensagem e interface de derrota</w:t>
      </w:r>
    </w:p>
    <w:p w14:paraId="498D98D4" w14:textId="77777777" w:rsidR="002B2CEF" w:rsidRPr="002B2CEF" w:rsidRDefault="002B2CEF" w:rsidP="002B2CEF">
      <w:pPr>
        <w:ind w:left="720"/>
        <w:jc w:val="center"/>
        <w:rPr>
          <w:b/>
          <w:bCs/>
          <w:i/>
          <w:iCs/>
          <w:color w:val="747474" w:themeColor="background2" w:themeShade="80"/>
        </w:rPr>
      </w:pPr>
    </w:p>
    <w:p w14:paraId="4B46E0B6" w14:textId="77777777" w:rsidR="002B2CEF" w:rsidRDefault="002B2CEF" w:rsidP="002B2CEF">
      <w:pPr>
        <w:ind w:left="720"/>
        <w:jc w:val="center"/>
      </w:pPr>
    </w:p>
    <w:p w14:paraId="7E9AC6AF" w14:textId="77777777" w:rsidR="002B2CEF" w:rsidRDefault="002B2CEF" w:rsidP="002B2CEF">
      <w:pPr>
        <w:ind w:left="720"/>
        <w:jc w:val="center"/>
      </w:pPr>
    </w:p>
    <w:p w14:paraId="321ABD74" w14:textId="77777777" w:rsidR="002B2CEF" w:rsidRDefault="002B2CEF" w:rsidP="002B2CEF">
      <w:pPr>
        <w:ind w:left="720"/>
        <w:jc w:val="center"/>
      </w:pPr>
    </w:p>
    <w:p w14:paraId="06F07FF5" w14:textId="77777777" w:rsidR="002B2CEF" w:rsidRDefault="002B2CEF" w:rsidP="002B2CEF">
      <w:pPr>
        <w:ind w:left="720"/>
        <w:jc w:val="center"/>
      </w:pPr>
    </w:p>
    <w:p w14:paraId="144E4EE2" w14:textId="77777777" w:rsidR="002B2CEF" w:rsidRDefault="002B2CEF" w:rsidP="002B2CEF">
      <w:pPr>
        <w:ind w:left="720"/>
        <w:jc w:val="center"/>
      </w:pPr>
    </w:p>
    <w:p w14:paraId="594B776D" w14:textId="77777777" w:rsidR="002B2CEF" w:rsidRDefault="002B2CEF" w:rsidP="002B2CEF">
      <w:pPr>
        <w:ind w:left="720"/>
        <w:jc w:val="center"/>
      </w:pPr>
    </w:p>
    <w:p w14:paraId="64BF556E" w14:textId="77777777" w:rsidR="002B2CEF" w:rsidRDefault="002B2CEF" w:rsidP="002B2CEF">
      <w:pPr>
        <w:ind w:left="720"/>
        <w:jc w:val="center"/>
      </w:pPr>
    </w:p>
    <w:p w14:paraId="1ACD35B6" w14:textId="77777777" w:rsidR="002B2CEF" w:rsidRDefault="002B2CEF" w:rsidP="002B2CEF">
      <w:pPr>
        <w:ind w:left="720"/>
        <w:jc w:val="center"/>
      </w:pPr>
    </w:p>
    <w:p w14:paraId="7E68A4AE" w14:textId="77777777" w:rsidR="002B2CEF" w:rsidRDefault="002B2CEF" w:rsidP="002B2CEF">
      <w:pPr>
        <w:ind w:left="720"/>
        <w:jc w:val="center"/>
      </w:pPr>
    </w:p>
    <w:p w14:paraId="21662A61" w14:textId="77777777" w:rsidR="002B2CEF" w:rsidRPr="003F0144" w:rsidRDefault="002B2CEF" w:rsidP="002B2CEF">
      <w:pPr>
        <w:ind w:left="720"/>
        <w:jc w:val="center"/>
      </w:pPr>
    </w:p>
    <w:p w14:paraId="3C20555C" w14:textId="42C0A12D" w:rsidR="008040D1" w:rsidRDefault="003F0144" w:rsidP="002B2CEF">
      <w:pPr>
        <w:numPr>
          <w:ilvl w:val="0"/>
          <w:numId w:val="17"/>
        </w:numPr>
        <w:jc w:val="both"/>
      </w:pPr>
      <w:r w:rsidRPr="003F0144">
        <w:lastRenderedPageBreak/>
        <w:t>Tratamento de situações inválidas através de exceções específicas.</w:t>
      </w:r>
    </w:p>
    <w:p w14:paraId="66EF6F4C" w14:textId="30D342B4" w:rsidR="002B2CEF" w:rsidRDefault="002B2CEF" w:rsidP="002B2CEF">
      <w:pPr>
        <w:ind w:left="720"/>
        <w:jc w:val="center"/>
      </w:pPr>
      <w:r w:rsidRPr="002B2CEF">
        <w:rPr>
          <w:noProof/>
        </w:rPr>
        <w:drawing>
          <wp:inline distT="0" distB="0" distL="0" distR="0" wp14:anchorId="23655D97" wp14:editId="1FA87B6E">
            <wp:extent cx="4320000" cy="2859511"/>
            <wp:effectExtent l="0" t="0" r="4445" b="0"/>
            <wp:docPr id="74963916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63916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59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55713" w14:textId="2A146A30" w:rsidR="002B2CEF" w:rsidRDefault="002B2CEF" w:rsidP="002B2CEF">
      <w:pPr>
        <w:ind w:left="720"/>
        <w:jc w:val="center"/>
      </w:pPr>
      <w:r w:rsidRPr="002B2CEF">
        <w:rPr>
          <w:noProof/>
        </w:rPr>
        <w:drawing>
          <wp:inline distT="0" distB="0" distL="0" distR="0" wp14:anchorId="6C3A82B6" wp14:editId="792B2648">
            <wp:extent cx="4320000" cy="2329163"/>
            <wp:effectExtent l="0" t="0" r="4445" b="0"/>
            <wp:docPr id="199264538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64538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329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521E9" w14:textId="364F5F8B" w:rsidR="008040D1" w:rsidRPr="002B2CEF" w:rsidRDefault="002B2CEF" w:rsidP="002B2CEF">
      <w:pPr>
        <w:jc w:val="center"/>
        <w:rPr>
          <w:i/>
          <w:iCs/>
          <w:color w:val="747474" w:themeColor="background2" w:themeShade="80"/>
        </w:rPr>
      </w:pPr>
      <w:r w:rsidRPr="002B2CEF">
        <w:rPr>
          <w:b/>
          <w:bCs/>
          <w:i/>
          <w:iCs/>
          <w:color w:val="747474" w:themeColor="background2" w:themeShade="80"/>
        </w:rPr>
        <w:t xml:space="preserve">Figuras </w:t>
      </w:r>
      <w:r w:rsidR="0006147F">
        <w:rPr>
          <w:b/>
          <w:bCs/>
          <w:i/>
          <w:iCs/>
          <w:color w:val="747474" w:themeColor="background2" w:themeShade="80"/>
        </w:rPr>
        <w:t>10 e 11</w:t>
      </w:r>
      <w:r w:rsidRPr="002B2CEF">
        <w:rPr>
          <w:i/>
          <w:iCs/>
          <w:color w:val="747474" w:themeColor="background2" w:themeShade="80"/>
        </w:rPr>
        <w:t xml:space="preserve"> – Tratamento de comportamentos inválidos</w:t>
      </w:r>
    </w:p>
    <w:p w14:paraId="39DAF6FE" w14:textId="77777777" w:rsidR="008040D1" w:rsidRDefault="008040D1" w:rsidP="008040D1"/>
    <w:p w14:paraId="2A45842B" w14:textId="77777777" w:rsidR="008040D1" w:rsidRDefault="008040D1" w:rsidP="008040D1"/>
    <w:p w14:paraId="4AC78082" w14:textId="77777777" w:rsidR="008040D1" w:rsidRDefault="008040D1" w:rsidP="008040D1"/>
    <w:p w14:paraId="42DA7B7C" w14:textId="77777777" w:rsidR="008040D1" w:rsidRDefault="008040D1" w:rsidP="008040D1"/>
    <w:p w14:paraId="3066D235" w14:textId="77777777" w:rsidR="008040D1" w:rsidRDefault="008040D1" w:rsidP="008040D1"/>
    <w:p w14:paraId="1B2F7D50" w14:textId="77777777" w:rsidR="008040D1" w:rsidRDefault="008040D1" w:rsidP="008040D1"/>
    <w:p w14:paraId="4A6676CD" w14:textId="77777777" w:rsidR="008040D1" w:rsidRDefault="008040D1" w:rsidP="008040D1"/>
    <w:p w14:paraId="0B8B3A57" w14:textId="77777777" w:rsidR="008040D1" w:rsidRDefault="008040D1" w:rsidP="008040D1"/>
    <w:p w14:paraId="53D9D705" w14:textId="77777777" w:rsidR="008040D1" w:rsidRDefault="008040D1" w:rsidP="008040D1"/>
    <w:p w14:paraId="039667EC" w14:textId="77777777" w:rsidR="00E963F4" w:rsidRPr="001B3678" w:rsidRDefault="00E963F4" w:rsidP="001B3678">
      <w:pPr>
        <w:pStyle w:val="Ttulo1"/>
        <w:rPr>
          <w:b/>
          <w:bCs/>
          <w:sz w:val="56"/>
          <w:szCs w:val="56"/>
        </w:rPr>
      </w:pPr>
      <w:bookmarkStart w:id="5" w:name="_Toc232191704"/>
      <w:r w:rsidRPr="001B3678">
        <w:rPr>
          <w:b/>
          <w:bCs/>
          <w:sz w:val="56"/>
          <w:szCs w:val="56"/>
        </w:rPr>
        <w:lastRenderedPageBreak/>
        <w:t>Aplicação dos Conceitos de Programação Orientada a Objetos</w:t>
      </w:r>
      <w:bookmarkEnd w:id="5"/>
    </w:p>
    <w:p w14:paraId="1DBFCE8E" w14:textId="77777777" w:rsidR="008040D1" w:rsidRDefault="008040D1" w:rsidP="008040D1"/>
    <w:p w14:paraId="30C155E3" w14:textId="77777777" w:rsidR="003F0144" w:rsidRPr="003F7999" w:rsidRDefault="003F0144" w:rsidP="003F0144">
      <w:pPr>
        <w:jc w:val="both"/>
        <w:rPr>
          <w:b/>
          <w:bCs/>
          <w:sz w:val="28"/>
          <w:szCs w:val="28"/>
        </w:rPr>
      </w:pPr>
      <w:r w:rsidRPr="003F7999">
        <w:rPr>
          <w:b/>
          <w:bCs/>
          <w:sz w:val="28"/>
          <w:szCs w:val="28"/>
        </w:rPr>
        <w:t>Encapsulamento</w:t>
      </w:r>
    </w:p>
    <w:p w14:paraId="0408ACA7" w14:textId="01AA6767" w:rsidR="003F0144" w:rsidRDefault="003F0144" w:rsidP="003F7999">
      <w:pPr>
        <w:ind w:firstLine="708"/>
        <w:jc w:val="both"/>
      </w:pPr>
      <w:r w:rsidRPr="003F0144">
        <w:t>O encapsulamento foi aplicado através da definição dos atributos das classes como privados, garantindo que o acesso aos dados internos apenas é efetuado através de métodos públicos apropriados</w:t>
      </w:r>
      <w:r w:rsidR="007D7829">
        <w:t xml:space="preserve">, </w:t>
      </w:r>
      <w:r w:rsidRPr="003F0144">
        <w:t>aumenta</w:t>
      </w:r>
      <w:r w:rsidR="007D7829">
        <w:t>ndo</w:t>
      </w:r>
      <w:r w:rsidRPr="003F0144">
        <w:t xml:space="preserve"> a segurança da aplicação e reduz</w:t>
      </w:r>
      <w:r w:rsidR="007D7829">
        <w:t>indo</w:t>
      </w:r>
      <w:r w:rsidRPr="003F0144">
        <w:t xml:space="preserve"> a possibilidade de estados inconsistentes.</w:t>
      </w:r>
    </w:p>
    <w:p w14:paraId="7EC76DF6" w14:textId="77777777" w:rsidR="003F0144" w:rsidRPr="003F0144" w:rsidRDefault="003F0144" w:rsidP="003F0144">
      <w:pPr>
        <w:jc w:val="both"/>
      </w:pPr>
    </w:p>
    <w:p w14:paraId="5BD42535" w14:textId="77777777" w:rsidR="003F0144" w:rsidRPr="003F7999" w:rsidRDefault="003F0144" w:rsidP="003F0144">
      <w:pPr>
        <w:jc w:val="both"/>
        <w:rPr>
          <w:b/>
          <w:bCs/>
          <w:sz w:val="28"/>
          <w:szCs w:val="28"/>
        </w:rPr>
      </w:pPr>
      <w:r w:rsidRPr="003F7999">
        <w:rPr>
          <w:b/>
          <w:bCs/>
          <w:sz w:val="28"/>
          <w:szCs w:val="28"/>
        </w:rPr>
        <w:t>Herança</w:t>
      </w:r>
    </w:p>
    <w:p w14:paraId="74A45857" w14:textId="2B9ACF4B" w:rsidR="003F0144" w:rsidRPr="003F0144" w:rsidRDefault="003F0144" w:rsidP="003F7999">
      <w:pPr>
        <w:ind w:firstLine="708"/>
        <w:jc w:val="both"/>
      </w:pPr>
      <w:r w:rsidRPr="003F0144">
        <w:t>A herança foi utilizada para especializar diferentes tipos de cartas. A classe</w:t>
      </w:r>
      <w:r w:rsidR="007D7829">
        <w:t xml:space="preserve"> abstrata</w:t>
      </w:r>
      <w:r w:rsidRPr="003F0144">
        <w:t xml:space="preserve"> </w:t>
      </w:r>
      <w:proofErr w:type="spellStart"/>
      <w:r w:rsidRPr="007D7829">
        <w:rPr>
          <w:b/>
          <w:bCs/>
        </w:rPr>
        <w:t>Card</w:t>
      </w:r>
      <w:proofErr w:type="spellEnd"/>
      <w:r w:rsidRPr="003F0144">
        <w:t xml:space="preserve"> funciona como classe base, sendo posteriormente estendida pelas classes </w:t>
      </w:r>
      <w:proofErr w:type="spellStart"/>
      <w:r w:rsidRPr="007D7829">
        <w:rPr>
          <w:b/>
          <w:bCs/>
        </w:rPr>
        <w:t>NormalCard</w:t>
      </w:r>
      <w:proofErr w:type="spellEnd"/>
      <w:r w:rsidRPr="003F0144">
        <w:t xml:space="preserve"> e </w:t>
      </w:r>
      <w:proofErr w:type="spellStart"/>
      <w:r w:rsidRPr="007D7829">
        <w:rPr>
          <w:b/>
          <w:bCs/>
        </w:rPr>
        <w:t>SpecialCard</w:t>
      </w:r>
      <w:proofErr w:type="spellEnd"/>
      <w:r w:rsidRPr="003F0144">
        <w:t>. Desta forma foi possível reutilizar código comum e simplificar a implementação de comportamentos específicos.</w:t>
      </w:r>
    </w:p>
    <w:p w14:paraId="54DF3F8C" w14:textId="77777777" w:rsidR="008040D1" w:rsidRDefault="008040D1" w:rsidP="003F0144">
      <w:pPr>
        <w:jc w:val="both"/>
      </w:pPr>
    </w:p>
    <w:p w14:paraId="3A70B42D" w14:textId="77777777" w:rsidR="003F0144" w:rsidRPr="003F7999" w:rsidRDefault="003F0144" w:rsidP="003F0144">
      <w:pPr>
        <w:jc w:val="both"/>
        <w:rPr>
          <w:b/>
          <w:bCs/>
          <w:sz w:val="28"/>
          <w:szCs w:val="28"/>
        </w:rPr>
      </w:pPr>
      <w:r w:rsidRPr="003F7999">
        <w:rPr>
          <w:b/>
          <w:bCs/>
          <w:sz w:val="28"/>
          <w:szCs w:val="28"/>
        </w:rPr>
        <w:t>Polimorfismo</w:t>
      </w:r>
    </w:p>
    <w:p w14:paraId="10BCF2F9" w14:textId="3BA71AA3" w:rsidR="003F0144" w:rsidRPr="003F0144" w:rsidRDefault="003F0144" w:rsidP="003F7999">
      <w:pPr>
        <w:ind w:firstLine="708"/>
        <w:jc w:val="both"/>
      </w:pPr>
      <w:r w:rsidRPr="003F0144">
        <w:t xml:space="preserve">O polimorfismo permitiu tratar </w:t>
      </w:r>
      <w:r w:rsidR="001A640F">
        <w:t xml:space="preserve">os dois </w:t>
      </w:r>
      <w:r w:rsidRPr="003F0144">
        <w:t>tipos de cartas</w:t>
      </w:r>
      <w:r w:rsidR="001A640F">
        <w:t xml:space="preserve"> (</w:t>
      </w:r>
      <w:proofErr w:type="spellStart"/>
      <w:r w:rsidR="001A640F" w:rsidRPr="003F7999">
        <w:rPr>
          <w:b/>
          <w:bCs/>
        </w:rPr>
        <w:t>NormalCard</w:t>
      </w:r>
      <w:proofErr w:type="spellEnd"/>
      <w:r w:rsidR="001A640F">
        <w:t xml:space="preserve"> e </w:t>
      </w:r>
      <w:proofErr w:type="spellStart"/>
      <w:r w:rsidR="001A640F" w:rsidRPr="003F7999">
        <w:rPr>
          <w:b/>
          <w:bCs/>
        </w:rPr>
        <w:t>SpecialCard</w:t>
      </w:r>
      <w:proofErr w:type="spellEnd"/>
      <w:r w:rsidR="001A640F">
        <w:t>)</w:t>
      </w:r>
      <w:r w:rsidRPr="003F0144">
        <w:t xml:space="preserve"> através de referências do tipo </w:t>
      </w:r>
      <w:proofErr w:type="spellStart"/>
      <w:r w:rsidRPr="003F7999">
        <w:rPr>
          <w:b/>
          <w:bCs/>
        </w:rPr>
        <w:t>Card</w:t>
      </w:r>
      <w:proofErr w:type="spellEnd"/>
      <w:r w:rsidR="001A640F">
        <w:t xml:space="preserve">, </w:t>
      </w:r>
      <w:r w:rsidRPr="003F0144">
        <w:t>reduz</w:t>
      </w:r>
      <w:r w:rsidR="001A640F">
        <w:t>indo</w:t>
      </w:r>
      <w:r w:rsidRPr="003F0144">
        <w:t xml:space="preserve"> o acoplamento </w:t>
      </w:r>
      <w:r w:rsidR="001A640F">
        <w:t xml:space="preserve">e aumentando a coesão </w:t>
      </w:r>
      <w:r w:rsidRPr="003F0144">
        <w:t>entre as diferentes componentes do sistema.</w:t>
      </w:r>
    </w:p>
    <w:p w14:paraId="7387C938" w14:textId="77777777" w:rsidR="003F0144" w:rsidRDefault="003F0144" w:rsidP="003F0144"/>
    <w:p w14:paraId="71B7B3FA" w14:textId="77777777" w:rsidR="008040D1" w:rsidRDefault="008040D1" w:rsidP="008040D1">
      <w:pPr>
        <w:ind w:left="360"/>
      </w:pPr>
    </w:p>
    <w:p w14:paraId="6B11504F" w14:textId="77777777" w:rsidR="008040D1" w:rsidRDefault="008040D1" w:rsidP="008040D1">
      <w:pPr>
        <w:ind w:left="360"/>
      </w:pPr>
    </w:p>
    <w:p w14:paraId="26AD56C6" w14:textId="77777777" w:rsidR="008040D1" w:rsidRDefault="008040D1" w:rsidP="008040D1">
      <w:pPr>
        <w:ind w:left="360"/>
      </w:pPr>
    </w:p>
    <w:p w14:paraId="485BE079" w14:textId="77777777" w:rsidR="008040D1" w:rsidRDefault="008040D1" w:rsidP="008040D1">
      <w:pPr>
        <w:ind w:left="360"/>
      </w:pPr>
    </w:p>
    <w:p w14:paraId="53F7C9DB" w14:textId="77777777" w:rsidR="008040D1" w:rsidRDefault="008040D1" w:rsidP="008040D1">
      <w:pPr>
        <w:ind w:left="360"/>
      </w:pPr>
    </w:p>
    <w:p w14:paraId="19570494" w14:textId="77777777" w:rsidR="008040D1" w:rsidRDefault="008040D1" w:rsidP="008040D1">
      <w:pPr>
        <w:ind w:left="360"/>
      </w:pPr>
    </w:p>
    <w:p w14:paraId="4525C969" w14:textId="77777777" w:rsidR="008040D1" w:rsidRDefault="008040D1" w:rsidP="008040D1">
      <w:pPr>
        <w:ind w:left="360"/>
      </w:pPr>
    </w:p>
    <w:p w14:paraId="573044D5" w14:textId="77777777" w:rsidR="008040D1" w:rsidRDefault="008040D1" w:rsidP="008040D1">
      <w:pPr>
        <w:ind w:left="360"/>
      </w:pPr>
    </w:p>
    <w:p w14:paraId="3E6AC035" w14:textId="77777777" w:rsidR="008040D1" w:rsidRDefault="008040D1" w:rsidP="00E963F4"/>
    <w:p w14:paraId="2FD5CB8A" w14:textId="77777777" w:rsidR="00E963F4" w:rsidRPr="001B3678" w:rsidRDefault="00E963F4" w:rsidP="001B3678">
      <w:pPr>
        <w:pStyle w:val="Ttulo1"/>
        <w:rPr>
          <w:b/>
          <w:bCs/>
          <w:sz w:val="56"/>
          <w:szCs w:val="56"/>
        </w:rPr>
      </w:pPr>
      <w:bookmarkStart w:id="6" w:name="_Toc232191705"/>
      <w:r w:rsidRPr="001B3678">
        <w:rPr>
          <w:b/>
          <w:bCs/>
          <w:sz w:val="56"/>
          <w:szCs w:val="56"/>
        </w:rPr>
        <w:lastRenderedPageBreak/>
        <w:t>Tratamento de Exceções</w:t>
      </w:r>
      <w:bookmarkEnd w:id="6"/>
    </w:p>
    <w:p w14:paraId="693711C1" w14:textId="77777777" w:rsidR="008040D1" w:rsidRDefault="008040D1" w:rsidP="008040D1">
      <w:pPr>
        <w:ind w:left="360"/>
        <w:rPr>
          <w:b/>
          <w:bCs/>
        </w:rPr>
      </w:pPr>
    </w:p>
    <w:p w14:paraId="6853DCD4" w14:textId="148600D0" w:rsidR="0075503E" w:rsidRPr="00064E1F" w:rsidRDefault="0075503E" w:rsidP="00AF60D2">
      <w:pPr>
        <w:jc w:val="both"/>
        <w:rPr>
          <w:b/>
          <w:bCs/>
          <w:sz w:val="28"/>
          <w:szCs w:val="28"/>
        </w:rPr>
      </w:pPr>
      <w:proofErr w:type="spellStart"/>
      <w:r w:rsidRPr="00064E1F">
        <w:rPr>
          <w:b/>
          <w:bCs/>
          <w:sz w:val="28"/>
          <w:szCs w:val="28"/>
        </w:rPr>
        <w:t>InvalidBoardException</w:t>
      </w:r>
      <w:proofErr w:type="spellEnd"/>
    </w:p>
    <w:p w14:paraId="60F39E00" w14:textId="77777777" w:rsidR="00AF60D2" w:rsidRDefault="00AF60D2" w:rsidP="00064E1F">
      <w:pPr>
        <w:ind w:firstLine="708"/>
        <w:jc w:val="both"/>
      </w:pPr>
      <w:r w:rsidRPr="00AF60D2">
        <w:t xml:space="preserve">A exceção </w:t>
      </w:r>
      <w:proofErr w:type="spellStart"/>
      <w:r w:rsidRPr="00AF60D2">
        <w:rPr>
          <w:b/>
          <w:bCs/>
        </w:rPr>
        <w:t>InvalidBoardException</w:t>
      </w:r>
      <w:proofErr w:type="spellEnd"/>
      <w:r w:rsidRPr="00AF60D2">
        <w:t xml:space="preserve"> é utilizada na classe </w:t>
      </w:r>
      <w:proofErr w:type="spellStart"/>
      <w:r w:rsidRPr="007D7829">
        <w:rPr>
          <w:b/>
          <w:bCs/>
        </w:rPr>
        <w:t>Board</w:t>
      </w:r>
      <w:proofErr w:type="spellEnd"/>
      <w:r w:rsidRPr="00AF60D2">
        <w:t xml:space="preserve"> para impedir a criação de tabuleiros inválidos. Esta exceção é lançada quando as dimensões do tabuleiro não são positivas, quando o número total de posições é ímpar, quando o número de cartas especiais é inválido, quando o tabuleiro não possui espaço suficiente para cartas normais ou quando não existem imagens suficientes para preencher o tabuleiro.</w:t>
      </w:r>
    </w:p>
    <w:p w14:paraId="22D7E159" w14:textId="77777777" w:rsidR="00AF60D2" w:rsidRDefault="00AF60D2" w:rsidP="00AF60D2">
      <w:pPr>
        <w:jc w:val="both"/>
      </w:pPr>
    </w:p>
    <w:p w14:paraId="0A9D09BB" w14:textId="7B296BC5" w:rsidR="0075503E" w:rsidRPr="00064E1F" w:rsidRDefault="0075503E" w:rsidP="00AF60D2">
      <w:pPr>
        <w:jc w:val="both"/>
        <w:rPr>
          <w:b/>
          <w:bCs/>
          <w:sz w:val="28"/>
          <w:szCs w:val="28"/>
        </w:rPr>
      </w:pPr>
      <w:proofErr w:type="spellStart"/>
      <w:r w:rsidRPr="00064E1F">
        <w:rPr>
          <w:b/>
          <w:bCs/>
          <w:sz w:val="28"/>
          <w:szCs w:val="28"/>
        </w:rPr>
        <w:t>InvalidMoveException</w:t>
      </w:r>
      <w:proofErr w:type="spellEnd"/>
    </w:p>
    <w:p w14:paraId="7D014CCC" w14:textId="77777777" w:rsidR="00AF60D2" w:rsidRDefault="00AF60D2" w:rsidP="00064E1F">
      <w:pPr>
        <w:ind w:firstLine="708"/>
        <w:jc w:val="both"/>
      </w:pPr>
      <w:r w:rsidRPr="00AF60D2">
        <w:t xml:space="preserve">A exceção </w:t>
      </w:r>
      <w:proofErr w:type="spellStart"/>
      <w:r w:rsidRPr="00AF60D2">
        <w:rPr>
          <w:b/>
          <w:bCs/>
        </w:rPr>
        <w:t>InvalidMoveException</w:t>
      </w:r>
      <w:proofErr w:type="spellEnd"/>
      <w:r w:rsidRPr="00AF60D2">
        <w:t xml:space="preserve"> é utilizada para validar jogadas inválidas. Esta exceção é lançada, por exemplo, quando o utilizador tenta aceder a uma posição fora dos limites do tabuleiro, selecionar uma carta já fixa, selecionar uma carta já revelada ou jogar depois de o jogo já ter terminado.</w:t>
      </w:r>
    </w:p>
    <w:p w14:paraId="6E5FB02D" w14:textId="77777777" w:rsidR="00AF60D2" w:rsidRPr="00AF60D2" w:rsidRDefault="00AF60D2" w:rsidP="00AF60D2">
      <w:pPr>
        <w:jc w:val="both"/>
      </w:pPr>
    </w:p>
    <w:p w14:paraId="35EC3668" w14:textId="55782327" w:rsidR="00AF60D2" w:rsidRDefault="00AF60D2" w:rsidP="00064E1F">
      <w:pPr>
        <w:ind w:firstLine="708"/>
        <w:jc w:val="both"/>
      </w:pPr>
      <w:r w:rsidRPr="00AF60D2">
        <w:t>Para além d</w:t>
      </w:r>
      <w:r w:rsidR="00082157">
        <w:t>est</w:t>
      </w:r>
      <w:r w:rsidRPr="00AF60D2">
        <w:t>as exceçõe</w:t>
      </w:r>
      <w:r w:rsidR="00082157">
        <w:t>s,</w:t>
      </w:r>
      <w:r w:rsidRPr="00AF60D2">
        <w:t xml:space="preserve"> foi também utilizada a exceção </w:t>
      </w:r>
      <w:proofErr w:type="spellStart"/>
      <w:r w:rsidRPr="007D7829">
        <w:rPr>
          <w:b/>
          <w:bCs/>
        </w:rPr>
        <w:t>IllegalArgumentException</w:t>
      </w:r>
      <w:proofErr w:type="spellEnd"/>
      <w:r w:rsidRPr="00AF60D2">
        <w:t xml:space="preserve"> em situações de argumentos inválidos</w:t>
      </w:r>
      <w:r w:rsidR="0075503E">
        <w:t xml:space="preserve">, </w:t>
      </w:r>
      <w:r w:rsidRPr="00AF60D2">
        <w:t xml:space="preserve">por exemplo, quando se tenta criar uma carta com símbolo nulo ou vazio, criar uma carta especial sem tipo de efeito, criar um </w:t>
      </w:r>
      <w:proofErr w:type="spellStart"/>
      <w:r w:rsidRPr="007D7829">
        <w:rPr>
          <w:b/>
          <w:bCs/>
        </w:rPr>
        <w:t>GameEngine</w:t>
      </w:r>
      <w:proofErr w:type="spellEnd"/>
      <w:r w:rsidRPr="00AF60D2">
        <w:t xml:space="preserve"> com tabuleiro nulo ou adicionar um número de tentativas menor ou igual a zero.</w:t>
      </w:r>
    </w:p>
    <w:p w14:paraId="7C6DF628" w14:textId="77777777" w:rsidR="00AF60D2" w:rsidRPr="00AF60D2" w:rsidRDefault="00AF60D2" w:rsidP="00AF60D2">
      <w:pPr>
        <w:jc w:val="both"/>
      </w:pPr>
    </w:p>
    <w:p w14:paraId="02CC90CA" w14:textId="77777777" w:rsidR="008040D1" w:rsidRDefault="008040D1" w:rsidP="008040D1"/>
    <w:p w14:paraId="7A754F62" w14:textId="77777777" w:rsidR="007D7829" w:rsidRDefault="007D7829" w:rsidP="008040D1"/>
    <w:p w14:paraId="2D8F0B0C" w14:textId="77777777" w:rsidR="008040D1" w:rsidRDefault="008040D1" w:rsidP="008040D1"/>
    <w:p w14:paraId="31F7E183" w14:textId="77777777" w:rsidR="008040D1" w:rsidRDefault="008040D1" w:rsidP="008040D1"/>
    <w:p w14:paraId="5FAA1684" w14:textId="77777777" w:rsidR="008040D1" w:rsidRDefault="008040D1" w:rsidP="008040D1"/>
    <w:p w14:paraId="6A1ED91A" w14:textId="77777777" w:rsidR="008040D1" w:rsidRDefault="008040D1" w:rsidP="008040D1"/>
    <w:p w14:paraId="795D4070" w14:textId="77777777" w:rsidR="003F0144" w:rsidRDefault="003F0144" w:rsidP="008040D1"/>
    <w:p w14:paraId="35D92C90" w14:textId="77777777" w:rsidR="0075503E" w:rsidRDefault="0075503E" w:rsidP="008040D1"/>
    <w:p w14:paraId="4A1FFBE6" w14:textId="77777777" w:rsidR="00E963F4" w:rsidRPr="001B3678" w:rsidRDefault="00E963F4" w:rsidP="001B3678">
      <w:pPr>
        <w:pStyle w:val="Ttulo1"/>
        <w:rPr>
          <w:b/>
          <w:bCs/>
          <w:sz w:val="56"/>
          <w:szCs w:val="56"/>
        </w:rPr>
      </w:pPr>
      <w:bookmarkStart w:id="7" w:name="_Toc232191706"/>
      <w:r w:rsidRPr="001B3678">
        <w:rPr>
          <w:b/>
          <w:bCs/>
          <w:sz w:val="56"/>
          <w:szCs w:val="56"/>
        </w:rPr>
        <w:lastRenderedPageBreak/>
        <w:t>Testes Unitários</w:t>
      </w:r>
      <w:bookmarkEnd w:id="7"/>
    </w:p>
    <w:p w14:paraId="719674AC" w14:textId="370BDEB1" w:rsidR="0075503E" w:rsidRPr="0075503E" w:rsidRDefault="0075503E" w:rsidP="00AF60D2">
      <w:pPr>
        <w:jc w:val="both"/>
        <w:rPr>
          <w:b/>
          <w:bCs/>
        </w:rPr>
      </w:pPr>
    </w:p>
    <w:p w14:paraId="3A985CA2" w14:textId="2554BFF6" w:rsidR="00AF60D2" w:rsidRDefault="00AF60D2" w:rsidP="00064E1F">
      <w:pPr>
        <w:ind w:firstLine="708"/>
        <w:jc w:val="both"/>
      </w:pPr>
      <w:r w:rsidRPr="00AF60D2">
        <w:t xml:space="preserve">Na classe </w:t>
      </w:r>
      <w:proofErr w:type="spellStart"/>
      <w:r w:rsidRPr="007D7829">
        <w:rPr>
          <w:b/>
          <w:bCs/>
        </w:rPr>
        <w:t>BoardTest</w:t>
      </w:r>
      <w:proofErr w:type="spellEnd"/>
      <w:r w:rsidRPr="00AF60D2">
        <w:t xml:space="preserve"> foram testados cenários relacionados com a criação do tabuleiro. Foi verificada a criação de um tabuleiro válido com 4 linhas e 4 colunas, bem como situações inválidas, como dimensões negativas e tabuleiros com número ímpar de posições</w:t>
      </w:r>
      <w:r w:rsidR="008871FB">
        <w:t xml:space="preserve"> no qual seria lançada a </w:t>
      </w:r>
      <w:r w:rsidR="00472F9A">
        <w:t>exceção</w:t>
      </w:r>
      <w:r w:rsidR="008871FB">
        <w:t xml:space="preserve"> </w:t>
      </w:r>
      <w:proofErr w:type="spellStart"/>
      <w:r w:rsidR="008871FB" w:rsidRPr="00053A68">
        <w:rPr>
          <w:b/>
          <w:bCs/>
        </w:rPr>
        <w:t>IllegalArgumentException</w:t>
      </w:r>
      <w:proofErr w:type="spellEnd"/>
      <w:r w:rsidR="008871FB">
        <w:t>.</w:t>
      </w:r>
    </w:p>
    <w:p w14:paraId="124F99C8" w14:textId="77777777" w:rsidR="00227FA3" w:rsidRPr="00AF60D2" w:rsidRDefault="00227FA3" w:rsidP="00AF60D2">
      <w:pPr>
        <w:jc w:val="both"/>
      </w:pPr>
    </w:p>
    <w:p w14:paraId="62695C90" w14:textId="4DDEFE01" w:rsidR="00AF60D2" w:rsidRDefault="00AF60D2" w:rsidP="00064E1F">
      <w:pPr>
        <w:ind w:firstLine="708"/>
        <w:jc w:val="both"/>
      </w:pPr>
      <w:r w:rsidRPr="00AF60D2">
        <w:t xml:space="preserve">Na classe </w:t>
      </w:r>
      <w:proofErr w:type="spellStart"/>
      <w:r w:rsidRPr="003B23D1">
        <w:rPr>
          <w:b/>
          <w:bCs/>
        </w:rPr>
        <w:t>CardTest</w:t>
      </w:r>
      <w:proofErr w:type="spellEnd"/>
      <w:r w:rsidRPr="00AF60D2">
        <w:t xml:space="preserve"> foram testados comportamentos comuns às cartas. Foi verificado que uma carta normal começa escondida e não fixa</w:t>
      </w:r>
      <w:r w:rsidR="00227FA3">
        <w:t xml:space="preserve"> com o </w:t>
      </w:r>
      <w:r w:rsidR="00472F9A">
        <w:t>método</w:t>
      </w:r>
      <w:r w:rsidR="00227FA3">
        <w:t xml:space="preserve"> </w:t>
      </w:r>
      <w:proofErr w:type="spellStart"/>
      <w:r w:rsidR="00227FA3" w:rsidRPr="008871FB">
        <w:rPr>
          <w:b/>
          <w:bCs/>
        </w:rPr>
        <w:t>isRevealed</w:t>
      </w:r>
      <w:proofErr w:type="spellEnd"/>
      <w:r w:rsidR="00227FA3" w:rsidRPr="008871FB">
        <w:rPr>
          <w:b/>
          <w:bCs/>
        </w:rPr>
        <w:t>()</w:t>
      </w:r>
      <w:r w:rsidR="008871FB">
        <w:t>,</w:t>
      </w:r>
      <w:r w:rsidRPr="00AF60D2">
        <w:t xml:space="preserve"> que o método </w:t>
      </w:r>
      <w:proofErr w:type="spellStart"/>
      <w:r w:rsidRPr="003B23D1">
        <w:rPr>
          <w:b/>
          <w:bCs/>
        </w:rPr>
        <w:t>fix</w:t>
      </w:r>
      <w:proofErr w:type="spellEnd"/>
      <w:r w:rsidRPr="00AF60D2">
        <w:t xml:space="preserve">() altera corretamente o estado da carta para fixa e revelada, e que a criação de uma carta com símbolo inválido lança </w:t>
      </w:r>
      <w:proofErr w:type="spellStart"/>
      <w:r w:rsidRPr="003B23D1">
        <w:rPr>
          <w:b/>
          <w:bCs/>
        </w:rPr>
        <w:t>IllegalArgumentException</w:t>
      </w:r>
      <w:proofErr w:type="spellEnd"/>
      <w:r w:rsidRPr="00AF60D2">
        <w:t>.</w:t>
      </w:r>
    </w:p>
    <w:p w14:paraId="1B1E5D6A" w14:textId="77777777" w:rsidR="00AF60D2" w:rsidRPr="00AF60D2" w:rsidRDefault="00AF60D2" w:rsidP="00AF60D2">
      <w:pPr>
        <w:jc w:val="both"/>
      </w:pPr>
    </w:p>
    <w:p w14:paraId="7F10DA00" w14:textId="77777777" w:rsidR="00AF60D2" w:rsidRDefault="00AF60D2" w:rsidP="00064E1F">
      <w:pPr>
        <w:ind w:firstLine="708"/>
        <w:jc w:val="both"/>
      </w:pPr>
      <w:r w:rsidRPr="00AF60D2">
        <w:t xml:space="preserve">Na classe </w:t>
      </w:r>
      <w:proofErr w:type="spellStart"/>
      <w:r w:rsidRPr="003B23D1">
        <w:rPr>
          <w:b/>
          <w:bCs/>
        </w:rPr>
        <w:t>NormalCardTest</w:t>
      </w:r>
      <w:proofErr w:type="spellEnd"/>
      <w:r w:rsidRPr="00AF60D2">
        <w:t xml:space="preserve"> foi testado o método </w:t>
      </w:r>
      <w:proofErr w:type="spellStart"/>
      <w:r w:rsidRPr="003B23D1">
        <w:rPr>
          <w:b/>
          <w:bCs/>
        </w:rPr>
        <w:t>reveal</w:t>
      </w:r>
      <w:proofErr w:type="spellEnd"/>
      <w:r w:rsidRPr="00AF60D2">
        <w:t>(), confirmando que uma carta normal passa para o estado revelado quando este método é chamado.</w:t>
      </w:r>
    </w:p>
    <w:p w14:paraId="4FF87B42" w14:textId="77777777" w:rsidR="00AF60D2" w:rsidRPr="00AF60D2" w:rsidRDefault="00AF60D2" w:rsidP="00AF60D2">
      <w:pPr>
        <w:jc w:val="both"/>
      </w:pPr>
    </w:p>
    <w:p w14:paraId="44881C19" w14:textId="77777777" w:rsidR="00AF60D2" w:rsidRDefault="00AF60D2" w:rsidP="00064E1F">
      <w:pPr>
        <w:ind w:firstLine="708"/>
        <w:jc w:val="both"/>
      </w:pPr>
      <w:r w:rsidRPr="00AF60D2">
        <w:t xml:space="preserve">Na classe </w:t>
      </w:r>
      <w:proofErr w:type="spellStart"/>
      <w:r w:rsidRPr="003B23D1">
        <w:rPr>
          <w:b/>
          <w:bCs/>
        </w:rPr>
        <w:t>SpecialCardTest</w:t>
      </w:r>
      <w:proofErr w:type="spellEnd"/>
      <w:r w:rsidRPr="00AF60D2">
        <w:t xml:space="preserve"> foram testadas validações associadas às cartas especiais, nomeadamente a impossibilidade de criar uma carta especial com tipo de efeito nulo. Para este cenário foi utilizado </w:t>
      </w:r>
      <w:proofErr w:type="spellStart"/>
      <w:r w:rsidRPr="003B23D1">
        <w:rPr>
          <w:b/>
          <w:bCs/>
        </w:rPr>
        <w:t>assertThrows</w:t>
      </w:r>
      <w:proofErr w:type="spellEnd"/>
      <w:r w:rsidRPr="00AF60D2">
        <w:t xml:space="preserve">() para verificar o lançamento de </w:t>
      </w:r>
      <w:proofErr w:type="spellStart"/>
      <w:r w:rsidRPr="003B23D1">
        <w:rPr>
          <w:b/>
          <w:bCs/>
        </w:rPr>
        <w:t>IllegalArgumentException</w:t>
      </w:r>
      <w:proofErr w:type="spellEnd"/>
      <w:r w:rsidRPr="00AF60D2">
        <w:t>.</w:t>
      </w:r>
    </w:p>
    <w:p w14:paraId="70F91785" w14:textId="77777777" w:rsidR="00AF60D2" w:rsidRPr="00AF60D2" w:rsidRDefault="00AF60D2" w:rsidP="00AF60D2">
      <w:pPr>
        <w:jc w:val="both"/>
      </w:pPr>
    </w:p>
    <w:p w14:paraId="34AACCB7" w14:textId="57DBE0D9" w:rsidR="00AF60D2" w:rsidRDefault="00AF60D2" w:rsidP="00064E1F">
      <w:pPr>
        <w:ind w:firstLine="708"/>
        <w:jc w:val="both"/>
      </w:pPr>
      <w:r w:rsidRPr="00AF60D2">
        <w:t xml:space="preserve">Na classe </w:t>
      </w:r>
      <w:proofErr w:type="spellStart"/>
      <w:r w:rsidRPr="003B23D1">
        <w:rPr>
          <w:b/>
          <w:bCs/>
        </w:rPr>
        <w:t>GameEngineTest</w:t>
      </w:r>
      <w:proofErr w:type="spellEnd"/>
      <w:r w:rsidRPr="00AF60D2">
        <w:t xml:space="preserve"> foram testados aspetos relacionados com o motor do jogo. Foi verificada a criação correta do </w:t>
      </w:r>
      <w:proofErr w:type="spellStart"/>
      <w:r w:rsidRPr="003B23D1">
        <w:rPr>
          <w:b/>
          <w:bCs/>
        </w:rPr>
        <w:t>GameEngine</w:t>
      </w:r>
      <w:proofErr w:type="spellEnd"/>
      <w:r w:rsidRPr="00AF60D2">
        <w:t xml:space="preserve">, o funcionamento do método </w:t>
      </w:r>
      <w:proofErr w:type="spellStart"/>
      <w:r w:rsidRPr="003B23D1">
        <w:rPr>
          <w:b/>
          <w:bCs/>
        </w:rPr>
        <w:t>addAttempts</w:t>
      </w:r>
      <w:proofErr w:type="spellEnd"/>
      <w:r w:rsidRPr="00AF60D2">
        <w:t>(), que aumenta o número de tentativas disponíveis, e a validação</w:t>
      </w:r>
      <w:r w:rsidR="002956CB">
        <w:t xml:space="preserve"> com </w:t>
      </w:r>
      <w:proofErr w:type="spellStart"/>
      <w:r w:rsidR="002956CB" w:rsidRPr="002956CB">
        <w:rPr>
          <w:b/>
          <w:bCs/>
        </w:rPr>
        <w:t>IllegalArgumentException</w:t>
      </w:r>
      <w:proofErr w:type="spellEnd"/>
      <w:r w:rsidRPr="00AF60D2">
        <w:t xml:space="preserve"> que impede a criação de um motor de jogo com tabuleiro nulo.</w:t>
      </w:r>
    </w:p>
    <w:p w14:paraId="1B1BEF19" w14:textId="77777777" w:rsidR="00AF60D2" w:rsidRPr="00AF60D2" w:rsidRDefault="00AF60D2" w:rsidP="00AF60D2">
      <w:pPr>
        <w:jc w:val="both"/>
      </w:pPr>
    </w:p>
    <w:p w14:paraId="0FC4AD56" w14:textId="77777777" w:rsidR="008040D1" w:rsidRDefault="008040D1" w:rsidP="008040D1">
      <w:pPr>
        <w:jc w:val="both"/>
      </w:pPr>
    </w:p>
    <w:p w14:paraId="04F65FB0" w14:textId="77777777" w:rsidR="0075503E" w:rsidRDefault="0075503E" w:rsidP="008040D1">
      <w:pPr>
        <w:jc w:val="both"/>
      </w:pPr>
    </w:p>
    <w:p w14:paraId="6F13396B" w14:textId="77777777" w:rsidR="0075503E" w:rsidRDefault="0075503E" w:rsidP="008040D1">
      <w:pPr>
        <w:jc w:val="both"/>
      </w:pPr>
    </w:p>
    <w:p w14:paraId="3E25B97C" w14:textId="77777777" w:rsidR="008040D1" w:rsidRDefault="008040D1" w:rsidP="008040D1">
      <w:pPr>
        <w:jc w:val="both"/>
      </w:pPr>
    </w:p>
    <w:p w14:paraId="1461A404" w14:textId="77777777" w:rsidR="00E963F4" w:rsidRPr="001B3678" w:rsidRDefault="00E963F4" w:rsidP="001B3678">
      <w:pPr>
        <w:pStyle w:val="Ttulo1"/>
        <w:rPr>
          <w:b/>
          <w:bCs/>
          <w:sz w:val="56"/>
          <w:szCs w:val="56"/>
        </w:rPr>
      </w:pPr>
      <w:bookmarkStart w:id="8" w:name="_Toc232191707"/>
      <w:r w:rsidRPr="001B3678">
        <w:rPr>
          <w:b/>
          <w:bCs/>
          <w:sz w:val="56"/>
          <w:szCs w:val="56"/>
        </w:rPr>
        <w:lastRenderedPageBreak/>
        <w:t>Dificuldades Encontradas</w:t>
      </w:r>
      <w:bookmarkEnd w:id="8"/>
    </w:p>
    <w:p w14:paraId="0BD03EA5" w14:textId="77777777" w:rsidR="00487BD1" w:rsidRDefault="00487BD1" w:rsidP="008040D1">
      <w:pPr>
        <w:jc w:val="both"/>
      </w:pPr>
    </w:p>
    <w:p w14:paraId="1AD93864" w14:textId="32865498" w:rsidR="00F85FA7" w:rsidRDefault="00F85FA7" w:rsidP="00064E1F">
      <w:pPr>
        <w:ind w:firstLine="708"/>
        <w:jc w:val="both"/>
      </w:pPr>
      <w:r w:rsidRPr="00F85FA7">
        <w:t xml:space="preserve">Ao longo do desenvolvimento do projeto foram </w:t>
      </w:r>
      <w:r>
        <w:t>sentidas algumas</w:t>
      </w:r>
      <w:r w:rsidRPr="00F85FA7">
        <w:t xml:space="preserve"> dificuldades, principalmente na implementação da interface gráfica utilizando </w:t>
      </w:r>
      <w:proofErr w:type="spellStart"/>
      <w:r w:rsidRPr="00064E1F">
        <w:rPr>
          <w:b/>
          <w:bCs/>
        </w:rPr>
        <w:t>JavaFX</w:t>
      </w:r>
      <w:proofErr w:type="spellEnd"/>
      <w:r w:rsidRPr="00F85FA7">
        <w:t>. Uma das maiores dificuldades esteve relacionada com a organização e posicionamento dos componentes gráficos, bem como na atualização dinâmica da interface em função das ações realizadas pelo utilizador durante o jogo.</w:t>
      </w:r>
    </w:p>
    <w:p w14:paraId="34F09090" w14:textId="77777777" w:rsidR="00F85FA7" w:rsidRPr="00F85FA7" w:rsidRDefault="00F85FA7" w:rsidP="00F85FA7">
      <w:pPr>
        <w:jc w:val="both"/>
      </w:pPr>
    </w:p>
    <w:p w14:paraId="1A55163B" w14:textId="729FE13B" w:rsidR="00F85FA7" w:rsidRDefault="00F85FA7" w:rsidP="00064E1F">
      <w:pPr>
        <w:ind w:firstLine="708"/>
        <w:jc w:val="both"/>
      </w:pPr>
      <w:r w:rsidRPr="00F85FA7">
        <w:t xml:space="preserve">Foram também encontrados desafios na implementação da lógica do jogo, nomeadamente </w:t>
      </w:r>
      <w:r>
        <w:t xml:space="preserve">na </w:t>
      </w:r>
      <w:r w:rsidRPr="00F85FA7">
        <w:t>sincronização entre a lógica da aplicação e a interface gráfica.</w:t>
      </w:r>
    </w:p>
    <w:p w14:paraId="44F7FB65" w14:textId="77777777" w:rsidR="00F85FA7" w:rsidRPr="00F85FA7" w:rsidRDefault="00F85FA7" w:rsidP="00F85FA7">
      <w:pPr>
        <w:jc w:val="both"/>
      </w:pPr>
    </w:p>
    <w:p w14:paraId="4D42929D" w14:textId="77777777" w:rsidR="00F85FA7" w:rsidRDefault="00F85FA7" w:rsidP="00064E1F">
      <w:pPr>
        <w:ind w:firstLine="708"/>
        <w:jc w:val="both"/>
      </w:pPr>
      <w:r w:rsidRPr="00F85FA7">
        <w:t>Outra dificuldade relevante esteve relacionada com o tratamento de exceções em tempo de execução (</w:t>
      </w:r>
      <w:proofErr w:type="spellStart"/>
      <w:r w:rsidRPr="00F85FA7">
        <w:rPr>
          <w:i/>
          <w:iCs/>
        </w:rPr>
        <w:t>runtime</w:t>
      </w:r>
      <w:proofErr w:type="spellEnd"/>
      <w:r w:rsidRPr="00F85FA7">
        <w:t>), particularmente na identificação e prevenção de situações que poderiam originar estados inválidos do jogo ou comportamentos inesperados da aplicação.</w:t>
      </w:r>
    </w:p>
    <w:p w14:paraId="1E06F770" w14:textId="77777777" w:rsidR="00F85FA7" w:rsidRPr="00F85FA7" w:rsidRDefault="00F85FA7" w:rsidP="00F85FA7">
      <w:pPr>
        <w:jc w:val="both"/>
      </w:pPr>
    </w:p>
    <w:p w14:paraId="0DFF6392" w14:textId="387F5494" w:rsidR="00F85FA7" w:rsidRPr="00F85FA7" w:rsidRDefault="00F85FA7" w:rsidP="00064E1F">
      <w:pPr>
        <w:ind w:firstLine="708"/>
        <w:jc w:val="both"/>
      </w:pPr>
      <w:r w:rsidRPr="00F85FA7">
        <w:t xml:space="preserve">Para ultrapassar estas dificuldades, foi realizada pesquisa em diversas fontes de informação, websites especializados como o </w:t>
      </w:r>
      <w:proofErr w:type="spellStart"/>
      <w:r w:rsidRPr="00064E1F">
        <w:rPr>
          <w:b/>
          <w:bCs/>
        </w:rPr>
        <w:t>Stack</w:t>
      </w:r>
      <w:proofErr w:type="spellEnd"/>
      <w:r w:rsidRPr="00064E1F">
        <w:rPr>
          <w:b/>
          <w:bCs/>
        </w:rPr>
        <w:t xml:space="preserve"> </w:t>
      </w:r>
      <w:proofErr w:type="spellStart"/>
      <w:r w:rsidRPr="00064E1F">
        <w:rPr>
          <w:b/>
          <w:bCs/>
        </w:rPr>
        <w:t>Overflow</w:t>
      </w:r>
      <w:proofErr w:type="spellEnd"/>
      <w:r w:rsidRPr="00F85FA7">
        <w:t xml:space="preserve"> e o </w:t>
      </w:r>
      <w:r w:rsidRPr="00064E1F">
        <w:rPr>
          <w:b/>
          <w:bCs/>
        </w:rPr>
        <w:t>W3Schools</w:t>
      </w:r>
      <w:r w:rsidRPr="00F85FA7">
        <w:t xml:space="preserve">, vídeos tutoriais disponibilizados no </w:t>
      </w:r>
      <w:r w:rsidRPr="00064E1F">
        <w:rPr>
          <w:b/>
          <w:bCs/>
        </w:rPr>
        <w:t>YouTube</w:t>
      </w:r>
      <w:r w:rsidRPr="00F85FA7">
        <w:t xml:space="preserve"> e os materiais de apoio fornecidos na unidade curricular, nomeadamente os slides e exemplos práticos abordados nas aulas. </w:t>
      </w:r>
      <w:r w:rsidR="00064E1F" w:rsidRPr="00064E1F">
        <w:t xml:space="preserve">Adicionalmente, recorreu-se ao auxílio de ferramentas de </w:t>
      </w:r>
      <w:r w:rsidR="00064E1F" w:rsidRPr="00064E1F">
        <w:rPr>
          <w:b/>
          <w:bCs/>
        </w:rPr>
        <w:t>Inteligência Artificial</w:t>
      </w:r>
      <w:r w:rsidR="00064E1F" w:rsidRPr="00064E1F">
        <w:t xml:space="preserve"> para a clarificação de conceitos e otimização de soluções.</w:t>
      </w:r>
    </w:p>
    <w:p w14:paraId="5639A9E6" w14:textId="77777777" w:rsidR="00F85FA7" w:rsidRDefault="00F85FA7" w:rsidP="008040D1">
      <w:pPr>
        <w:jc w:val="both"/>
      </w:pPr>
    </w:p>
    <w:p w14:paraId="077321F1" w14:textId="7F51280D" w:rsidR="008040D1" w:rsidRPr="00513646" w:rsidRDefault="00F85FA7" w:rsidP="008040D1">
      <w:pPr>
        <w:rPr>
          <w:b/>
          <w:bCs/>
          <w:lang w:val="en-US"/>
        </w:rPr>
      </w:pPr>
      <w:r w:rsidRPr="00513646">
        <w:rPr>
          <w:b/>
          <w:bCs/>
          <w:lang w:val="en-US"/>
        </w:rPr>
        <w:t>Stack Overflow</w:t>
      </w:r>
    </w:p>
    <w:p w14:paraId="5D03FE8B" w14:textId="326386ED" w:rsidR="00F85FA7" w:rsidRPr="00513646" w:rsidRDefault="00F85FA7" w:rsidP="008040D1">
      <w:pPr>
        <w:rPr>
          <w:lang w:val="en-US"/>
        </w:rPr>
      </w:pPr>
      <w:hyperlink r:id="rId19" w:history="1">
        <w:r w:rsidRPr="00513646">
          <w:rPr>
            <w:rStyle w:val="Hiperligao"/>
            <w:lang w:val="en-US"/>
          </w:rPr>
          <w:t>https://stackoverflow.com/questions</w:t>
        </w:r>
      </w:hyperlink>
    </w:p>
    <w:p w14:paraId="5847985A" w14:textId="55D35D60" w:rsidR="00F85FA7" w:rsidRPr="00CB15D6" w:rsidRDefault="00F85FA7" w:rsidP="008040D1">
      <w:pPr>
        <w:rPr>
          <w:b/>
          <w:bCs/>
          <w:lang w:val="en-US"/>
        </w:rPr>
      </w:pPr>
      <w:r w:rsidRPr="00CB15D6">
        <w:rPr>
          <w:b/>
          <w:bCs/>
          <w:lang w:val="en-US"/>
        </w:rPr>
        <w:t>W3Schools</w:t>
      </w:r>
    </w:p>
    <w:p w14:paraId="54048773" w14:textId="6EEE36D0" w:rsidR="00F85FA7" w:rsidRPr="00CB15D6" w:rsidRDefault="00F85FA7" w:rsidP="008040D1">
      <w:pPr>
        <w:rPr>
          <w:lang w:val="en-US"/>
        </w:rPr>
      </w:pPr>
      <w:hyperlink r:id="rId20" w:history="1">
        <w:r w:rsidRPr="00CB15D6">
          <w:rPr>
            <w:rStyle w:val="Hiperligao"/>
            <w:lang w:val="en-US"/>
          </w:rPr>
          <w:t>https://www.w3schools.com/</w:t>
        </w:r>
      </w:hyperlink>
    </w:p>
    <w:p w14:paraId="429760FF" w14:textId="77777777" w:rsidR="00997A4F" w:rsidRPr="00CB15D6" w:rsidRDefault="00997A4F" w:rsidP="00FA5CF5">
      <w:pPr>
        <w:rPr>
          <w:lang w:val="en-US"/>
        </w:rPr>
      </w:pPr>
    </w:p>
    <w:p w14:paraId="1516803F" w14:textId="77777777" w:rsidR="00F85FA7" w:rsidRPr="00CB15D6" w:rsidRDefault="00F85FA7" w:rsidP="00FA5CF5">
      <w:pPr>
        <w:rPr>
          <w:lang w:val="en-US"/>
        </w:rPr>
      </w:pPr>
    </w:p>
    <w:p w14:paraId="42088A6B" w14:textId="77777777" w:rsidR="00F85FA7" w:rsidRPr="00CB15D6" w:rsidRDefault="00F85FA7" w:rsidP="00FA5CF5">
      <w:pPr>
        <w:rPr>
          <w:lang w:val="en-US"/>
        </w:rPr>
      </w:pPr>
    </w:p>
    <w:p w14:paraId="2FA3B402" w14:textId="77777777" w:rsidR="00062833" w:rsidRPr="00CB15D6" w:rsidRDefault="00062833" w:rsidP="00FA5CF5">
      <w:pPr>
        <w:rPr>
          <w:lang w:val="en-US"/>
        </w:rPr>
      </w:pPr>
    </w:p>
    <w:p w14:paraId="27506A4C" w14:textId="77777777" w:rsidR="00E963F4" w:rsidRPr="001B3678" w:rsidRDefault="00E963F4" w:rsidP="001B3678">
      <w:pPr>
        <w:pStyle w:val="Ttulo1"/>
        <w:rPr>
          <w:b/>
          <w:bCs/>
          <w:sz w:val="56"/>
          <w:szCs w:val="56"/>
        </w:rPr>
      </w:pPr>
      <w:bookmarkStart w:id="9" w:name="_Toc232191708"/>
      <w:r w:rsidRPr="001B3678">
        <w:rPr>
          <w:b/>
          <w:bCs/>
          <w:sz w:val="56"/>
          <w:szCs w:val="56"/>
        </w:rPr>
        <w:lastRenderedPageBreak/>
        <w:t>Conclusão</w:t>
      </w:r>
      <w:bookmarkEnd w:id="9"/>
    </w:p>
    <w:p w14:paraId="53104310" w14:textId="77777777" w:rsidR="00E963F4" w:rsidRDefault="00E963F4" w:rsidP="00191E7A">
      <w:pPr>
        <w:jc w:val="both"/>
      </w:pPr>
    </w:p>
    <w:p w14:paraId="2B9DA5DE" w14:textId="52D9D94B" w:rsidR="00191E7A" w:rsidRPr="00191E7A" w:rsidRDefault="00191E7A" w:rsidP="00064E1F">
      <w:pPr>
        <w:ind w:firstLine="708"/>
        <w:jc w:val="both"/>
      </w:pPr>
      <w:r w:rsidRPr="00191E7A">
        <w:t xml:space="preserve">Ao longo do trabalho foram implementadas diversas funcionalidades, incluindo a criação dinâmica do tabuleiro, a gestão das cartas normais e especiais, a deteção de pares, o controlo do número de tentativas disponíveis e a interação com o utilizador através de uma interface gráfica intuitiva. </w:t>
      </w:r>
    </w:p>
    <w:p w14:paraId="1D9485B7" w14:textId="7C25D7EF" w:rsidR="00191E7A" w:rsidRDefault="00191E7A" w:rsidP="00064E1F">
      <w:pPr>
        <w:ind w:firstLine="708"/>
        <w:jc w:val="both"/>
      </w:pPr>
      <w:r w:rsidRPr="00191E7A">
        <w:t xml:space="preserve">Durante o desenvolvimento do projeto foram aplicados conceitos importantes abordados na unidade curricular, nomeadamente encapsulamento, herança, polimorfismo, tratamento de exceções e testes unitários. </w:t>
      </w:r>
    </w:p>
    <w:p w14:paraId="11260F4E" w14:textId="77777777" w:rsidR="00191E7A" w:rsidRPr="00191E7A" w:rsidRDefault="00191E7A" w:rsidP="00191E7A">
      <w:pPr>
        <w:jc w:val="both"/>
      </w:pPr>
    </w:p>
    <w:p w14:paraId="65DA8735" w14:textId="72A1A16A" w:rsidR="00191E7A" w:rsidRPr="00191E7A" w:rsidRDefault="00191E7A" w:rsidP="00064E1F">
      <w:pPr>
        <w:ind w:firstLine="708"/>
        <w:jc w:val="both"/>
      </w:pPr>
      <w:r>
        <w:t xml:space="preserve">Este </w:t>
      </w:r>
      <w:r w:rsidRPr="00191E7A">
        <w:t xml:space="preserve">projeto </w:t>
      </w:r>
      <w:r>
        <w:t xml:space="preserve">permitiu </w:t>
      </w:r>
      <w:r w:rsidRPr="00191E7A">
        <w:t xml:space="preserve">aprofundar e relembrar a utilização da </w:t>
      </w:r>
      <w:proofErr w:type="spellStart"/>
      <w:r w:rsidRPr="00064E1F">
        <w:rPr>
          <w:i/>
          <w:iCs/>
        </w:rPr>
        <w:t>framework</w:t>
      </w:r>
      <w:proofErr w:type="spellEnd"/>
      <w:r w:rsidRPr="00191E7A">
        <w:t xml:space="preserve"> </w:t>
      </w:r>
      <w:proofErr w:type="spellStart"/>
      <w:r w:rsidRPr="00064E1F">
        <w:rPr>
          <w:b/>
          <w:bCs/>
        </w:rPr>
        <w:t>JavaFX</w:t>
      </w:r>
      <w:proofErr w:type="spellEnd"/>
      <w:r w:rsidRPr="00191E7A">
        <w:t xml:space="preserve"> de uma forma mais abrangente. A construção da interface gráfica, a gestão de eventos, a atualização dinâmica dos componentes visuais e a interação entre a interface e a lógica da aplicação permitiram adquirir uma melhor compreensão</w:t>
      </w:r>
      <w:r>
        <w:t>.</w:t>
      </w:r>
    </w:p>
    <w:p w14:paraId="359AEAEC" w14:textId="77777777" w:rsidR="00FA5CF5" w:rsidRDefault="00FA5CF5" w:rsidP="00FA5CF5"/>
    <w:p w14:paraId="07706336" w14:textId="77777777" w:rsidR="00E963F4" w:rsidRDefault="00E963F4" w:rsidP="00FA5CF5"/>
    <w:p w14:paraId="36C6F0DD" w14:textId="77777777" w:rsidR="00E963F4" w:rsidRDefault="00E963F4" w:rsidP="00FA5CF5"/>
    <w:p w14:paraId="3DA3F48F" w14:textId="77777777" w:rsidR="00E963F4" w:rsidRDefault="00E963F4" w:rsidP="00FA5CF5"/>
    <w:p w14:paraId="08190C4D" w14:textId="77777777" w:rsidR="00E963F4" w:rsidRDefault="00E963F4" w:rsidP="00FA5CF5"/>
    <w:p w14:paraId="5C2CC3AB" w14:textId="77777777" w:rsidR="00E963F4" w:rsidRDefault="00E963F4" w:rsidP="00FA5CF5"/>
    <w:p w14:paraId="18AAA31B" w14:textId="77777777" w:rsidR="00E963F4" w:rsidRDefault="00E963F4" w:rsidP="00FA5CF5"/>
    <w:p w14:paraId="665BAC33" w14:textId="77777777" w:rsidR="00E963F4" w:rsidRDefault="00E963F4" w:rsidP="00FA5CF5"/>
    <w:p w14:paraId="60D70489" w14:textId="77777777" w:rsidR="00E963F4" w:rsidRDefault="00E963F4" w:rsidP="00FA5CF5"/>
    <w:p w14:paraId="31A3A2FA" w14:textId="77777777" w:rsidR="00E963F4" w:rsidRDefault="00E963F4" w:rsidP="00FA5CF5"/>
    <w:p w14:paraId="37B9264A" w14:textId="77777777" w:rsidR="00E963F4" w:rsidRDefault="00E963F4" w:rsidP="00FA5CF5"/>
    <w:sectPr w:rsidR="00E963F4" w:rsidSect="004938F0">
      <w:headerReference w:type="default" r:id="rId21"/>
      <w:footerReference w:type="default" r:id="rId22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C7E23A" w14:textId="77777777" w:rsidR="00CF6281" w:rsidRDefault="00CF6281" w:rsidP="004938F0">
      <w:pPr>
        <w:spacing w:after="0" w:line="240" w:lineRule="auto"/>
      </w:pPr>
      <w:r>
        <w:separator/>
      </w:r>
    </w:p>
  </w:endnote>
  <w:endnote w:type="continuationSeparator" w:id="0">
    <w:p w14:paraId="3FC1885B" w14:textId="77777777" w:rsidR="00CF6281" w:rsidRDefault="00CF6281" w:rsidP="004938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16863033"/>
      <w:docPartObj>
        <w:docPartGallery w:val="Page Numbers (Bottom of Page)"/>
        <w:docPartUnique/>
      </w:docPartObj>
    </w:sdtPr>
    <w:sdtContent>
      <w:p w14:paraId="2018AE0F" w14:textId="2F8ED3BA" w:rsidR="004938F0" w:rsidRDefault="004938F0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3646956" w14:textId="77777777" w:rsidR="004938F0" w:rsidRDefault="004938F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5C272D" w14:textId="77777777" w:rsidR="00CF6281" w:rsidRDefault="00CF6281" w:rsidP="004938F0">
      <w:pPr>
        <w:spacing w:after="0" w:line="240" w:lineRule="auto"/>
      </w:pPr>
      <w:r>
        <w:separator/>
      </w:r>
    </w:p>
  </w:footnote>
  <w:footnote w:type="continuationSeparator" w:id="0">
    <w:p w14:paraId="5046B5D7" w14:textId="77777777" w:rsidR="00CF6281" w:rsidRDefault="00CF6281" w:rsidP="004938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A70B77" w14:textId="4BBF79A5" w:rsidR="004938F0" w:rsidRDefault="00E444E4">
    <w:pPr>
      <w:pStyle w:val="Cabealho"/>
    </w:pPr>
    <w:r>
      <w:t>Programação Orientada a Objetos</w:t>
    </w:r>
    <w:r w:rsidR="004938F0">
      <w:t xml:space="preserve"> – </w:t>
    </w:r>
    <w:r>
      <w:t>Jogo da Memória</w:t>
    </w:r>
  </w:p>
  <w:p w14:paraId="29576C40" w14:textId="77777777" w:rsidR="004938F0" w:rsidRDefault="004938F0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12BA3"/>
    <w:multiLevelType w:val="multilevel"/>
    <w:tmpl w:val="93AA4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FA0562"/>
    <w:multiLevelType w:val="hybridMultilevel"/>
    <w:tmpl w:val="502CFF4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623EAF"/>
    <w:multiLevelType w:val="hybridMultilevel"/>
    <w:tmpl w:val="F0AA5304"/>
    <w:lvl w:ilvl="0" w:tplc="08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9F7184"/>
    <w:multiLevelType w:val="hybridMultilevel"/>
    <w:tmpl w:val="80D8679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B33F7E"/>
    <w:multiLevelType w:val="hybridMultilevel"/>
    <w:tmpl w:val="E8742EA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A610EC"/>
    <w:multiLevelType w:val="hybridMultilevel"/>
    <w:tmpl w:val="A028972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383222"/>
    <w:multiLevelType w:val="multilevel"/>
    <w:tmpl w:val="224AC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2302EF"/>
    <w:multiLevelType w:val="hybridMultilevel"/>
    <w:tmpl w:val="14F20FF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F960F4"/>
    <w:multiLevelType w:val="hybridMultilevel"/>
    <w:tmpl w:val="71FEB4F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012809"/>
    <w:multiLevelType w:val="hybridMultilevel"/>
    <w:tmpl w:val="DDF8F5C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944353"/>
    <w:multiLevelType w:val="hybridMultilevel"/>
    <w:tmpl w:val="2CA63E6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51143B"/>
    <w:multiLevelType w:val="hybridMultilevel"/>
    <w:tmpl w:val="9A6C85B2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2673B5D"/>
    <w:multiLevelType w:val="hybridMultilevel"/>
    <w:tmpl w:val="5B52DC8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2E4348"/>
    <w:multiLevelType w:val="hybridMultilevel"/>
    <w:tmpl w:val="83FCBE6C"/>
    <w:lvl w:ilvl="0" w:tplc="08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4F0D70"/>
    <w:multiLevelType w:val="hybridMultilevel"/>
    <w:tmpl w:val="5264200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03F4AE2"/>
    <w:multiLevelType w:val="multilevel"/>
    <w:tmpl w:val="EDB6F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E02A31"/>
    <w:multiLevelType w:val="hybridMultilevel"/>
    <w:tmpl w:val="A63848DA"/>
    <w:lvl w:ilvl="0" w:tplc="08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D45414"/>
    <w:multiLevelType w:val="hybridMultilevel"/>
    <w:tmpl w:val="B468670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8B10E02"/>
    <w:multiLevelType w:val="hybridMultilevel"/>
    <w:tmpl w:val="445002DE"/>
    <w:lvl w:ilvl="0" w:tplc="08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B642D86"/>
    <w:multiLevelType w:val="hybridMultilevel"/>
    <w:tmpl w:val="5EA69C5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64B7446"/>
    <w:multiLevelType w:val="hybridMultilevel"/>
    <w:tmpl w:val="F612B29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6263546">
    <w:abstractNumId w:val="20"/>
  </w:num>
  <w:num w:numId="2" w16cid:durableId="493648112">
    <w:abstractNumId w:val="19"/>
  </w:num>
  <w:num w:numId="3" w16cid:durableId="1895190533">
    <w:abstractNumId w:val="5"/>
  </w:num>
  <w:num w:numId="4" w16cid:durableId="1099985642">
    <w:abstractNumId w:val="14"/>
  </w:num>
  <w:num w:numId="5" w16cid:durableId="410811373">
    <w:abstractNumId w:val="1"/>
  </w:num>
  <w:num w:numId="6" w16cid:durableId="691036685">
    <w:abstractNumId w:val="17"/>
  </w:num>
  <w:num w:numId="7" w16cid:durableId="539973782">
    <w:abstractNumId w:val="11"/>
  </w:num>
  <w:num w:numId="8" w16cid:durableId="1810127965">
    <w:abstractNumId w:val="7"/>
  </w:num>
  <w:num w:numId="9" w16cid:durableId="1540777004">
    <w:abstractNumId w:val="13"/>
  </w:num>
  <w:num w:numId="10" w16cid:durableId="18971608">
    <w:abstractNumId w:val="16"/>
  </w:num>
  <w:num w:numId="11" w16cid:durableId="475076472">
    <w:abstractNumId w:val="10"/>
  </w:num>
  <w:num w:numId="12" w16cid:durableId="1037319806">
    <w:abstractNumId w:val="4"/>
  </w:num>
  <w:num w:numId="13" w16cid:durableId="779573218">
    <w:abstractNumId w:val="8"/>
  </w:num>
  <w:num w:numId="14" w16cid:durableId="684674161">
    <w:abstractNumId w:val="3"/>
  </w:num>
  <w:num w:numId="15" w16cid:durableId="1179583798">
    <w:abstractNumId w:val="2"/>
  </w:num>
  <w:num w:numId="16" w16cid:durableId="1931159339">
    <w:abstractNumId w:val="18"/>
  </w:num>
  <w:num w:numId="17" w16cid:durableId="1298801023">
    <w:abstractNumId w:val="0"/>
  </w:num>
  <w:num w:numId="18" w16cid:durableId="1843200133">
    <w:abstractNumId w:val="15"/>
  </w:num>
  <w:num w:numId="19" w16cid:durableId="2071883620">
    <w:abstractNumId w:val="6"/>
  </w:num>
  <w:num w:numId="20" w16cid:durableId="597174619">
    <w:abstractNumId w:val="12"/>
  </w:num>
  <w:num w:numId="21" w16cid:durableId="723156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84B"/>
    <w:rsid w:val="00053A68"/>
    <w:rsid w:val="0006147F"/>
    <w:rsid w:val="00062833"/>
    <w:rsid w:val="00062B6C"/>
    <w:rsid w:val="00064E1F"/>
    <w:rsid w:val="00065465"/>
    <w:rsid w:val="00082157"/>
    <w:rsid w:val="00100D02"/>
    <w:rsid w:val="0011178E"/>
    <w:rsid w:val="00191E7A"/>
    <w:rsid w:val="001A640F"/>
    <w:rsid w:val="001B3678"/>
    <w:rsid w:val="00227FA3"/>
    <w:rsid w:val="002956CB"/>
    <w:rsid w:val="002A5ABF"/>
    <w:rsid w:val="002B2CEF"/>
    <w:rsid w:val="002C644E"/>
    <w:rsid w:val="002D350B"/>
    <w:rsid w:val="003360CE"/>
    <w:rsid w:val="00375049"/>
    <w:rsid w:val="00385F7F"/>
    <w:rsid w:val="0039444D"/>
    <w:rsid w:val="003B23D1"/>
    <w:rsid w:val="003F0144"/>
    <w:rsid w:val="003F7999"/>
    <w:rsid w:val="0043576D"/>
    <w:rsid w:val="00472F9A"/>
    <w:rsid w:val="00487BD1"/>
    <w:rsid w:val="004938F0"/>
    <w:rsid w:val="004C7E37"/>
    <w:rsid w:val="00513646"/>
    <w:rsid w:val="00532749"/>
    <w:rsid w:val="005358A7"/>
    <w:rsid w:val="0056690B"/>
    <w:rsid w:val="006A16E8"/>
    <w:rsid w:val="00716413"/>
    <w:rsid w:val="0075503E"/>
    <w:rsid w:val="0076227A"/>
    <w:rsid w:val="0078705C"/>
    <w:rsid w:val="007A2052"/>
    <w:rsid w:val="007D7829"/>
    <w:rsid w:val="007E1BFE"/>
    <w:rsid w:val="008040D1"/>
    <w:rsid w:val="00811A93"/>
    <w:rsid w:val="00842940"/>
    <w:rsid w:val="00853E39"/>
    <w:rsid w:val="008871FB"/>
    <w:rsid w:val="00896D9A"/>
    <w:rsid w:val="008C38FD"/>
    <w:rsid w:val="0097377E"/>
    <w:rsid w:val="0099484B"/>
    <w:rsid w:val="00997A4F"/>
    <w:rsid w:val="009E2EB7"/>
    <w:rsid w:val="00A245BC"/>
    <w:rsid w:val="00A96929"/>
    <w:rsid w:val="00AF60D2"/>
    <w:rsid w:val="00B26A4A"/>
    <w:rsid w:val="00B513B9"/>
    <w:rsid w:val="00C07EAC"/>
    <w:rsid w:val="00C306F9"/>
    <w:rsid w:val="00CB15D6"/>
    <w:rsid w:val="00CB2F6E"/>
    <w:rsid w:val="00CB455E"/>
    <w:rsid w:val="00CF6281"/>
    <w:rsid w:val="00D61CDF"/>
    <w:rsid w:val="00DD2887"/>
    <w:rsid w:val="00E444E4"/>
    <w:rsid w:val="00E963F4"/>
    <w:rsid w:val="00EB54AE"/>
    <w:rsid w:val="00EE6BD5"/>
    <w:rsid w:val="00EE7964"/>
    <w:rsid w:val="00F06BD0"/>
    <w:rsid w:val="00F46F2B"/>
    <w:rsid w:val="00F85FA7"/>
    <w:rsid w:val="00FA5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BD7C6D"/>
  <w15:chartTrackingRefBased/>
  <w15:docId w15:val="{317BA8AA-F0B0-430A-80F3-84CE6D298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A969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9948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9948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9948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9948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9948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9948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9948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9948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A96929"/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9948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9948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99484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99484B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99484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99484B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99484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99484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9948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9948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9948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9948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9948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99484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9484B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99484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9948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99484B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99484B"/>
    <w:rPr>
      <w:b/>
      <w:bCs/>
      <w:smallCaps/>
      <w:color w:val="0F4761" w:themeColor="accent1" w:themeShade="BF"/>
      <w:spacing w:val="5"/>
    </w:rPr>
  </w:style>
  <w:style w:type="table" w:styleId="TabelacomGrelha">
    <w:name w:val="Table Grid"/>
    <w:basedOn w:val="Tabelanormal"/>
    <w:uiPriority w:val="39"/>
    <w:rsid w:val="00FA5C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arter"/>
    <w:uiPriority w:val="99"/>
    <w:unhideWhenUsed/>
    <w:rsid w:val="004938F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4938F0"/>
  </w:style>
  <w:style w:type="paragraph" w:styleId="Rodap">
    <w:name w:val="footer"/>
    <w:basedOn w:val="Normal"/>
    <w:link w:val="RodapCarter"/>
    <w:uiPriority w:val="99"/>
    <w:unhideWhenUsed/>
    <w:rsid w:val="004938F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4938F0"/>
  </w:style>
  <w:style w:type="paragraph" w:styleId="Cabealhodondice">
    <w:name w:val="TOC Heading"/>
    <w:basedOn w:val="Ttulo1"/>
    <w:next w:val="Normal"/>
    <w:uiPriority w:val="39"/>
    <w:unhideWhenUsed/>
    <w:qFormat/>
    <w:rsid w:val="002D350B"/>
    <w:pPr>
      <w:spacing w:before="240" w:after="0" w:line="259" w:lineRule="auto"/>
      <w:outlineLvl w:val="9"/>
    </w:pPr>
    <w:rPr>
      <w:kern w:val="0"/>
      <w:sz w:val="32"/>
      <w:szCs w:val="32"/>
      <w:lang w:eastAsia="pt-PT"/>
      <w14:ligatures w14:val="none"/>
    </w:rPr>
  </w:style>
  <w:style w:type="paragraph" w:styleId="ndice1">
    <w:name w:val="toc 1"/>
    <w:basedOn w:val="Normal"/>
    <w:next w:val="Normal"/>
    <w:autoRedefine/>
    <w:uiPriority w:val="39"/>
    <w:unhideWhenUsed/>
    <w:rsid w:val="00A96929"/>
    <w:pPr>
      <w:spacing w:after="100"/>
    </w:pPr>
  </w:style>
  <w:style w:type="character" w:styleId="Hiperligao">
    <w:name w:val="Hyperlink"/>
    <w:basedOn w:val="Tipodeletrapredefinidodopargrafo"/>
    <w:uiPriority w:val="99"/>
    <w:unhideWhenUsed/>
    <w:rsid w:val="00A96929"/>
    <w:rPr>
      <w:color w:val="467886" w:themeColor="hyperlink"/>
      <w:u w:val="single"/>
    </w:rPr>
  </w:style>
  <w:style w:type="paragraph" w:styleId="ndice2">
    <w:name w:val="toc 2"/>
    <w:basedOn w:val="Normal"/>
    <w:next w:val="Normal"/>
    <w:autoRedefine/>
    <w:uiPriority w:val="39"/>
    <w:unhideWhenUsed/>
    <w:rsid w:val="00A96929"/>
    <w:pPr>
      <w:spacing w:after="100" w:line="259" w:lineRule="auto"/>
      <w:ind w:left="220"/>
    </w:pPr>
    <w:rPr>
      <w:rFonts w:eastAsiaTheme="minorEastAsia" w:cs="Times New Roman"/>
      <w:kern w:val="0"/>
      <w:sz w:val="22"/>
      <w:szCs w:val="22"/>
      <w:lang w:eastAsia="pt-PT"/>
      <w14:ligatures w14:val="none"/>
    </w:rPr>
  </w:style>
  <w:style w:type="paragraph" w:styleId="ndice3">
    <w:name w:val="toc 3"/>
    <w:basedOn w:val="Normal"/>
    <w:next w:val="Normal"/>
    <w:autoRedefine/>
    <w:uiPriority w:val="39"/>
    <w:unhideWhenUsed/>
    <w:rsid w:val="00A96929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:lang w:eastAsia="pt-PT"/>
      <w14:ligatures w14:val="non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F85F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s://www.w3schools.com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hyperlink" Target="https://stackoverflow.com/questions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B40E48-A86C-4664-9D1C-E22D2D6947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16</Pages>
  <Words>1841</Words>
  <Characters>9944</Characters>
  <Application>Microsoft Office Word</Application>
  <DocSecurity>0</DocSecurity>
  <Lines>82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Diogo Jose Navarro Ribeiro Brito</dc:creator>
  <cp:keywords/>
  <dc:description/>
  <cp:lastModifiedBy>Rafael Junqueira</cp:lastModifiedBy>
  <cp:revision>5</cp:revision>
  <cp:lastPrinted>2026-06-12T20:21:00Z</cp:lastPrinted>
  <dcterms:created xsi:type="dcterms:W3CDTF">2026-06-12T20:09:00Z</dcterms:created>
  <dcterms:modified xsi:type="dcterms:W3CDTF">2026-06-12T20:22:00Z</dcterms:modified>
</cp:coreProperties>
</file>