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Documento Técnico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Hemos leído el product backlog, creando una tarea para cada entrada. En el sprint planning hemos asignado cada tarea a una persona.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han creado cuatro columnas para las tareas, To do, que son tareas que están pendientes de realizarse, In progress, que son tareas en progreso, To Check, que son tareas realizadas y necesitan verificar que están hechas, y la columna de Done, que son tareas hechas.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Hemos definido el concepto de hecho de forma común en un documento.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sprint las hemos hecho.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la tarea #2 para crear una entrada developer en el pom.xml, se generó conflictos porque estábamos escribiendo al mismo fichero. Para solucionarlo hemos hecho merge con el pull request y volver a hacer push al repositorio.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