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1385011"/>
        <w:docPartObj>
          <w:docPartGallery w:val="Cover Pages"/>
          <w:docPartUnique/>
        </w:docPartObj>
      </w:sdtPr>
      <w:sdtContent>
        <w:p w:rsidR="00713258" w:rsidRDefault="00713258" w:rsidP="009473E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3258" w:rsidRDefault="00713258">
                                  <w:pPr>
                                    <w:pStyle w:val="Sinespaciado"/>
                                    <w:rPr>
                                      <w:color w:val="FFFFFF" w:themeColor="background1"/>
                                      <w:sz w:val="32"/>
                                      <w:szCs w:val="32"/>
                                    </w:rPr>
                                  </w:pPr>
                                  <w:r>
                                    <w:rPr>
                                      <w:color w:val="FFFFFF" w:themeColor="background1"/>
                                      <w:sz w:val="32"/>
                                      <w:szCs w:val="32"/>
                                    </w:rPr>
                                    <w:t>Jason Latouche Jiménez</w:t>
                                  </w:r>
                                </w:p>
                                <w:p w:rsidR="00713258" w:rsidRDefault="00713258">
                                  <w:pPr>
                                    <w:pStyle w:val="Sinespaciado"/>
                                    <w:rPr>
                                      <w:color w:val="FFFFFF" w:themeColor="background1"/>
                                      <w:sz w:val="32"/>
                                      <w:szCs w:val="32"/>
                                    </w:rPr>
                                  </w:pPr>
                                  <w:r>
                                    <w:rPr>
                                      <w:color w:val="FFFFFF" w:themeColor="background1"/>
                                      <w:sz w:val="32"/>
                                      <w:szCs w:val="32"/>
                                    </w:rPr>
                                    <w:t>2015156294</w:t>
                                  </w:r>
                                </w:p>
                                <w:p w:rsidR="00713258" w:rsidRDefault="0071325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Tecnológico de Costa Rica</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Escuela de Computación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713258" w:rsidRDefault="0071325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Fractales</w:t>
                                      </w:r>
                                    </w:p>
                                  </w:sdtContent>
                                </w:sdt>
                                <w:p w:rsidR="00364195" w:rsidRDefault="00364195">
                                  <w:pPr>
                                    <w:pStyle w:val="Sinespaciado"/>
                                    <w:spacing w:before="240"/>
                                    <w:rPr>
                                      <w:caps/>
                                      <w:color w:val="44546A" w:themeColor="text2"/>
                                      <w:sz w:val="36"/>
                                      <w:szCs w:val="36"/>
                                    </w:rPr>
                                  </w:pPr>
                                  <w:r>
                                    <w:rPr>
                                      <w:caps/>
                                      <w:color w:val="44546A" w:themeColor="text2"/>
                                      <w:sz w:val="36"/>
                                      <w:szCs w:val="36"/>
                                    </w:rPr>
                                    <w:t>Introducción a la Programación</w:t>
                                  </w:r>
                                </w:p>
                                <w:p w:rsidR="00713258" w:rsidRDefault="00713258">
                                  <w:pPr>
                                    <w:pStyle w:val="Sinespaciado"/>
                                    <w:spacing w:before="240"/>
                                    <w:rPr>
                                      <w:caps/>
                                      <w:color w:val="44546A" w:themeColor="text2"/>
                                      <w:sz w:val="36"/>
                                      <w:szCs w:val="36"/>
                                    </w:rPr>
                                  </w:pPr>
                                  <w:r>
                                    <w:rPr>
                                      <w:caps/>
                                      <w:color w:val="44546A" w:themeColor="text2"/>
                                      <w:sz w:val="36"/>
                                      <w:szCs w:val="36"/>
                                    </w:rPr>
                                    <w:t>Recursividad</w:t>
                                  </w:r>
                                </w:p>
                                <w:p w:rsidR="00364195" w:rsidRDefault="00364195">
                                  <w:pPr>
                                    <w:pStyle w:val="Sinespaciado"/>
                                    <w:spacing w:before="240"/>
                                    <w:rPr>
                                      <w:caps/>
                                      <w:color w:val="44546A" w:themeColor="text2"/>
                                      <w:sz w:val="36"/>
                                      <w:szCs w:val="36"/>
                                    </w:rPr>
                                  </w:pPr>
                                </w:p>
                                <w:p w:rsidR="00075499" w:rsidRDefault="00075499">
                                  <w:pPr>
                                    <w:pStyle w:val="Sinespaciado"/>
                                    <w:spacing w:before="240"/>
                                    <w:rPr>
                                      <w:caps/>
                                      <w:color w:val="44546A" w:themeColor="text2"/>
                                      <w:sz w:val="36"/>
                                      <w:szCs w:val="36"/>
                                    </w:rPr>
                                  </w:pPr>
                                  <w:r>
                                    <w:rPr>
                                      <w:caps/>
                                      <w:color w:val="44546A" w:themeColor="text2"/>
                                      <w:sz w:val="36"/>
                                      <w:szCs w:val="36"/>
                                    </w:rPr>
                                    <w:t>Profesor: Carlos Benavides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713258" w:rsidRDefault="00713258">
                            <w:pPr>
                              <w:pStyle w:val="Sinespaciado"/>
                              <w:rPr>
                                <w:color w:val="FFFFFF" w:themeColor="background1"/>
                                <w:sz w:val="32"/>
                                <w:szCs w:val="32"/>
                              </w:rPr>
                            </w:pPr>
                            <w:r>
                              <w:rPr>
                                <w:color w:val="FFFFFF" w:themeColor="background1"/>
                                <w:sz w:val="32"/>
                                <w:szCs w:val="32"/>
                              </w:rPr>
                              <w:t>Jason Latouche Jiménez</w:t>
                            </w:r>
                          </w:p>
                          <w:p w:rsidR="00713258" w:rsidRDefault="00713258">
                            <w:pPr>
                              <w:pStyle w:val="Sinespaciado"/>
                              <w:rPr>
                                <w:color w:val="FFFFFF" w:themeColor="background1"/>
                                <w:sz w:val="32"/>
                                <w:szCs w:val="32"/>
                              </w:rPr>
                            </w:pPr>
                            <w:r>
                              <w:rPr>
                                <w:color w:val="FFFFFF" w:themeColor="background1"/>
                                <w:sz w:val="32"/>
                                <w:szCs w:val="32"/>
                              </w:rPr>
                              <w:t>2015156294</w:t>
                            </w:r>
                          </w:p>
                          <w:p w:rsidR="00713258" w:rsidRDefault="0071325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Tecnológico de Costa Rica</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Escuela de Computación</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713258" w:rsidRDefault="0071325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Fractales</w:t>
                                </w:r>
                              </w:p>
                            </w:sdtContent>
                          </w:sdt>
                          <w:p w:rsidR="00364195" w:rsidRDefault="00364195">
                            <w:pPr>
                              <w:pStyle w:val="Sinespaciado"/>
                              <w:spacing w:before="240"/>
                              <w:rPr>
                                <w:caps/>
                                <w:color w:val="44546A" w:themeColor="text2"/>
                                <w:sz w:val="36"/>
                                <w:szCs w:val="36"/>
                              </w:rPr>
                            </w:pPr>
                            <w:r>
                              <w:rPr>
                                <w:caps/>
                                <w:color w:val="44546A" w:themeColor="text2"/>
                                <w:sz w:val="36"/>
                                <w:szCs w:val="36"/>
                              </w:rPr>
                              <w:t>Introducción a la Programación</w:t>
                            </w:r>
                          </w:p>
                          <w:p w:rsidR="00713258" w:rsidRDefault="00713258">
                            <w:pPr>
                              <w:pStyle w:val="Sinespaciado"/>
                              <w:spacing w:before="240"/>
                              <w:rPr>
                                <w:caps/>
                                <w:color w:val="44546A" w:themeColor="text2"/>
                                <w:sz w:val="36"/>
                                <w:szCs w:val="36"/>
                              </w:rPr>
                            </w:pPr>
                            <w:r>
                              <w:rPr>
                                <w:caps/>
                                <w:color w:val="44546A" w:themeColor="text2"/>
                                <w:sz w:val="36"/>
                                <w:szCs w:val="36"/>
                              </w:rPr>
                              <w:t>Recursividad</w:t>
                            </w:r>
                          </w:p>
                          <w:p w:rsidR="00364195" w:rsidRDefault="00364195">
                            <w:pPr>
                              <w:pStyle w:val="Sinespaciado"/>
                              <w:spacing w:before="240"/>
                              <w:rPr>
                                <w:caps/>
                                <w:color w:val="44546A" w:themeColor="text2"/>
                                <w:sz w:val="36"/>
                                <w:szCs w:val="36"/>
                              </w:rPr>
                            </w:pPr>
                          </w:p>
                          <w:p w:rsidR="00075499" w:rsidRDefault="00075499">
                            <w:pPr>
                              <w:pStyle w:val="Sinespaciado"/>
                              <w:spacing w:before="240"/>
                              <w:rPr>
                                <w:caps/>
                                <w:color w:val="44546A" w:themeColor="text2"/>
                                <w:sz w:val="36"/>
                                <w:szCs w:val="36"/>
                              </w:rPr>
                            </w:pPr>
                            <w:r>
                              <w:rPr>
                                <w:caps/>
                                <w:color w:val="44546A" w:themeColor="text2"/>
                                <w:sz w:val="36"/>
                                <w:szCs w:val="36"/>
                              </w:rPr>
                              <w:t>Profesor: Carlos Benavides</w:t>
                            </w:r>
                          </w:p>
                        </w:txbxContent>
                      </v:textbox>
                    </v:shape>
                    <w10:wrap anchorx="page" anchory="page"/>
                  </v:group>
                </w:pict>
              </mc:Fallback>
            </mc:AlternateContent>
          </w:r>
        </w:p>
        <w:p w:rsidR="00713258" w:rsidRDefault="00713258" w:rsidP="009473EB">
          <w:r>
            <w:br w:type="page"/>
          </w:r>
        </w:p>
      </w:sdtContent>
    </w:sdt>
    <w:sdt>
      <w:sdtPr>
        <w:rPr>
          <w:lang w:val="es-ES"/>
        </w:rPr>
        <w:id w:val="2064063380"/>
        <w:docPartObj>
          <w:docPartGallery w:val="Table of Contents"/>
          <w:docPartUnique/>
        </w:docPartObj>
      </w:sdtPr>
      <w:sdtEndPr>
        <w:rPr>
          <w:rFonts w:asciiTheme="minorHAnsi" w:eastAsiaTheme="minorHAnsi" w:hAnsiTheme="minorHAnsi" w:cstheme="minorBidi"/>
          <w:color w:val="auto"/>
          <w:sz w:val="24"/>
          <w:szCs w:val="24"/>
          <w:lang w:eastAsia="en-US"/>
        </w:rPr>
      </w:sdtEndPr>
      <w:sdtContent>
        <w:p w:rsidR="00075499" w:rsidRPr="005933C0" w:rsidRDefault="00075499" w:rsidP="009473EB">
          <w:pPr>
            <w:pStyle w:val="TtulodeTDC"/>
            <w:rPr>
              <w:rStyle w:val="Ttulo1Car"/>
            </w:rPr>
          </w:pPr>
          <w:r w:rsidRPr="005933C0">
            <w:rPr>
              <w:rStyle w:val="Ttulo1Car"/>
            </w:rPr>
            <w:t>Contenido</w:t>
          </w:r>
        </w:p>
        <w:p w:rsidR="00C45CC1" w:rsidRDefault="00075499">
          <w:pPr>
            <w:pStyle w:val="TDC1"/>
            <w:tabs>
              <w:tab w:val="right" w:leader="dot" w:pos="8828"/>
            </w:tabs>
            <w:rPr>
              <w:rFonts w:eastAsiaTheme="minorEastAsia"/>
              <w:noProof/>
              <w:sz w:val="22"/>
              <w:szCs w:val="22"/>
              <w:lang w:eastAsia="es-CR"/>
            </w:rPr>
          </w:pPr>
          <w:r>
            <w:fldChar w:fldCharType="begin"/>
          </w:r>
          <w:r>
            <w:instrText xml:space="preserve"> TOC \o "1-3" \h \z \u </w:instrText>
          </w:r>
          <w:r>
            <w:fldChar w:fldCharType="separate"/>
          </w:r>
          <w:hyperlink w:anchor="_Toc420771930" w:history="1">
            <w:r w:rsidR="00C45CC1" w:rsidRPr="007D1471">
              <w:rPr>
                <w:rStyle w:val="Hipervnculo"/>
                <w:noProof/>
              </w:rPr>
              <w:t>Introducción</w:t>
            </w:r>
            <w:r w:rsidR="00C45CC1">
              <w:rPr>
                <w:noProof/>
                <w:webHidden/>
              </w:rPr>
              <w:tab/>
            </w:r>
            <w:r w:rsidR="00C45CC1">
              <w:rPr>
                <w:noProof/>
                <w:webHidden/>
              </w:rPr>
              <w:fldChar w:fldCharType="begin"/>
            </w:r>
            <w:r w:rsidR="00C45CC1">
              <w:rPr>
                <w:noProof/>
                <w:webHidden/>
              </w:rPr>
              <w:instrText xml:space="preserve"> PAGEREF _Toc420771930 \h </w:instrText>
            </w:r>
            <w:r w:rsidR="00C45CC1">
              <w:rPr>
                <w:noProof/>
                <w:webHidden/>
              </w:rPr>
            </w:r>
            <w:r w:rsidR="00C45CC1">
              <w:rPr>
                <w:noProof/>
                <w:webHidden/>
              </w:rPr>
              <w:fldChar w:fldCharType="separate"/>
            </w:r>
            <w:r w:rsidR="00C45CC1">
              <w:rPr>
                <w:noProof/>
                <w:webHidden/>
              </w:rPr>
              <w:t>2</w:t>
            </w:r>
            <w:r w:rsidR="00C45CC1">
              <w:rPr>
                <w:noProof/>
                <w:webHidden/>
              </w:rPr>
              <w:fldChar w:fldCharType="end"/>
            </w:r>
          </w:hyperlink>
        </w:p>
        <w:p w:rsidR="00C45CC1" w:rsidRDefault="00C45CC1">
          <w:pPr>
            <w:pStyle w:val="TDC2"/>
            <w:tabs>
              <w:tab w:val="right" w:leader="dot" w:pos="8828"/>
            </w:tabs>
            <w:rPr>
              <w:rFonts w:eastAsiaTheme="minorEastAsia"/>
              <w:noProof/>
              <w:sz w:val="22"/>
              <w:szCs w:val="22"/>
              <w:lang w:eastAsia="es-CR"/>
            </w:rPr>
          </w:pPr>
          <w:hyperlink w:anchor="_Toc420771931" w:history="1">
            <w:r w:rsidRPr="007D1471">
              <w:rPr>
                <w:rStyle w:val="Hipervnculo"/>
                <w:noProof/>
              </w:rPr>
              <w:t>Objetivos del proyecto</w:t>
            </w:r>
            <w:r>
              <w:rPr>
                <w:noProof/>
                <w:webHidden/>
              </w:rPr>
              <w:tab/>
            </w:r>
            <w:r>
              <w:rPr>
                <w:noProof/>
                <w:webHidden/>
              </w:rPr>
              <w:fldChar w:fldCharType="begin"/>
            </w:r>
            <w:r>
              <w:rPr>
                <w:noProof/>
                <w:webHidden/>
              </w:rPr>
              <w:instrText xml:space="preserve"> PAGEREF _Toc420771931 \h </w:instrText>
            </w:r>
            <w:r>
              <w:rPr>
                <w:noProof/>
                <w:webHidden/>
              </w:rPr>
            </w:r>
            <w:r>
              <w:rPr>
                <w:noProof/>
                <w:webHidden/>
              </w:rPr>
              <w:fldChar w:fldCharType="separate"/>
            </w:r>
            <w:r>
              <w:rPr>
                <w:noProof/>
                <w:webHidden/>
              </w:rPr>
              <w:t>2</w:t>
            </w:r>
            <w:r>
              <w:rPr>
                <w:noProof/>
                <w:webHidden/>
              </w:rPr>
              <w:fldChar w:fldCharType="end"/>
            </w:r>
          </w:hyperlink>
        </w:p>
        <w:p w:rsidR="00C45CC1" w:rsidRDefault="00C45CC1">
          <w:pPr>
            <w:pStyle w:val="TDC1"/>
            <w:tabs>
              <w:tab w:val="right" w:leader="dot" w:pos="8828"/>
            </w:tabs>
            <w:rPr>
              <w:rFonts w:eastAsiaTheme="minorEastAsia"/>
              <w:noProof/>
              <w:sz w:val="22"/>
              <w:szCs w:val="22"/>
              <w:lang w:eastAsia="es-CR"/>
            </w:rPr>
          </w:pPr>
          <w:hyperlink w:anchor="_Toc420771932" w:history="1">
            <w:r w:rsidRPr="007D1471">
              <w:rPr>
                <w:rStyle w:val="Hipervnculo"/>
                <w:noProof/>
              </w:rPr>
              <w:t>¿Qué son fractales?</w:t>
            </w:r>
            <w:r>
              <w:rPr>
                <w:noProof/>
                <w:webHidden/>
              </w:rPr>
              <w:tab/>
            </w:r>
            <w:r>
              <w:rPr>
                <w:noProof/>
                <w:webHidden/>
              </w:rPr>
              <w:fldChar w:fldCharType="begin"/>
            </w:r>
            <w:r>
              <w:rPr>
                <w:noProof/>
                <w:webHidden/>
              </w:rPr>
              <w:instrText xml:space="preserve"> PAGEREF _Toc420771932 \h </w:instrText>
            </w:r>
            <w:r>
              <w:rPr>
                <w:noProof/>
                <w:webHidden/>
              </w:rPr>
            </w:r>
            <w:r>
              <w:rPr>
                <w:noProof/>
                <w:webHidden/>
              </w:rPr>
              <w:fldChar w:fldCharType="separate"/>
            </w:r>
            <w:r>
              <w:rPr>
                <w:noProof/>
                <w:webHidden/>
              </w:rPr>
              <w:t>3</w:t>
            </w:r>
            <w:r>
              <w:rPr>
                <w:noProof/>
                <w:webHidden/>
              </w:rPr>
              <w:fldChar w:fldCharType="end"/>
            </w:r>
          </w:hyperlink>
        </w:p>
        <w:p w:rsidR="00C45CC1" w:rsidRDefault="00C45CC1">
          <w:pPr>
            <w:pStyle w:val="TDC2"/>
            <w:tabs>
              <w:tab w:val="right" w:leader="dot" w:pos="8828"/>
            </w:tabs>
            <w:rPr>
              <w:rFonts w:eastAsiaTheme="minorEastAsia"/>
              <w:noProof/>
              <w:sz w:val="22"/>
              <w:szCs w:val="22"/>
              <w:lang w:eastAsia="es-CR"/>
            </w:rPr>
          </w:pPr>
          <w:hyperlink w:anchor="_Toc420771933" w:history="1">
            <w:r w:rsidRPr="007D1471">
              <w:rPr>
                <w:rStyle w:val="Hipervnculo"/>
                <w:noProof/>
              </w:rPr>
              <w:t>Copo de Koch</w:t>
            </w:r>
            <w:r>
              <w:rPr>
                <w:noProof/>
                <w:webHidden/>
              </w:rPr>
              <w:tab/>
            </w:r>
            <w:r>
              <w:rPr>
                <w:noProof/>
                <w:webHidden/>
              </w:rPr>
              <w:fldChar w:fldCharType="begin"/>
            </w:r>
            <w:r>
              <w:rPr>
                <w:noProof/>
                <w:webHidden/>
              </w:rPr>
              <w:instrText xml:space="preserve"> PAGEREF _Toc420771933 \h </w:instrText>
            </w:r>
            <w:r>
              <w:rPr>
                <w:noProof/>
                <w:webHidden/>
              </w:rPr>
            </w:r>
            <w:r>
              <w:rPr>
                <w:noProof/>
                <w:webHidden/>
              </w:rPr>
              <w:fldChar w:fldCharType="separate"/>
            </w:r>
            <w:r>
              <w:rPr>
                <w:noProof/>
                <w:webHidden/>
              </w:rPr>
              <w:t>3</w:t>
            </w:r>
            <w:r>
              <w:rPr>
                <w:noProof/>
                <w:webHidden/>
              </w:rPr>
              <w:fldChar w:fldCharType="end"/>
            </w:r>
          </w:hyperlink>
        </w:p>
        <w:p w:rsidR="00C45CC1" w:rsidRDefault="00C45CC1">
          <w:pPr>
            <w:pStyle w:val="TDC2"/>
            <w:tabs>
              <w:tab w:val="right" w:leader="dot" w:pos="8828"/>
            </w:tabs>
            <w:rPr>
              <w:rFonts w:eastAsiaTheme="minorEastAsia"/>
              <w:noProof/>
              <w:sz w:val="22"/>
              <w:szCs w:val="22"/>
              <w:lang w:eastAsia="es-CR"/>
            </w:rPr>
          </w:pPr>
          <w:hyperlink w:anchor="_Toc420771934" w:history="1">
            <w:r w:rsidRPr="007D1471">
              <w:rPr>
                <w:rStyle w:val="Hipervnculo"/>
                <w:noProof/>
              </w:rPr>
              <w:t>Árbol</w:t>
            </w:r>
            <w:r>
              <w:rPr>
                <w:noProof/>
                <w:webHidden/>
              </w:rPr>
              <w:tab/>
            </w:r>
            <w:r>
              <w:rPr>
                <w:noProof/>
                <w:webHidden/>
              </w:rPr>
              <w:fldChar w:fldCharType="begin"/>
            </w:r>
            <w:r>
              <w:rPr>
                <w:noProof/>
                <w:webHidden/>
              </w:rPr>
              <w:instrText xml:space="preserve"> PAGEREF _Toc420771934 \h </w:instrText>
            </w:r>
            <w:r>
              <w:rPr>
                <w:noProof/>
                <w:webHidden/>
              </w:rPr>
            </w:r>
            <w:r>
              <w:rPr>
                <w:noProof/>
                <w:webHidden/>
              </w:rPr>
              <w:fldChar w:fldCharType="separate"/>
            </w:r>
            <w:r>
              <w:rPr>
                <w:noProof/>
                <w:webHidden/>
              </w:rPr>
              <w:t>4</w:t>
            </w:r>
            <w:r>
              <w:rPr>
                <w:noProof/>
                <w:webHidden/>
              </w:rPr>
              <w:fldChar w:fldCharType="end"/>
            </w:r>
          </w:hyperlink>
        </w:p>
        <w:p w:rsidR="00C45CC1" w:rsidRDefault="00C45CC1">
          <w:pPr>
            <w:pStyle w:val="TDC2"/>
            <w:tabs>
              <w:tab w:val="right" w:leader="dot" w:pos="8828"/>
            </w:tabs>
            <w:rPr>
              <w:rFonts w:eastAsiaTheme="minorEastAsia"/>
              <w:noProof/>
              <w:sz w:val="22"/>
              <w:szCs w:val="22"/>
              <w:lang w:eastAsia="es-CR"/>
            </w:rPr>
          </w:pPr>
          <w:hyperlink w:anchor="_Toc420771935" w:history="1">
            <w:r w:rsidRPr="007D1471">
              <w:rPr>
                <w:rStyle w:val="Hipervnculo"/>
                <w:noProof/>
              </w:rPr>
              <w:t>Alfombra de Sierpinski</w:t>
            </w:r>
            <w:r>
              <w:rPr>
                <w:noProof/>
                <w:webHidden/>
              </w:rPr>
              <w:tab/>
            </w:r>
            <w:r>
              <w:rPr>
                <w:noProof/>
                <w:webHidden/>
              </w:rPr>
              <w:fldChar w:fldCharType="begin"/>
            </w:r>
            <w:r>
              <w:rPr>
                <w:noProof/>
                <w:webHidden/>
              </w:rPr>
              <w:instrText xml:space="preserve"> PAGEREF _Toc420771935 \h </w:instrText>
            </w:r>
            <w:r>
              <w:rPr>
                <w:noProof/>
                <w:webHidden/>
              </w:rPr>
            </w:r>
            <w:r>
              <w:rPr>
                <w:noProof/>
                <w:webHidden/>
              </w:rPr>
              <w:fldChar w:fldCharType="separate"/>
            </w:r>
            <w:r>
              <w:rPr>
                <w:noProof/>
                <w:webHidden/>
              </w:rPr>
              <w:t>4</w:t>
            </w:r>
            <w:r>
              <w:rPr>
                <w:noProof/>
                <w:webHidden/>
              </w:rPr>
              <w:fldChar w:fldCharType="end"/>
            </w:r>
          </w:hyperlink>
        </w:p>
        <w:p w:rsidR="00C45CC1" w:rsidRDefault="00C45CC1">
          <w:pPr>
            <w:pStyle w:val="TDC2"/>
            <w:tabs>
              <w:tab w:val="right" w:leader="dot" w:pos="8828"/>
            </w:tabs>
            <w:rPr>
              <w:rFonts w:eastAsiaTheme="minorEastAsia"/>
              <w:noProof/>
              <w:sz w:val="22"/>
              <w:szCs w:val="22"/>
              <w:lang w:eastAsia="es-CR"/>
            </w:rPr>
          </w:pPr>
          <w:hyperlink w:anchor="_Toc420771936" w:history="1">
            <w:r w:rsidRPr="007D1471">
              <w:rPr>
                <w:rStyle w:val="Hipervnculo"/>
                <w:noProof/>
              </w:rPr>
              <w:t>Curva del Dragón</w:t>
            </w:r>
            <w:r>
              <w:rPr>
                <w:noProof/>
                <w:webHidden/>
              </w:rPr>
              <w:tab/>
            </w:r>
            <w:r>
              <w:rPr>
                <w:noProof/>
                <w:webHidden/>
              </w:rPr>
              <w:fldChar w:fldCharType="begin"/>
            </w:r>
            <w:r>
              <w:rPr>
                <w:noProof/>
                <w:webHidden/>
              </w:rPr>
              <w:instrText xml:space="preserve"> PAGEREF _Toc420771936 \h </w:instrText>
            </w:r>
            <w:r>
              <w:rPr>
                <w:noProof/>
                <w:webHidden/>
              </w:rPr>
            </w:r>
            <w:r>
              <w:rPr>
                <w:noProof/>
                <w:webHidden/>
              </w:rPr>
              <w:fldChar w:fldCharType="separate"/>
            </w:r>
            <w:r>
              <w:rPr>
                <w:noProof/>
                <w:webHidden/>
              </w:rPr>
              <w:t>5</w:t>
            </w:r>
            <w:r>
              <w:rPr>
                <w:noProof/>
                <w:webHidden/>
              </w:rPr>
              <w:fldChar w:fldCharType="end"/>
            </w:r>
          </w:hyperlink>
        </w:p>
        <w:p w:rsidR="00C45CC1" w:rsidRDefault="00C45CC1">
          <w:pPr>
            <w:pStyle w:val="TDC1"/>
            <w:tabs>
              <w:tab w:val="right" w:leader="dot" w:pos="8828"/>
            </w:tabs>
            <w:rPr>
              <w:rFonts w:eastAsiaTheme="minorEastAsia"/>
              <w:noProof/>
              <w:sz w:val="22"/>
              <w:szCs w:val="22"/>
              <w:lang w:eastAsia="es-CR"/>
            </w:rPr>
          </w:pPr>
          <w:hyperlink w:anchor="_Toc420771937" w:history="1">
            <w:r w:rsidRPr="007D1471">
              <w:rPr>
                <w:rStyle w:val="Hipervnculo"/>
                <w:noProof/>
              </w:rPr>
              <w:t>Manual de Usuario</w:t>
            </w:r>
            <w:r>
              <w:rPr>
                <w:noProof/>
                <w:webHidden/>
              </w:rPr>
              <w:tab/>
            </w:r>
            <w:r>
              <w:rPr>
                <w:noProof/>
                <w:webHidden/>
              </w:rPr>
              <w:fldChar w:fldCharType="begin"/>
            </w:r>
            <w:r>
              <w:rPr>
                <w:noProof/>
                <w:webHidden/>
              </w:rPr>
              <w:instrText xml:space="preserve"> PAGEREF _Toc420771937 \h </w:instrText>
            </w:r>
            <w:r>
              <w:rPr>
                <w:noProof/>
                <w:webHidden/>
              </w:rPr>
            </w:r>
            <w:r>
              <w:rPr>
                <w:noProof/>
                <w:webHidden/>
              </w:rPr>
              <w:fldChar w:fldCharType="separate"/>
            </w:r>
            <w:r>
              <w:rPr>
                <w:noProof/>
                <w:webHidden/>
              </w:rPr>
              <w:t>6</w:t>
            </w:r>
            <w:r>
              <w:rPr>
                <w:noProof/>
                <w:webHidden/>
              </w:rPr>
              <w:fldChar w:fldCharType="end"/>
            </w:r>
          </w:hyperlink>
        </w:p>
        <w:p w:rsidR="00C45CC1" w:rsidRDefault="00C45CC1">
          <w:pPr>
            <w:pStyle w:val="TDC1"/>
            <w:tabs>
              <w:tab w:val="right" w:leader="dot" w:pos="8828"/>
            </w:tabs>
            <w:rPr>
              <w:rFonts w:eastAsiaTheme="minorEastAsia"/>
              <w:noProof/>
              <w:sz w:val="22"/>
              <w:szCs w:val="22"/>
              <w:lang w:eastAsia="es-CR"/>
            </w:rPr>
          </w:pPr>
          <w:hyperlink w:anchor="_Toc420771938" w:history="1">
            <w:r w:rsidRPr="007D1471">
              <w:rPr>
                <w:rStyle w:val="Hipervnculo"/>
                <w:noProof/>
              </w:rPr>
              <w:t>Conclusiones</w:t>
            </w:r>
            <w:r>
              <w:rPr>
                <w:noProof/>
                <w:webHidden/>
              </w:rPr>
              <w:tab/>
            </w:r>
            <w:r>
              <w:rPr>
                <w:noProof/>
                <w:webHidden/>
              </w:rPr>
              <w:fldChar w:fldCharType="begin"/>
            </w:r>
            <w:r>
              <w:rPr>
                <w:noProof/>
                <w:webHidden/>
              </w:rPr>
              <w:instrText xml:space="preserve"> PAGEREF _Toc420771938 \h </w:instrText>
            </w:r>
            <w:r>
              <w:rPr>
                <w:noProof/>
                <w:webHidden/>
              </w:rPr>
            </w:r>
            <w:r>
              <w:rPr>
                <w:noProof/>
                <w:webHidden/>
              </w:rPr>
              <w:fldChar w:fldCharType="separate"/>
            </w:r>
            <w:r>
              <w:rPr>
                <w:noProof/>
                <w:webHidden/>
              </w:rPr>
              <w:t>15</w:t>
            </w:r>
            <w:r>
              <w:rPr>
                <w:noProof/>
                <w:webHidden/>
              </w:rPr>
              <w:fldChar w:fldCharType="end"/>
            </w:r>
          </w:hyperlink>
        </w:p>
        <w:p w:rsidR="00C45CC1" w:rsidRDefault="00C45CC1">
          <w:pPr>
            <w:pStyle w:val="TDC2"/>
            <w:tabs>
              <w:tab w:val="right" w:leader="dot" w:pos="8828"/>
            </w:tabs>
            <w:rPr>
              <w:rFonts w:eastAsiaTheme="minorEastAsia"/>
              <w:noProof/>
              <w:sz w:val="22"/>
              <w:szCs w:val="22"/>
              <w:lang w:eastAsia="es-CR"/>
            </w:rPr>
          </w:pPr>
          <w:hyperlink w:anchor="_Toc420771939" w:history="1">
            <w:r w:rsidRPr="007D1471">
              <w:rPr>
                <w:rStyle w:val="Hipervnculo"/>
                <w:noProof/>
              </w:rPr>
              <w:t>Logros</w:t>
            </w:r>
            <w:r>
              <w:rPr>
                <w:noProof/>
                <w:webHidden/>
              </w:rPr>
              <w:tab/>
            </w:r>
            <w:r>
              <w:rPr>
                <w:noProof/>
                <w:webHidden/>
              </w:rPr>
              <w:fldChar w:fldCharType="begin"/>
            </w:r>
            <w:r>
              <w:rPr>
                <w:noProof/>
                <w:webHidden/>
              </w:rPr>
              <w:instrText xml:space="preserve"> PAGEREF _Toc420771939 \h </w:instrText>
            </w:r>
            <w:r>
              <w:rPr>
                <w:noProof/>
                <w:webHidden/>
              </w:rPr>
            </w:r>
            <w:r>
              <w:rPr>
                <w:noProof/>
                <w:webHidden/>
              </w:rPr>
              <w:fldChar w:fldCharType="separate"/>
            </w:r>
            <w:r>
              <w:rPr>
                <w:noProof/>
                <w:webHidden/>
              </w:rPr>
              <w:t>15</w:t>
            </w:r>
            <w:r>
              <w:rPr>
                <w:noProof/>
                <w:webHidden/>
              </w:rPr>
              <w:fldChar w:fldCharType="end"/>
            </w:r>
          </w:hyperlink>
        </w:p>
        <w:p w:rsidR="00075499" w:rsidRDefault="00075499" w:rsidP="009473EB">
          <w:r>
            <w:rPr>
              <w:lang w:val="es-ES"/>
            </w:rPr>
            <w:fldChar w:fldCharType="end"/>
          </w:r>
        </w:p>
      </w:sdtContent>
    </w:sdt>
    <w:p w:rsidR="00075499" w:rsidRDefault="00075499" w:rsidP="009473EB">
      <w:r>
        <w:br w:type="page"/>
      </w:r>
      <w:bookmarkStart w:id="0" w:name="_GoBack"/>
      <w:bookmarkEnd w:id="0"/>
    </w:p>
    <w:p w:rsidR="005933C0" w:rsidRPr="005933C0" w:rsidRDefault="00075499" w:rsidP="009473EB">
      <w:pPr>
        <w:pStyle w:val="Ttulo1"/>
      </w:pPr>
      <w:bookmarkStart w:id="1" w:name="_Toc420771930"/>
      <w:r w:rsidRPr="005933C0">
        <w:lastRenderedPageBreak/>
        <w:t>Introducción</w:t>
      </w:r>
      <w:bookmarkEnd w:id="1"/>
    </w:p>
    <w:p w:rsidR="00075499" w:rsidRDefault="00075499" w:rsidP="009473EB">
      <w:r w:rsidRPr="005933C0">
        <w:t xml:space="preserve">Este trabajo fue realizado con el propósito de familiarizarse con la programación de recursión y el término de fractales. A lo largo de este documento se explicará cómo funcionan los fractales que en esta tarea de presentan, se </w:t>
      </w:r>
      <w:r w:rsidR="005933C0" w:rsidRPr="005933C0">
        <w:t>presentará</w:t>
      </w:r>
      <w:r w:rsidRPr="005933C0">
        <w:t xml:space="preserve"> un manual de usuario</w:t>
      </w:r>
      <w:r w:rsidR="005933C0" w:rsidRPr="005933C0">
        <w:t xml:space="preserve"> y se dará una breve conclusión. Además también se presentará documentación interna y externa sobre lo que son los fractales a que se deben su nombre y formas.</w:t>
      </w:r>
    </w:p>
    <w:p w:rsidR="005933C0" w:rsidRDefault="005933C0" w:rsidP="009473EB"/>
    <w:p w:rsidR="005933C0" w:rsidRDefault="005933C0" w:rsidP="00E425D9">
      <w:pPr>
        <w:pStyle w:val="Ttulo2"/>
      </w:pPr>
      <w:bookmarkStart w:id="2" w:name="_Toc420771931"/>
      <w:r>
        <w:t>Objetivos del proyecto</w:t>
      </w:r>
      <w:bookmarkEnd w:id="2"/>
    </w:p>
    <w:p w:rsidR="005933C0" w:rsidRDefault="005933C0" w:rsidP="009473EB">
      <w:pPr>
        <w:pStyle w:val="Prrafodelista"/>
        <w:numPr>
          <w:ilvl w:val="0"/>
          <w:numId w:val="1"/>
        </w:numPr>
      </w:pPr>
      <w:r w:rsidRPr="005933C0">
        <w:t>Familiarizarse con la programación por recursión</w:t>
      </w:r>
      <w:r>
        <w:t>.</w:t>
      </w:r>
    </w:p>
    <w:p w:rsidR="005933C0" w:rsidRDefault="005933C0" w:rsidP="009473EB">
      <w:pPr>
        <w:pStyle w:val="Prrafodelista"/>
        <w:numPr>
          <w:ilvl w:val="0"/>
          <w:numId w:val="1"/>
        </w:numPr>
      </w:pPr>
      <w:r w:rsidRPr="005933C0">
        <w:t>Familiarizarse con el termino fractales y que son.</w:t>
      </w:r>
    </w:p>
    <w:p w:rsidR="005933C0" w:rsidRDefault="005933C0" w:rsidP="009473EB">
      <w:pPr>
        <w:pStyle w:val="Prrafodelista"/>
        <w:numPr>
          <w:ilvl w:val="0"/>
          <w:numId w:val="1"/>
        </w:numPr>
      </w:pPr>
      <w:r w:rsidRPr="005933C0">
        <w:t>Incorporar el concepto fractales con la programación mediante la recursión.</w:t>
      </w:r>
    </w:p>
    <w:p w:rsidR="005933C0" w:rsidRDefault="005933C0" w:rsidP="009473EB">
      <w:pPr>
        <w:pStyle w:val="Ttulo1"/>
      </w:pPr>
      <w:r>
        <w:br w:type="page"/>
      </w:r>
      <w:bookmarkStart w:id="3" w:name="_Toc420771932"/>
      <w:r>
        <w:lastRenderedPageBreak/>
        <w:t>¿Qué son fractales?</w:t>
      </w:r>
      <w:bookmarkEnd w:id="3"/>
    </w:p>
    <w:p w:rsidR="005933C0" w:rsidRDefault="005933C0" w:rsidP="00894023">
      <w:pPr>
        <w:jc w:val="both"/>
      </w:pPr>
      <w:r>
        <w:t xml:space="preserve">Es un fenómeno matemático en donde se exhiben patrones repetitivos en una figura a diferentes escalas. </w:t>
      </w:r>
      <w:r w:rsidR="00364195">
        <w:t>Estas figuras se diferencian de otras por la forma que crean a un mismo dibujo sin importar el tamaño al que se vea.</w:t>
      </w:r>
      <w:r w:rsidR="000433EA" w:rsidRPr="000433EA">
        <w:t xml:space="preserve"> </w:t>
      </w:r>
    </w:p>
    <w:p w:rsidR="00364195" w:rsidRDefault="00894023" w:rsidP="00894023">
      <w:pPr>
        <w:jc w:val="both"/>
      </w:pPr>
      <w:r>
        <w:rPr>
          <w:noProof/>
          <w:lang w:eastAsia="es-CR"/>
        </w:rPr>
        <w:drawing>
          <wp:anchor distT="0" distB="0" distL="114300" distR="114300" simplePos="0" relativeHeight="251663360" behindDoc="0" locked="0" layoutInCell="1" allowOverlap="1" wp14:anchorId="7524A1FC" wp14:editId="196744E0">
            <wp:simplePos x="0" y="0"/>
            <wp:positionH relativeFrom="margin">
              <wp:align>right</wp:align>
            </wp:positionH>
            <wp:positionV relativeFrom="paragraph">
              <wp:posOffset>12700</wp:posOffset>
            </wp:positionV>
            <wp:extent cx="1335405" cy="1276985"/>
            <wp:effectExtent l="0" t="0" r="0" b="0"/>
            <wp:wrapSquare wrapText="bothSides"/>
            <wp:docPr id="7" name="Imagen 7" descr="https://classes.yale.edu/fractals/Vlind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lasses.yale.edu/fractals/Vlinder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5405" cy="1276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95">
        <w:t xml:space="preserve">Aunque ya hacía muchos antes, durante el siglo 17 se habían adoptado estas figuras, no fue hasta el siglo 19 que el matemático </w:t>
      </w:r>
      <w:r w:rsidR="00364195">
        <w:t xml:space="preserve">Benoît Mandelbrot </w:t>
      </w:r>
      <w:r w:rsidR="00364195">
        <w:t xml:space="preserve">adopta el termino de fractal. Esta palabra deriva del latín </w:t>
      </w:r>
      <w:r w:rsidR="00364195" w:rsidRPr="00364195">
        <w:rPr>
          <w:i/>
        </w:rPr>
        <w:t>fractus</w:t>
      </w:r>
      <w:r w:rsidR="00364195">
        <w:t xml:space="preserve">, </w:t>
      </w:r>
      <w:r w:rsidR="00364195">
        <w:t>que significa quebrado o fracturado.</w:t>
      </w:r>
    </w:p>
    <w:p w:rsidR="00364195" w:rsidRDefault="009E7591" w:rsidP="00894023">
      <w:pPr>
        <w:jc w:val="both"/>
      </w:pPr>
      <w:r w:rsidRPr="009473EB">
        <w:t>Aunque existen muchos fractales de forma</w:t>
      </w:r>
      <w:r w:rsidR="009473EB" w:rsidRPr="009473EB">
        <w:t>s</w:t>
      </w:r>
      <w:r w:rsidRPr="009473EB">
        <w:t xml:space="preserve"> muy interesante</w:t>
      </w:r>
      <w:r w:rsidR="009473EB" w:rsidRPr="009473EB">
        <w:t>s</w:t>
      </w:r>
      <w:r w:rsidRPr="009473EB">
        <w:t>, en esta tarea tan solo se presentan 4 fractales creados por matemáticos</w:t>
      </w:r>
      <w:r w:rsidR="009473EB" w:rsidRPr="009473EB">
        <w:t>: el copo de Koch, el Árbol, la Alfombra de Sierpinski y la curva del Dragón. Además, se presentan como aña</w:t>
      </w:r>
      <w:r w:rsidR="009473EB">
        <w:t>didura dos fractales más inventados incluidos en esta tarea.</w:t>
      </w:r>
    </w:p>
    <w:p w:rsidR="009473EB" w:rsidRDefault="008C575F" w:rsidP="00894023">
      <w:pPr>
        <w:jc w:val="both"/>
      </w:pPr>
      <w:r>
        <w:t xml:space="preserve">Antes, mostraremos como funciona cada fractal. Es necesario mencionar que existen fractales con funcionan mejor con el Sistema-L. Este es un sistema presentado por el botánico </w:t>
      </w:r>
      <w:r w:rsidRPr="008C575F">
        <w:t>Aristid Lindenmayer</w:t>
      </w:r>
      <w:r>
        <w:t xml:space="preserve"> en 1968, con el objetivo de explicar matemáticamente el crecimiento de las plantas. Se basa en un sistema de funciones, pero veremos más detenidamente su funcionamiento dentro cada fractal que lo use.</w:t>
      </w:r>
    </w:p>
    <w:p w:rsidR="008C575F" w:rsidRPr="00E425D9" w:rsidRDefault="008C575F" w:rsidP="00894023">
      <w:pPr>
        <w:pStyle w:val="Ttulo2"/>
        <w:jc w:val="both"/>
      </w:pPr>
      <w:bookmarkStart w:id="4" w:name="_Toc420771933"/>
      <w:r w:rsidRPr="00E425D9">
        <w:t>Copo de Koch</w:t>
      </w:r>
      <w:bookmarkEnd w:id="4"/>
    </w:p>
    <w:p w:rsidR="008C575F" w:rsidRDefault="008C575F" w:rsidP="00894023">
      <w:pPr>
        <w:jc w:val="both"/>
      </w:pPr>
      <w:r w:rsidRPr="008C575F">
        <w:t>El copo de nieve de Koch, también llamado estrella de Koch, es una curva cerrada continua pero no diferenciable en ningún punto descrita por el matemático sueco Helge von Koch en 1904 en un artículo titulado "Acerca de una curva continua que no posee tangentes y obtenida por los métodos de la geometría elemental"</w:t>
      </w:r>
      <w:r>
        <w:t>.</w:t>
      </w:r>
    </w:p>
    <w:p w:rsidR="008C575F" w:rsidRDefault="008C575F" w:rsidP="00894023">
      <w:pPr>
        <w:jc w:val="both"/>
      </w:pPr>
      <w:r>
        <w:t>Este copo está basado la curva de Koch, que es en realidad una línea en donde, con cada iteración, se crean un tráiganlo con una base de un tercio del tamaño de la línea original anterior. Después, se usa cada lado del triángulo para crear la siguiente iteración, y así sucesivamente.</w:t>
      </w:r>
    </w:p>
    <w:p w:rsidR="00E425D9" w:rsidRDefault="00E85EE6" w:rsidP="00894023">
      <w:pPr>
        <w:jc w:val="both"/>
      </w:pPr>
      <w:r>
        <w:rPr>
          <w:noProof/>
          <w:lang w:eastAsia="es-CR"/>
        </w:rPr>
        <w:drawing>
          <wp:inline distT="0" distB="0" distL="0" distR="0">
            <wp:extent cx="1836000" cy="527727"/>
            <wp:effectExtent l="0" t="0" r="0" b="5715"/>
            <wp:docPr id="1" name="Imagen 1" descr="http://upload.wikimedia.org/wikipedia/commons/thumb/d/dd/Von_koch_1_etape.svg/200px-Von_koch_1_eta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d/Von_koch_1_etape.svg/200px-Von_koch_1_etap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000" cy="527727"/>
                    </a:xfrm>
                    <a:prstGeom prst="rect">
                      <a:avLst/>
                    </a:prstGeom>
                    <a:noFill/>
                    <a:ln>
                      <a:noFill/>
                    </a:ln>
                  </pic:spPr>
                </pic:pic>
              </a:graphicData>
            </a:graphic>
          </wp:inline>
        </w:drawing>
      </w:r>
      <w:r w:rsidR="00E425D9">
        <w:rPr>
          <w:noProof/>
          <w:lang w:eastAsia="es-CR"/>
        </w:rPr>
        <w:drawing>
          <wp:inline distT="0" distB="0" distL="0" distR="0">
            <wp:extent cx="1836000" cy="527727"/>
            <wp:effectExtent l="0" t="0" r="0" b="5715"/>
            <wp:docPr id="2" name="Imagen 2" descr="http://upload.wikimedia.org/wikipedia/commons/thumb/a/af/Von_koch_2_etapes.svg/200px-Von_koch_2_etap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f/Von_koch_2_etapes.svg/200px-Von_koch_2_etape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000" cy="527727"/>
                    </a:xfrm>
                    <a:prstGeom prst="rect">
                      <a:avLst/>
                    </a:prstGeom>
                    <a:noFill/>
                    <a:ln>
                      <a:noFill/>
                    </a:ln>
                  </pic:spPr>
                </pic:pic>
              </a:graphicData>
            </a:graphic>
          </wp:inline>
        </w:drawing>
      </w:r>
      <w:r w:rsidR="00E425D9">
        <w:rPr>
          <w:noProof/>
          <w:lang w:eastAsia="es-CR"/>
        </w:rPr>
        <w:drawing>
          <wp:inline distT="0" distB="0" distL="0" distR="0">
            <wp:extent cx="1836000" cy="527727"/>
            <wp:effectExtent l="0" t="0" r="0" b="5715"/>
            <wp:docPr id="3" name="Imagen 3" descr="http://upload.wikimedia.org/wikipedia/commons/thumb/2/2a/Von_koch_3_etapes.svg/200px-Von_koch_3_etap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a/Von_koch_3_etapes.svg/200px-Von_koch_3_etape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6000" cy="527727"/>
                    </a:xfrm>
                    <a:prstGeom prst="rect">
                      <a:avLst/>
                    </a:prstGeom>
                    <a:noFill/>
                    <a:ln>
                      <a:noFill/>
                    </a:ln>
                  </pic:spPr>
                </pic:pic>
              </a:graphicData>
            </a:graphic>
          </wp:inline>
        </w:drawing>
      </w:r>
    </w:p>
    <w:p w:rsidR="008C575F" w:rsidRDefault="008C575F" w:rsidP="00894023">
      <w:pPr>
        <w:jc w:val="both"/>
      </w:pPr>
      <w:r>
        <w:t>Cuando las iteraciones son suficientes su forma se vuelve muy densa de triángulos</w:t>
      </w:r>
      <w:r w:rsidR="00E85EE6">
        <w:t>, lo que forma la famosa curva de Koch. Si se toma tres veces la línea original base, se unen formando un triángulo con ellas, y además se incrementara las interacciones a un número considerable, se formaría una figura muy parecida a un copo de nueve, la cual se conoce como el copo de Koch.</w:t>
      </w:r>
    </w:p>
    <w:p w:rsidR="00E425D9" w:rsidRDefault="00E425D9" w:rsidP="00894023">
      <w:pPr>
        <w:jc w:val="both"/>
      </w:pPr>
      <w:r>
        <w:rPr>
          <w:noProof/>
          <w:lang w:eastAsia="es-CR"/>
        </w:rPr>
        <w:lastRenderedPageBreak/>
        <w:drawing>
          <wp:anchor distT="0" distB="0" distL="114300" distR="114300" simplePos="0" relativeHeight="251660288" behindDoc="1" locked="0" layoutInCell="1" allowOverlap="1">
            <wp:simplePos x="0" y="0"/>
            <wp:positionH relativeFrom="column">
              <wp:posOffset>3895626</wp:posOffset>
            </wp:positionH>
            <wp:positionV relativeFrom="paragraph">
              <wp:posOffset>2730</wp:posOffset>
            </wp:positionV>
            <wp:extent cx="1709551" cy="1946694"/>
            <wp:effectExtent l="0" t="0" r="5080" b="0"/>
            <wp:wrapTight wrapText="bothSides">
              <wp:wrapPolygon edited="0">
                <wp:start x="0" y="0"/>
                <wp:lineTo x="0" y="21353"/>
                <wp:lineTo x="21423" y="21353"/>
                <wp:lineTo x="21423" y="0"/>
                <wp:lineTo x="0" y="0"/>
              </wp:wrapPolygon>
            </wp:wrapTight>
            <wp:docPr id="4" name="Imagen 4" descr="http://enciclopedia.us.es/images/0/0e/Copo_de_nieve_de_Ko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nciclopedia.us.es/images/0/0e/Copo_de_nieve_de_Koch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9551" cy="1946694"/>
                    </a:xfrm>
                    <a:prstGeom prst="rect">
                      <a:avLst/>
                    </a:prstGeom>
                    <a:noFill/>
                    <a:ln>
                      <a:noFill/>
                    </a:ln>
                  </pic:spPr>
                </pic:pic>
              </a:graphicData>
            </a:graphic>
          </wp:anchor>
        </w:drawing>
      </w:r>
    </w:p>
    <w:p w:rsidR="00E425D9" w:rsidRDefault="00E425D9" w:rsidP="00894023">
      <w:pPr>
        <w:jc w:val="both"/>
      </w:pPr>
      <w:r>
        <w:t>La figura adjunta representa el copo de Koch en la 6ta iteración. Como se puede observar, cada triangulo contiene un triángulo de una tercera parte del tamaño anterior. Haciendo este mismo procedimiento 6 veces, se forma la figura de la derecha.</w:t>
      </w:r>
    </w:p>
    <w:p w:rsidR="00E425D9" w:rsidRDefault="00E425D9" w:rsidP="00894023">
      <w:pPr>
        <w:jc w:val="both"/>
      </w:pPr>
    </w:p>
    <w:p w:rsidR="00E425D9" w:rsidRDefault="00E425D9" w:rsidP="00894023">
      <w:pPr>
        <w:jc w:val="both"/>
      </w:pPr>
    </w:p>
    <w:p w:rsidR="00E425D9" w:rsidRDefault="00E425D9" w:rsidP="00894023">
      <w:pPr>
        <w:pStyle w:val="Ttulo2"/>
        <w:jc w:val="both"/>
      </w:pPr>
      <w:bookmarkStart w:id="5" w:name="_Toc420771934"/>
      <w:r>
        <w:t>Árbol</w:t>
      </w:r>
      <w:bookmarkEnd w:id="5"/>
    </w:p>
    <w:p w:rsidR="00E425D9" w:rsidRDefault="00CE4326" w:rsidP="00894023">
      <w:pPr>
        <w:jc w:val="both"/>
      </w:pPr>
      <w:r>
        <w:rPr>
          <w:noProof/>
          <w:lang w:eastAsia="es-CR"/>
        </w:rPr>
        <w:drawing>
          <wp:anchor distT="0" distB="0" distL="114300" distR="114300" simplePos="0" relativeHeight="251661312" behindDoc="0" locked="0" layoutInCell="1" allowOverlap="1" wp14:anchorId="59CC3848" wp14:editId="0A981600">
            <wp:simplePos x="0" y="0"/>
            <wp:positionH relativeFrom="margin">
              <wp:align>left</wp:align>
            </wp:positionH>
            <wp:positionV relativeFrom="paragraph">
              <wp:posOffset>74048</wp:posOffset>
            </wp:positionV>
            <wp:extent cx="2008505" cy="1508125"/>
            <wp:effectExtent l="0" t="0" r="0" b="0"/>
            <wp:wrapSquare wrapText="bothSides"/>
            <wp:docPr id="5" name="Imagen 5" descr="http://rosettacode.org/mw/images/a/a3/Fractal_tree_b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osettacode.org/mw/images/a/a3/Fractal_tree_bb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331" cy="1524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5D9">
        <w:t>La figura del árbol</w:t>
      </w:r>
      <w:r w:rsidR="00BF1321">
        <w:t xml:space="preserve"> es realmente muy sencilla. Esta solo toma un tronco principal en una primera iteración, luego lo divide en dos con un corte en el tamaño y el grosor del anterior. En cada iteración, las ramas de derivan de las </w:t>
      </w:r>
      <w:r>
        <w:t>anteriores</w:t>
      </w:r>
      <w:r w:rsidR="00BF1321">
        <w:t xml:space="preserve"> a un tamaño menor y tomando el </w:t>
      </w:r>
      <w:r>
        <w:t>ángulo</w:t>
      </w:r>
      <w:r w:rsidR="00BF1321">
        <w:t xml:space="preserve"> de referencia que distancian a ambas ramas principales</w:t>
      </w:r>
      <w:r>
        <w:t xml:space="preserve"> como guía para continuar dibujando.</w:t>
      </w:r>
    </w:p>
    <w:p w:rsidR="00CE4326" w:rsidRDefault="00CE4326" w:rsidP="00894023">
      <w:pPr>
        <w:jc w:val="both"/>
      </w:pPr>
      <w:r>
        <w:t>Este método de dibujo es muy usado en video juegos, en donde se renderiza un árbol basado en la figura inicial, o el tronco base del árbol. Este método ahorra muchas líneas de código, y se pueden crear diferentes tipos de árboles jugando con los paramentos.</w:t>
      </w:r>
    </w:p>
    <w:p w:rsidR="00CE4326" w:rsidRDefault="000433EA" w:rsidP="00894023">
      <w:pPr>
        <w:jc w:val="both"/>
      </w:pPr>
      <w:r>
        <w:rPr>
          <w:noProof/>
          <w:lang w:eastAsia="es-CR"/>
        </w:rPr>
        <w:drawing>
          <wp:anchor distT="0" distB="0" distL="114300" distR="114300" simplePos="0" relativeHeight="251662336" behindDoc="0" locked="0" layoutInCell="1" allowOverlap="1" wp14:anchorId="13DC4217" wp14:editId="03E02DC6">
            <wp:simplePos x="0" y="0"/>
            <wp:positionH relativeFrom="margin">
              <wp:align>right</wp:align>
            </wp:positionH>
            <wp:positionV relativeFrom="paragraph">
              <wp:posOffset>49150</wp:posOffset>
            </wp:positionV>
            <wp:extent cx="2458118" cy="1225169"/>
            <wp:effectExtent l="0" t="0" r="0" b="0"/>
            <wp:wrapSquare wrapText="bothSides"/>
            <wp:docPr id="6" name="Imagen 6" descr="https://s-media-cache-ak0.pinimg.com/originals/6d/22/74/6d227483480e18aab108c5ae4c77a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media-cache-ak0.pinimg.com/originals/6d/22/74/6d227483480e18aab108c5ae4c77a4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8118" cy="1225169"/>
                    </a:xfrm>
                    <a:prstGeom prst="rect">
                      <a:avLst/>
                    </a:prstGeom>
                    <a:noFill/>
                    <a:ln>
                      <a:noFill/>
                    </a:ln>
                  </pic:spPr>
                </pic:pic>
              </a:graphicData>
            </a:graphic>
          </wp:anchor>
        </w:drawing>
      </w:r>
      <w:r w:rsidR="00CE4326">
        <w:t>Jugar con los paramentos</w:t>
      </w:r>
      <w:r>
        <w:t xml:space="preserve"> del árbol,</w:t>
      </w:r>
      <w:r w:rsidR="00CE4326">
        <w:t xml:space="preserve"> como el ángulo de apertura</w:t>
      </w:r>
      <w:r>
        <w:t>, el tamaño de las ramas por separado</w:t>
      </w:r>
      <w:r w:rsidR="00CE4326">
        <w:t>, producen arboles con mayor movimiento</w:t>
      </w:r>
      <w:r>
        <w:t xml:space="preserve"> y mucho mas similares a la realidad.</w:t>
      </w:r>
    </w:p>
    <w:p w:rsidR="000433EA" w:rsidRDefault="000433EA" w:rsidP="00894023">
      <w:pPr>
        <w:jc w:val="both"/>
      </w:pPr>
    </w:p>
    <w:p w:rsidR="000433EA" w:rsidRDefault="000433EA" w:rsidP="00894023">
      <w:pPr>
        <w:jc w:val="both"/>
      </w:pPr>
    </w:p>
    <w:p w:rsidR="000433EA" w:rsidRDefault="000433EA" w:rsidP="00894023">
      <w:pPr>
        <w:pStyle w:val="Ttulo2"/>
        <w:jc w:val="both"/>
      </w:pPr>
      <w:bookmarkStart w:id="6" w:name="_Toc420771935"/>
      <w:r w:rsidRPr="000433EA">
        <w:t>Alfombra de Sierpinski</w:t>
      </w:r>
      <w:bookmarkEnd w:id="6"/>
    </w:p>
    <w:p w:rsidR="000433EA" w:rsidRDefault="000433EA" w:rsidP="00894023">
      <w:pPr>
        <w:jc w:val="both"/>
      </w:pPr>
      <w:r>
        <w:t>Esta peculiar alfombra</w:t>
      </w:r>
      <w:r w:rsidR="00B8542D">
        <w:t xml:space="preserve"> </w:t>
      </w:r>
      <w:r w:rsidR="00B8542D" w:rsidRPr="00B8542D">
        <w:t>es un conjunto fractal descrito por primera vez</w:t>
      </w:r>
      <w:r w:rsidR="00B8542D">
        <w:t xml:space="preserve"> por Wacław Sierpiński en 1916.</w:t>
      </w:r>
      <w:r w:rsidR="00B8542D" w:rsidRPr="00B8542D">
        <w:t xml:space="preserve"> Constituye una generalización a dos dimensiones del conjunto de Cantor. Comparte con él muchas propiedades: también es un conjunto compacto, no numerable y de medida nula.</w:t>
      </w:r>
    </w:p>
    <w:p w:rsidR="009E6401" w:rsidRDefault="009E6401" w:rsidP="009E6401">
      <w:pPr>
        <w:jc w:val="center"/>
      </w:pPr>
      <w:r>
        <w:rPr>
          <w:noProof/>
          <w:lang w:eastAsia="es-CR"/>
        </w:rPr>
        <w:drawing>
          <wp:inline distT="0" distB="0" distL="0" distR="0">
            <wp:extent cx="866898" cy="866898"/>
            <wp:effectExtent l="0" t="0" r="9525" b="9525"/>
            <wp:docPr id="8" name="Imagen 8" descr="http://upload.wikimedia.org/wikipedia/commons/f/f6/Meng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f/f6/Menger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4551" cy="894551"/>
                    </a:xfrm>
                    <a:prstGeom prst="rect">
                      <a:avLst/>
                    </a:prstGeom>
                    <a:noFill/>
                    <a:ln>
                      <a:noFill/>
                    </a:ln>
                  </pic:spPr>
                </pic:pic>
              </a:graphicData>
            </a:graphic>
          </wp:inline>
        </w:drawing>
      </w:r>
      <w:r>
        <w:rPr>
          <w:noProof/>
          <w:lang w:eastAsia="es-CR"/>
        </w:rPr>
        <w:drawing>
          <wp:inline distT="0" distB="0" distL="0" distR="0">
            <wp:extent cx="878774" cy="878774"/>
            <wp:effectExtent l="0" t="0" r="0" b="0"/>
            <wp:docPr id="9" name="Imagen 9" descr="http://upload.wikimedia.org/wikipedia/commons/9/96/Men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9/96/Menger_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8045" cy="918045"/>
                    </a:xfrm>
                    <a:prstGeom prst="rect">
                      <a:avLst/>
                    </a:prstGeom>
                    <a:noFill/>
                    <a:ln>
                      <a:noFill/>
                    </a:ln>
                  </pic:spPr>
                </pic:pic>
              </a:graphicData>
            </a:graphic>
          </wp:inline>
        </w:drawing>
      </w:r>
      <w:r>
        <w:rPr>
          <w:noProof/>
          <w:lang w:eastAsia="es-CR"/>
        </w:rPr>
        <w:drawing>
          <wp:inline distT="0" distB="0" distL="0" distR="0">
            <wp:extent cx="866898" cy="866898"/>
            <wp:effectExtent l="0" t="0" r="9525" b="9525"/>
            <wp:docPr id="10" name="Imagen 10" descr="http://upload.wikimedia.org/wikipedia/commons/c/cc/Meng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c/cc/Menger_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982696" cy="982696"/>
                    </a:xfrm>
                    <a:prstGeom prst="rect">
                      <a:avLst/>
                    </a:prstGeom>
                    <a:noFill/>
                    <a:ln>
                      <a:noFill/>
                    </a:ln>
                  </pic:spPr>
                </pic:pic>
              </a:graphicData>
            </a:graphic>
          </wp:inline>
        </w:drawing>
      </w:r>
    </w:p>
    <w:p w:rsidR="009E6401" w:rsidRDefault="009E6401" w:rsidP="009E6401">
      <w:r>
        <w:rPr>
          <w:noProof/>
          <w:lang w:eastAsia="es-CR"/>
        </w:rPr>
        <w:lastRenderedPageBreak/>
        <w:drawing>
          <wp:anchor distT="0" distB="0" distL="114300" distR="114300" simplePos="0" relativeHeight="251664384" behindDoc="0" locked="0" layoutInCell="1" allowOverlap="1" wp14:anchorId="2E71FF12" wp14:editId="665324BC">
            <wp:simplePos x="0" y="0"/>
            <wp:positionH relativeFrom="margin">
              <wp:align>right</wp:align>
            </wp:positionH>
            <wp:positionV relativeFrom="paragraph">
              <wp:posOffset>13970</wp:posOffset>
            </wp:positionV>
            <wp:extent cx="2182495" cy="1887855"/>
            <wp:effectExtent l="0" t="0" r="8255" b="0"/>
            <wp:wrapSquare wrapText="bothSides"/>
            <wp:docPr id="12" name="Imagen 12" descr="http://4.bp.blogspot.com/-1qs0vEBh_bY/Tztx_r8ck0I/AAAAAAAAABE/rMccGPZy2Sg/s1600/693px-SierpinskiTriangl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4.bp.blogspot.com/-1qs0vEBh_bY/Tztx_r8ck0I/AAAAAAAAABE/rMccGPZy2Sg/s1600/693px-SierpinskiTriangle_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249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r>
        <w:t>La construcción de la alfombra de Sierpinsk</w:t>
      </w:r>
      <w:r>
        <w:t xml:space="preserve">i se inicia de forma recursiva con un cuadrado. </w:t>
      </w:r>
      <w:r>
        <w:t xml:space="preserve">El cuadrado se corta en 9 cuadrados congruentes, y </w:t>
      </w:r>
      <w:r>
        <w:t xml:space="preserve">eliminamos el cuadrado central. </w:t>
      </w:r>
      <w:r>
        <w:t>El paso anterior vuelve a aplicarse recursivamente a cada un</w:t>
      </w:r>
      <w:r>
        <w:t xml:space="preserve">o de los 8 cuadrados restantes. </w:t>
      </w:r>
      <w:r>
        <w:t>La alfombra de Sierpinski es el límite de este proceso tras un número infinito de iteraciones.</w:t>
      </w:r>
      <w:r>
        <w:t xml:space="preserve"> Con este método también se pueden crear otros fractales, como la alfombra tipo triangulo que se encentra a la derecha de este texto. Esta se presenta en la 5ta recursión o iteración.</w:t>
      </w:r>
    </w:p>
    <w:p w:rsidR="009E6401" w:rsidRDefault="009E6401" w:rsidP="009E6401"/>
    <w:p w:rsidR="009E6401" w:rsidRDefault="009E6401" w:rsidP="001561B7">
      <w:pPr>
        <w:pStyle w:val="Ttulo2"/>
      </w:pPr>
      <w:bookmarkStart w:id="7" w:name="_Toc420771936"/>
      <w:r>
        <w:t>Curva del Dragón</w:t>
      </w:r>
      <w:bookmarkEnd w:id="7"/>
    </w:p>
    <w:p w:rsidR="009E6401" w:rsidRDefault="00DD04D7" w:rsidP="00133FF4">
      <w:r>
        <w:t xml:space="preserve">La curva del Dragón es un miembro de las propias semi curvas de fractal. Este es uno de los fractales que pueden ser simulados con el Sistema-L. </w:t>
      </w:r>
      <w:r w:rsidR="00133FF4">
        <w:t xml:space="preserve">Esa extraña figura se forma a </w:t>
      </w:r>
      <w:r w:rsidR="00133FF4">
        <w:t>partir de un segmento, se construye el triángulo rectángulo e isósceles, como lo muestra las dos primeras figuras. Lueg</w:t>
      </w:r>
      <w:r w:rsidR="00133FF4">
        <w:t>o se borra el segmento inicial.</w:t>
      </w:r>
      <w:r w:rsidR="00133FF4">
        <w:t xml:space="preserve"> Se repite un sinfín de veces el proceso de remplazar un segmento por otros dos para cada línea de la curva, alternando siempre la orientación de los triángulos.</w:t>
      </w:r>
    </w:p>
    <w:p w:rsidR="00133FF4" w:rsidRDefault="00133FF4" w:rsidP="00133FF4">
      <w:r>
        <w:rPr>
          <w:noProof/>
          <w:lang w:eastAsia="es-CR"/>
        </w:rPr>
        <w:drawing>
          <wp:inline distT="0" distB="0" distL="0" distR="0">
            <wp:extent cx="5612130" cy="664939"/>
            <wp:effectExtent l="0" t="0" r="7620" b="1905"/>
            <wp:docPr id="14" name="Imagen 14" descr="http://upload.wikimedia.org/wikipedia/commons/thumb/9/97/Dragon_curve_iterations_%282%29.svg/1000px-Dragon_curve_iterations_%282%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9/97/Dragon_curve_iterations_%282%29.svg/1000px-Dragon_curve_iterations_%282%29.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664939"/>
                    </a:xfrm>
                    <a:prstGeom prst="rect">
                      <a:avLst/>
                    </a:prstGeom>
                    <a:noFill/>
                    <a:ln>
                      <a:noFill/>
                    </a:ln>
                  </pic:spPr>
                </pic:pic>
              </a:graphicData>
            </a:graphic>
          </wp:inline>
        </w:drawing>
      </w:r>
    </w:p>
    <w:p w:rsidR="00133FF4" w:rsidRDefault="00133FF4" w:rsidP="00133FF4">
      <w:r>
        <w:t xml:space="preserve">Usar el Sistema-L para renderizar esta extraña figura facilita la forma del cómo se programa en código. Este sistema fue propuesto por el botánico </w:t>
      </w:r>
      <w:r w:rsidRPr="00133FF4">
        <w:t>Aristid Lindenmayer</w:t>
      </w:r>
      <w:r>
        <w:t xml:space="preserve"> con el objetivo principal de </w:t>
      </w:r>
      <w:r w:rsidRPr="00133FF4">
        <w:t>modelar el proces</w:t>
      </w:r>
      <w:r>
        <w:t xml:space="preserve">o de crecimiento de las plantas. Usa un </w:t>
      </w:r>
      <w:r>
        <w:t>conjunto de reglas y símbolos</w:t>
      </w:r>
      <w:r>
        <w:t xml:space="preserve"> como las siguientes: </w:t>
      </w:r>
      <w:r>
        <w:t>(X → X+YF+), (Y → -FX−Y)</w:t>
      </w:r>
      <w:r>
        <w:t>, en donde “-</w:t>
      </w:r>
      <w:r>
        <w:t>”</w:t>
      </w:r>
      <w:r>
        <w:t xml:space="preserve"> significa giro de 90° a la izquierda, “+” es un giro de 90° a la derecha, mientras que “F” quiere decir hacia adelante. Si se toma el inicio de </w:t>
      </w:r>
      <w:r>
        <w:t>FX</w:t>
      </w:r>
      <w:r>
        <w:t xml:space="preserve">, cada vez que entre a la función “X” o “Y”, </w:t>
      </w:r>
      <w:r w:rsidR="001561B7">
        <w:t>la recursión disminuye en 1. Este es el fractal finalizado a la iteración 10.</w:t>
      </w:r>
    </w:p>
    <w:p w:rsidR="001561B7" w:rsidRDefault="001561B7" w:rsidP="001561B7">
      <w:pPr>
        <w:jc w:val="center"/>
      </w:pPr>
      <w:r>
        <w:rPr>
          <w:noProof/>
          <w:lang w:eastAsia="es-CR"/>
        </w:rPr>
        <w:drawing>
          <wp:inline distT="0" distB="0" distL="0" distR="0">
            <wp:extent cx="2724248" cy="1769423"/>
            <wp:effectExtent l="0" t="0" r="0" b="2540"/>
            <wp:docPr id="15" name="Imagen 15" descr="Dragon curve L-syste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ragon curve L-system.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8428" cy="1817604"/>
                    </a:xfrm>
                    <a:prstGeom prst="rect">
                      <a:avLst/>
                    </a:prstGeom>
                    <a:noFill/>
                    <a:ln>
                      <a:noFill/>
                    </a:ln>
                  </pic:spPr>
                </pic:pic>
              </a:graphicData>
            </a:graphic>
          </wp:inline>
        </w:drawing>
      </w:r>
    </w:p>
    <w:p w:rsidR="001561B7" w:rsidRDefault="001561B7" w:rsidP="001561B7">
      <w:pPr>
        <w:pStyle w:val="Ttulo1"/>
      </w:pPr>
      <w:bookmarkStart w:id="8" w:name="_Toc420771937"/>
      <w:r>
        <w:lastRenderedPageBreak/>
        <w:t>Manual de Usuario</w:t>
      </w:r>
      <w:bookmarkEnd w:id="8"/>
    </w:p>
    <w:p w:rsidR="001561B7" w:rsidRDefault="001561B7" w:rsidP="001561B7">
      <w:r>
        <w:t>Usar estos fractales programados es muy sencillo. Primero hablaremos sobre los requisitos del equipo para poder correrlos. Luego mencionaremos como verlos en funcionamiento y los parámetros recomendados para ejecutarlos y poder verlos bien sin ningún problema.</w:t>
      </w:r>
    </w:p>
    <w:p w:rsidR="005B6D1A" w:rsidRDefault="001561B7" w:rsidP="001561B7">
      <w:r>
        <w:t>Primeramente la computadora debe tener instalado Python en su versión 2.7.x. En este caso “x” quiere decir que no importa la subversión que se esté usando. Como complemento, también deben estar instaladas las librerías del generador</w:t>
      </w:r>
      <w:r w:rsidR="005B6D1A">
        <w:t xml:space="preserve"> de gráficos Turtle.</w:t>
      </w:r>
    </w:p>
    <w:p w:rsidR="001561B7" w:rsidRDefault="001561B7" w:rsidP="001561B7">
      <w:r>
        <w:t>En el caso que se usa un sistema operativo basado en Linux como Debian o Ubuntu, Turtle puede ser fácilmente instalado por el comando “</w:t>
      </w:r>
      <w:r w:rsidR="005B6D1A" w:rsidRPr="005B6D1A">
        <w:rPr>
          <w:i/>
        </w:rPr>
        <w:t>sudo apt-get install python-tk</w:t>
      </w:r>
      <w:r w:rsidR="005B6D1A">
        <w:t>”. En el caso que se disponga de un sistema operativo de Microsoft, como Windows, este ya vendrá instalado automáticamente en el sistema.</w:t>
      </w:r>
    </w:p>
    <w:p w:rsidR="005B6D1A" w:rsidRDefault="005B6D1A" w:rsidP="001561B7">
      <w:r>
        <w:t>Teniendo los pasos anteriores completamente listos, ya podemos proceder a ejecutar los fractales elaborados en Python. Para ello vamos a descomprimir el archivo Fractales.zip en un directorio que nos convenga. Podemos descomprimirlo en el Escritorio o en el mismo directorio que se encuentra el archivo .zip. Entramos a la carpeta y veremos algo así:</w:t>
      </w:r>
    </w:p>
    <w:p w:rsidR="005B6D1A" w:rsidRDefault="005B6D1A" w:rsidP="005B6D1A">
      <w:pPr>
        <w:jc w:val="center"/>
      </w:pPr>
      <w:r w:rsidRPr="005B6D1A">
        <w:drawing>
          <wp:inline distT="0" distB="0" distL="0" distR="0" wp14:anchorId="39E0BFB7" wp14:editId="23E0C935">
            <wp:extent cx="5326125" cy="387135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9008" cy="3909795"/>
                    </a:xfrm>
                    <a:prstGeom prst="rect">
                      <a:avLst/>
                    </a:prstGeom>
                  </pic:spPr>
                </pic:pic>
              </a:graphicData>
            </a:graphic>
          </wp:inline>
        </w:drawing>
      </w:r>
    </w:p>
    <w:p w:rsidR="005B6D1A" w:rsidRDefault="005B6D1A" w:rsidP="005B6D1A">
      <w:r>
        <w:lastRenderedPageBreak/>
        <w:t xml:space="preserve">Aunque ahí podamos ver todos los archivos de los fractales, tan solo vamos a ejecutar el que se llama “Main.py”. Este es nuestro archivo principal que nos lanzará a </w:t>
      </w:r>
      <w:r w:rsidR="006A7491">
        <w:t>los demás fractales, por lo que no nos servirá de nada abrir cada uno individualmente. Damos doble clic a “Main.py” y se nos abrirá una ventana como la siguiente:</w:t>
      </w:r>
    </w:p>
    <w:p w:rsidR="006A7491" w:rsidRDefault="006A7491" w:rsidP="005B6D1A">
      <w:r w:rsidRPr="006A7491">
        <w:drawing>
          <wp:inline distT="0" distB="0" distL="0" distR="0" wp14:anchorId="70C33017" wp14:editId="22AB2BBB">
            <wp:extent cx="5612130" cy="284289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42895"/>
                    </a:xfrm>
                    <a:prstGeom prst="rect">
                      <a:avLst/>
                    </a:prstGeom>
                  </pic:spPr>
                </pic:pic>
              </a:graphicData>
            </a:graphic>
          </wp:inline>
        </w:drawing>
      </w:r>
    </w:p>
    <w:p w:rsidR="006A7491" w:rsidRDefault="006A7491" w:rsidP="005B6D1A">
      <w:r>
        <w:t xml:space="preserve">Acá escribiremos un número del 1 al 5 para abrir cualquier fractal que queramos. Entre las restricciones encontramos </w:t>
      </w:r>
      <w:r w:rsidR="00C260FB">
        <w:t>que no debemos ingresar letras. Vamos a ingresar el número 1.</w:t>
      </w:r>
    </w:p>
    <w:p w:rsidR="00C260FB" w:rsidRDefault="00C260FB" w:rsidP="005B6D1A">
      <w:r w:rsidRPr="00C260FB">
        <w:drawing>
          <wp:inline distT="0" distB="0" distL="0" distR="0" wp14:anchorId="0E4130BA" wp14:editId="3213FB47">
            <wp:extent cx="5612130" cy="284289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842895"/>
                    </a:xfrm>
                    <a:prstGeom prst="rect">
                      <a:avLst/>
                    </a:prstGeom>
                  </pic:spPr>
                </pic:pic>
              </a:graphicData>
            </a:graphic>
          </wp:inline>
        </w:drawing>
      </w:r>
    </w:p>
    <w:p w:rsidR="00C260FB" w:rsidRDefault="00C260FB" w:rsidP="005B6D1A">
      <w:r>
        <w:t>Nos pregunta por la profundidad. Podemos ingresar cualquier número que queramos, pero el recomendado es 5. Se abrirá una ventana y veremos el fractal dibujado como la siguiente:</w:t>
      </w:r>
    </w:p>
    <w:p w:rsidR="00C260FB" w:rsidRDefault="00C260FB" w:rsidP="005B6D1A"/>
    <w:p w:rsidR="00C260FB" w:rsidRDefault="00C260FB" w:rsidP="00F44F2C">
      <w:pPr>
        <w:jc w:val="center"/>
      </w:pPr>
      <w:r w:rsidRPr="00C260FB">
        <w:lastRenderedPageBreak/>
        <w:drawing>
          <wp:inline distT="0" distB="0" distL="0" distR="0" wp14:anchorId="090CB138" wp14:editId="41443862">
            <wp:extent cx="5237018" cy="4555577"/>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5177" cy="4562675"/>
                    </a:xfrm>
                    <a:prstGeom prst="rect">
                      <a:avLst/>
                    </a:prstGeom>
                  </pic:spPr>
                </pic:pic>
              </a:graphicData>
            </a:graphic>
          </wp:inline>
        </w:drawing>
      </w:r>
    </w:p>
    <w:p w:rsidR="00C260FB" w:rsidRDefault="00C260FB" w:rsidP="005B6D1A">
      <w:r>
        <w:t>Podemos jugar con la profundidad para ver cómo se forman diferentes figuras. Cuando cerremos esta ventana se nos preguntará si queremos ver otro. Responderemos con una “S” para sí, y con una “N” para no. Pondremos que “Si”.</w:t>
      </w:r>
    </w:p>
    <w:p w:rsidR="00C260FB" w:rsidRDefault="00F44F2C" w:rsidP="005B6D1A">
      <w:r w:rsidRPr="00F44F2C">
        <w:drawing>
          <wp:inline distT="0" distB="0" distL="0" distR="0" wp14:anchorId="3C8C47F7" wp14:editId="6A95FC17">
            <wp:extent cx="5612130" cy="284289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842895"/>
                    </a:xfrm>
                    <a:prstGeom prst="rect">
                      <a:avLst/>
                    </a:prstGeom>
                  </pic:spPr>
                </pic:pic>
              </a:graphicData>
            </a:graphic>
          </wp:inline>
        </w:drawing>
      </w:r>
    </w:p>
    <w:p w:rsidR="00F44F2C" w:rsidRDefault="00F44F2C" w:rsidP="005B6D1A">
      <w:r>
        <w:lastRenderedPageBreak/>
        <w:t>Ahora pondremos el fractal número 2. Y nos preguntará por las veces, en donde yo recomiendo 13. También pregunta por el ángulo de apertura entre dos ramas, en donde el valor recomendado es 30.</w:t>
      </w:r>
    </w:p>
    <w:p w:rsidR="00F44F2C" w:rsidRDefault="00F44F2C" w:rsidP="005B6D1A">
      <w:r w:rsidRPr="00F44F2C">
        <w:drawing>
          <wp:inline distT="0" distB="0" distL="0" distR="0" wp14:anchorId="02EDFF25" wp14:editId="1C23CE9D">
            <wp:extent cx="5612130" cy="284289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842895"/>
                    </a:xfrm>
                    <a:prstGeom prst="rect">
                      <a:avLst/>
                    </a:prstGeom>
                  </pic:spPr>
                </pic:pic>
              </a:graphicData>
            </a:graphic>
          </wp:inline>
        </w:drawing>
      </w:r>
    </w:p>
    <w:p w:rsidR="00F44F2C" w:rsidRDefault="00F44F2C" w:rsidP="005B6D1A">
      <w:r>
        <w:t>Se formará la siguiente figura:</w:t>
      </w:r>
    </w:p>
    <w:p w:rsidR="00F44F2C" w:rsidRDefault="00F44F2C" w:rsidP="00F44F2C">
      <w:pPr>
        <w:jc w:val="center"/>
      </w:pPr>
      <w:r w:rsidRPr="00F44F2C">
        <w:drawing>
          <wp:inline distT="0" distB="0" distL="0" distR="0" wp14:anchorId="2CB19374" wp14:editId="1DA4C5A8">
            <wp:extent cx="4805392" cy="418011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6455" cy="4189737"/>
                    </a:xfrm>
                    <a:prstGeom prst="rect">
                      <a:avLst/>
                    </a:prstGeom>
                  </pic:spPr>
                </pic:pic>
              </a:graphicData>
            </a:graphic>
          </wp:inline>
        </w:drawing>
      </w:r>
    </w:p>
    <w:p w:rsidR="00F44F2C" w:rsidRDefault="00F44F2C" w:rsidP="005B6D1A">
      <w:r>
        <w:lastRenderedPageBreak/>
        <w:t>Jugando con el valor del ángulo se pueden formar figuras muy curiosas. Cuando pregunte si desea ver otro fractal, dale que Si, pon 2 otra vez e intenta usar 45, 90 y 180 grados como paramento para el árbol. Cuando ya termines de jugar con el árbol, podremos pasar de ver los demás fractales</w:t>
      </w:r>
      <w:r w:rsidR="008F1E92">
        <w:t>. Ahora veremos el funcionamiento del fractal número 3.</w:t>
      </w:r>
    </w:p>
    <w:p w:rsidR="008F1E92" w:rsidRDefault="008F1E92" w:rsidP="005B6D1A">
      <w:r w:rsidRPr="008F1E92">
        <w:drawing>
          <wp:inline distT="0" distB="0" distL="0" distR="0" wp14:anchorId="6ACE15F9" wp14:editId="7F2DE7FD">
            <wp:extent cx="5612130" cy="284289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842895"/>
                    </a:xfrm>
                    <a:prstGeom prst="rect">
                      <a:avLst/>
                    </a:prstGeom>
                  </pic:spPr>
                </pic:pic>
              </a:graphicData>
            </a:graphic>
          </wp:inline>
        </w:drawing>
      </w:r>
    </w:p>
    <w:p w:rsidR="008F1E92" w:rsidRDefault="008F1E92" w:rsidP="005B6D1A">
      <w:r>
        <w:t>Veremos que nos pregunta por el número de profundidad que queremos ver, en este caso le daremos 4, la cual genera una imagen muy agradable a la vista, como la siguiente:</w:t>
      </w:r>
    </w:p>
    <w:p w:rsidR="008F1E92" w:rsidRDefault="008F1E92" w:rsidP="008F1E92">
      <w:pPr>
        <w:jc w:val="center"/>
      </w:pPr>
      <w:r w:rsidRPr="008F1E92">
        <w:drawing>
          <wp:inline distT="0" distB="0" distL="0" distR="0" wp14:anchorId="72FBA5CA" wp14:editId="20A3C2EE">
            <wp:extent cx="3764477" cy="384966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5186" cy="3860616"/>
                    </a:xfrm>
                    <a:prstGeom prst="rect">
                      <a:avLst/>
                    </a:prstGeom>
                  </pic:spPr>
                </pic:pic>
              </a:graphicData>
            </a:graphic>
          </wp:inline>
        </w:drawing>
      </w:r>
    </w:p>
    <w:p w:rsidR="008F1E92" w:rsidRDefault="00ED5482" w:rsidP="008F1E92">
      <w:r w:rsidRPr="00ED5482">
        <w:lastRenderedPageBreak/>
        <w:drawing>
          <wp:inline distT="0" distB="0" distL="0" distR="0" wp14:anchorId="448B807C" wp14:editId="3AB4D8EE">
            <wp:extent cx="5612130" cy="284289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842895"/>
                    </a:xfrm>
                    <a:prstGeom prst="rect">
                      <a:avLst/>
                    </a:prstGeom>
                  </pic:spPr>
                </pic:pic>
              </a:graphicData>
            </a:graphic>
          </wp:inline>
        </w:drawing>
      </w:r>
      <w:r w:rsidR="008F1E92">
        <w:t>Ahora veremos el funcionamiento del fractal número 4. Hacemos lo mismo. Cuando nos pregunte por la profun</w:t>
      </w:r>
      <w:r>
        <w:t>didad, colocaremos 16, la cual es la recomendada. Veremos una figura como la siguiente:</w:t>
      </w:r>
    </w:p>
    <w:p w:rsidR="00ED5482" w:rsidRDefault="00ED5482" w:rsidP="00ED5482">
      <w:pPr>
        <w:jc w:val="center"/>
      </w:pPr>
      <w:r w:rsidRPr="00ED5482">
        <w:drawing>
          <wp:inline distT="0" distB="0" distL="0" distR="0" wp14:anchorId="7123C961" wp14:editId="6C7E5FD5">
            <wp:extent cx="5355771" cy="465888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033" cy="4673026"/>
                    </a:xfrm>
                    <a:prstGeom prst="rect">
                      <a:avLst/>
                    </a:prstGeom>
                  </pic:spPr>
                </pic:pic>
              </a:graphicData>
            </a:graphic>
          </wp:inline>
        </w:drawing>
      </w:r>
    </w:p>
    <w:p w:rsidR="00ED5482" w:rsidRDefault="00ED5482" w:rsidP="00ED5482">
      <w:r>
        <w:lastRenderedPageBreak/>
        <w:t>Veremos el funcionamiento de los fractales personalizados. Si damos 5 nos aparecerá un submenú para ver el fractal 1 y 2. Igual que el menú anterior, no ingrese letras. El uno nos preguntará por una profundidad, en donde colocaremos 500.</w:t>
      </w:r>
    </w:p>
    <w:p w:rsidR="00ED5482" w:rsidRDefault="00ED5482" w:rsidP="00ED5482">
      <w:r w:rsidRPr="00ED5482">
        <w:drawing>
          <wp:inline distT="0" distB="0" distL="0" distR="0" wp14:anchorId="7A784EB0" wp14:editId="24E4984D">
            <wp:extent cx="5612130" cy="284289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842895"/>
                    </a:xfrm>
                    <a:prstGeom prst="rect">
                      <a:avLst/>
                    </a:prstGeom>
                  </pic:spPr>
                </pic:pic>
              </a:graphicData>
            </a:graphic>
          </wp:inline>
        </w:drawing>
      </w:r>
    </w:p>
    <w:p w:rsidR="00ED5482" w:rsidRDefault="00ED5482" w:rsidP="00ED5482">
      <w:r>
        <w:t>Se generará una figura muy divertida como es la siguiente:</w:t>
      </w:r>
    </w:p>
    <w:p w:rsidR="00ED5482" w:rsidRDefault="00ED5482" w:rsidP="00ED5482">
      <w:pPr>
        <w:jc w:val="center"/>
      </w:pPr>
      <w:r w:rsidRPr="00ED5482">
        <w:drawing>
          <wp:inline distT="0" distB="0" distL="0" distR="0" wp14:anchorId="4848B431" wp14:editId="5174CCAB">
            <wp:extent cx="4892633" cy="4256003"/>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0634" cy="4271662"/>
                    </a:xfrm>
                    <a:prstGeom prst="rect">
                      <a:avLst/>
                    </a:prstGeom>
                  </pic:spPr>
                </pic:pic>
              </a:graphicData>
            </a:graphic>
          </wp:inline>
        </w:drawing>
      </w:r>
    </w:p>
    <w:p w:rsidR="00ED5482" w:rsidRDefault="00ED5482" w:rsidP="00ED5482">
      <w:r>
        <w:lastRenderedPageBreak/>
        <w:t>Si generamos el fractal número 2, igual nos preguntará por una profundidad, en donde colocaremos una de tamaño 5.</w:t>
      </w:r>
    </w:p>
    <w:p w:rsidR="00ED5482" w:rsidRDefault="00ED5482" w:rsidP="00ED5482">
      <w:r w:rsidRPr="00ED5482">
        <w:drawing>
          <wp:inline distT="0" distB="0" distL="0" distR="0" wp14:anchorId="4EFB4603" wp14:editId="08C7FFAC">
            <wp:extent cx="5612130" cy="284289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842895"/>
                    </a:xfrm>
                    <a:prstGeom prst="rect">
                      <a:avLst/>
                    </a:prstGeom>
                  </pic:spPr>
                </pic:pic>
              </a:graphicData>
            </a:graphic>
          </wp:inline>
        </w:drawing>
      </w:r>
    </w:p>
    <w:p w:rsidR="00ED5482" w:rsidRDefault="00ED5482" w:rsidP="00ED5482">
      <w:r>
        <w:t>Nos generará la siguiente imagen:</w:t>
      </w:r>
    </w:p>
    <w:p w:rsidR="00ED5482" w:rsidRDefault="00ED5482" w:rsidP="00ED5482">
      <w:pPr>
        <w:jc w:val="center"/>
      </w:pPr>
      <w:r w:rsidRPr="00ED5482">
        <w:drawing>
          <wp:inline distT="0" distB="0" distL="0" distR="0" wp14:anchorId="74990385" wp14:editId="57DEE017">
            <wp:extent cx="4346368" cy="444472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2014" cy="4460726"/>
                    </a:xfrm>
                    <a:prstGeom prst="rect">
                      <a:avLst/>
                    </a:prstGeom>
                  </pic:spPr>
                </pic:pic>
              </a:graphicData>
            </a:graphic>
          </wp:inline>
        </w:drawing>
      </w:r>
    </w:p>
    <w:p w:rsidR="00ED5482" w:rsidRDefault="00ED5482" w:rsidP="00ED5482">
      <w:r>
        <w:lastRenderedPageBreak/>
        <w:t>Estos dos últimos fractales están basados en hexágonos, por lo que podemos generar un hexágono que crezca, como en el primero, o varios hexágonos que esté dentro del principal. Este último general triángulos, lo que hace que se vuelva una figura realmente curiosa.</w:t>
      </w:r>
    </w:p>
    <w:p w:rsidR="00ED5482" w:rsidRDefault="00ED5482">
      <w:r>
        <w:br w:type="page"/>
      </w:r>
    </w:p>
    <w:p w:rsidR="00ED5482" w:rsidRDefault="00ED5482" w:rsidP="00ED5482">
      <w:pPr>
        <w:pStyle w:val="Ttulo1"/>
      </w:pPr>
      <w:bookmarkStart w:id="9" w:name="_Toc420771938"/>
      <w:r>
        <w:lastRenderedPageBreak/>
        <w:t>Conclusiones</w:t>
      </w:r>
      <w:bookmarkEnd w:id="9"/>
    </w:p>
    <w:p w:rsidR="00ED5482" w:rsidRDefault="00ED5482" w:rsidP="00ED5482">
      <w:r>
        <w:t>Durante esta tarea se aprendió el funcionamiento de los fractales, además promovió la investigación de métodos para programar fácilmente estos fractales. Usar interfaz gráfica para simular cada uno de ellos</w:t>
      </w:r>
      <w:r w:rsidR="00C45CC1">
        <w:t xml:space="preserve"> nos condujo a la investigación de código, lo cual ayudará no solo para esta tarea o este curso, sino también para futuras investigaciones que se deban realizar acerca de estos temas.</w:t>
      </w:r>
    </w:p>
    <w:p w:rsidR="00C45CC1" w:rsidRDefault="00C45CC1" w:rsidP="00C45CC1">
      <w:pPr>
        <w:pStyle w:val="Ttulo2"/>
      </w:pPr>
      <w:bookmarkStart w:id="10" w:name="_Toc420771939"/>
      <w:r>
        <w:t>Logros</w:t>
      </w:r>
      <w:bookmarkEnd w:id="10"/>
    </w:p>
    <w:p w:rsidR="00C45CC1" w:rsidRDefault="00C45CC1" w:rsidP="00ED5482">
      <w:r>
        <w:t>Entre los logros que se realizaron están:</w:t>
      </w:r>
    </w:p>
    <w:p w:rsidR="00C45CC1" w:rsidRDefault="00C45CC1" w:rsidP="00C45CC1">
      <w:pPr>
        <w:pStyle w:val="Prrafodelista"/>
        <w:numPr>
          <w:ilvl w:val="0"/>
          <w:numId w:val="2"/>
        </w:numPr>
      </w:pPr>
      <w:r>
        <w:t>Logran generar una interfaz gráfica amigable para simular los fractales.</w:t>
      </w:r>
    </w:p>
    <w:p w:rsidR="00C45CC1" w:rsidRDefault="00C45CC1" w:rsidP="00C45CC1">
      <w:pPr>
        <w:pStyle w:val="Prrafodelista"/>
        <w:numPr>
          <w:ilvl w:val="0"/>
          <w:numId w:val="2"/>
        </w:numPr>
      </w:pPr>
      <w:r>
        <w:t>Importar librerías de cada interfaz gráfica.</w:t>
      </w:r>
    </w:p>
    <w:p w:rsidR="00C45CC1" w:rsidRDefault="00C45CC1" w:rsidP="00C45CC1">
      <w:pPr>
        <w:pStyle w:val="Prrafodelista"/>
        <w:numPr>
          <w:ilvl w:val="0"/>
          <w:numId w:val="2"/>
        </w:numPr>
      </w:pPr>
      <w:r>
        <w:t>Generar un código fuente a base recursiva para crear los fractales.</w:t>
      </w:r>
    </w:p>
    <w:p w:rsidR="00C45CC1" w:rsidRDefault="00C45CC1" w:rsidP="00C45CC1">
      <w:pPr>
        <w:pStyle w:val="Prrafodelista"/>
        <w:numPr>
          <w:ilvl w:val="0"/>
          <w:numId w:val="2"/>
        </w:numPr>
      </w:pPr>
      <w:r>
        <w:t>Se lograron crear todos los fractales solicitados.</w:t>
      </w:r>
    </w:p>
    <w:p w:rsidR="00C45CC1" w:rsidRDefault="00C45CC1" w:rsidP="00C45CC1">
      <w:pPr>
        <w:pStyle w:val="Prrafodelista"/>
        <w:numPr>
          <w:ilvl w:val="0"/>
          <w:numId w:val="2"/>
        </w:numPr>
      </w:pPr>
      <w:r>
        <w:t>Incluso se amplió los fractales inventados a dos.</w:t>
      </w:r>
    </w:p>
    <w:p w:rsidR="00C45CC1" w:rsidRPr="00ED5482" w:rsidRDefault="00C45CC1" w:rsidP="00C45CC1">
      <w:pPr>
        <w:pStyle w:val="Prrafodelista"/>
        <w:numPr>
          <w:ilvl w:val="0"/>
          <w:numId w:val="2"/>
        </w:numPr>
      </w:pPr>
      <w:r>
        <w:t>Se promueve a generar un menú fácil de entender para un usuario básico.</w:t>
      </w:r>
    </w:p>
    <w:sectPr w:rsidR="00C45CC1" w:rsidRPr="00ED5482" w:rsidSect="0071325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661AD"/>
    <w:multiLevelType w:val="hybridMultilevel"/>
    <w:tmpl w:val="DE96DD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63C4099"/>
    <w:multiLevelType w:val="hybridMultilevel"/>
    <w:tmpl w:val="C8FA9D4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58"/>
    <w:rsid w:val="000433EA"/>
    <w:rsid w:val="00075499"/>
    <w:rsid w:val="00133FF4"/>
    <w:rsid w:val="001561B7"/>
    <w:rsid w:val="00200A66"/>
    <w:rsid w:val="00364195"/>
    <w:rsid w:val="005933C0"/>
    <w:rsid w:val="005B6D1A"/>
    <w:rsid w:val="006A7491"/>
    <w:rsid w:val="00713258"/>
    <w:rsid w:val="00894023"/>
    <w:rsid w:val="008C575F"/>
    <w:rsid w:val="008F1E92"/>
    <w:rsid w:val="009473EB"/>
    <w:rsid w:val="009E6401"/>
    <w:rsid w:val="009E7591"/>
    <w:rsid w:val="00B8542D"/>
    <w:rsid w:val="00BF1321"/>
    <w:rsid w:val="00C260FB"/>
    <w:rsid w:val="00C45CC1"/>
    <w:rsid w:val="00CE4326"/>
    <w:rsid w:val="00DD04D7"/>
    <w:rsid w:val="00E425D9"/>
    <w:rsid w:val="00E85EE6"/>
    <w:rsid w:val="00ED5482"/>
    <w:rsid w:val="00F44F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9B57D-AD9E-4A71-BC0E-497D26A8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3EB"/>
    <w:rPr>
      <w:sz w:val="24"/>
      <w:szCs w:val="24"/>
    </w:rPr>
  </w:style>
  <w:style w:type="paragraph" w:styleId="Ttulo1">
    <w:name w:val="heading 1"/>
    <w:basedOn w:val="Normal"/>
    <w:next w:val="Normal"/>
    <w:link w:val="Ttulo1Car"/>
    <w:uiPriority w:val="9"/>
    <w:qFormat/>
    <w:rsid w:val="005933C0"/>
    <w:pPr>
      <w:keepNext/>
      <w:keepLines/>
      <w:spacing w:before="240" w:after="0" w:line="360" w:lineRule="auto"/>
      <w:outlineLvl w:val="0"/>
    </w:pPr>
    <w:rPr>
      <w:rFonts w:asciiTheme="majorHAnsi" w:eastAsiaTheme="majorEastAsia" w:hAnsiTheme="majorHAnsi" w:cstheme="majorBidi"/>
      <w:color w:val="2E74B5" w:themeColor="accent1" w:themeShade="BF"/>
      <w:sz w:val="56"/>
      <w:szCs w:val="56"/>
    </w:rPr>
  </w:style>
  <w:style w:type="paragraph" w:styleId="Ttulo2">
    <w:name w:val="heading 2"/>
    <w:basedOn w:val="Normal"/>
    <w:next w:val="Normal"/>
    <w:link w:val="Ttulo2Car"/>
    <w:uiPriority w:val="9"/>
    <w:unhideWhenUsed/>
    <w:qFormat/>
    <w:rsid w:val="00E425D9"/>
    <w:pPr>
      <w:keepNext/>
      <w:keepLines/>
      <w:spacing w:before="40" w:after="0"/>
      <w:outlineLvl w:val="1"/>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3258"/>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713258"/>
    <w:rPr>
      <w:rFonts w:eastAsiaTheme="minorEastAsia"/>
      <w:lang w:eastAsia="es-CR"/>
    </w:rPr>
  </w:style>
  <w:style w:type="character" w:customStyle="1" w:styleId="Ttulo1Car">
    <w:name w:val="Título 1 Car"/>
    <w:basedOn w:val="Fuentedeprrafopredeter"/>
    <w:link w:val="Ttulo1"/>
    <w:uiPriority w:val="9"/>
    <w:rsid w:val="005933C0"/>
    <w:rPr>
      <w:rFonts w:asciiTheme="majorHAnsi" w:eastAsiaTheme="majorEastAsia" w:hAnsiTheme="majorHAnsi" w:cstheme="majorBidi"/>
      <w:color w:val="2E74B5" w:themeColor="accent1" w:themeShade="BF"/>
      <w:sz w:val="56"/>
      <w:szCs w:val="56"/>
    </w:rPr>
  </w:style>
  <w:style w:type="paragraph" w:styleId="TtulodeTDC">
    <w:name w:val="TOC Heading"/>
    <w:basedOn w:val="Ttulo1"/>
    <w:next w:val="Normal"/>
    <w:uiPriority w:val="39"/>
    <w:unhideWhenUsed/>
    <w:qFormat/>
    <w:rsid w:val="00075499"/>
    <w:pPr>
      <w:outlineLvl w:val="9"/>
    </w:pPr>
    <w:rPr>
      <w:lang w:eastAsia="es-CR"/>
    </w:rPr>
  </w:style>
  <w:style w:type="paragraph" w:styleId="Puesto">
    <w:name w:val="Title"/>
    <w:basedOn w:val="Normal"/>
    <w:next w:val="Normal"/>
    <w:link w:val="PuestoCar"/>
    <w:uiPriority w:val="10"/>
    <w:qFormat/>
    <w:rsid w:val="00593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933C0"/>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5933C0"/>
    <w:pPr>
      <w:spacing w:after="100"/>
    </w:pPr>
  </w:style>
  <w:style w:type="character" w:styleId="Hipervnculo">
    <w:name w:val="Hyperlink"/>
    <w:basedOn w:val="Fuentedeprrafopredeter"/>
    <w:uiPriority w:val="99"/>
    <w:unhideWhenUsed/>
    <w:rsid w:val="005933C0"/>
    <w:rPr>
      <w:color w:val="0563C1" w:themeColor="hyperlink"/>
      <w:u w:val="single"/>
    </w:rPr>
  </w:style>
  <w:style w:type="character" w:customStyle="1" w:styleId="Ttulo2Car">
    <w:name w:val="Título 2 Car"/>
    <w:basedOn w:val="Fuentedeprrafopredeter"/>
    <w:link w:val="Ttulo2"/>
    <w:uiPriority w:val="9"/>
    <w:rsid w:val="00E425D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933C0"/>
    <w:pPr>
      <w:ind w:left="720"/>
      <w:contextualSpacing/>
    </w:pPr>
  </w:style>
  <w:style w:type="paragraph" w:styleId="TDC2">
    <w:name w:val="toc 2"/>
    <w:basedOn w:val="Normal"/>
    <w:next w:val="Normal"/>
    <w:autoRedefine/>
    <w:uiPriority w:val="39"/>
    <w:unhideWhenUsed/>
    <w:rsid w:val="005933C0"/>
    <w:pPr>
      <w:spacing w:after="100"/>
      <w:ind w:left="240"/>
    </w:pPr>
  </w:style>
  <w:style w:type="character" w:styleId="Refdecomentario">
    <w:name w:val="annotation reference"/>
    <w:basedOn w:val="Fuentedeprrafopredeter"/>
    <w:uiPriority w:val="99"/>
    <w:semiHidden/>
    <w:unhideWhenUsed/>
    <w:rsid w:val="009473EB"/>
    <w:rPr>
      <w:sz w:val="16"/>
      <w:szCs w:val="16"/>
    </w:rPr>
  </w:style>
  <w:style w:type="paragraph" w:styleId="Textocomentario">
    <w:name w:val="annotation text"/>
    <w:basedOn w:val="Normal"/>
    <w:link w:val="TextocomentarioCar"/>
    <w:uiPriority w:val="99"/>
    <w:semiHidden/>
    <w:unhideWhenUsed/>
    <w:rsid w:val="009473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73EB"/>
    <w:rPr>
      <w:sz w:val="20"/>
      <w:szCs w:val="20"/>
    </w:rPr>
  </w:style>
  <w:style w:type="paragraph" w:styleId="Asuntodelcomentario">
    <w:name w:val="annotation subject"/>
    <w:basedOn w:val="Textocomentario"/>
    <w:next w:val="Textocomentario"/>
    <w:link w:val="AsuntodelcomentarioCar"/>
    <w:uiPriority w:val="99"/>
    <w:semiHidden/>
    <w:unhideWhenUsed/>
    <w:rsid w:val="009473EB"/>
    <w:rPr>
      <w:b/>
      <w:bCs/>
    </w:rPr>
  </w:style>
  <w:style w:type="character" w:customStyle="1" w:styleId="AsuntodelcomentarioCar">
    <w:name w:val="Asunto del comentario Car"/>
    <w:basedOn w:val="TextocomentarioCar"/>
    <w:link w:val="Asuntodelcomentario"/>
    <w:uiPriority w:val="99"/>
    <w:semiHidden/>
    <w:rsid w:val="009473EB"/>
    <w:rPr>
      <w:b/>
      <w:bCs/>
      <w:sz w:val="20"/>
      <w:szCs w:val="20"/>
    </w:rPr>
  </w:style>
  <w:style w:type="paragraph" w:styleId="Textodeglobo">
    <w:name w:val="Balloon Text"/>
    <w:basedOn w:val="Normal"/>
    <w:link w:val="TextodegloboCar"/>
    <w:uiPriority w:val="99"/>
    <w:semiHidden/>
    <w:unhideWhenUsed/>
    <w:rsid w:val="009473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7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1305">
      <w:bodyDiv w:val="1"/>
      <w:marLeft w:val="0"/>
      <w:marRight w:val="0"/>
      <w:marTop w:val="0"/>
      <w:marBottom w:val="0"/>
      <w:divBdr>
        <w:top w:val="none" w:sz="0" w:space="0" w:color="auto"/>
        <w:left w:val="none" w:sz="0" w:space="0" w:color="auto"/>
        <w:bottom w:val="none" w:sz="0" w:space="0" w:color="auto"/>
        <w:right w:val="none" w:sz="0" w:space="0" w:color="auto"/>
      </w:divBdr>
    </w:div>
    <w:div w:id="1679700342">
      <w:bodyDiv w:val="1"/>
      <w:marLeft w:val="0"/>
      <w:marRight w:val="0"/>
      <w:marTop w:val="0"/>
      <w:marBottom w:val="0"/>
      <w:divBdr>
        <w:top w:val="none" w:sz="0" w:space="0" w:color="auto"/>
        <w:left w:val="none" w:sz="0" w:space="0" w:color="auto"/>
        <w:bottom w:val="none" w:sz="0" w:space="0" w:color="auto"/>
        <w:right w:val="none" w:sz="0" w:space="0" w:color="auto"/>
      </w:divBdr>
    </w:div>
    <w:div w:id="168821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E3"/>
    <w:rsid w:val="00533EE3"/>
    <w:rsid w:val="008F78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85C000907B443C82A1A5E8E4E1B0FF">
    <w:name w:val="EF85C000907B443C82A1A5E8E4E1B0FF"/>
    <w:rsid w:val="00533EE3"/>
  </w:style>
  <w:style w:type="paragraph" w:customStyle="1" w:styleId="F76F6725F050436BAD95B6D544258A66">
    <w:name w:val="F76F6725F050436BAD95B6D544258A66"/>
    <w:rsid w:val="00533EE3"/>
  </w:style>
  <w:style w:type="paragraph" w:customStyle="1" w:styleId="BF2C22F28FE54A6098892777FE2F61E3">
    <w:name w:val="BF2C22F28FE54A6098892777FE2F61E3"/>
    <w:rsid w:val="00533EE3"/>
  </w:style>
  <w:style w:type="paragraph" w:customStyle="1" w:styleId="6B1F26E2F4C94F6CAA17520B2973A34B">
    <w:name w:val="6B1F26E2F4C94F6CAA17520B2973A34B"/>
    <w:rsid w:val="00533EE3"/>
  </w:style>
  <w:style w:type="paragraph" w:customStyle="1" w:styleId="FC9F96BD428A4162953B55EC925C82E7">
    <w:name w:val="FC9F96BD428A4162953B55EC925C82E7"/>
    <w:rsid w:val="00533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Escuela de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A9163-A3B5-4599-8562-02C67407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1736</Words>
  <Characters>9553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Tecnológico de Costa Rica</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Fractales</dc:title>
  <dc:subject>Recursividad</dc:subject>
  <dc:creator>Jason Latouche Jiménez</dc:creator>
  <cp:keywords/>
  <dc:description/>
  <cp:lastModifiedBy>Jason Latouche Jiménez</cp:lastModifiedBy>
  <cp:revision>2</cp:revision>
  <cp:lastPrinted>2015-05-30T23:56:00Z</cp:lastPrinted>
  <dcterms:created xsi:type="dcterms:W3CDTF">2015-05-30T01:40:00Z</dcterms:created>
  <dcterms:modified xsi:type="dcterms:W3CDTF">2015-05-31T00:05:00Z</dcterms:modified>
</cp:coreProperties>
</file>