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DOCKER: criando e gerenciando containers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Container: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Processo/Aplicação isolada da infraestrutura de outros contêineres e de qualquer outro processo externo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Possui um único objetivo de existência e possui dentro dele tudo que precisa pra executar seus objetivos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É sempre criado a partir de uma imagem seja ela remota ou local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Quando executamos um container precisamos definir de qual imagem iremos executar esse container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Não iremos isolar mais a máquina servidor inteira e sim o processor/aplicação que queremos rodar;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 windows os containers e as imagens são compartilhados por todos os usuários do computador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Parte 2: Instalação e criação de containers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hello-wold: busca a última versão da imagem “hello-wold” localmente, caso não encontre busca remotamente e faz um pull da imagem no repositório de imagens do docker e em seguida executa a imagem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-it ubuntu bash: cria imagem ubuntu via container e entra dentro do container de ubuntu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exit: sai de dentro do container e elimina o container da execução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Comando para trabalhar com container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ps: lista os containers em execução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ps  -a: lista os containers que foram criados e estão parados (com status de exit)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start (id/nome do container): sobe um container que esta da listagem de container com status exited/parado (aparece em docker ps  -a)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exec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it (id/nome do container) bash: entra no terminal do container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stop (id/nome do container): pausa a execução do container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rm (id/nome do container): remove o container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start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 (id/nome do container): inicia novamente o container e fica com acesso ao seu output (entra no terminal do ubuntu no caso de um container criado com o comando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--name Nome_Container -it ubuntu bash: inicia e nomeia um contanier apartir da imagem ubuntu configurando com o comando bash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Parte 3: Criação de imagens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Imagens: são receitas/instruções de como executar determinado container para um determinado objetivo;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Existem inúmeras versões de imagens no docker hub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Cada imagem possui suas características, exemplos: porta que expõe, serviço que está executando, etc;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https://hub.docker.com/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(site onde iremos baixar a maioria das nossas imagens)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 8080:80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 8443:443 -d dockersamples/static-site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-p: mapeia a porta do host na porta do container, permitindo o acesso pelo host (localhost:8080 acessa o site criado pela imagem dockersamples/static-site que está rodando no container)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-d: roda um container sem prender o terminal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images: mostra todas as imagens que temos localmente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rmi id_da_imagem: remove a imagem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Parte 4: Imagens personalizadas e gestão de volumes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Dockerfile: arquivo padrão para criação de imagem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FROM nginx:latest (define que nossa imagem vai usar como base a imagem do nginx na sua última versão, baixa do docker hub caso não ache localmente)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MAINTAINER Lilian Carvalho &lt;lilian.tavares@dbserve.com.br&gt; (define quem está criando a imagem)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COPY . /usr/share/nginx/html (instrução dada pra que na hora que formos construir essa imagem seja copiado tudo que tá no mesmo diretório do arquivo dockerfile para o diretório /usr/share/nginx/html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WORKDIR /usr/share/nginx/html (definimos o diretório padrão da nossa imagem)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EXPOSE 80 (expõe a porta 80)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build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 liliantavares/nginx:1.0.0 . (constrói uma imagem a partir de um arquivo de instruções de construção de imagem (Dockerfile)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-t (cria uma tag/marca a imagem que estamos construindo com esse nome e versão liliantavares/nginx:1.0.0)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. (informa que a imagem será criada a partir desse diretório)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Caso o nome no arquivo não seja Dockerfile é preciso usar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 para passar o nome do arquivo de instruçoes (-f nome_do_arquivo.dockerfile)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 8080:80 liliantavares/nginx:1.0.0 (executa container da imagem)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 8081:80 -v /home/liliantavares/dev/infra/docker/devops-curso/site/SuperSite:/usr/share/nginx/html --name SuperSite liliantavares/nginx:1.0.0 (construindo um novo container a partir da imagem que já foi criada; caminho do host(pastaSuperSite) aponta pra pasta do nginx)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 8082:80 -v /home/liliantavares/dev/infra/docker/devops-curso/site/MegaSite:/usr/share/nginx/html --name MegaSite liliantavares/nginx:1.0.0 (construindo um novo container a partir da imagem que já foi criada; caminho do host(pasta MegaSite) aponta pra pasta do nginx)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especifica com a mesma imagem diversos diretorios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nesse caso temos no momento 3 sites rodando com a mesma imagem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 uma imagem criada e construida podemos criar quantos containers quisermos, pois é nela que ficam todas as configuraçoes necessarias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Parte 5: Configurações de redes para os containers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docker ps -q: exibe somente os ids dos containers que temos em execucao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docker stop $(docker ps-q): da stop em todos os containers em execução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docker exec -t MegaSite bash: abri o bash do container MegaSite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hostname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–i: dentro do bash do container MegaSite exibe o ip do mesmo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172.17.0.2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docker exec -t SuperSite bash: abri o bash do container SuperSite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hostname –i: dentro do bash do container SuperSite exibe o ip do mesmo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172.17.0.3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ps: o docker cria uma rede pra ir adicionando os containers dentro dela; os containers tem acesso entre sim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apt-get update &amp;&amp; apt-get install iputils-ping telnet wget: instalando ferramentas de rede dentro do container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ub.docker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