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160" w:lineRule="auto"/>
        <w:jc w:val="right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   </w:t>
      </w:r>
    </w:p>
    <w:p w:rsidR="00000000" w:rsidDel="00000000" w:rsidP="00000000" w:rsidRDefault="00000000" w:rsidRPr="00000000" w14:paraId="00000003">
      <w:pPr>
        <w:spacing w:after="160" w:lineRule="auto"/>
        <w:jc w:val="right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March 12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, 2026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TRANSMITTAL</w:t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585" w:tblpY="89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345"/>
        <w:gridCol w:w="2205"/>
        <w:gridCol w:w="4410"/>
        <w:tblGridChange w:id="0">
          <w:tblGrid>
            <w:gridCol w:w="480"/>
            <w:gridCol w:w="3345"/>
            <w:gridCol w:w="2205"/>
            <w:gridCol w:w="44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Date of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Menen B. Almonte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January 6, 2026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Zenaida A. Mallillin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January 6, 2026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Marie Perpetua M. Urbiztondo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December 4,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Resigned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Edwin C. Estrella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November 16,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Roger S. Tamondong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August 1,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Chinny L. Dayondon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July 1,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Transferred to San Jose Del Monte City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Bienvenido C. Liwanagan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July 1,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Lea D. Montealegre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June 30,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Resigned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Cecilia M. Diaz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June 13,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Alejandro E. Ducay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June 4,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Melanie E. Simeon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June 2,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Resigned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Nilo M. Tamayao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May 18,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Deceased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Annalou F. Lazado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February 24,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Disability Claims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Ronulfo V. Acidera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February 18,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Resigned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Cid V. Alcaraz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February 10, 2025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Retirement Under R.A. 8291</w:t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ind w:firstLine="720"/>
        <w:jc w:val="both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Respectfully forwarded to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MS. FLORENCE A. ARELLANO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, Administrative Officer V, Records Section, the file copies of the following Non-Teaching Personnel for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u w:val="single"/>
          <w:rtl w:val="0"/>
        </w:rPr>
        <w:t xml:space="preserve">OUT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 in 201 File. </w:t>
      </w:r>
    </w:p>
    <w:p w:rsidR="00000000" w:rsidDel="00000000" w:rsidP="00000000" w:rsidRDefault="00000000" w:rsidRPr="00000000" w14:paraId="00000048">
      <w:pPr>
        <w:spacing w:after="160" w:lineRule="auto"/>
        <w:ind w:firstLine="72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320" w:firstLine="0"/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          </w:t>
        <w:tab/>
      </w:r>
    </w:p>
    <w:p w:rsidR="00000000" w:rsidDel="00000000" w:rsidP="00000000" w:rsidRDefault="00000000" w:rsidRPr="00000000" w14:paraId="0000004A">
      <w:pPr>
        <w:ind w:left="4320" w:firstLine="0"/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320" w:firstLine="0"/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4320" w:firstLine="0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                 MICHELLE A. MAL-IN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ab/>
        <w:tab/>
        <w:tab/>
        <w:tab/>
        <w:tab/>
        <w:tab/>
        <w:t xml:space="preserve">           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Administrative Officer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HRNTP/Dyan/Juls/Drex</w:t>
      </w:r>
    </w:p>
    <w:p w:rsidR="00000000" w:rsidDel="00000000" w:rsidP="00000000" w:rsidRDefault="00000000" w:rsidRPr="00000000" w14:paraId="00000052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109" w:header="446" w:footer="5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Old English Text MT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542925</wp:posOffset>
          </wp:positionH>
          <wp:positionV relativeFrom="paragraph">
            <wp:posOffset>66040</wp:posOffset>
          </wp:positionV>
          <wp:extent cx="1190625" cy="757555"/>
          <wp:effectExtent b="0" l="0" r="0" t="0"/>
          <wp:wrapSquare wrapText="bothSides" distB="0" distT="0" distL="0" distR="0"/>
          <wp:docPr descr="A group of logos with text&#10;&#10;AI-generated content may be incorrect." id="1962428441" name="image2.jpg"/>
          <a:graphic>
            <a:graphicData uri="http://schemas.openxmlformats.org/drawingml/2006/picture">
              <pic:pic>
                <pic:nvPicPr>
                  <pic:cNvPr descr="A group of logos with text&#10;&#10;AI-generated content may be incorrect.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0625" cy="7575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-349925</wp:posOffset>
          </wp:positionH>
          <wp:positionV relativeFrom="paragraph">
            <wp:posOffset>132377</wp:posOffset>
          </wp:positionV>
          <wp:extent cx="736600" cy="728980"/>
          <wp:effectExtent b="0" l="0" r="0" t="0"/>
          <wp:wrapSquare wrapText="bothSides" distB="0" distT="0" distL="114300" distR="114300"/>
          <wp:docPr descr="A logo of a school&#10;&#10;Description automatically generated" id="1962428446" name="image7.png"/>
          <a:graphic>
            <a:graphicData uri="http://schemas.openxmlformats.org/drawingml/2006/picture">
              <pic:pic>
                <pic:nvPicPr>
                  <pic:cNvPr descr="A logo of a school&#10;&#10;Description automatically generated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6600" cy="7289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5558790</wp:posOffset>
          </wp:positionH>
          <wp:positionV relativeFrom="paragraph">
            <wp:posOffset>70485</wp:posOffset>
          </wp:positionV>
          <wp:extent cx="761365" cy="863600"/>
          <wp:effectExtent b="0" l="0" r="0" t="0"/>
          <wp:wrapSquare wrapText="bothSides" distB="0" distT="0" distL="114300" distR="114300"/>
          <wp:docPr descr="A group of logos with text&#10;&#10;Description automatically generated" id="1962428442" name="image3.png"/>
          <a:graphic>
            <a:graphicData uri="http://schemas.openxmlformats.org/drawingml/2006/picture">
              <pic:pic>
                <pic:nvPicPr>
                  <pic:cNvPr descr="A group of logos with text&#10;&#10;Description automatically generated" id="0" name="image3.png"/>
                  <pic:cNvPicPr preferRelativeResize="0"/>
                </pic:nvPicPr>
                <pic:blipFill>
                  <a:blip r:embed="rId3"/>
                  <a:srcRect b="0" l="54306" r="0" t="0"/>
                  <a:stretch>
                    <a:fillRect/>
                  </a:stretch>
                </pic:blipFill>
                <pic:spPr>
                  <a:xfrm>
                    <a:off x="0" y="0"/>
                    <a:ext cx="761365" cy="86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276"/>
      </w:tabs>
      <w:spacing w:after="0" w:before="0" w:line="259" w:lineRule="auto"/>
      <w:ind w:left="324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Nueva Ecija St., Bago Bantay, Quezon City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1732280</wp:posOffset>
          </wp:positionH>
          <wp:positionV relativeFrom="paragraph">
            <wp:posOffset>9843135</wp:posOffset>
          </wp:positionV>
          <wp:extent cx="175895" cy="164465"/>
          <wp:effectExtent b="0" l="0" r="0" t="0"/>
          <wp:wrapNone/>
          <wp:docPr descr="A black and white logo&#10;&#10;AI-generated content may be incorrect." id="1962428447" name="image1.png"/>
          <a:graphic>
            <a:graphicData uri="http://schemas.openxmlformats.org/drawingml/2006/picture">
              <pic:pic>
                <pic:nvPicPr>
                  <pic:cNvPr descr="A black and white logo&#10;&#10;AI-generated content may be incorrect."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895" cy="1644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4495800</wp:posOffset>
          </wp:positionH>
          <wp:positionV relativeFrom="paragraph">
            <wp:posOffset>151130</wp:posOffset>
          </wp:positionV>
          <wp:extent cx="1063625" cy="540385"/>
          <wp:effectExtent b="0" l="0" r="0" t="0"/>
          <wp:wrapSquare wrapText="bothSides" distB="0" distT="0" distL="114300" distR="114300"/>
          <wp:docPr descr="A red and blue logo with a torch and text&#10;&#10;Description automatically generated" id="1962428444" name="image4.png"/>
          <a:graphic>
            <a:graphicData uri="http://schemas.openxmlformats.org/drawingml/2006/picture">
              <pic:pic>
                <pic:nvPicPr>
                  <pic:cNvPr descr="A red and blue logo with a torch and text&#10;&#10;Description automatically generated"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625" cy="540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276"/>
      </w:tabs>
      <w:spacing w:after="0" w:before="0" w:line="259" w:lineRule="auto"/>
      <w:ind w:left="324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(02) 8538-6900 to (02) 8538-6919</w:t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numPr>
        <w:ilvl w:val="0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276"/>
      </w:tabs>
      <w:spacing w:after="0" w:before="0" w:line="259" w:lineRule="auto"/>
      <w:ind w:left="324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sdo.quezoncity@deped.gov.ph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1793239</wp:posOffset>
          </wp:positionH>
          <wp:positionV relativeFrom="paragraph">
            <wp:posOffset>160020</wp:posOffset>
          </wp:positionV>
          <wp:extent cx="175260" cy="175260"/>
          <wp:effectExtent b="0" l="0" r="0" t="0"/>
          <wp:wrapSquare wrapText="bothSides" distB="0" distT="0" distL="114300" distR="114300"/>
          <wp:docPr descr="Internet with solid fill" id="1962428445" name="image5.png"/>
          <a:graphic>
            <a:graphicData uri="http://schemas.openxmlformats.org/drawingml/2006/picture">
              <pic:pic>
                <pic:nvPicPr>
                  <pic:cNvPr descr="Internet with solid fill"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" cy="1752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tabs>
        <w:tab w:val="left" w:leader="none" w:pos="720"/>
        <w:tab w:val="left" w:leader="none" w:pos="1276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7610"/>
      </w:tabs>
      <w:rPr>
        <w:sz w:val="20"/>
        <w:szCs w:val="20"/>
      </w:rPr>
    </w:pPr>
    <w:r w:rsidDel="00000000" w:rsidR="00000000" w:rsidRPr="00000000">
      <w:rPr>
        <w:color w:val="ffffff"/>
        <w:sz w:val="20"/>
        <w:szCs w:val="20"/>
        <w:u w:val="single"/>
        <w:rtl w:val="0"/>
      </w:rPr>
      <w:t xml:space="preserve">    </w:t>
    </w:r>
    <w:hyperlink r:id="rId7">
      <w:r w:rsidDel="00000000" w:rsidR="00000000" w:rsidRPr="00000000">
        <w:rPr>
          <w:color w:val="0000ff"/>
          <w:sz w:val="20"/>
          <w:szCs w:val="20"/>
          <w:u w:val="single"/>
          <w:rtl w:val="0"/>
        </w:rPr>
        <w:t xml:space="preserve">www.depedqc.ph</w:t>
      </w:r>
    </w:hyperlink>
    <w:r w:rsidDel="00000000" w:rsidR="00000000" w:rsidRPr="00000000">
      <w:rPr>
        <w:color w:val="0563c1"/>
        <w:sz w:val="20"/>
        <w:szCs w:val="20"/>
        <w:u w:val="singl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94800" cy="694800"/>
          <wp:effectExtent b="0" l="0" r="0" t="0"/>
          <wp:docPr descr="new_depedlogo" id="1962428443" name="image6.png"/>
          <a:graphic>
            <a:graphicData uri="http://schemas.openxmlformats.org/drawingml/2006/picture">
              <pic:pic>
                <pic:nvPicPr>
                  <pic:cNvPr descr="new_depedlogo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4800" cy="69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" w:before="10" w:line="240" w:lineRule="auto"/>
      <w:ind w:left="0" w:right="0" w:firstLine="0"/>
      <w:jc w:val="center"/>
      <w:rPr>
        <w:rFonts w:ascii="Old English Text MT" w:cs="Old English Text MT" w:eastAsia="Old English Text MT" w:hAnsi="Old English Text MT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" w:before="10" w:line="240" w:lineRule="auto"/>
      <w:ind w:left="0" w:right="0" w:firstLine="0"/>
      <w:jc w:val="center"/>
      <w:rPr>
        <w:rFonts w:ascii="Old English Text MT" w:cs="Old English Text MT" w:eastAsia="Old English Text MT" w:hAnsi="Old English Text MT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Department of Education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" w:before="10" w:line="240" w:lineRule="auto"/>
      <w:ind w:left="0" w:right="0" w:firstLine="0"/>
      <w:jc w:val="center"/>
      <w:rPr>
        <w:rFonts w:ascii="Trajan Pro" w:cs="Trajan Pro" w:eastAsia="Trajan Pro" w:hAnsi="Trajan Pro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ajan Pro" w:cs="Trajan Pro" w:eastAsia="Trajan Pro" w:hAnsi="Trajan Pro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National Capital Region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rajan Pro" w:cs="Trajan Pro" w:eastAsia="Trajan Pro" w:hAnsi="Trajan Pro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ajan Pro" w:cs="Trajan Pro" w:eastAsia="Trajan Pro" w:hAnsi="Trajan Pro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Schools Division Office of Quezon City</w:t>
    </w:r>
  </w:p>
  <w:p w:rsidR="00000000" w:rsidDel="00000000" w:rsidP="00000000" w:rsidRDefault="00000000" w:rsidRPr="00000000" w14:paraId="0000005C">
    <w:pPr>
      <w:ind w:right="-1082" w:hanging="720"/>
      <w:rPr>
        <w:rFonts w:ascii="Trajan Pro" w:cs="Trajan Pro" w:eastAsia="Trajan Pro" w:hAnsi="Trajan Pro"/>
        <w:b w:val="1"/>
        <w:bCs w:val="1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i w:val="1"/>
      <w:i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55C9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5C92"/>
  </w:style>
  <w:style w:type="paragraph" w:styleId="Footer">
    <w:name w:val="footer"/>
    <w:basedOn w:val="Normal"/>
    <w:link w:val="FooterChar"/>
    <w:uiPriority w:val="99"/>
    <w:unhideWhenUsed w:val="1"/>
    <w:rsid w:val="00755C9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5C92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55C9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55C92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4A382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565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A23E7D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A23E7D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val="en-PH"/>
    </w:rPr>
  </w:style>
  <w:style w:type="character" w:styleId="Heading1Char" w:customStyle="1">
    <w:name w:val="Heading 1 Char"/>
    <w:basedOn w:val="DefaultParagraphFont"/>
    <w:link w:val="Heading1"/>
    <w:rsid w:val="00207384"/>
    <w:rPr>
      <w:rFonts w:ascii="Times New Roman" w:cs="Times New Roman" w:eastAsia="Times New Roman" w:hAnsi="Times New Roman"/>
      <w:i w:val="1"/>
      <w:iCs w:val="1"/>
      <w:sz w:val="16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945C8C"/>
    <w:pPr>
      <w:spacing w:after="100" w:afterAutospacing="1" w:before="100" w:beforeAutospacing="1"/>
    </w:pPr>
    <w:rPr>
      <w:lang w:eastAsia="en-PH" w:val="en-PH"/>
    </w:rPr>
  </w:style>
  <w:style w:type="character" w:styleId="apple-tab-span" w:customStyle="1">
    <w:name w:val="apple-tab-span"/>
    <w:basedOn w:val="DefaultParagraphFont"/>
    <w:rsid w:val="00945C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7.png"/><Relationship Id="rId3" Type="http://schemas.openxmlformats.org/officeDocument/2006/relationships/image" Target="media/image3.png"/><Relationship Id="rId4" Type="http://schemas.openxmlformats.org/officeDocument/2006/relationships/image" Target="media/image1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://www.depedqc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/4uYJ168zGK2f46CHaTWY6kOMw==">CgMxLjA4AHIhMThtM1ViblJFMDRzbzdjVEx1eDh1LWs1LUZsV1Q1VjI4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2026-02-18T02:14:00Z</dcterms:created>
  <dc:creator>JaMeS</dc:creator>
</cp:coreProperties>
</file>