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70418C" w14:textId="77777777" w:rsidR="00B84D93" w:rsidRPr="00F975BB" w:rsidRDefault="00B84D93" w:rsidP="00147F61">
      <w:pPr>
        <w:tabs>
          <w:tab w:val="right" w:pos="10080"/>
        </w:tabs>
        <w:ind w:right="-360"/>
        <w:contextualSpacing w:val="0"/>
        <w:rPr>
          <w:rFonts w:ascii="Cambria" w:eastAsia="Cambria" w:hAnsi="Cambria" w:cs="Cambria"/>
          <w:b/>
          <w:noProof/>
          <w:sz w:val="4"/>
          <w:szCs w:val="60"/>
        </w:rPr>
        <w:sectPr w:rsidR="00B84D93" w:rsidRPr="00F975BB" w:rsidSect="00F975B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-87" w:right="540" w:bottom="180" w:left="630" w:header="0" w:footer="0" w:gutter="0"/>
          <w:pgNumType w:start="1"/>
          <w:cols w:num="2" w:space="720" w:equalWidth="0">
            <w:col w:w="7290" w:space="180"/>
            <w:col w:w="3600"/>
          </w:cols>
        </w:sectPr>
      </w:pPr>
    </w:p>
    <w:p w14:paraId="108F9A9D" w14:textId="77777777" w:rsidR="00811C56" w:rsidRPr="00361694" w:rsidRDefault="00BB2D49" w:rsidP="004F172E">
      <w:pPr>
        <w:tabs>
          <w:tab w:val="right" w:pos="10080"/>
        </w:tabs>
        <w:ind w:right="90"/>
        <w:contextualSpacing w:val="0"/>
        <w:jc w:val="center"/>
        <w:rPr>
          <w:rFonts w:ascii="Cambria" w:eastAsia="Cambria" w:hAnsi="Cambria" w:cs="Cambria"/>
          <w:b/>
          <w:noProof/>
          <w:sz w:val="56"/>
          <w:szCs w:val="56"/>
        </w:rPr>
      </w:pPr>
      <w:r w:rsidRPr="00361694">
        <w:rPr>
          <w:rFonts w:ascii="Cambria" w:eastAsia="Cambria" w:hAnsi="Cambria" w:cs="Cambria"/>
          <w:b/>
          <w:noProof/>
          <w:sz w:val="56"/>
          <w:szCs w:val="56"/>
        </w:rPr>
        <w:t>Enumulapally Sumiran</w:t>
      </w:r>
    </w:p>
    <w:p w14:paraId="702B2B29" w14:textId="77777777" w:rsidR="005E1AF1" w:rsidRPr="00361694" w:rsidRDefault="00F264A9" w:rsidP="004F172E">
      <w:pPr>
        <w:tabs>
          <w:tab w:val="right" w:pos="10080"/>
        </w:tabs>
        <w:spacing w:line="240" w:lineRule="auto"/>
        <w:ind w:right="90"/>
        <w:contextualSpacing w:val="0"/>
        <w:jc w:val="center"/>
        <w:rPr>
          <w:rFonts w:ascii="Cambria" w:eastAsia="Cambria" w:hAnsi="Cambria" w:cs="Cambria"/>
          <w:b/>
          <w:noProof/>
          <w:color w:val="244061" w:themeColor="accent1" w:themeShade="80"/>
          <w:sz w:val="16"/>
          <w:szCs w:val="16"/>
        </w:rPr>
      </w:pPr>
      <w:r w:rsidRPr="00361694">
        <w:rPr>
          <w:rFonts w:ascii="Cambria" w:eastAsia="Cambria" w:hAnsi="Cambria" w:cs="Cambria"/>
          <w:b/>
          <w:noProof/>
          <w:color w:val="244061" w:themeColor="accent1" w:themeShade="80"/>
          <w:sz w:val="16"/>
          <w:szCs w:val="16"/>
        </w:rPr>
        <w:t xml:space="preserve"> </w:t>
      </w:r>
      <w:r w:rsidR="004F172E" w:rsidRPr="00361694">
        <w:rPr>
          <w:rFonts w:ascii="Cambria" w:eastAsia="Cambria" w:hAnsi="Cambria" w:cs="Cambria"/>
          <w:b/>
          <w:noProof/>
          <w:color w:val="0F243E" w:themeColor="text2" w:themeShade="80"/>
          <w:sz w:val="16"/>
          <w:szCs w:val="16"/>
        </w:rPr>
        <w:t>| Cloud &amp; DevOps Engineering | Infrastructure Automation | Site Reliability Engineering (SRE) | High Availability &amp; Resilience |</w:t>
      </w:r>
      <w:r w:rsidR="00C25D07" w:rsidRPr="00361694">
        <w:rPr>
          <w:rFonts w:ascii="Cambria" w:eastAsia="Cambria" w:hAnsi="Cambria" w:cs="Cambria"/>
          <w:b/>
          <w:noProof/>
          <w:color w:val="244061" w:themeColor="accent1" w:themeShade="80"/>
          <w:sz w:val="16"/>
          <w:szCs w:val="16"/>
        </w:rPr>
        <w:t xml:space="preserve"> </w:t>
      </w:r>
      <w:r w:rsidRPr="00361694">
        <w:rPr>
          <w:rFonts w:ascii="Cambria" w:eastAsia="Cambria" w:hAnsi="Cambria" w:cs="Cambria"/>
          <w:b/>
          <w:noProof/>
          <w:color w:val="244061" w:themeColor="accent1" w:themeShade="80"/>
          <w:sz w:val="16"/>
          <w:szCs w:val="16"/>
        </w:rPr>
        <w:t xml:space="preserve">  </w:t>
      </w:r>
    </w:p>
    <w:p w14:paraId="4323B197" w14:textId="77777777" w:rsidR="005E1AF1" w:rsidRPr="00361694" w:rsidRDefault="00BB2D49" w:rsidP="004F172E">
      <w:pPr>
        <w:tabs>
          <w:tab w:val="right" w:pos="11250"/>
          <w:tab w:val="left" w:pos="11340"/>
        </w:tabs>
        <w:spacing w:line="240" w:lineRule="auto"/>
        <w:ind w:left="180" w:right="180"/>
        <w:contextualSpacing w:val="0"/>
        <w:jc w:val="center"/>
        <w:rPr>
          <w:rStyle w:val="Hyperlink"/>
          <w:rFonts w:ascii="Cambria" w:hAnsi="Cambria"/>
          <w:color w:val="auto"/>
          <w:sz w:val="16"/>
          <w:szCs w:val="16"/>
          <w:u w:val="none"/>
        </w:rPr>
        <w:sectPr w:rsidR="005E1AF1" w:rsidRPr="00361694" w:rsidSect="00F6529E">
          <w:type w:val="continuous"/>
          <w:pgSz w:w="12240" w:h="15840"/>
          <w:pgMar w:top="0" w:right="90" w:bottom="0" w:left="180" w:header="0" w:footer="0" w:gutter="0"/>
          <w:pgNumType w:start="1"/>
          <w:cols w:space="180"/>
        </w:sectPr>
      </w:pPr>
      <w:r w:rsidRPr="00361694">
        <w:rPr>
          <w:rFonts w:ascii="Cambria" w:eastAsia="Cambria" w:hAnsi="Cambria" w:cs="Cambria"/>
          <w:sz w:val="16"/>
          <w:szCs w:val="16"/>
        </w:rPr>
        <w:t>Charlotte, NC</w:t>
      </w:r>
      <w:r w:rsidR="000D23CB" w:rsidRPr="00361694">
        <w:rPr>
          <w:rFonts w:ascii="Cambria" w:eastAsia="Cambria" w:hAnsi="Cambria" w:cs="Cambria"/>
          <w:sz w:val="16"/>
          <w:szCs w:val="16"/>
        </w:rPr>
        <w:t xml:space="preserve"> </w:t>
      </w:r>
      <w:r w:rsidR="000D23CB" w:rsidRPr="00361694">
        <w:rPr>
          <w:rFonts w:ascii="Cambria" w:eastAsia="Cambria" w:hAnsi="Cambria" w:cs="Cambria"/>
          <w:b/>
          <w:noProof/>
          <w:color w:val="17365D" w:themeColor="text2" w:themeShade="BF"/>
          <w:sz w:val="16"/>
          <w:szCs w:val="16"/>
        </w:rPr>
        <w:t xml:space="preserve">| </w:t>
      </w:r>
      <w:r w:rsidRPr="00361694">
        <w:rPr>
          <w:rFonts w:ascii="Cambria" w:hAnsi="Cambria"/>
          <w:sz w:val="16"/>
          <w:szCs w:val="16"/>
        </w:rPr>
        <w:t>+1 (980)230-8647</w:t>
      </w:r>
      <w:r w:rsidR="000D23CB" w:rsidRPr="00361694">
        <w:rPr>
          <w:rFonts w:ascii="Cambria" w:hAnsi="Cambria"/>
          <w:sz w:val="16"/>
          <w:szCs w:val="16"/>
        </w:rPr>
        <w:t xml:space="preserve"> </w:t>
      </w:r>
      <w:r w:rsidR="000D23CB" w:rsidRPr="00361694">
        <w:rPr>
          <w:rFonts w:ascii="Cambria" w:eastAsia="Cambria" w:hAnsi="Cambria" w:cs="Cambria"/>
          <w:b/>
          <w:noProof/>
          <w:color w:val="17365D" w:themeColor="text2" w:themeShade="BF"/>
          <w:sz w:val="16"/>
          <w:szCs w:val="16"/>
        </w:rPr>
        <w:t xml:space="preserve">| </w:t>
      </w:r>
      <w:hyperlink r:id="rId14" w:history="1">
        <w:r w:rsidRPr="00361694">
          <w:rPr>
            <w:rStyle w:val="Hyperlink"/>
            <w:rFonts w:ascii="Cambria" w:eastAsia="Cambria" w:hAnsi="Cambria" w:cs="Cambria"/>
            <w:noProof/>
            <w:sz w:val="16"/>
            <w:szCs w:val="16"/>
          </w:rPr>
          <w:t>senumula@uncc.edu</w:t>
        </w:r>
      </w:hyperlink>
      <w:r w:rsidRPr="00361694">
        <w:rPr>
          <w:rFonts w:ascii="Cambria" w:eastAsia="Cambria" w:hAnsi="Cambria" w:cs="Cambria"/>
          <w:b/>
          <w:noProof/>
          <w:color w:val="17365D" w:themeColor="text2" w:themeShade="BF"/>
          <w:sz w:val="16"/>
          <w:szCs w:val="16"/>
        </w:rPr>
        <w:t xml:space="preserve"> </w:t>
      </w:r>
      <w:r w:rsidR="000D23CB" w:rsidRPr="00361694">
        <w:rPr>
          <w:rFonts w:ascii="Cambria" w:eastAsia="Cambria" w:hAnsi="Cambria" w:cs="Cambria"/>
          <w:b/>
          <w:noProof/>
          <w:color w:val="17365D" w:themeColor="text2" w:themeShade="BF"/>
          <w:sz w:val="16"/>
          <w:szCs w:val="16"/>
        </w:rPr>
        <w:t xml:space="preserve">| </w:t>
      </w:r>
      <w:hyperlink r:id="rId15" w:history="1">
        <w:r w:rsidRPr="00361694">
          <w:rPr>
            <w:rStyle w:val="Hyperlink"/>
            <w:rFonts w:ascii="Cambria" w:eastAsia="Cambria" w:hAnsi="Cambria" w:cs="Cambria"/>
            <w:noProof/>
            <w:sz w:val="16"/>
            <w:szCs w:val="16"/>
          </w:rPr>
          <w:t>https://www.linkedin.com/in/esumiran/</w:t>
        </w:r>
      </w:hyperlink>
    </w:p>
    <w:p w14:paraId="4B60C4B2" w14:textId="77777777" w:rsidR="000D23CB" w:rsidRPr="002868E6" w:rsidRDefault="000D23CB" w:rsidP="009B79B1">
      <w:pPr>
        <w:tabs>
          <w:tab w:val="right" w:pos="9360"/>
        </w:tabs>
        <w:spacing w:line="240" w:lineRule="auto"/>
        <w:ind w:hanging="180"/>
        <w:contextualSpacing w:val="0"/>
        <w:rPr>
          <w:rFonts w:ascii="Cambria" w:eastAsia="Cambria" w:hAnsi="Cambria" w:cs="Cambria"/>
          <w:b/>
          <w:color w:val="365F91" w:themeColor="accent1" w:themeShade="BF"/>
          <w:sz w:val="16"/>
          <w:szCs w:val="26"/>
        </w:rPr>
      </w:pPr>
    </w:p>
    <w:p w14:paraId="5A66CE82" w14:textId="77777777" w:rsidR="00811C56" w:rsidRPr="00470216" w:rsidRDefault="00052117" w:rsidP="005E1AF1">
      <w:pPr>
        <w:tabs>
          <w:tab w:val="right" w:pos="9360"/>
        </w:tabs>
        <w:spacing w:line="240" w:lineRule="auto"/>
        <w:ind w:hanging="180"/>
        <w:contextualSpacing w:val="0"/>
        <w:rPr>
          <w:rFonts w:ascii="Cambria" w:eastAsia="Cambria" w:hAnsi="Cambria" w:cs="Cambria"/>
          <w:b/>
          <w:color w:val="365F91" w:themeColor="accent1" w:themeShade="BF"/>
          <w:sz w:val="26"/>
          <w:szCs w:val="26"/>
        </w:rPr>
      </w:pPr>
      <w:r w:rsidRPr="00470216">
        <w:rPr>
          <w:rFonts w:ascii="Cambria" w:eastAsia="Cambria" w:hAnsi="Cambria" w:cs="Cambria"/>
          <w:b/>
          <w:noProof/>
          <w:color w:val="4F81BD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2F427A3" wp14:editId="0BA16997">
                <wp:simplePos x="0" y="0"/>
                <wp:positionH relativeFrom="column">
                  <wp:posOffset>-107442</wp:posOffset>
                </wp:positionH>
                <wp:positionV relativeFrom="paragraph">
                  <wp:posOffset>224612</wp:posOffset>
                </wp:positionV>
                <wp:extent cx="7300570" cy="0"/>
                <wp:effectExtent l="38100" t="38100" r="53340" b="952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005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8B13C5" id="Straight Connector 1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45pt,17.7pt" to="566.4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" strokecolor="black [3213]" strokeweight="2pt">
                <v:shadow on="t" color="black" opacity="24903f" origin=",.5" offset="0,.55556mm"/>
              </v:line>
            </w:pict>
          </mc:Fallback>
        </mc:AlternateContent>
      </w:r>
      <w:r w:rsidR="00CE57F5" w:rsidRPr="00470216">
        <w:rPr>
          <w:rFonts w:ascii="Cambria" w:eastAsia="Cambria" w:hAnsi="Cambria" w:cs="Cambria"/>
          <w:b/>
          <w:color w:val="365F91" w:themeColor="accent1" w:themeShade="BF"/>
          <w:sz w:val="26"/>
          <w:szCs w:val="26"/>
        </w:rPr>
        <w:t>Summary</w:t>
      </w:r>
      <w:r w:rsidR="00256551" w:rsidRPr="00470216">
        <w:rPr>
          <w:rFonts w:ascii="Cambria" w:eastAsia="Cambria" w:hAnsi="Cambria" w:cs="Cambria"/>
          <w:b/>
          <w:color w:val="365F91" w:themeColor="accent1" w:themeShade="BF"/>
          <w:sz w:val="26"/>
          <w:szCs w:val="26"/>
        </w:rPr>
        <w:t xml:space="preserve"> </w:t>
      </w:r>
    </w:p>
    <w:p w14:paraId="350D3602" w14:textId="77777777" w:rsidR="00052117" w:rsidRPr="00052117" w:rsidRDefault="00052117" w:rsidP="00052117">
      <w:pPr>
        <w:tabs>
          <w:tab w:val="right" w:pos="9360"/>
        </w:tabs>
        <w:contextualSpacing w:val="0"/>
        <w:rPr>
          <w:rFonts w:ascii="Cambria" w:hAnsi="Cambria"/>
          <w:sz w:val="6"/>
        </w:rPr>
      </w:pPr>
    </w:p>
    <w:p w14:paraId="56DDA9F7" w14:textId="77777777" w:rsidR="00195878" w:rsidRPr="00A41D31" w:rsidRDefault="00195878" w:rsidP="00195878">
      <w:pPr>
        <w:tabs>
          <w:tab w:val="right" w:pos="9360"/>
        </w:tabs>
        <w:ind w:right="-360"/>
        <w:contextualSpacing w:val="0"/>
        <w:jc w:val="both"/>
        <w:rPr>
          <w:rFonts w:ascii="Cambria" w:hAnsi="Cambria"/>
          <w:sz w:val="2"/>
          <w:szCs w:val="18"/>
        </w:rPr>
      </w:pPr>
    </w:p>
    <w:p w14:paraId="10CE4E43" w14:textId="5206FF98" w:rsidR="00E06BBE" w:rsidRPr="004C18D4" w:rsidRDefault="004F172E" w:rsidP="00EC38FE">
      <w:pPr>
        <w:spacing w:line="240" w:lineRule="auto"/>
        <w:ind w:left="-180" w:right="-270"/>
        <w:jc w:val="both"/>
        <w:rPr>
          <w:sz w:val="16"/>
          <w:szCs w:val="16"/>
        </w:rPr>
      </w:pPr>
      <w:r w:rsidRPr="004C18D4">
        <w:rPr>
          <w:rFonts w:ascii="Cambria" w:hAnsi="Cambria"/>
          <w:sz w:val="16"/>
          <w:szCs w:val="16"/>
        </w:rPr>
        <w:t xml:space="preserve">Cloud and DevOps Engineer with </w:t>
      </w:r>
      <w:r w:rsidR="007D6F1A" w:rsidRPr="004C18D4">
        <w:rPr>
          <w:rFonts w:ascii="Cambria" w:hAnsi="Cambria"/>
          <w:sz w:val="16"/>
          <w:szCs w:val="16"/>
        </w:rPr>
        <w:t>3</w:t>
      </w:r>
      <w:r w:rsidRPr="004C18D4">
        <w:rPr>
          <w:rFonts w:ascii="Cambria" w:hAnsi="Cambria"/>
          <w:sz w:val="16"/>
          <w:szCs w:val="16"/>
        </w:rPr>
        <w:t xml:space="preserve">+ years of experience designing, deploying, and optimizing scalable cloud infrastructures. </w:t>
      </w:r>
      <w:r w:rsidR="00646156" w:rsidRPr="004C18D4">
        <w:rPr>
          <w:rFonts w:ascii="Cambria" w:hAnsi="Cambria"/>
          <w:sz w:val="16"/>
          <w:szCs w:val="16"/>
        </w:rPr>
        <w:t>I am proficient</w:t>
      </w:r>
      <w:r w:rsidRPr="004C18D4">
        <w:rPr>
          <w:rFonts w:ascii="Cambria" w:hAnsi="Cambria"/>
          <w:sz w:val="16"/>
          <w:szCs w:val="16"/>
        </w:rPr>
        <w:t xml:space="preserve"> in Microsoft Azure, Kubernetes, Terraform, and CI/CD automation, with expertise in cloud security, reliability engineering, and infrastructure as code (</w:t>
      </w:r>
      <w:proofErr w:type="spellStart"/>
      <w:r w:rsidRPr="004C18D4">
        <w:rPr>
          <w:rFonts w:ascii="Cambria" w:hAnsi="Cambria"/>
          <w:sz w:val="16"/>
          <w:szCs w:val="16"/>
        </w:rPr>
        <w:t>IaC</w:t>
      </w:r>
      <w:proofErr w:type="spellEnd"/>
      <w:r w:rsidRPr="004C18D4">
        <w:rPr>
          <w:rFonts w:ascii="Cambria" w:hAnsi="Cambria"/>
          <w:sz w:val="16"/>
          <w:szCs w:val="16"/>
        </w:rPr>
        <w:t xml:space="preserve">). Skilled in performance optimization, cost efficiency, and incident response, ensuring high availability and resilience in cloud environments. Currently pursuing a </w:t>
      </w:r>
      <w:r w:rsidR="00646156" w:rsidRPr="004C18D4">
        <w:rPr>
          <w:rFonts w:ascii="Cambria" w:hAnsi="Cambria"/>
          <w:sz w:val="16"/>
          <w:szCs w:val="16"/>
        </w:rPr>
        <w:t>master’s in information technology</w:t>
      </w:r>
      <w:r w:rsidRPr="004C18D4">
        <w:rPr>
          <w:rFonts w:ascii="Cambria" w:hAnsi="Cambria"/>
          <w:sz w:val="16"/>
          <w:szCs w:val="16"/>
        </w:rPr>
        <w:t xml:space="preserve"> at UNC, passionate about bridging traditional IT with cloud-native solutions to drive operational excellence and digital transformation.</w:t>
      </w:r>
    </w:p>
    <w:p w14:paraId="559D1889" w14:textId="77777777" w:rsidR="00F304E2" w:rsidRPr="009B79B1" w:rsidRDefault="00F304E2" w:rsidP="00470216">
      <w:pPr>
        <w:pStyle w:val="BodyText"/>
        <w:ind w:hanging="180"/>
        <w:rPr>
          <w:rFonts w:ascii="Cambria" w:eastAsia="Cambria" w:hAnsi="Cambria" w:cs="Cambria"/>
          <w:b/>
          <w:color w:val="365F91" w:themeColor="accent1" w:themeShade="BF"/>
          <w:szCs w:val="26"/>
        </w:rPr>
      </w:pPr>
    </w:p>
    <w:p w14:paraId="74DC6CCB" w14:textId="77777777" w:rsidR="00BB2D49" w:rsidRPr="008E68B2" w:rsidRDefault="00BB2D49" w:rsidP="00581A06">
      <w:pPr>
        <w:pStyle w:val="BodyText"/>
        <w:ind w:left="90" w:right="-271"/>
        <w:rPr>
          <w:rFonts w:ascii="Cambria" w:eastAsia="Cambria" w:hAnsi="Cambria" w:cs="Cambria"/>
          <w:sz w:val="10"/>
          <w:szCs w:val="22"/>
        </w:rPr>
        <w:sectPr w:rsidR="00BB2D49" w:rsidRPr="008E68B2" w:rsidSect="00A05205">
          <w:type w:val="continuous"/>
          <w:pgSz w:w="12240" w:h="15840"/>
          <w:pgMar w:top="0" w:right="432" w:bottom="187" w:left="634" w:header="0" w:footer="0" w:gutter="0"/>
          <w:pgNumType w:start="1"/>
          <w:cols w:space="540"/>
        </w:sectPr>
      </w:pPr>
    </w:p>
    <w:p w14:paraId="4746A8FF" w14:textId="77777777" w:rsidR="00581A06" w:rsidRPr="00A85C91" w:rsidRDefault="00581A06" w:rsidP="00581A06">
      <w:pPr>
        <w:pStyle w:val="BodyText"/>
        <w:ind w:left="90" w:right="-271"/>
        <w:rPr>
          <w:rFonts w:ascii="Cambria" w:eastAsia="Cambria" w:hAnsi="Cambria" w:cs="Cambria"/>
          <w:sz w:val="2"/>
          <w:szCs w:val="22"/>
        </w:rPr>
      </w:pPr>
    </w:p>
    <w:p w14:paraId="7CCE2536" w14:textId="77777777" w:rsidR="005849B6" w:rsidRPr="00470216" w:rsidRDefault="00470216" w:rsidP="00125907">
      <w:pPr>
        <w:pStyle w:val="Heading1"/>
        <w:spacing w:before="0" w:after="0" w:line="240" w:lineRule="auto"/>
        <w:ind w:hanging="180"/>
        <w:rPr>
          <w:rFonts w:ascii="Cambria" w:hAnsi="Cambria" w:cstheme="minorHAnsi"/>
          <w:b/>
          <w:color w:val="365F91" w:themeColor="accent1" w:themeShade="BF"/>
          <w:w w:val="90"/>
          <w:sz w:val="26"/>
          <w:szCs w:val="26"/>
        </w:rPr>
        <w:sectPr w:rsidR="005849B6" w:rsidRPr="00470216" w:rsidSect="008C4679">
          <w:type w:val="continuous"/>
          <w:pgSz w:w="12240" w:h="15840"/>
          <w:pgMar w:top="0" w:right="270" w:bottom="180" w:left="630" w:header="0" w:footer="0" w:gutter="0"/>
          <w:pgNumType w:start="1"/>
          <w:cols w:space="720"/>
        </w:sectPr>
      </w:pPr>
      <w:r>
        <w:rPr>
          <w:rFonts w:ascii="Cambria" w:hAnsi="Cambria" w:cstheme="minorHAnsi"/>
          <w:b/>
          <w:color w:val="365F91" w:themeColor="accent1" w:themeShade="BF"/>
          <w:w w:val="90"/>
          <w:sz w:val="26"/>
          <w:szCs w:val="26"/>
        </w:rPr>
        <w:t xml:space="preserve">Technical </w:t>
      </w:r>
      <w:r w:rsidR="00C542B9" w:rsidRPr="00470216">
        <w:rPr>
          <w:rFonts w:ascii="Cambria" w:hAnsi="Cambria" w:cstheme="minorHAnsi"/>
          <w:b/>
          <w:color w:val="365F91" w:themeColor="accent1" w:themeShade="BF"/>
          <w:w w:val="90"/>
          <w:sz w:val="26"/>
          <w:szCs w:val="26"/>
        </w:rPr>
        <w:t>Skills</w:t>
      </w:r>
    </w:p>
    <w:p w14:paraId="5B802813" w14:textId="7BB72F09" w:rsidR="00801A1D" w:rsidRPr="00F06A11" w:rsidRDefault="002F0930" w:rsidP="00F06A11">
      <w:pPr>
        <w:pStyle w:val="ListParagraph"/>
        <w:tabs>
          <w:tab w:val="right" w:pos="9360"/>
        </w:tabs>
        <w:spacing w:line="240" w:lineRule="auto"/>
        <w:ind w:left="180" w:right="-90"/>
        <w:contextualSpacing w:val="0"/>
        <w:rPr>
          <w:rFonts w:asciiTheme="minorHAnsi" w:hAnsiTheme="minorHAnsi"/>
          <w:sz w:val="12"/>
          <w:szCs w:val="18"/>
        </w:rPr>
        <w:sectPr w:rsidR="00801A1D" w:rsidRPr="00F06A11" w:rsidSect="00CE63A8">
          <w:type w:val="continuous"/>
          <w:pgSz w:w="12240" w:h="15840"/>
          <w:pgMar w:top="-87" w:right="450" w:bottom="180" w:left="630" w:header="0" w:footer="0" w:gutter="0"/>
          <w:pgNumType w:start="1"/>
          <w:cols w:space="240"/>
        </w:sectPr>
      </w:pPr>
      <w:r w:rsidRPr="002F0930">
        <w:rPr>
          <w:rFonts w:ascii="Cambria" w:eastAsia="Cambria" w:hAnsi="Cambria" w:cs="Cambria"/>
          <w:b/>
          <w:noProof/>
          <w:color w:val="4F81BD" w:themeColor="accent1"/>
          <w:sz w:val="20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649FEF5" wp14:editId="3FC6FD6E">
                <wp:simplePos x="0" y="0"/>
                <wp:positionH relativeFrom="column">
                  <wp:posOffset>-107950</wp:posOffset>
                </wp:positionH>
                <wp:positionV relativeFrom="paragraph">
                  <wp:posOffset>17145</wp:posOffset>
                </wp:positionV>
                <wp:extent cx="7299960" cy="0"/>
                <wp:effectExtent l="38100" t="38100" r="53340" b="952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999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B51BA5" id="Straight Connector 2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5pt,1.35pt" to="566.3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" strokecolor="black [3213]" strokeweight="2pt">
                <v:shadow on="t" color="black" opacity="24903f" origin=",.5" offset="0,.55556mm"/>
              </v:line>
            </w:pict>
          </mc:Fallback>
        </mc:AlternateContent>
      </w:r>
    </w:p>
    <w:p w14:paraId="14CB0DCB" w14:textId="77777777" w:rsidR="007327C1" w:rsidRDefault="007327C1" w:rsidP="007327C1">
      <w:pPr>
        <w:pStyle w:val="NormalWeb"/>
        <w:spacing w:before="0" w:beforeAutospacing="0" w:after="0" w:afterAutospacing="0"/>
        <w:rPr>
          <w:rFonts w:ascii="Cambria" w:hAnsi="Cambria"/>
          <w:sz w:val="18"/>
          <w:szCs w:val="18"/>
        </w:rPr>
        <w:sectPr w:rsidR="007327C1" w:rsidSect="00D84016">
          <w:type w:val="continuous"/>
          <w:pgSz w:w="12240" w:h="15840"/>
          <w:pgMar w:top="0" w:right="540" w:bottom="180" w:left="630" w:header="0" w:footer="0" w:gutter="0"/>
          <w:pgNumType w:start="1"/>
          <w:cols w:space="360"/>
        </w:sectPr>
      </w:pPr>
    </w:p>
    <w:p w14:paraId="568B18EA" w14:textId="77777777" w:rsidR="00502CEF" w:rsidRPr="00502CEF" w:rsidRDefault="00502CEF" w:rsidP="00502CEF">
      <w:pPr>
        <w:pStyle w:val="NormalWeb"/>
        <w:spacing w:before="0" w:beforeAutospacing="0" w:after="0" w:afterAutospacing="0"/>
        <w:rPr>
          <w:rFonts w:ascii="Cambria" w:hAnsi="Cambria"/>
          <w:sz w:val="17"/>
          <w:szCs w:val="17"/>
        </w:rPr>
      </w:pPr>
      <w:r w:rsidRPr="00502CEF">
        <w:rPr>
          <w:rFonts w:ascii="Cambria" w:hAnsi="Cambria"/>
          <w:sz w:val="17"/>
          <w:szCs w:val="17"/>
        </w:rPr>
        <w:t>CLOUD PLATFORMS &amp; SERVICES</w:t>
      </w:r>
    </w:p>
    <w:p w14:paraId="314799EE" w14:textId="77777777" w:rsidR="00502CEF" w:rsidRPr="00502CEF" w:rsidRDefault="00502CEF" w:rsidP="00502CEF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="Cambria" w:hAnsi="Cambria"/>
          <w:sz w:val="17"/>
          <w:szCs w:val="17"/>
        </w:rPr>
      </w:pPr>
      <w:r w:rsidRPr="00502CEF">
        <w:rPr>
          <w:rFonts w:ascii="Cambria" w:hAnsi="Cambria"/>
          <w:sz w:val="17"/>
          <w:szCs w:val="17"/>
        </w:rPr>
        <w:t xml:space="preserve">Microsoft Azure: Virtual Machines, App Services, SQL Databases, Azure Functions, Storage, </w:t>
      </w:r>
      <w:proofErr w:type="spellStart"/>
      <w:r w:rsidRPr="00502CEF">
        <w:rPr>
          <w:rFonts w:ascii="Cambria" w:hAnsi="Cambria"/>
          <w:sz w:val="17"/>
          <w:szCs w:val="17"/>
        </w:rPr>
        <w:t>VNets</w:t>
      </w:r>
      <w:proofErr w:type="spellEnd"/>
    </w:p>
    <w:p w14:paraId="22E91FE5" w14:textId="77777777" w:rsidR="00502CEF" w:rsidRPr="00502CEF" w:rsidRDefault="00502CEF" w:rsidP="00502CEF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="Cambria" w:hAnsi="Cambria"/>
          <w:sz w:val="17"/>
          <w:szCs w:val="17"/>
        </w:rPr>
      </w:pPr>
      <w:r w:rsidRPr="00502CEF">
        <w:rPr>
          <w:rFonts w:ascii="Cambria" w:hAnsi="Cambria"/>
          <w:sz w:val="17"/>
          <w:szCs w:val="17"/>
        </w:rPr>
        <w:t>AWS: EC2, S3, RDS, Lambda</w:t>
      </w:r>
    </w:p>
    <w:p w14:paraId="64796543" w14:textId="77777777" w:rsidR="00502CEF" w:rsidRPr="00502CEF" w:rsidRDefault="00502CEF" w:rsidP="00502CEF">
      <w:pPr>
        <w:pStyle w:val="NormalWeb"/>
        <w:spacing w:before="0" w:beforeAutospacing="0" w:after="0" w:afterAutospacing="0"/>
        <w:rPr>
          <w:rFonts w:ascii="Cambria" w:hAnsi="Cambria"/>
          <w:sz w:val="17"/>
          <w:szCs w:val="17"/>
        </w:rPr>
      </w:pPr>
      <w:r w:rsidRPr="00502CEF">
        <w:rPr>
          <w:rFonts w:ascii="Cambria" w:hAnsi="Cambria"/>
          <w:sz w:val="17"/>
          <w:szCs w:val="17"/>
        </w:rPr>
        <w:t>CONTAINER ORCHESTRATION &amp; MANAGEMENT</w:t>
      </w:r>
    </w:p>
    <w:p w14:paraId="202EA9B6" w14:textId="77777777" w:rsidR="00502CEF" w:rsidRPr="00502CEF" w:rsidRDefault="00502CEF" w:rsidP="00502CEF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="Cambria" w:hAnsi="Cambria"/>
          <w:sz w:val="17"/>
          <w:szCs w:val="17"/>
        </w:rPr>
      </w:pPr>
      <w:r w:rsidRPr="00502CEF">
        <w:rPr>
          <w:rFonts w:ascii="Cambria" w:hAnsi="Cambria"/>
          <w:sz w:val="17"/>
          <w:szCs w:val="17"/>
        </w:rPr>
        <w:t>Containerization: Docker</w:t>
      </w:r>
    </w:p>
    <w:p w14:paraId="393173F3" w14:textId="77777777" w:rsidR="00502CEF" w:rsidRPr="00502CEF" w:rsidRDefault="00502CEF" w:rsidP="00502CEF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="Cambria" w:hAnsi="Cambria"/>
          <w:sz w:val="17"/>
          <w:szCs w:val="17"/>
        </w:rPr>
      </w:pPr>
      <w:r w:rsidRPr="00502CEF">
        <w:rPr>
          <w:rFonts w:ascii="Cambria" w:hAnsi="Cambria"/>
          <w:sz w:val="17"/>
          <w:szCs w:val="17"/>
        </w:rPr>
        <w:t>Orchestration: Kubernetes, Azure Kubernetes Service (AKS)</w:t>
      </w:r>
    </w:p>
    <w:p w14:paraId="3939FA09" w14:textId="77777777" w:rsidR="00502CEF" w:rsidRPr="00502CEF" w:rsidRDefault="00502CEF" w:rsidP="00502CEF">
      <w:pPr>
        <w:pStyle w:val="NormalWeb"/>
        <w:spacing w:before="0" w:beforeAutospacing="0" w:after="0" w:afterAutospacing="0"/>
        <w:rPr>
          <w:rFonts w:ascii="Cambria" w:hAnsi="Cambria"/>
          <w:sz w:val="17"/>
          <w:szCs w:val="17"/>
        </w:rPr>
      </w:pPr>
      <w:r w:rsidRPr="00502CEF">
        <w:rPr>
          <w:rFonts w:ascii="Cambria" w:hAnsi="Cambria"/>
          <w:sz w:val="17"/>
          <w:szCs w:val="17"/>
        </w:rPr>
        <w:t>INFRASTRUCTURE AS CODE &amp; AUTOMATION</w:t>
      </w:r>
    </w:p>
    <w:p w14:paraId="5C0931AF" w14:textId="5E6DA61A" w:rsidR="00502CEF" w:rsidRPr="004C18D4" w:rsidRDefault="00502CEF" w:rsidP="00502CEF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="Cambria" w:hAnsi="Cambria"/>
          <w:sz w:val="17"/>
          <w:szCs w:val="17"/>
        </w:rPr>
      </w:pPr>
      <w:proofErr w:type="spellStart"/>
      <w:r w:rsidRPr="00502CEF">
        <w:rPr>
          <w:rFonts w:ascii="Cambria" w:hAnsi="Cambria"/>
          <w:sz w:val="17"/>
          <w:szCs w:val="17"/>
        </w:rPr>
        <w:t>IaC</w:t>
      </w:r>
      <w:proofErr w:type="spellEnd"/>
      <w:r w:rsidRPr="00502CEF">
        <w:rPr>
          <w:rFonts w:ascii="Cambria" w:hAnsi="Cambria"/>
          <w:sz w:val="17"/>
          <w:szCs w:val="17"/>
        </w:rPr>
        <w:t xml:space="preserve"> Tools: Terraform, ARM Templates, Bicep</w:t>
      </w:r>
    </w:p>
    <w:p w14:paraId="49481E5B" w14:textId="7B252BAB" w:rsidR="00502CEF" w:rsidRPr="00502CEF" w:rsidRDefault="00502CEF" w:rsidP="00502CEF">
      <w:pPr>
        <w:pStyle w:val="NormalWeb"/>
        <w:spacing w:before="0" w:beforeAutospacing="0" w:after="0" w:afterAutospacing="0"/>
        <w:rPr>
          <w:rFonts w:ascii="Cambria" w:hAnsi="Cambria"/>
          <w:sz w:val="17"/>
          <w:szCs w:val="17"/>
        </w:rPr>
      </w:pPr>
      <w:r w:rsidRPr="00502CEF">
        <w:rPr>
          <w:rFonts w:ascii="Cambria" w:hAnsi="Cambria"/>
          <w:sz w:val="17"/>
          <w:szCs w:val="17"/>
        </w:rPr>
        <w:t>CI/CD &amp; VERSION CONTROL</w:t>
      </w:r>
    </w:p>
    <w:p w14:paraId="6EC174F4" w14:textId="77777777" w:rsidR="00502CEF" w:rsidRPr="00502CEF" w:rsidRDefault="00502CEF" w:rsidP="00502CEF">
      <w:pPr>
        <w:pStyle w:val="NormalWeb"/>
        <w:numPr>
          <w:ilvl w:val="0"/>
          <w:numId w:val="26"/>
        </w:numPr>
        <w:spacing w:before="0" w:beforeAutospacing="0" w:after="0" w:afterAutospacing="0"/>
        <w:rPr>
          <w:rFonts w:ascii="Cambria" w:hAnsi="Cambria"/>
          <w:sz w:val="17"/>
          <w:szCs w:val="17"/>
        </w:rPr>
      </w:pPr>
      <w:r w:rsidRPr="00502CEF">
        <w:rPr>
          <w:rFonts w:ascii="Cambria" w:hAnsi="Cambria"/>
          <w:sz w:val="17"/>
          <w:szCs w:val="17"/>
        </w:rPr>
        <w:t>Version Control: Git, GitHub</w:t>
      </w:r>
    </w:p>
    <w:p w14:paraId="0EB0B273" w14:textId="77777777" w:rsidR="00502CEF" w:rsidRPr="00502CEF" w:rsidRDefault="00502CEF" w:rsidP="00502CEF">
      <w:pPr>
        <w:pStyle w:val="NormalWeb"/>
        <w:numPr>
          <w:ilvl w:val="0"/>
          <w:numId w:val="26"/>
        </w:numPr>
        <w:spacing w:before="0" w:beforeAutospacing="0" w:after="0" w:afterAutospacing="0"/>
        <w:rPr>
          <w:rFonts w:ascii="Cambria" w:hAnsi="Cambria"/>
          <w:sz w:val="17"/>
          <w:szCs w:val="17"/>
        </w:rPr>
      </w:pPr>
      <w:r w:rsidRPr="00502CEF">
        <w:rPr>
          <w:rFonts w:ascii="Cambria" w:hAnsi="Cambria"/>
          <w:sz w:val="17"/>
          <w:szCs w:val="17"/>
        </w:rPr>
        <w:t>CI/CD Pipelines: GitHub Actions, Azure DevOps</w:t>
      </w:r>
    </w:p>
    <w:p w14:paraId="2BBA985B" w14:textId="77777777" w:rsidR="00502CEF" w:rsidRPr="00502CEF" w:rsidRDefault="00502CEF" w:rsidP="00502CEF">
      <w:pPr>
        <w:pStyle w:val="NormalWeb"/>
        <w:spacing w:before="0" w:beforeAutospacing="0" w:after="0" w:afterAutospacing="0"/>
        <w:rPr>
          <w:rFonts w:ascii="Cambria" w:hAnsi="Cambria"/>
          <w:sz w:val="17"/>
          <w:szCs w:val="17"/>
        </w:rPr>
      </w:pPr>
      <w:r w:rsidRPr="00502CEF">
        <w:rPr>
          <w:rFonts w:ascii="Cambria" w:hAnsi="Cambria"/>
          <w:sz w:val="17"/>
          <w:szCs w:val="17"/>
        </w:rPr>
        <w:t>MONITORING &amp; OBSERVABILITY</w:t>
      </w:r>
    </w:p>
    <w:p w14:paraId="3073A5D7" w14:textId="77777777" w:rsidR="00502CEF" w:rsidRPr="00502CEF" w:rsidRDefault="00502CEF" w:rsidP="00502CEF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="Cambria" w:hAnsi="Cambria"/>
          <w:sz w:val="17"/>
          <w:szCs w:val="17"/>
        </w:rPr>
      </w:pPr>
      <w:r w:rsidRPr="00502CEF">
        <w:rPr>
          <w:rFonts w:ascii="Cambria" w:hAnsi="Cambria"/>
          <w:sz w:val="17"/>
          <w:szCs w:val="17"/>
        </w:rPr>
        <w:t>Azure Monitor, Log Analytics, Application Insights</w:t>
      </w:r>
    </w:p>
    <w:p w14:paraId="5FADE738" w14:textId="77777777" w:rsidR="00502CEF" w:rsidRPr="00502CEF" w:rsidRDefault="00502CEF" w:rsidP="00502CEF">
      <w:pPr>
        <w:pStyle w:val="NormalWeb"/>
        <w:spacing w:before="0" w:beforeAutospacing="0" w:after="0" w:afterAutospacing="0"/>
        <w:rPr>
          <w:rFonts w:ascii="Cambria" w:hAnsi="Cambria"/>
          <w:sz w:val="17"/>
          <w:szCs w:val="17"/>
        </w:rPr>
      </w:pPr>
      <w:r w:rsidRPr="00502CEF">
        <w:rPr>
          <w:rFonts w:ascii="Cambria" w:hAnsi="Cambria"/>
          <w:sz w:val="17"/>
          <w:szCs w:val="17"/>
        </w:rPr>
        <w:t>NETWORKING &amp; SECURITY</w:t>
      </w:r>
    </w:p>
    <w:p w14:paraId="2D8C3F70" w14:textId="77777777" w:rsidR="00502CEF" w:rsidRPr="00502CEF" w:rsidRDefault="00502CEF" w:rsidP="00502CEF">
      <w:pPr>
        <w:pStyle w:val="NormalWeb"/>
        <w:numPr>
          <w:ilvl w:val="0"/>
          <w:numId w:val="28"/>
        </w:numPr>
        <w:spacing w:before="0" w:beforeAutospacing="0" w:after="0" w:afterAutospacing="0"/>
        <w:rPr>
          <w:rFonts w:ascii="Cambria" w:hAnsi="Cambria"/>
          <w:sz w:val="17"/>
          <w:szCs w:val="17"/>
        </w:rPr>
      </w:pPr>
      <w:r w:rsidRPr="00502CEF">
        <w:rPr>
          <w:rFonts w:ascii="Cambria" w:hAnsi="Cambria"/>
          <w:sz w:val="17"/>
          <w:szCs w:val="17"/>
        </w:rPr>
        <w:t>VPN, IPsec Tunnels, Firewalls (Palo Alto)</w:t>
      </w:r>
    </w:p>
    <w:p w14:paraId="786A7B55" w14:textId="77777777" w:rsidR="00502CEF" w:rsidRPr="00502CEF" w:rsidRDefault="00502CEF" w:rsidP="00502CEF">
      <w:pPr>
        <w:pStyle w:val="NormalWeb"/>
        <w:numPr>
          <w:ilvl w:val="0"/>
          <w:numId w:val="28"/>
        </w:numPr>
        <w:spacing w:before="0" w:beforeAutospacing="0" w:after="0" w:afterAutospacing="0"/>
        <w:rPr>
          <w:rFonts w:ascii="Cambria" w:hAnsi="Cambria"/>
          <w:sz w:val="17"/>
          <w:szCs w:val="17"/>
        </w:rPr>
      </w:pPr>
      <w:r w:rsidRPr="00502CEF">
        <w:rPr>
          <w:rFonts w:ascii="Cambria" w:hAnsi="Cambria"/>
          <w:sz w:val="17"/>
          <w:szCs w:val="17"/>
        </w:rPr>
        <w:t>Zero Trust Architecture, RBAC, Azure Active Directory</w:t>
      </w:r>
    </w:p>
    <w:p w14:paraId="280A6F4E" w14:textId="77777777" w:rsidR="00502CEF" w:rsidRPr="00502CEF" w:rsidRDefault="00502CEF" w:rsidP="00502CEF">
      <w:pPr>
        <w:pStyle w:val="NormalWeb"/>
        <w:spacing w:before="0" w:beforeAutospacing="0" w:after="0" w:afterAutospacing="0"/>
        <w:rPr>
          <w:rFonts w:ascii="Cambria" w:hAnsi="Cambria"/>
          <w:sz w:val="17"/>
          <w:szCs w:val="17"/>
        </w:rPr>
      </w:pPr>
      <w:r w:rsidRPr="00502CEF">
        <w:rPr>
          <w:rFonts w:ascii="Cambria" w:hAnsi="Cambria"/>
          <w:sz w:val="17"/>
          <w:szCs w:val="17"/>
        </w:rPr>
        <w:t>SCRIPTING &amp; PROGRAMMING</w:t>
      </w:r>
    </w:p>
    <w:p w14:paraId="335CCDE4" w14:textId="77777777" w:rsidR="00502CEF" w:rsidRPr="00502CEF" w:rsidRDefault="00502CEF" w:rsidP="00502CEF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="Cambria" w:hAnsi="Cambria"/>
          <w:sz w:val="17"/>
          <w:szCs w:val="17"/>
        </w:rPr>
      </w:pPr>
      <w:r w:rsidRPr="00502CEF">
        <w:rPr>
          <w:rFonts w:ascii="Cambria" w:hAnsi="Cambria"/>
          <w:sz w:val="17"/>
          <w:szCs w:val="17"/>
        </w:rPr>
        <w:t>Scripting: Bash, PowerShell, Python</w:t>
      </w:r>
    </w:p>
    <w:p w14:paraId="0A537368" w14:textId="77777777" w:rsidR="00502CEF" w:rsidRPr="00502CEF" w:rsidRDefault="00502CEF" w:rsidP="00502CEF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="Cambria" w:hAnsi="Cambria"/>
          <w:sz w:val="17"/>
          <w:szCs w:val="17"/>
        </w:rPr>
      </w:pPr>
      <w:r w:rsidRPr="00502CEF">
        <w:rPr>
          <w:rFonts w:ascii="Cambria" w:hAnsi="Cambria"/>
          <w:sz w:val="17"/>
          <w:szCs w:val="17"/>
        </w:rPr>
        <w:t>Web Development: JavaScript, HTML, C++, C</w:t>
      </w:r>
    </w:p>
    <w:p w14:paraId="5865D1CD" w14:textId="77777777" w:rsidR="00502CEF" w:rsidRDefault="00502CEF" w:rsidP="00502CEF">
      <w:pPr>
        <w:pStyle w:val="NormalWeb"/>
        <w:spacing w:before="0" w:beforeAutospacing="0" w:after="0" w:afterAutospacing="0"/>
        <w:rPr>
          <w:rFonts w:ascii="Cambria" w:hAnsi="Cambria"/>
          <w:sz w:val="18"/>
          <w:szCs w:val="18"/>
        </w:rPr>
        <w:sectPr w:rsidR="00502CEF" w:rsidSect="00502CEF">
          <w:type w:val="continuous"/>
          <w:pgSz w:w="12240" w:h="15840"/>
          <w:pgMar w:top="0" w:right="540" w:bottom="180" w:left="630" w:header="0" w:footer="0" w:gutter="0"/>
          <w:pgNumType w:start="1"/>
          <w:cols w:num="2" w:space="360"/>
        </w:sectPr>
      </w:pPr>
    </w:p>
    <w:p w14:paraId="2A9FB1D7" w14:textId="77777777" w:rsidR="00502CEF" w:rsidRPr="00E918B9" w:rsidRDefault="00502CEF" w:rsidP="00502CEF">
      <w:pPr>
        <w:pStyle w:val="NormalWeb"/>
        <w:spacing w:before="0" w:beforeAutospacing="0" w:after="0" w:afterAutospacing="0"/>
        <w:rPr>
          <w:rFonts w:ascii="Cambria" w:hAnsi="Cambria"/>
          <w:sz w:val="18"/>
          <w:szCs w:val="18"/>
        </w:rPr>
      </w:pPr>
    </w:p>
    <w:p w14:paraId="466C92BA" w14:textId="77777777" w:rsidR="00994F0C" w:rsidRPr="009B79B1" w:rsidRDefault="00994F0C" w:rsidP="00C225D0">
      <w:pPr>
        <w:tabs>
          <w:tab w:val="right" w:pos="9360"/>
        </w:tabs>
        <w:ind w:hanging="180"/>
        <w:contextualSpacing w:val="0"/>
        <w:rPr>
          <w:rFonts w:ascii="Cambria" w:eastAsia="Cambria" w:hAnsi="Cambria" w:cs="Cambria"/>
          <w:b/>
          <w:color w:val="365F91" w:themeColor="accent1" w:themeShade="BF"/>
          <w:sz w:val="8"/>
          <w:szCs w:val="24"/>
        </w:rPr>
      </w:pPr>
    </w:p>
    <w:p w14:paraId="4E45CAD4" w14:textId="77777777" w:rsidR="00581A06" w:rsidRPr="007A0CAD" w:rsidRDefault="00581A06" w:rsidP="00C225D0">
      <w:pPr>
        <w:tabs>
          <w:tab w:val="right" w:pos="9360"/>
        </w:tabs>
        <w:ind w:hanging="180"/>
        <w:contextualSpacing w:val="0"/>
        <w:rPr>
          <w:rFonts w:ascii="Cambria" w:eastAsia="Cambria" w:hAnsi="Cambria" w:cs="Cambria"/>
          <w:b/>
          <w:color w:val="365F91" w:themeColor="accent1" w:themeShade="BF"/>
          <w:sz w:val="8"/>
          <w:szCs w:val="26"/>
        </w:rPr>
      </w:pPr>
    </w:p>
    <w:p w14:paraId="6682F803" w14:textId="77777777" w:rsidR="00475DEB" w:rsidRPr="00470216" w:rsidRDefault="00582DA3" w:rsidP="00C225D0">
      <w:pPr>
        <w:tabs>
          <w:tab w:val="right" w:pos="9360"/>
        </w:tabs>
        <w:ind w:hanging="180"/>
        <w:contextualSpacing w:val="0"/>
        <w:rPr>
          <w:rFonts w:ascii="Cambria" w:eastAsia="Cambria" w:hAnsi="Cambria" w:cs="Cambria"/>
          <w:b/>
          <w:sz w:val="26"/>
          <w:szCs w:val="26"/>
        </w:rPr>
      </w:pPr>
      <w:r w:rsidRPr="00470216">
        <w:rPr>
          <w:rFonts w:ascii="Cambria" w:eastAsia="Cambria" w:hAnsi="Cambria" w:cs="Cambria"/>
          <w:b/>
          <w:color w:val="365F91" w:themeColor="accent1" w:themeShade="BF"/>
          <w:sz w:val="26"/>
          <w:szCs w:val="26"/>
        </w:rPr>
        <w:t>P</w:t>
      </w:r>
      <w:r w:rsidR="00AD29AB" w:rsidRPr="00470216">
        <w:rPr>
          <w:rFonts w:ascii="Cambria" w:eastAsia="Cambria" w:hAnsi="Cambria" w:cs="Cambria"/>
          <w:b/>
          <w:color w:val="365F91" w:themeColor="accent1" w:themeShade="BF"/>
          <w:sz w:val="26"/>
          <w:szCs w:val="26"/>
        </w:rPr>
        <w:t>rofessional Experience</w:t>
      </w:r>
    </w:p>
    <w:p w14:paraId="4971727E" w14:textId="77777777" w:rsidR="0092556A" w:rsidRPr="0092556A" w:rsidRDefault="00470216" w:rsidP="005B1B71">
      <w:pPr>
        <w:tabs>
          <w:tab w:val="right" w:pos="10080"/>
        </w:tabs>
        <w:spacing w:line="240" w:lineRule="auto"/>
        <w:ind w:right="-360"/>
        <w:contextualSpacing w:val="0"/>
        <w:rPr>
          <w:rFonts w:ascii="Cambria" w:eastAsia="Cambria" w:hAnsi="Cambria" w:cs="Cambria"/>
          <w:b/>
          <w:sz w:val="4"/>
        </w:rPr>
      </w:pPr>
      <w:r w:rsidRPr="00470216">
        <w:rPr>
          <w:rFonts w:ascii="Cambria" w:eastAsia="Cambria" w:hAnsi="Cambria" w:cs="Cambria"/>
          <w:b/>
          <w:noProof/>
          <w:color w:val="4F81BD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FF54B8A" wp14:editId="105FBA2A">
                <wp:simplePos x="0" y="0"/>
                <wp:positionH relativeFrom="column">
                  <wp:posOffset>-107315</wp:posOffset>
                </wp:positionH>
                <wp:positionV relativeFrom="paragraph">
                  <wp:posOffset>10160</wp:posOffset>
                </wp:positionV>
                <wp:extent cx="7299960" cy="0"/>
                <wp:effectExtent l="38100" t="38100" r="53340" b="952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999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F65213" id="Straight Connector 3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45pt,.8pt" to="566.3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" strokecolor="black [3213]" strokeweight="2pt">
                <v:shadow on="t" color="black" opacity="24903f" origin=",.5" offset="0,.55556mm"/>
              </v:line>
            </w:pict>
          </mc:Fallback>
        </mc:AlternateContent>
      </w:r>
    </w:p>
    <w:p w14:paraId="204218BA" w14:textId="536A284B" w:rsidR="00EB71B2" w:rsidRPr="00646156" w:rsidRDefault="00BB2D49" w:rsidP="00A85C91">
      <w:pPr>
        <w:tabs>
          <w:tab w:val="right" w:pos="10080"/>
        </w:tabs>
        <w:spacing w:line="240" w:lineRule="auto"/>
        <w:ind w:right="-360" w:hanging="180"/>
        <w:contextualSpacing w:val="0"/>
        <w:rPr>
          <w:rFonts w:ascii="Cambria" w:eastAsia="Cambria" w:hAnsi="Cambria" w:cs="Cambria"/>
          <w:b/>
          <w:sz w:val="24"/>
          <w:szCs w:val="24"/>
        </w:rPr>
      </w:pPr>
      <w:r w:rsidRPr="00646156">
        <w:rPr>
          <w:rFonts w:ascii="Cambria" w:eastAsia="Cambria" w:hAnsi="Cambria" w:cs="Cambria"/>
          <w:b/>
          <w:sz w:val="24"/>
          <w:szCs w:val="24"/>
        </w:rPr>
        <w:t>Cloud Engineer</w:t>
      </w:r>
      <w:r w:rsidR="00EB71B2" w:rsidRPr="00646156">
        <w:rPr>
          <w:rFonts w:ascii="Cambria" w:eastAsia="Cambria" w:hAnsi="Cambria" w:cs="Cambria"/>
          <w:b/>
          <w:sz w:val="24"/>
          <w:szCs w:val="24"/>
        </w:rPr>
        <w:t xml:space="preserve"> </w:t>
      </w:r>
      <w:r w:rsidR="00A05205" w:rsidRPr="00646156">
        <w:rPr>
          <w:rFonts w:ascii="Cambria" w:eastAsia="Cambria" w:hAnsi="Cambria" w:cs="Cambria"/>
          <w:b/>
          <w:sz w:val="24"/>
          <w:szCs w:val="24"/>
        </w:rPr>
        <w:t>(Siemens</w:t>
      </w:r>
      <w:r w:rsidR="008D05D9" w:rsidRPr="00646156">
        <w:rPr>
          <w:rFonts w:ascii="Cambria" w:eastAsia="Cambria" w:hAnsi="Cambria" w:cs="Cambria"/>
          <w:b/>
          <w:sz w:val="24"/>
          <w:szCs w:val="24"/>
        </w:rPr>
        <w:t xml:space="preserve"> AG</w:t>
      </w:r>
      <w:r w:rsidR="000D7330" w:rsidRPr="00646156">
        <w:rPr>
          <w:rFonts w:ascii="Cambria" w:eastAsia="Cambria" w:hAnsi="Cambria" w:cs="Cambria"/>
          <w:b/>
          <w:sz w:val="24"/>
          <w:szCs w:val="24"/>
        </w:rPr>
        <w:t>)</w:t>
      </w:r>
      <w:r w:rsidR="00EB71B2" w:rsidRPr="00646156">
        <w:rPr>
          <w:rFonts w:ascii="Cambria" w:eastAsia="Cambria" w:hAnsi="Cambria" w:cs="Cambria"/>
          <w:b/>
          <w:sz w:val="24"/>
          <w:szCs w:val="24"/>
        </w:rPr>
        <w:t xml:space="preserve">   </w:t>
      </w:r>
    </w:p>
    <w:p w14:paraId="22BB5FF4" w14:textId="74BBFCED" w:rsidR="00EB71B2" w:rsidRPr="00F264A9" w:rsidRDefault="008D05D9" w:rsidP="00EB71B2">
      <w:pPr>
        <w:tabs>
          <w:tab w:val="right" w:pos="10080"/>
        </w:tabs>
        <w:spacing w:line="240" w:lineRule="auto"/>
        <w:ind w:left="-180" w:right="-360"/>
        <w:contextualSpacing w:val="0"/>
        <w:rPr>
          <w:rFonts w:ascii="Cambria" w:eastAsia="Cambria" w:hAnsi="Cambria" w:cs="Cambria"/>
          <w:i/>
          <w:sz w:val="20"/>
        </w:rPr>
      </w:pPr>
      <w:r w:rsidRPr="00646156">
        <w:rPr>
          <w:rFonts w:ascii="Cambria" w:eastAsia="Cambria" w:hAnsi="Cambria" w:cs="Cambria"/>
          <w:i/>
          <w:sz w:val="20"/>
          <w:szCs w:val="24"/>
        </w:rPr>
        <w:t>TCS Consultant</w:t>
      </w:r>
      <w:r w:rsidR="000A7C8E" w:rsidRPr="00646156">
        <w:rPr>
          <w:rFonts w:ascii="Cambria" w:eastAsia="Cambria" w:hAnsi="Cambria" w:cs="Cambria"/>
          <w:i/>
          <w:sz w:val="20"/>
          <w:szCs w:val="24"/>
        </w:rPr>
        <w:t>, Hyderabad</w:t>
      </w:r>
      <w:r w:rsidR="000D7330" w:rsidRPr="00646156">
        <w:rPr>
          <w:rFonts w:ascii="Cambria" w:eastAsia="Cambria" w:hAnsi="Cambria" w:cs="Cambria"/>
          <w:i/>
          <w:sz w:val="20"/>
          <w:szCs w:val="24"/>
        </w:rPr>
        <w:t xml:space="preserve">                         </w:t>
      </w:r>
      <w:r w:rsidR="00B32938" w:rsidRPr="00646156">
        <w:rPr>
          <w:rFonts w:ascii="Cambria" w:eastAsia="Cambria" w:hAnsi="Cambria" w:cs="Cambria"/>
          <w:i/>
          <w:sz w:val="20"/>
          <w:szCs w:val="24"/>
        </w:rPr>
        <w:t xml:space="preserve"> </w:t>
      </w:r>
      <w:r w:rsidR="00EB71B2" w:rsidRPr="00646156">
        <w:rPr>
          <w:rFonts w:ascii="Cambria" w:eastAsia="Cambria" w:hAnsi="Cambria" w:cs="Cambria"/>
          <w:i/>
          <w:sz w:val="20"/>
          <w:szCs w:val="24"/>
        </w:rPr>
        <w:t xml:space="preserve">                                                                                                 </w:t>
      </w:r>
      <w:r w:rsidR="00B32938" w:rsidRPr="00646156">
        <w:rPr>
          <w:rFonts w:ascii="Cambria" w:eastAsia="Cambria" w:hAnsi="Cambria" w:cs="Cambria"/>
          <w:i/>
          <w:sz w:val="20"/>
          <w:szCs w:val="24"/>
        </w:rPr>
        <w:t xml:space="preserve">                                     </w:t>
      </w:r>
      <w:r w:rsidR="005B1B71" w:rsidRPr="00646156">
        <w:rPr>
          <w:rFonts w:ascii="Cambria" w:eastAsia="Cambria" w:hAnsi="Cambria" w:cs="Cambria"/>
          <w:i/>
          <w:sz w:val="20"/>
          <w:szCs w:val="24"/>
        </w:rPr>
        <w:t xml:space="preserve">   </w:t>
      </w:r>
      <w:r w:rsidR="00F304E2" w:rsidRPr="00646156">
        <w:rPr>
          <w:rFonts w:ascii="Cambria" w:eastAsia="Cambria" w:hAnsi="Cambria" w:cs="Cambria"/>
          <w:i/>
          <w:sz w:val="20"/>
          <w:szCs w:val="24"/>
        </w:rPr>
        <w:t xml:space="preserve">            </w:t>
      </w:r>
      <w:r w:rsidR="00BB2D49" w:rsidRPr="00646156">
        <w:rPr>
          <w:rFonts w:ascii="Cambria" w:eastAsia="Cambria" w:hAnsi="Cambria" w:cs="Cambria"/>
          <w:i/>
          <w:sz w:val="20"/>
          <w:szCs w:val="24"/>
        </w:rPr>
        <w:t xml:space="preserve">  </w:t>
      </w:r>
      <w:r w:rsidR="005B1B71" w:rsidRPr="00646156">
        <w:rPr>
          <w:rFonts w:ascii="Cambria" w:eastAsia="Cambria" w:hAnsi="Cambria" w:cs="Cambria"/>
          <w:i/>
          <w:sz w:val="20"/>
          <w:szCs w:val="24"/>
        </w:rPr>
        <w:t xml:space="preserve"> </w:t>
      </w:r>
      <w:r w:rsidR="00BB2D49" w:rsidRPr="00BB2D49">
        <w:rPr>
          <w:rFonts w:ascii="Cambria" w:eastAsia="Cambria" w:hAnsi="Cambria" w:cs="Cambria"/>
          <w:i/>
          <w:sz w:val="16"/>
        </w:rPr>
        <w:t xml:space="preserve">Feb </w:t>
      </w:r>
      <w:proofErr w:type="gramStart"/>
      <w:r w:rsidR="00BB2D49" w:rsidRPr="00BB2D49">
        <w:rPr>
          <w:rFonts w:ascii="Cambria" w:eastAsia="Cambria" w:hAnsi="Cambria" w:cs="Cambria"/>
          <w:i/>
          <w:sz w:val="16"/>
        </w:rPr>
        <w:t>202</w:t>
      </w:r>
      <w:r w:rsidR="007D6F1A">
        <w:rPr>
          <w:rFonts w:ascii="Cambria" w:eastAsia="Cambria" w:hAnsi="Cambria" w:cs="Cambria"/>
          <w:i/>
          <w:sz w:val="16"/>
        </w:rPr>
        <w:t xml:space="preserve">0 </w:t>
      </w:r>
      <w:r w:rsidR="00BB2D49" w:rsidRPr="00BB2D49">
        <w:rPr>
          <w:rFonts w:ascii="Cambria" w:eastAsia="Cambria" w:hAnsi="Cambria" w:cs="Cambria"/>
          <w:i/>
          <w:sz w:val="16"/>
        </w:rPr>
        <w:t xml:space="preserve"> -</w:t>
      </w:r>
      <w:proofErr w:type="gramEnd"/>
      <w:r w:rsidR="00BB2D49" w:rsidRPr="00BB2D49">
        <w:rPr>
          <w:rFonts w:ascii="Cambria" w:eastAsia="Cambria" w:hAnsi="Cambria" w:cs="Cambria"/>
          <w:i/>
          <w:sz w:val="16"/>
        </w:rPr>
        <w:t xml:space="preserve"> May 2023</w:t>
      </w:r>
    </w:p>
    <w:p w14:paraId="44FFAF8F" w14:textId="0519929D" w:rsidR="00F25516" w:rsidRPr="00646156" w:rsidRDefault="00F25516" w:rsidP="000D7330">
      <w:pPr>
        <w:numPr>
          <w:ilvl w:val="0"/>
          <w:numId w:val="2"/>
        </w:numPr>
        <w:tabs>
          <w:tab w:val="left" w:pos="270"/>
          <w:tab w:val="left" w:pos="450"/>
          <w:tab w:val="right" w:pos="9360"/>
        </w:tabs>
        <w:spacing w:line="240" w:lineRule="auto"/>
        <w:ind w:left="180" w:right="-270" w:hanging="180"/>
        <w:jc w:val="both"/>
        <w:rPr>
          <w:rFonts w:ascii="Cambria" w:eastAsia="Cambria" w:hAnsi="Cambria" w:cs="Cambria"/>
          <w:sz w:val="20"/>
          <w:szCs w:val="20"/>
        </w:rPr>
      </w:pPr>
      <w:r w:rsidRPr="00646156">
        <w:rPr>
          <w:rFonts w:ascii="Cambria" w:eastAsia="Cambria" w:hAnsi="Cambria" w:cs="Cambria"/>
          <w:sz w:val="20"/>
          <w:szCs w:val="20"/>
        </w:rPr>
        <w:t>Expanded Azure infrastructure footprint by 300%, scaling key resources—including VMs, App Services, SQL Servers, optimizing scalability and performance.</w:t>
      </w:r>
    </w:p>
    <w:p w14:paraId="24CEEA02" w14:textId="0B021FA8" w:rsidR="0099529C" w:rsidRPr="00646156" w:rsidRDefault="0099529C" w:rsidP="000D7330">
      <w:pPr>
        <w:numPr>
          <w:ilvl w:val="0"/>
          <w:numId w:val="2"/>
        </w:numPr>
        <w:tabs>
          <w:tab w:val="left" w:pos="270"/>
          <w:tab w:val="left" w:pos="450"/>
          <w:tab w:val="right" w:pos="9360"/>
        </w:tabs>
        <w:spacing w:line="240" w:lineRule="auto"/>
        <w:ind w:left="180" w:right="-270" w:hanging="180"/>
        <w:jc w:val="both"/>
        <w:rPr>
          <w:rFonts w:ascii="Cambria" w:eastAsia="Cambria" w:hAnsi="Cambria" w:cs="Cambria"/>
          <w:sz w:val="20"/>
          <w:szCs w:val="20"/>
        </w:rPr>
      </w:pPr>
      <w:r w:rsidRPr="00646156">
        <w:rPr>
          <w:rFonts w:ascii="Cambria" w:eastAsia="Cambria" w:hAnsi="Cambria" w:cs="Cambria"/>
          <w:sz w:val="20"/>
          <w:szCs w:val="20"/>
        </w:rPr>
        <w:t>Designed and implemented an IPsec tunnel between on-</w:t>
      </w:r>
      <w:r w:rsidR="00001CB5" w:rsidRPr="00646156">
        <w:rPr>
          <w:rFonts w:ascii="Cambria" w:eastAsia="Cambria" w:hAnsi="Cambria" w:cs="Cambria"/>
          <w:sz w:val="20"/>
          <w:szCs w:val="20"/>
        </w:rPr>
        <w:t>premises (</w:t>
      </w:r>
      <w:r w:rsidR="00D81484" w:rsidRPr="00646156">
        <w:rPr>
          <w:rFonts w:ascii="Cambria" w:eastAsia="Cambria" w:hAnsi="Cambria" w:cs="Cambria"/>
          <w:sz w:val="20"/>
          <w:szCs w:val="20"/>
        </w:rPr>
        <w:t>Palo Alto)</w:t>
      </w:r>
      <w:r w:rsidRPr="00646156">
        <w:rPr>
          <w:rFonts w:ascii="Cambria" w:eastAsia="Cambria" w:hAnsi="Cambria" w:cs="Cambria"/>
          <w:sz w:val="20"/>
          <w:szCs w:val="20"/>
        </w:rPr>
        <w:t xml:space="preserve"> infrastructure and Azure </w:t>
      </w:r>
      <w:r w:rsidR="00D81484" w:rsidRPr="00646156">
        <w:rPr>
          <w:rFonts w:ascii="Cambria" w:eastAsia="Cambria" w:hAnsi="Cambria" w:cs="Cambria"/>
          <w:sz w:val="20"/>
          <w:szCs w:val="20"/>
        </w:rPr>
        <w:t>(</w:t>
      </w:r>
      <w:r w:rsidRPr="00646156">
        <w:rPr>
          <w:rFonts w:ascii="Cambria" w:eastAsia="Cambria" w:hAnsi="Cambria" w:cs="Cambria"/>
          <w:sz w:val="20"/>
          <w:szCs w:val="20"/>
        </w:rPr>
        <w:t>VPN Gateway</w:t>
      </w:r>
      <w:r w:rsidR="00D81484" w:rsidRPr="00646156">
        <w:rPr>
          <w:rFonts w:ascii="Cambria" w:eastAsia="Cambria" w:hAnsi="Cambria" w:cs="Cambria"/>
          <w:sz w:val="20"/>
          <w:szCs w:val="20"/>
        </w:rPr>
        <w:t>)</w:t>
      </w:r>
      <w:r w:rsidRPr="00646156">
        <w:rPr>
          <w:rFonts w:ascii="Cambria" w:eastAsia="Cambria" w:hAnsi="Cambria" w:cs="Cambria"/>
          <w:sz w:val="20"/>
          <w:szCs w:val="20"/>
        </w:rPr>
        <w:t>, enabling seamless cross-region connectivity and secure data exchange.</w:t>
      </w:r>
    </w:p>
    <w:p w14:paraId="0E72C8CB" w14:textId="2029475F" w:rsidR="00CC32F7" w:rsidRPr="00646156" w:rsidRDefault="00CC32F7" w:rsidP="000D7330">
      <w:pPr>
        <w:numPr>
          <w:ilvl w:val="0"/>
          <w:numId w:val="2"/>
        </w:numPr>
        <w:tabs>
          <w:tab w:val="left" w:pos="270"/>
          <w:tab w:val="left" w:pos="450"/>
          <w:tab w:val="right" w:pos="9360"/>
        </w:tabs>
        <w:spacing w:line="240" w:lineRule="auto"/>
        <w:ind w:left="180" w:right="-270" w:hanging="180"/>
        <w:jc w:val="both"/>
        <w:rPr>
          <w:rFonts w:ascii="Cambria" w:eastAsia="Cambria" w:hAnsi="Cambria" w:cs="Cambria"/>
          <w:sz w:val="20"/>
          <w:szCs w:val="20"/>
        </w:rPr>
      </w:pPr>
      <w:r w:rsidRPr="00646156">
        <w:rPr>
          <w:rFonts w:ascii="Cambria" w:eastAsia="Cambria" w:hAnsi="Cambria" w:cs="Cambria"/>
          <w:sz w:val="20"/>
          <w:szCs w:val="20"/>
        </w:rPr>
        <w:t>Led the migration of 20+ enterprise applications from on-premises to Azure, reducing latency by 25% and improved system availability to 99.99%.</w:t>
      </w:r>
    </w:p>
    <w:p w14:paraId="18523A0F" w14:textId="45A77322" w:rsidR="00D81484" w:rsidRPr="00646156" w:rsidRDefault="00D81484" w:rsidP="00D81484">
      <w:pPr>
        <w:numPr>
          <w:ilvl w:val="0"/>
          <w:numId w:val="2"/>
        </w:numPr>
        <w:tabs>
          <w:tab w:val="left" w:pos="270"/>
          <w:tab w:val="left" w:pos="450"/>
          <w:tab w:val="right" w:pos="9360"/>
        </w:tabs>
        <w:spacing w:line="240" w:lineRule="auto"/>
        <w:ind w:left="180" w:right="-270" w:hanging="180"/>
        <w:jc w:val="both"/>
        <w:rPr>
          <w:rFonts w:ascii="Cambria" w:eastAsia="Cambria" w:hAnsi="Cambria" w:cs="Cambria"/>
          <w:sz w:val="20"/>
          <w:szCs w:val="20"/>
        </w:rPr>
      </w:pPr>
      <w:r w:rsidRPr="00646156">
        <w:rPr>
          <w:rFonts w:ascii="Cambria" w:eastAsia="Cambria" w:hAnsi="Cambria" w:cs="Cambria"/>
          <w:sz w:val="20"/>
          <w:szCs w:val="20"/>
        </w:rPr>
        <w:t>Spearheaded</w:t>
      </w:r>
      <w:r w:rsidR="000A2EB9" w:rsidRPr="00646156">
        <w:rPr>
          <w:rFonts w:ascii="Cambria" w:eastAsia="Cambria" w:hAnsi="Cambria" w:cs="Cambria"/>
          <w:sz w:val="20"/>
          <w:szCs w:val="20"/>
        </w:rPr>
        <w:t xml:space="preserve"> a security remediation </w:t>
      </w:r>
      <w:r w:rsidR="00F25516" w:rsidRPr="00646156">
        <w:rPr>
          <w:rFonts w:ascii="Cambria" w:eastAsia="Cambria" w:hAnsi="Cambria" w:cs="Cambria"/>
          <w:sz w:val="20"/>
          <w:szCs w:val="20"/>
        </w:rPr>
        <w:t>campaign</w:t>
      </w:r>
      <w:r w:rsidR="000A2EB9" w:rsidRPr="00646156">
        <w:rPr>
          <w:rFonts w:ascii="Cambria" w:eastAsia="Cambria" w:hAnsi="Cambria" w:cs="Cambria"/>
          <w:sz w:val="20"/>
          <w:szCs w:val="20"/>
        </w:rPr>
        <w:t xml:space="preserve">, identifying and mitigating </w:t>
      </w:r>
      <w:r w:rsidR="00F25516" w:rsidRPr="00646156">
        <w:rPr>
          <w:rFonts w:ascii="Cambria" w:eastAsia="Cambria" w:hAnsi="Cambria" w:cs="Cambria"/>
          <w:sz w:val="20"/>
          <w:szCs w:val="20"/>
        </w:rPr>
        <w:t xml:space="preserve">infra </w:t>
      </w:r>
      <w:r w:rsidR="000A2EB9" w:rsidRPr="00646156">
        <w:rPr>
          <w:rFonts w:ascii="Cambria" w:eastAsia="Cambria" w:hAnsi="Cambria" w:cs="Cambria"/>
          <w:sz w:val="20"/>
          <w:szCs w:val="20"/>
        </w:rPr>
        <w:t>vulnerabilities</w:t>
      </w:r>
      <w:r w:rsidR="00F25516" w:rsidRPr="00646156">
        <w:rPr>
          <w:rFonts w:ascii="Cambria" w:eastAsia="Cambria" w:hAnsi="Cambria" w:cs="Cambria"/>
          <w:sz w:val="20"/>
          <w:szCs w:val="20"/>
        </w:rPr>
        <w:t xml:space="preserve"> and </w:t>
      </w:r>
      <w:r w:rsidR="00A05205" w:rsidRPr="00646156">
        <w:rPr>
          <w:rFonts w:ascii="Cambria" w:eastAsia="Cambria" w:hAnsi="Cambria" w:cs="Cambria"/>
          <w:sz w:val="20"/>
          <w:szCs w:val="20"/>
        </w:rPr>
        <w:t>aligning</w:t>
      </w:r>
      <w:r w:rsidR="00F25516" w:rsidRPr="00646156">
        <w:rPr>
          <w:rFonts w:ascii="Cambria" w:eastAsia="Cambria" w:hAnsi="Cambria" w:cs="Cambria"/>
          <w:sz w:val="20"/>
          <w:szCs w:val="20"/>
        </w:rPr>
        <w:t xml:space="preserve"> with the security best practices and compliance standards</w:t>
      </w:r>
      <w:r w:rsidR="000A2EB9" w:rsidRPr="00646156">
        <w:rPr>
          <w:rFonts w:ascii="Cambria" w:eastAsia="Cambria" w:hAnsi="Cambria" w:cs="Cambria"/>
          <w:sz w:val="20"/>
          <w:szCs w:val="20"/>
        </w:rPr>
        <w:t>, significantly strengthening system security</w:t>
      </w:r>
      <w:r w:rsidR="00F25516" w:rsidRPr="00646156">
        <w:rPr>
          <w:rFonts w:ascii="Cambria" w:eastAsia="Cambria" w:hAnsi="Cambria" w:cs="Cambria"/>
          <w:sz w:val="20"/>
          <w:szCs w:val="20"/>
        </w:rPr>
        <w:t>.</w:t>
      </w:r>
    </w:p>
    <w:p w14:paraId="05782A04" w14:textId="30EB5E84" w:rsidR="005B1B71" w:rsidRPr="00646156" w:rsidRDefault="000A2EB9" w:rsidP="000D7330">
      <w:pPr>
        <w:numPr>
          <w:ilvl w:val="0"/>
          <w:numId w:val="2"/>
        </w:numPr>
        <w:tabs>
          <w:tab w:val="left" w:pos="270"/>
          <w:tab w:val="left" w:pos="450"/>
          <w:tab w:val="right" w:pos="9360"/>
        </w:tabs>
        <w:spacing w:line="240" w:lineRule="auto"/>
        <w:ind w:left="180" w:right="-270" w:hanging="180"/>
        <w:jc w:val="both"/>
        <w:rPr>
          <w:rFonts w:ascii="Cambria" w:eastAsia="Cambria" w:hAnsi="Cambria" w:cs="Cambria"/>
          <w:sz w:val="20"/>
          <w:szCs w:val="20"/>
        </w:rPr>
      </w:pPr>
      <w:r w:rsidRPr="00646156">
        <w:rPr>
          <w:rFonts w:ascii="Cambria" w:eastAsia="Cambria" w:hAnsi="Cambria" w:cs="Cambria"/>
          <w:sz w:val="20"/>
          <w:szCs w:val="20"/>
        </w:rPr>
        <w:t xml:space="preserve">Developed a </w:t>
      </w:r>
      <w:r w:rsidR="00D81484" w:rsidRPr="00646156">
        <w:rPr>
          <w:rFonts w:ascii="Cambria" w:eastAsia="Cambria" w:hAnsi="Cambria" w:cs="Cambria"/>
          <w:sz w:val="20"/>
          <w:szCs w:val="20"/>
        </w:rPr>
        <w:t>Custom t</w:t>
      </w:r>
      <w:r w:rsidRPr="00646156">
        <w:rPr>
          <w:rFonts w:ascii="Cambria" w:eastAsia="Cambria" w:hAnsi="Cambria" w:cs="Cambria"/>
          <w:sz w:val="20"/>
          <w:szCs w:val="20"/>
        </w:rPr>
        <w:t xml:space="preserve">icketing tool </w:t>
      </w:r>
      <w:r w:rsidR="00D81484" w:rsidRPr="00646156">
        <w:rPr>
          <w:rFonts w:ascii="Cambria" w:eastAsia="Cambria" w:hAnsi="Cambria" w:cs="Cambria"/>
          <w:sz w:val="20"/>
          <w:szCs w:val="20"/>
        </w:rPr>
        <w:t xml:space="preserve">in Python served 50+ </w:t>
      </w:r>
      <w:r w:rsidRPr="00646156">
        <w:rPr>
          <w:rFonts w:ascii="Cambria" w:eastAsia="Cambria" w:hAnsi="Cambria" w:cs="Cambria"/>
          <w:sz w:val="20"/>
          <w:szCs w:val="20"/>
        </w:rPr>
        <w:t>client</w:t>
      </w:r>
      <w:r w:rsidR="00D81484" w:rsidRPr="00646156">
        <w:rPr>
          <w:rFonts w:ascii="Cambria" w:eastAsia="Cambria" w:hAnsi="Cambria" w:cs="Cambria"/>
          <w:sz w:val="20"/>
          <w:szCs w:val="20"/>
        </w:rPr>
        <w:t xml:space="preserve"> users</w:t>
      </w:r>
      <w:r w:rsidRPr="00646156">
        <w:rPr>
          <w:rFonts w:ascii="Cambria" w:eastAsia="Cambria" w:hAnsi="Cambria" w:cs="Cambria"/>
          <w:sz w:val="20"/>
          <w:szCs w:val="20"/>
        </w:rPr>
        <w:t xml:space="preserve"> to request </w:t>
      </w:r>
      <w:r w:rsidR="00D81484" w:rsidRPr="00646156">
        <w:rPr>
          <w:rFonts w:ascii="Cambria" w:eastAsia="Cambria" w:hAnsi="Cambria" w:cs="Cambria"/>
          <w:sz w:val="20"/>
          <w:szCs w:val="20"/>
        </w:rPr>
        <w:t>resources,</w:t>
      </w:r>
      <w:r w:rsidRPr="00646156">
        <w:rPr>
          <w:rFonts w:ascii="Cambria" w:eastAsia="Cambria" w:hAnsi="Cambria" w:cs="Cambria"/>
          <w:sz w:val="20"/>
          <w:szCs w:val="20"/>
        </w:rPr>
        <w:t xml:space="preserve"> reducing cloud resource delivery time from 5 </w:t>
      </w:r>
      <w:r w:rsidR="002C1B48" w:rsidRPr="00646156">
        <w:rPr>
          <w:rFonts w:ascii="Cambria" w:eastAsia="Cambria" w:hAnsi="Cambria" w:cs="Cambria"/>
          <w:sz w:val="20"/>
          <w:szCs w:val="20"/>
        </w:rPr>
        <w:t>to 2days</w:t>
      </w:r>
      <w:r w:rsidR="00D81484" w:rsidRPr="00646156">
        <w:rPr>
          <w:rFonts w:ascii="Cambria" w:eastAsia="Cambria" w:hAnsi="Cambria" w:cs="Cambria"/>
          <w:sz w:val="20"/>
          <w:szCs w:val="20"/>
        </w:rPr>
        <w:t xml:space="preserve"> resulting in improved client satisfaction.</w:t>
      </w:r>
    </w:p>
    <w:p w14:paraId="6DF08782" w14:textId="77777777" w:rsidR="00EB71B2" w:rsidRPr="00983087" w:rsidRDefault="00EB71B2" w:rsidP="00EB71B2">
      <w:pPr>
        <w:tabs>
          <w:tab w:val="right" w:pos="10080"/>
        </w:tabs>
        <w:spacing w:line="240" w:lineRule="auto"/>
        <w:ind w:left="-180" w:right="-270"/>
        <w:contextualSpacing w:val="0"/>
        <w:rPr>
          <w:rFonts w:ascii="Cambria" w:eastAsia="Cambria" w:hAnsi="Cambria" w:cs="Cambria"/>
          <w:b/>
          <w:sz w:val="6"/>
        </w:rPr>
      </w:pPr>
    </w:p>
    <w:p w14:paraId="3F8B7EF0" w14:textId="77777777" w:rsidR="00EB71B2" w:rsidRPr="00C516FB" w:rsidRDefault="00EB71B2" w:rsidP="00EB71B2">
      <w:pPr>
        <w:pStyle w:val="BodyText"/>
        <w:rPr>
          <w:rFonts w:ascii="Cambria" w:eastAsia="Cambria" w:hAnsi="Cambria" w:cs="Cambria"/>
          <w:b/>
          <w:color w:val="365F91" w:themeColor="accent1" w:themeShade="BF"/>
          <w:sz w:val="2"/>
          <w:szCs w:val="24"/>
        </w:rPr>
      </w:pPr>
    </w:p>
    <w:p w14:paraId="659188A3" w14:textId="77777777" w:rsidR="00CB6F84" w:rsidRPr="00422FFB" w:rsidRDefault="00CB6F84" w:rsidP="00D84016">
      <w:pPr>
        <w:pStyle w:val="BodyText"/>
        <w:ind w:right="-271"/>
        <w:rPr>
          <w:rFonts w:ascii="Cambria" w:eastAsia="Cambria" w:hAnsi="Cambria" w:cs="Cambria"/>
          <w:sz w:val="14"/>
          <w:szCs w:val="22"/>
        </w:rPr>
        <w:sectPr w:rsidR="00CB6F84" w:rsidRPr="00422FFB" w:rsidSect="00D84016">
          <w:type w:val="continuous"/>
          <w:pgSz w:w="12240" w:h="15840"/>
          <w:pgMar w:top="0" w:right="540" w:bottom="180" w:left="630" w:header="0" w:footer="0" w:gutter="0"/>
          <w:pgNumType w:start="1"/>
          <w:cols w:space="360"/>
        </w:sectPr>
      </w:pPr>
    </w:p>
    <w:p w14:paraId="1B33D20C" w14:textId="77777777" w:rsidR="00581A06" w:rsidRPr="000D23CB" w:rsidRDefault="00581A06" w:rsidP="007A0CAD">
      <w:pPr>
        <w:rPr>
          <w:rFonts w:ascii="Cambria" w:eastAsia="Cambria" w:hAnsi="Cambria" w:cs="Cambria"/>
          <w:b/>
          <w:color w:val="365F91" w:themeColor="accent1" w:themeShade="BF"/>
          <w:sz w:val="8"/>
          <w:szCs w:val="26"/>
        </w:rPr>
      </w:pPr>
    </w:p>
    <w:p w14:paraId="2E0DE15D" w14:textId="77777777" w:rsidR="00E06BBE" w:rsidRPr="00470216" w:rsidRDefault="00830112" w:rsidP="00F264A9">
      <w:pPr>
        <w:spacing w:line="240" w:lineRule="auto"/>
        <w:ind w:hanging="180"/>
        <w:rPr>
          <w:rFonts w:ascii="Cambria" w:eastAsia="Cambria" w:hAnsi="Cambria" w:cs="Cambria"/>
          <w:b/>
          <w:color w:val="365F91" w:themeColor="accent1" w:themeShade="BF"/>
          <w:sz w:val="26"/>
          <w:szCs w:val="26"/>
        </w:rPr>
      </w:pPr>
      <w:r w:rsidRPr="00470216">
        <w:rPr>
          <w:rFonts w:ascii="Cambria" w:eastAsia="Cambria" w:hAnsi="Cambria" w:cs="Cambria"/>
          <w:b/>
          <w:noProof/>
          <w:color w:val="4F81BD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375863E" wp14:editId="6A49FAB1">
                <wp:simplePos x="0" y="0"/>
                <wp:positionH relativeFrom="column">
                  <wp:posOffset>-107290</wp:posOffset>
                </wp:positionH>
                <wp:positionV relativeFrom="paragraph">
                  <wp:posOffset>193929</wp:posOffset>
                </wp:positionV>
                <wp:extent cx="7315200" cy="0"/>
                <wp:effectExtent l="38100" t="38100" r="57150" b="952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976E42" id="Straight Connector 8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45pt,15.25pt" to="567.5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" strokecolor="black [3213]" strokeweight="2pt">
                <v:shadow on="t" color="black" opacity="24903f" origin=",.5" offset="0,.55556mm"/>
              </v:line>
            </w:pict>
          </mc:Fallback>
        </mc:AlternateContent>
      </w:r>
      <w:r w:rsidRPr="00470216">
        <w:rPr>
          <w:rFonts w:ascii="Cambria" w:eastAsia="Cambria" w:hAnsi="Cambria" w:cs="Cambria"/>
          <w:b/>
          <w:color w:val="365F91" w:themeColor="accent1" w:themeShade="BF"/>
          <w:sz w:val="26"/>
          <w:szCs w:val="26"/>
        </w:rPr>
        <w:t>Projects</w:t>
      </w:r>
    </w:p>
    <w:p w14:paraId="658B7FCE" w14:textId="77777777" w:rsidR="00E06BBE" w:rsidRPr="00F4431B" w:rsidRDefault="00E06BBE" w:rsidP="00F264A9">
      <w:pPr>
        <w:pStyle w:val="BodyText"/>
        <w:rPr>
          <w:rFonts w:ascii="Cambria" w:eastAsia="Cambria" w:hAnsi="Cambria" w:cs="Cambria"/>
          <w:b/>
          <w:color w:val="365F91" w:themeColor="accent1" w:themeShade="BF"/>
          <w:sz w:val="28"/>
          <w:szCs w:val="24"/>
        </w:rPr>
        <w:sectPr w:rsidR="00E06BBE" w:rsidRPr="00F4431B" w:rsidSect="00147F61">
          <w:type w:val="continuous"/>
          <w:pgSz w:w="12240" w:h="15840"/>
          <w:pgMar w:top="-90" w:right="540" w:bottom="90" w:left="630" w:header="0" w:footer="0" w:gutter="0"/>
          <w:pgNumType w:start="1"/>
          <w:cols w:space="360"/>
        </w:sectPr>
      </w:pPr>
    </w:p>
    <w:p w14:paraId="33B2E591" w14:textId="77777777" w:rsidR="00E06BBE" w:rsidRPr="00940439" w:rsidRDefault="00E06BBE" w:rsidP="00F264A9">
      <w:pPr>
        <w:pStyle w:val="ListParagraph"/>
        <w:tabs>
          <w:tab w:val="left" w:pos="450"/>
          <w:tab w:val="left" w:pos="540"/>
          <w:tab w:val="right" w:pos="10080"/>
        </w:tabs>
        <w:spacing w:line="240" w:lineRule="auto"/>
        <w:ind w:left="180" w:right="-315"/>
        <w:contextualSpacing w:val="0"/>
        <w:rPr>
          <w:rFonts w:ascii="Cambria" w:eastAsia="Cambria" w:hAnsi="Cambria" w:cs="Cambria"/>
          <w:b/>
          <w:sz w:val="2"/>
        </w:rPr>
        <w:sectPr w:rsidR="00E06BBE" w:rsidRPr="00940439" w:rsidSect="00F818E3">
          <w:type w:val="continuous"/>
          <w:pgSz w:w="12240" w:h="15840"/>
          <w:pgMar w:top="-270" w:right="540" w:bottom="180" w:left="630" w:header="0" w:footer="0" w:gutter="0"/>
          <w:pgNumType w:start="1"/>
          <w:cols w:num="2" w:space="630"/>
        </w:sectPr>
      </w:pPr>
    </w:p>
    <w:p w14:paraId="711DBC72" w14:textId="77777777" w:rsidR="00E06BBE" w:rsidRPr="0076221B" w:rsidRDefault="00E06BBE" w:rsidP="00F264A9">
      <w:pPr>
        <w:pStyle w:val="BodyText"/>
        <w:rPr>
          <w:rFonts w:ascii="Cambria" w:eastAsia="Cambria" w:hAnsi="Cambria" w:cs="Cambria"/>
          <w:b/>
          <w:sz w:val="2"/>
          <w:szCs w:val="22"/>
        </w:rPr>
      </w:pPr>
    </w:p>
    <w:p w14:paraId="1CD35A47" w14:textId="77777777" w:rsidR="00E06BBE" w:rsidRDefault="00E06BBE" w:rsidP="00F264A9">
      <w:pPr>
        <w:pStyle w:val="BodyText"/>
        <w:ind w:left="180"/>
        <w:rPr>
          <w:rFonts w:ascii="Cambria" w:eastAsia="Cambria" w:hAnsi="Cambria" w:cs="Cambria"/>
          <w:b/>
          <w:sz w:val="20"/>
          <w:szCs w:val="22"/>
        </w:rPr>
        <w:sectPr w:rsidR="00E06BBE" w:rsidSect="0076221B">
          <w:type w:val="continuous"/>
          <w:pgSz w:w="12240" w:h="15840"/>
          <w:pgMar w:top="-426" w:right="540" w:bottom="180" w:left="630" w:header="0" w:footer="0" w:gutter="0"/>
          <w:pgNumType w:start="1"/>
          <w:cols w:num="2" w:space="360"/>
        </w:sectPr>
      </w:pPr>
    </w:p>
    <w:p w14:paraId="733B08D1" w14:textId="77777777" w:rsidR="00E06BBE" w:rsidRPr="00830112" w:rsidRDefault="00E06BBE" w:rsidP="00F264A9">
      <w:pPr>
        <w:pStyle w:val="BodyText"/>
        <w:rPr>
          <w:rFonts w:ascii="Cambria" w:eastAsia="Cambria" w:hAnsi="Cambria" w:cs="Cambria"/>
          <w:b/>
          <w:sz w:val="2"/>
          <w:szCs w:val="22"/>
        </w:rPr>
      </w:pPr>
    </w:p>
    <w:p w14:paraId="3ACE2E84" w14:textId="77777777" w:rsidR="00E06BBE" w:rsidRDefault="00E06BBE" w:rsidP="004C18D4">
      <w:pPr>
        <w:pStyle w:val="BodyText"/>
        <w:ind w:left="180"/>
        <w:rPr>
          <w:rFonts w:ascii="Cambria" w:eastAsia="Cambria" w:hAnsi="Cambria" w:cs="Cambria"/>
          <w:b/>
          <w:sz w:val="20"/>
          <w:szCs w:val="22"/>
        </w:rPr>
        <w:sectPr w:rsidR="00E06BBE" w:rsidSect="00C94C00">
          <w:type w:val="continuous"/>
          <w:pgSz w:w="12240" w:h="15840"/>
          <w:pgMar w:top="-426" w:right="540" w:bottom="180" w:left="630" w:header="0" w:footer="0" w:gutter="0"/>
          <w:pgNumType w:start="1"/>
          <w:cols w:num="2" w:space="675"/>
        </w:sectPr>
      </w:pPr>
    </w:p>
    <w:p w14:paraId="3E21EB4A" w14:textId="6C84FFB9" w:rsidR="004C18D4" w:rsidRPr="00F304E2" w:rsidRDefault="004C18D4" w:rsidP="004C18D4">
      <w:pPr>
        <w:pStyle w:val="BodyText"/>
        <w:ind w:right="-270"/>
        <w:rPr>
          <w:rFonts w:ascii="Cambria" w:eastAsia="Cambria" w:hAnsi="Cambria" w:cs="Cambria"/>
          <w:b/>
          <w:sz w:val="20"/>
          <w:szCs w:val="22"/>
        </w:rPr>
      </w:pPr>
      <w:r w:rsidRPr="007A0CAD">
        <w:rPr>
          <w:rFonts w:ascii="Cambria" w:eastAsia="Cambria" w:hAnsi="Cambria" w:cs="Cambria"/>
          <w:b/>
          <w:sz w:val="20"/>
          <w:szCs w:val="22"/>
        </w:rPr>
        <w:t>AI-Driven Threat Detection in Zero Trust Architecture</w:t>
      </w:r>
      <w:r w:rsidRPr="00581A06">
        <w:rPr>
          <w:rFonts w:ascii="Cambria" w:eastAsia="Cambria" w:hAnsi="Cambria" w:cs="Cambria"/>
          <w:b/>
          <w:sz w:val="20"/>
          <w:szCs w:val="22"/>
        </w:rPr>
        <w:t xml:space="preserve"> </w:t>
      </w:r>
      <w:r>
        <w:rPr>
          <w:rFonts w:ascii="Cambria" w:eastAsia="Cambria" w:hAnsi="Cambria" w:cs="Cambria"/>
          <w:b/>
          <w:sz w:val="20"/>
          <w:szCs w:val="22"/>
        </w:rPr>
        <w:t xml:space="preserve">                                                                                </w:t>
      </w:r>
      <w:r w:rsidRPr="004C18D4">
        <w:rPr>
          <w:rFonts w:ascii="Cambria" w:eastAsia="Cambria" w:hAnsi="Cambria" w:cs="Cambria"/>
          <w:b/>
          <w:i/>
          <w:iCs/>
          <w:szCs w:val="20"/>
        </w:rPr>
        <w:t>Defender,</w:t>
      </w:r>
      <w:r>
        <w:rPr>
          <w:rFonts w:ascii="Cambria" w:eastAsia="Cambria" w:hAnsi="Cambria" w:cs="Cambria"/>
          <w:b/>
          <w:i/>
          <w:iCs/>
          <w:szCs w:val="20"/>
        </w:rPr>
        <w:t xml:space="preserve"> </w:t>
      </w:r>
      <w:r w:rsidRPr="004C18D4">
        <w:rPr>
          <w:rFonts w:ascii="Cambria" w:eastAsia="Cambria" w:hAnsi="Cambria" w:cs="Cambria"/>
          <w:b/>
          <w:i/>
          <w:iCs/>
          <w:szCs w:val="20"/>
        </w:rPr>
        <w:t>Sentinel</w:t>
      </w:r>
      <w:r>
        <w:rPr>
          <w:rFonts w:ascii="Cambria" w:eastAsia="Cambria" w:hAnsi="Cambria" w:cs="Cambria"/>
          <w:b/>
          <w:sz w:val="20"/>
          <w:szCs w:val="22"/>
        </w:rPr>
        <w:t>,</w:t>
      </w:r>
      <w:r>
        <w:rPr>
          <w:rFonts w:ascii="Cambria" w:eastAsia="Cambria" w:hAnsi="Cambria" w:cs="Cambria"/>
          <w:b/>
          <w:sz w:val="20"/>
          <w:szCs w:val="22"/>
        </w:rPr>
        <w:t xml:space="preserve"> </w:t>
      </w:r>
      <w:r w:rsidRPr="004C18D4">
        <w:rPr>
          <w:rFonts w:ascii="Cambria" w:eastAsia="Cambria" w:hAnsi="Cambria" w:cs="Cambria"/>
          <w:b/>
          <w:i/>
          <w:iCs/>
          <w:szCs w:val="20"/>
        </w:rPr>
        <w:t>Entra ID</w:t>
      </w:r>
      <w:r w:rsidRPr="004C18D4">
        <w:rPr>
          <w:rFonts w:ascii="Cambria" w:eastAsia="Cambria" w:hAnsi="Cambria" w:cs="Cambria"/>
          <w:b/>
          <w:i/>
          <w:iCs/>
          <w:szCs w:val="20"/>
        </w:rPr>
        <w:t xml:space="preserve">                                                                               </w:t>
      </w:r>
    </w:p>
    <w:p w14:paraId="2BE79C14" w14:textId="77777777" w:rsidR="004C18D4" w:rsidRPr="007A0CAD" w:rsidRDefault="004C18D4" w:rsidP="004C18D4">
      <w:pPr>
        <w:pStyle w:val="BodyText"/>
        <w:numPr>
          <w:ilvl w:val="0"/>
          <w:numId w:val="10"/>
        </w:numPr>
        <w:ind w:left="180" w:right="-270" w:hanging="180"/>
        <w:rPr>
          <w:rFonts w:ascii="Cambria" w:eastAsia="Cambria" w:hAnsi="Cambria" w:cs="Cambria"/>
          <w:sz w:val="16"/>
          <w:szCs w:val="22"/>
        </w:rPr>
      </w:pPr>
      <w:r w:rsidRPr="007A0CAD">
        <w:rPr>
          <w:rFonts w:ascii="Cambria" w:eastAsia="Cambria" w:hAnsi="Cambria" w:cs="Cambria"/>
          <w:sz w:val="16"/>
          <w:szCs w:val="22"/>
        </w:rPr>
        <w:t>Implemented AI-driven threat detection using Microsoft Defender for Cloud and Azure Sentinel.</w:t>
      </w:r>
    </w:p>
    <w:p w14:paraId="6F5B63FC" w14:textId="77777777" w:rsidR="004C18D4" w:rsidRPr="007A0CAD" w:rsidRDefault="004C18D4" w:rsidP="004C18D4">
      <w:pPr>
        <w:pStyle w:val="BodyText"/>
        <w:numPr>
          <w:ilvl w:val="0"/>
          <w:numId w:val="10"/>
        </w:numPr>
        <w:ind w:left="180" w:right="-270" w:hanging="180"/>
        <w:rPr>
          <w:rFonts w:ascii="Cambria" w:eastAsia="Cambria" w:hAnsi="Cambria" w:cs="Cambria"/>
          <w:sz w:val="16"/>
          <w:szCs w:val="22"/>
        </w:rPr>
      </w:pPr>
      <w:r w:rsidRPr="007A0CAD">
        <w:rPr>
          <w:rFonts w:ascii="Cambria" w:eastAsia="Cambria" w:hAnsi="Cambria" w:cs="Cambria"/>
          <w:sz w:val="16"/>
          <w:szCs w:val="22"/>
        </w:rPr>
        <w:t>Automated real-time alerts and intelligent responses to security threats.</w:t>
      </w:r>
    </w:p>
    <w:p w14:paraId="46872A66" w14:textId="77777777" w:rsidR="004C18D4" w:rsidRDefault="004C18D4" w:rsidP="004C18D4">
      <w:pPr>
        <w:pStyle w:val="BodyText"/>
        <w:numPr>
          <w:ilvl w:val="0"/>
          <w:numId w:val="10"/>
        </w:numPr>
        <w:ind w:left="180" w:right="-270" w:hanging="180"/>
        <w:rPr>
          <w:rFonts w:ascii="Cambria" w:eastAsia="Cambria" w:hAnsi="Cambria" w:cs="Cambria"/>
          <w:sz w:val="16"/>
          <w:szCs w:val="22"/>
        </w:rPr>
      </w:pPr>
      <w:r w:rsidRPr="007A0CAD">
        <w:rPr>
          <w:rFonts w:ascii="Cambria" w:eastAsia="Cambria" w:hAnsi="Cambria" w:cs="Cambria"/>
          <w:sz w:val="16"/>
          <w:szCs w:val="22"/>
        </w:rPr>
        <w:t>Integrated RBAC, Privileged Identity Management (PIM), and Entra ID for enhanced access control.</w:t>
      </w:r>
    </w:p>
    <w:p w14:paraId="2E0CDA5D" w14:textId="77777777" w:rsidR="004C18D4" w:rsidRDefault="004C18D4" w:rsidP="00F304E2">
      <w:pPr>
        <w:pStyle w:val="BodyText"/>
        <w:ind w:right="-270" w:hanging="90"/>
        <w:rPr>
          <w:rFonts w:ascii="Cambria" w:eastAsia="Cambria" w:hAnsi="Cambria" w:cs="Cambria"/>
          <w:b/>
          <w:sz w:val="20"/>
          <w:szCs w:val="22"/>
        </w:rPr>
      </w:pPr>
    </w:p>
    <w:p w14:paraId="5705EC36" w14:textId="1E5E987E" w:rsidR="00681BB8" w:rsidRPr="00F304E2" w:rsidRDefault="007A0CAD" w:rsidP="00F304E2">
      <w:pPr>
        <w:pStyle w:val="BodyText"/>
        <w:ind w:right="-270" w:hanging="90"/>
        <w:rPr>
          <w:rFonts w:ascii="Cambria" w:eastAsia="Cambria" w:hAnsi="Cambria" w:cs="Cambria"/>
          <w:b/>
          <w:sz w:val="20"/>
          <w:szCs w:val="22"/>
        </w:rPr>
      </w:pPr>
      <w:r w:rsidRPr="007A0CAD">
        <w:rPr>
          <w:rFonts w:ascii="Cambria" w:eastAsia="Cambria" w:hAnsi="Cambria" w:cs="Cambria"/>
          <w:b/>
          <w:sz w:val="20"/>
          <w:szCs w:val="22"/>
        </w:rPr>
        <w:t>Certificate Authority Emulation</w:t>
      </w:r>
      <w:r w:rsidR="00F304E2" w:rsidRPr="00F304E2">
        <w:rPr>
          <w:rFonts w:ascii="Cambria" w:eastAsia="Cambria" w:hAnsi="Cambria" w:cs="Cambria"/>
          <w:b/>
          <w:sz w:val="20"/>
          <w:szCs w:val="22"/>
        </w:rPr>
        <w:t xml:space="preserve">                                    </w:t>
      </w:r>
      <w:r w:rsidR="00C0260B">
        <w:rPr>
          <w:rFonts w:ascii="Cambria" w:eastAsia="Cambria" w:hAnsi="Cambria" w:cs="Cambria"/>
          <w:b/>
          <w:sz w:val="20"/>
          <w:szCs w:val="22"/>
        </w:rPr>
        <w:tab/>
      </w:r>
      <w:r w:rsidR="00C0260B">
        <w:rPr>
          <w:rFonts w:ascii="Cambria" w:eastAsia="Cambria" w:hAnsi="Cambria" w:cs="Cambria"/>
          <w:b/>
          <w:sz w:val="20"/>
          <w:szCs w:val="22"/>
        </w:rPr>
        <w:tab/>
      </w:r>
      <w:r w:rsidR="00C0260B">
        <w:rPr>
          <w:rFonts w:ascii="Cambria" w:eastAsia="Cambria" w:hAnsi="Cambria" w:cs="Cambria"/>
          <w:b/>
          <w:sz w:val="20"/>
          <w:szCs w:val="22"/>
        </w:rPr>
        <w:tab/>
      </w:r>
      <w:r w:rsidR="00C0260B">
        <w:rPr>
          <w:rFonts w:ascii="Cambria" w:eastAsia="Cambria" w:hAnsi="Cambria" w:cs="Cambria"/>
          <w:b/>
          <w:sz w:val="20"/>
          <w:szCs w:val="22"/>
        </w:rPr>
        <w:tab/>
      </w:r>
      <w:r w:rsidR="00C0260B">
        <w:rPr>
          <w:rFonts w:ascii="Cambria" w:eastAsia="Cambria" w:hAnsi="Cambria" w:cs="Cambria"/>
          <w:b/>
          <w:sz w:val="20"/>
          <w:szCs w:val="22"/>
        </w:rPr>
        <w:tab/>
      </w:r>
      <w:r w:rsidR="00C0260B">
        <w:rPr>
          <w:rFonts w:ascii="Cambria" w:eastAsia="Cambria" w:hAnsi="Cambria" w:cs="Cambria"/>
          <w:b/>
          <w:sz w:val="20"/>
          <w:szCs w:val="22"/>
        </w:rPr>
        <w:tab/>
      </w:r>
      <w:r w:rsidR="00C0260B" w:rsidRPr="00C0260B">
        <w:rPr>
          <w:rFonts w:ascii="Cambria" w:eastAsia="Cambria" w:hAnsi="Cambria" w:cs="Cambria"/>
          <w:b/>
          <w:i/>
          <w:iCs/>
          <w:szCs w:val="20"/>
        </w:rPr>
        <w:t>Flask, python, Mongo</w:t>
      </w:r>
      <w:r w:rsidR="00C0260B">
        <w:rPr>
          <w:rFonts w:ascii="Cambria" w:eastAsia="Cambria" w:hAnsi="Cambria" w:cs="Cambria"/>
          <w:b/>
          <w:i/>
          <w:iCs/>
          <w:szCs w:val="20"/>
        </w:rPr>
        <w:t>DB</w:t>
      </w:r>
      <w:r w:rsidR="00F304E2" w:rsidRPr="00F304E2">
        <w:rPr>
          <w:rFonts w:ascii="Cambria" w:eastAsia="Cambria" w:hAnsi="Cambria" w:cs="Cambria"/>
          <w:b/>
          <w:sz w:val="20"/>
          <w:szCs w:val="22"/>
        </w:rPr>
        <w:t xml:space="preserve">                                                                                                               </w:t>
      </w:r>
      <w:r w:rsidR="00F304E2">
        <w:rPr>
          <w:rFonts w:ascii="Cambria" w:eastAsia="Cambria" w:hAnsi="Cambria" w:cs="Cambria"/>
          <w:b/>
          <w:sz w:val="20"/>
          <w:szCs w:val="22"/>
        </w:rPr>
        <w:t xml:space="preserve">                              </w:t>
      </w:r>
      <w:r w:rsidR="00431D96">
        <w:rPr>
          <w:rFonts w:ascii="Cambria" w:eastAsia="Cambria" w:hAnsi="Cambria" w:cs="Cambria"/>
          <w:b/>
          <w:sz w:val="20"/>
          <w:szCs w:val="22"/>
        </w:rPr>
        <w:t xml:space="preserve">  </w:t>
      </w:r>
    </w:p>
    <w:p w14:paraId="1943AFDB" w14:textId="77777777" w:rsidR="007A0CAD" w:rsidRPr="007A0CAD" w:rsidRDefault="007A0CAD" w:rsidP="007A0CAD">
      <w:pPr>
        <w:pStyle w:val="BodyText"/>
        <w:numPr>
          <w:ilvl w:val="0"/>
          <w:numId w:val="15"/>
        </w:numPr>
        <w:tabs>
          <w:tab w:val="left" w:pos="540"/>
        </w:tabs>
        <w:ind w:left="180" w:right="-270" w:hanging="180"/>
        <w:rPr>
          <w:rFonts w:ascii="Cambria" w:eastAsia="Cambria" w:hAnsi="Cambria" w:cs="Cambria"/>
          <w:sz w:val="16"/>
          <w:szCs w:val="22"/>
        </w:rPr>
      </w:pPr>
      <w:r w:rsidRPr="007A0CAD">
        <w:rPr>
          <w:rFonts w:ascii="Cambria" w:eastAsia="Cambria" w:hAnsi="Cambria" w:cs="Cambria"/>
          <w:sz w:val="16"/>
          <w:szCs w:val="22"/>
        </w:rPr>
        <w:t>Developed and deployed a Certificate Authority (CA) server using Python and Flask on AWS.</w:t>
      </w:r>
    </w:p>
    <w:p w14:paraId="54BE2F09" w14:textId="77777777" w:rsidR="007A0CAD" w:rsidRPr="007A0CAD" w:rsidRDefault="007A0CAD" w:rsidP="007A0CAD">
      <w:pPr>
        <w:pStyle w:val="BodyText"/>
        <w:numPr>
          <w:ilvl w:val="0"/>
          <w:numId w:val="15"/>
        </w:numPr>
        <w:tabs>
          <w:tab w:val="left" w:pos="540"/>
        </w:tabs>
        <w:ind w:left="180" w:right="-270" w:hanging="180"/>
        <w:rPr>
          <w:rFonts w:ascii="Cambria" w:eastAsia="Cambria" w:hAnsi="Cambria" w:cs="Cambria"/>
          <w:sz w:val="16"/>
          <w:szCs w:val="22"/>
        </w:rPr>
      </w:pPr>
      <w:r w:rsidRPr="007A0CAD">
        <w:rPr>
          <w:rFonts w:ascii="Cambria" w:eastAsia="Cambria" w:hAnsi="Cambria" w:cs="Cambria"/>
          <w:sz w:val="16"/>
          <w:szCs w:val="22"/>
        </w:rPr>
        <w:t>Designed a public-key infrastructure (PKI) for secure digital certificate issuance.</w:t>
      </w:r>
    </w:p>
    <w:p w14:paraId="1F1F5B3E" w14:textId="77777777" w:rsidR="007A0CAD" w:rsidRPr="007A0CAD" w:rsidRDefault="007A0CAD" w:rsidP="007A0CAD">
      <w:pPr>
        <w:pStyle w:val="BodyText"/>
        <w:numPr>
          <w:ilvl w:val="0"/>
          <w:numId w:val="15"/>
        </w:numPr>
        <w:tabs>
          <w:tab w:val="left" w:pos="540"/>
        </w:tabs>
        <w:ind w:left="180" w:right="-270" w:hanging="180"/>
        <w:rPr>
          <w:rFonts w:ascii="Cambria" w:eastAsia="Cambria" w:hAnsi="Cambria" w:cs="Cambria"/>
          <w:sz w:val="16"/>
          <w:szCs w:val="22"/>
        </w:rPr>
      </w:pPr>
      <w:r w:rsidRPr="007A0CAD">
        <w:rPr>
          <w:rFonts w:ascii="Cambria" w:eastAsia="Cambria" w:hAnsi="Cambria" w:cs="Cambria"/>
          <w:sz w:val="16"/>
          <w:szCs w:val="22"/>
        </w:rPr>
        <w:t>Implemented encryption techniques, hashing algorithms, and private/public key authentication.</w:t>
      </w:r>
    </w:p>
    <w:p w14:paraId="3099EA07" w14:textId="77777777" w:rsidR="00B3635E" w:rsidRPr="00F6529E" w:rsidRDefault="00B3635E" w:rsidP="00470216">
      <w:pPr>
        <w:rPr>
          <w:rFonts w:ascii="Cambria" w:eastAsia="Cambria" w:hAnsi="Cambria" w:cs="Cambria"/>
          <w:sz w:val="8"/>
        </w:rPr>
      </w:pPr>
    </w:p>
    <w:p w14:paraId="1BB3D354" w14:textId="77777777" w:rsidR="00F304E2" w:rsidRDefault="00F304E2" w:rsidP="00470216">
      <w:pPr>
        <w:rPr>
          <w:rFonts w:ascii="Cambria" w:eastAsia="Cambria" w:hAnsi="Cambria" w:cs="Cambria"/>
          <w:sz w:val="2"/>
        </w:rPr>
      </w:pPr>
    </w:p>
    <w:p w14:paraId="5CBF0D9D" w14:textId="4728E7E9" w:rsidR="003108C2" w:rsidRPr="00F304E2" w:rsidRDefault="007A0CAD" w:rsidP="00983087">
      <w:pPr>
        <w:pStyle w:val="BodyText"/>
        <w:ind w:right="-360" w:hanging="90"/>
        <w:rPr>
          <w:rFonts w:ascii="Cambria" w:eastAsia="Cambria" w:hAnsi="Cambria" w:cs="Cambria"/>
          <w:b/>
          <w:sz w:val="20"/>
          <w:szCs w:val="22"/>
        </w:rPr>
      </w:pPr>
      <w:r w:rsidRPr="007A0CAD">
        <w:rPr>
          <w:rFonts w:ascii="Cambria" w:eastAsia="Cambria" w:hAnsi="Cambria" w:cs="Cambria"/>
          <w:b/>
          <w:sz w:val="20"/>
          <w:szCs w:val="22"/>
        </w:rPr>
        <w:t xml:space="preserve">Personal Budget </w:t>
      </w:r>
      <w:r w:rsidR="00C0260B" w:rsidRPr="00C0260B">
        <w:rPr>
          <w:rFonts w:ascii="Cambria" w:eastAsia="Cambria" w:hAnsi="Cambria" w:cs="Cambria"/>
          <w:b/>
          <w:sz w:val="20"/>
          <w:szCs w:val="22"/>
        </w:rPr>
        <w:t>App</w:t>
      </w:r>
      <w:r w:rsidR="00C0260B">
        <w:rPr>
          <w:rFonts w:ascii="Cambria" w:eastAsia="Cambria" w:hAnsi="Cambria" w:cs="Cambria"/>
          <w:b/>
          <w:sz w:val="20"/>
          <w:szCs w:val="22"/>
        </w:rPr>
        <w:t xml:space="preserve"> </w:t>
      </w:r>
      <w:r w:rsidR="00C0260B">
        <w:rPr>
          <w:rFonts w:ascii="Cambria" w:eastAsia="Cambria" w:hAnsi="Cambria" w:cs="Cambria"/>
          <w:b/>
          <w:sz w:val="20"/>
          <w:szCs w:val="22"/>
        </w:rPr>
        <w:tab/>
      </w:r>
      <w:r w:rsidR="00C0260B">
        <w:rPr>
          <w:rFonts w:ascii="Cambria" w:eastAsia="Cambria" w:hAnsi="Cambria" w:cs="Cambria"/>
          <w:b/>
          <w:sz w:val="20"/>
          <w:szCs w:val="22"/>
        </w:rPr>
        <w:tab/>
      </w:r>
      <w:r w:rsidR="00C0260B">
        <w:rPr>
          <w:rFonts w:ascii="Cambria" w:eastAsia="Cambria" w:hAnsi="Cambria" w:cs="Cambria"/>
          <w:b/>
          <w:sz w:val="20"/>
          <w:szCs w:val="22"/>
        </w:rPr>
        <w:tab/>
      </w:r>
      <w:r w:rsidR="00C0260B">
        <w:rPr>
          <w:rFonts w:ascii="Cambria" w:eastAsia="Cambria" w:hAnsi="Cambria" w:cs="Cambria"/>
          <w:b/>
          <w:sz w:val="20"/>
          <w:szCs w:val="22"/>
        </w:rPr>
        <w:tab/>
      </w:r>
      <w:r w:rsidR="00C0260B">
        <w:rPr>
          <w:rFonts w:ascii="Cambria" w:eastAsia="Cambria" w:hAnsi="Cambria" w:cs="Cambria"/>
          <w:b/>
          <w:sz w:val="20"/>
          <w:szCs w:val="22"/>
        </w:rPr>
        <w:tab/>
      </w:r>
      <w:r w:rsidR="00C0260B">
        <w:rPr>
          <w:rFonts w:ascii="Cambria" w:eastAsia="Cambria" w:hAnsi="Cambria" w:cs="Cambria"/>
          <w:b/>
          <w:sz w:val="20"/>
          <w:szCs w:val="22"/>
        </w:rPr>
        <w:tab/>
      </w:r>
      <w:r w:rsidR="00C0260B">
        <w:rPr>
          <w:rFonts w:ascii="Cambria" w:eastAsia="Cambria" w:hAnsi="Cambria" w:cs="Cambria"/>
          <w:b/>
          <w:sz w:val="20"/>
          <w:szCs w:val="22"/>
        </w:rPr>
        <w:tab/>
      </w:r>
      <w:r w:rsidR="00C0260B">
        <w:rPr>
          <w:rFonts w:ascii="Cambria" w:eastAsia="Cambria" w:hAnsi="Cambria" w:cs="Cambria"/>
          <w:b/>
          <w:sz w:val="20"/>
          <w:szCs w:val="22"/>
        </w:rPr>
        <w:tab/>
      </w:r>
      <w:r w:rsidR="00C0260B">
        <w:rPr>
          <w:rFonts w:ascii="Cambria" w:eastAsia="Cambria" w:hAnsi="Cambria" w:cs="Cambria"/>
          <w:b/>
          <w:sz w:val="20"/>
          <w:szCs w:val="22"/>
        </w:rPr>
        <w:tab/>
      </w:r>
      <w:r w:rsidR="00C0260B">
        <w:rPr>
          <w:rFonts w:ascii="Cambria" w:eastAsia="Cambria" w:hAnsi="Cambria" w:cs="Cambria"/>
          <w:b/>
          <w:sz w:val="20"/>
          <w:szCs w:val="22"/>
        </w:rPr>
        <w:tab/>
      </w:r>
      <w:r w:rsidR="00C0260B" w:rsidRPr="00C0260B">
        <w:rPr>
          <w:rFonts w:ascii="Cambria" w:eastAsia="Cambria" w:hAnsi="Cambria" w:cs="Cambria"/>
          <w:b/>
          <w:i/>
          <w:iCs/>
          <w:szCs w:val="20"/>
        </w:rPr>
        <w:t>React, Firebase, D3.js, Node.js</w:t>
      </w:r>
    </w:p>
    <w:p w14:paraId="287A208B" w14:textId="0D54FEB7" w:rsidR="007A0CAD" w:rsidRDefault="00C0260B" w:rsidP="007A0CAD">
      <w:pPr>
        <w:pStyle w:val="BodyText"/>
        <w:numPr>
          <w:ilvl w:val="0"/>
          <w:numId w:val="15"/>
        </w:numPr>
        <w:tabs>
          <w:tab w:val="left" w:pos="540"/>
        </w:tabs>
        <w:ind w:left="180" w:right="-270" w:hanging="180"/>
        <w:rPr>
          <w:rFonts w:ascii="Cambria" w:eastAsia="Cambria" w:hAnsi="Cambria" w:cs="Cambria"/>
          <w:sz w:val="16"/>
          <w:szCs w:val="22"/>
        </w:rPr>
      </w:pPr>
      <w:r w:rsidRPr="00C0260B">
        <w:rPr>
          <w:rFonts w:ascii="Cambria" w:eastAsia="Cambria" w:hAnsi="Cambria" w:cs="Cambria"/>
          <w:sz w:val="16"/>
          <w:szCs w:val="22"/>
        </w:rPr>
        <w:t>Designed and developed a responsive Personal Budget Application to track expenses and provide financial insights using React and Material-UI.</w:t>
      </w:r>
    </w:p>
    <w:p w14:paraId="51B9A8CD" w14:textId="77777777" w:rsidR="00C0260B" w:rsidRDefault="00C0260B" w:rsidP="007A0CAD">
      <w:pPr>
        <w:pStyle w:val="BodyText"/>
        <w:numPr>
          <w:ilvl w:val="0"/>
          <w:numId w:val="15"/>
        </w:numPr>
        <w:tabs>
          <w:tab w:val="left" w:pos="540"/>
        </w:tabs>
        <w:ind w:left="180" w:right="-270" w:hanging="180"/>
        <w:rPr>
          <w:rFonts w:ascii="Cambria" w:eastAsia="Cambria" w:hAnsi="Cambria" w:cs="Cambria"/>
          <w:sz w:val="16"/>
          <w:szCs w:val="22"/>
        </w:rPr>
      </w:pPr>
      <w:r w:rsidRPr="00C0260B">
        <w:rPr>
          <w:rFonts w:ascii="Cambria" w:eastAsia="Cambria" w:hAnsi="Cambria" w:cs="Cambria"/>
          <w:sz w:val="16"/>
          <w:szCs w:val="22"/>
        </w:rPr>
        <w:t xml:space="preserve">Integrated D3.js for real-time, interactive visualizations of income and expenses. </w:t>
      </w:r>
    </w:p>
    <w:p w14:paraId="43C2C6C6" w14:textId="08E3B885" w:rsidR="00C0260B" w:rsidRPr="007A0CAD" w:rsidRDefault="00C0260B" w:rsidP="007A0CAD">
      <w:pPr>
        <w:pStyle w:val="BodyText"/>
        <w:numPr>
          <w:ilvl w:val="0"/>
          <w:numId w:val="15"/>
        </w:numPr>
        <w:tabs>
          <w:tab w:val="left" w:pos="540"/>
        </w:tabs>
        <w:ind w:left="180" w:right="-270" w:hanging="180"/>
        <w:rPr>
          <w:rFonts w:ascii="Cambria" w:eastAsia="Cambria" w:hAnsi="Cambria" w:cs="Cambria"/>
          <w:sz w:val="16"/>
          <w:szCs w:val="22"/>
        </w:rPr>
      </w:pPr>
      <w:r w:rsidRPr="00C0260B">
        <w:rPr>
          <w:rFonts w:ascii="Cambria" w:eastAsia="Cambria" w:hAnsi="Cambria" w:cs="Cambria"/>
          <w:sz w:val="16"/>
          <w:szCs w:val="22"/>
        </w:rPr>
        <w:t>Applied secure authentication with Firebase OAuth 2.0 and multi-factor authentication.</w:t>
      </w:r>
    </w:p>
    <w:p w14:paraId="7FC07FFB" w14:textId="77777777" w:rsidR="003108C2" w:rsidRPr="00581A06" w:rsidRDefault="003108C2" w:rsidP="007A0CAD">
      <w:pPr>
        <w:pStyle w:val="BodyText"/>
        <w:ind w:left="180" w:hanging="180"/>
        <w:rPr>
          <w:rFonts w:ascii="Cambria" w:eastAsia="Cambria" w:hAnsi="Cambria" w:cs="Cambria"/>
          <w:b/>
          <w:color w:val="365F91" w:themeColor="accent1" w:themeShade="BF"/>
          <w:sz w:val="2"/>
          <w:szCs w:val="24"/>
        </w:rPr>
      </w:pPr>
    </w:p>
    <w:p w14:paraId="16FABD04" w14:textId="77777777" w:rsidR="00F304E2" w:rsidRDefault="00F304E2" w:rsidP="007A0CAD">
      <w:pPr>
        <w:ind w:left="180" w:hanging="180"/>
        <w:rPr>
          <w:rFonts w:ascii="Cambria" w:eastAsia="Cambria" w:hAnsi="Cambria" w:cs="Cambria"/>
          <w:sz w:val="2"/>
        </w:rPr>
      </w:pPr>
    </w:p>
    <w:p w14:paraId="2C320D9C" w14:textId="77777777" w:rsidR="005E1AF1" w:rsidRDefault="005E1AF1" w:rsidP="007A0CAD">
      <w:pPr>
        <w:ind w:left="180" w:hanging="180"/>
        <w:rPr>
          <w:rFonts w:ascii="Cambria" w:eastAsia="Cambria" w:hAnsi="Cambria" w:cs="Cambria"/>
          <w:sz w:val="2"/>
        </w:rPr>
      </w:pPr>
    </w:p>
    <w:p w14:paraId="1740D445" w14:textId="77777777" w:rsidR="007A0CAD" w:rsidRDefault="007A0CAD" w:rsidP="007A0CAD">
      <w:pPr>
        <w:ind w:left="180" w:hanging="180"/>
        <w:rPr>
          <w:rFonts w:ascii="Cambria" w:eastAsia="Cambria" w:hAnsi="Cambria" w:cs="Cambria"/>
          <w:sz w:val="2"/>
        </w:rPr>
      </w:pPr>
    </w:p>
    <w:p w14:paraId="2D1C1031" w14:textId="77777777" w:rsidR="007A0CAD" w:rsidRPr="002868E6" w:rsidRDefault="007A0CAD" w:rsidP="007A0CAD">
      <w:pPr>
        <w:ind w:left="180" w:hanging="180"/>
        <w:rPr>
          <w:rFonts w:ascii="Cambria" w:eastAsia="Cambria" w:hAnsi="Cambria" w:cs="Cambria"/>
          <w:sz w:val="8"/>
        </w:rPr>
      </w:pPr>
    </w:p>
    <w:p w14:paraId="28A5F953" w14:textId="77777777" w:rsidR="007A0CAD" w:rsidRPr="00470216" w:rsidRDefault="00C25D07" w:rsidP="007A0CAD">
      <w:pPr>
        <w:pStyle w:val="BodyText"/>
        <w:ind w:hanging="180"/>
        <w:rPr>
          <w:rFonts w:ascii="Cambria" w:eastAsia="Cambria" w:hAnsi="Cambria" w:cs="Cambria"/>
          <w:b/>
          <w:color w:val="365F91" w:themeColor="accent1" w:themeShade="BF"/>
          <w:sz w:val="26"/>
          <w:szCs w:val="26"/>
        </w:rPr>
      </w:pPr>
      <w:r>
        <w:rPr>
          <w:rFonts w:ascii="Cambria" w:eastAsia="Cambria" w:hAnsi="Cambria" w:cs="Cambria"/>
          <w:b/>
          <w:color w:val="365F91" w:themeColor="accent1" w:themeShade="BF"/>
          <w:sz w:val="26"/>
          <w:szCs w:val="26"/>
        </w:rPr>
        <w:t>Certifications</w:t>
      </w:r>
    </w:p>
    <w:p w14:paraId="025AB09C" w14:textId="77777777" w:rsidR="007A0CAD" w:rsidRPr="00F4431B" w:rsidRDefault="007A0CAD" w:rsidP="007A0CAD">
      <w:pPr>
        <w:pStyle w:val="BodyText"/>
        <w:ind w:hanging="180"/>
        <w:rPr>
          <w:rFonts w:ascii="Cambria" w:eastAsia="Cambria" w:hAnsi="Cambria" w:cs="Cambria"/>
          <w:b/>
          <w:color w:val="365F91" w:themeColor="accent1" w:themeShade="BF"/>
          <w:sz w:val="28"/>
          <w:szCs w:val="24"/>
        </w:rPr>
        <w:sectPr w:rsidR="007A0CAD" w:rsidRPr="00F4431B" w:rsidSect="00147F61">
          <w:type w:val="continuous"/>
          <w:pgSz w:w="12240" w:h="15840"/>
          <w:pgMar w:top="-90" w:right="540" w:bottom="90" w:left="630" w:header="0" w:footer="0" w:gutter="0"/>
          <w:pgNumType w:start="1"/>
          <w:cols w:space="360"/>
        </w:sectPr>
      </w:pPr>
    </w:p>
    <w:p w14:paraId="6C3600C6" w14:textId="77777777" w:rsidR="007A0CAD" w:rsidRPr="00940439" w:rsidRDefault="007A0CAD" w:rsidP="007A0CAD">
      <w:pPr>
        <w:pStyle w:val="ListParagraph"/>
        <w:tabs>
          <w:tab w:val="left" w:pos="450"/>
          <w:tab w:val="left" w:pos="540"/>
          <w:tab w:val="right" w:pos="10080"/>
        </w:tabs>
        <w:ind w:left="180" w:right="-315"/>
        <w:contextualSpacing w:val="0"/>
        <w:rPr>
          <w:rFonts w:ascii="Cambria" w:eastAsia="Cambria" w:hAnsi="Cambria" w:cs="Cambria"/>
          <w:b/>
          <w:sz w:val="2"/>
        </w:rPr>
        <w:sectPr w:rsidR="007A0CAD" w:rsidRPr="00940439" w:rsidSect="00F818E3">
          <w:type w:val="continuous"/>
          <w:pgSz w:w="12240" w:h="15840"/>
          <w:pgMar w:top="-270" w:right="540" w:bottom="180" w:left="630" w:header="0" w:footer="0" w:gutter="0"/>
          <w:pgNumType w:start="1"/>
          <w:cols w:num="2" w:space="630"/>
        </w:sectPr>
      </w:pPr>
      <w:r w:rsidRPr="00F4431B">
        <w:rPr>
          <w:rFonts w:ascii="Cambria" w:eastAsia="Cambria" w:hAnsi="Cambria" w:cs="Cambria"/>
          <w:b/>
          <w:noProof/>
          <w:color w:val="4F81BD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2C013CA" wp14:editId="4DC412E2">
                <wp:simplePos x="0" y="0"/>
                <wp:positionH relativeFrom="column">
                  <wp:posOffset>-121920</wp:posOffset>
                </wp:positionH>
                <wp:positionV relativeFrom="paragraph">
                  <wp:posOffset>12700</wp:posOffset>
                </wp:positionV>
                <wp:extent cx="7315200" cy="0"/>
                <wp:effectExtent l="38100" t="38100" r="57150" b="952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71BD66" id="Straight Connector 4" o:spid="_x0000_s1026" style="position:absolute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6pt,1pt" to="566.4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" strokecolor="black [3213]" strokeweight="2pt">
                <v:shadow on="t" color="black" opacity="24903f" origin=",.5" offset="0,.55556mm"/>
              </v:line>
            </w:pict>
          </mc:Fallback>
        </mc:AlternateContent>
      </w:r>
    </w:p>
    <w:p w14:paraId="6EC89D4C" w14:textId="77777777" w:rsidR="007A0CAD" w:rsidRPr="0076221B" w:rsidRDefault="007A0CAD" w:rsidP="007A0CAD">
      <w:pPr>
        <w:pStyle w:val="BodyText"/>
        <w:rPr>
          <w:rFonts w:ascii="Cambria" w:eastAsia="Cambria" w:hAnsi="Cambria" w:cs="Cambria"/>
          <w:b/>
          <w:sz w:val="2"/>
          <w:szCs w:val="22"/>
        </w:rPr>
      </w:pPr>
    </w:p>
    <w:p w14:paraId="214756A3" w14:textId="77777777" w:rsidR="007A0CAD" w:rsidRDefault="007A0CAD" w:rsidP="007A0CAD">
      <w:pPr>
        <w:pStyle w:val="BodyText"/>
        <w:numPr>
          <w:ilvl w:val="0"/>
          <w:numId w:val="10"/>
        </w:numPr>
        <w:ind w:left="180" w:hanging="270"/>
        <w:rPr>
          <w:rFonts w:ascii="Cambria" w:eastAsia="Cambria" w:hAnsi="Cambria" w:cs="Cambria"/>
          <w:b/>
          <w:sz w:val="20"/>
          <w:szCs w:val="22"/>
        </w:rPr>
        <w:sectPr w:rsidR="007A0CAD" w:rsidSect="0076221B">
          <w:type w:val="continuous"/>
          <w:pgSz w:w="12240" w:h="15840"/>
          <w:pgMar w:top="-426" w:right="540" w:bottom="180" w:left="630" w:header="0" w:footer="0" w:gutter="0"/>
          <w:pgNumType w:start="1"/>
          <w:cols w:num="2" w:space="360"/>
        </w:sectPr>
      </w:pPr>
    </w:p>
    <w:p w14:paraId="48D35F97" w14:textId="77777777" w:rsidR="007A0CAD" w:rsidRPr="00C25D07" w:rsidRDefault="007A0CAD" w:rsidP="007A0CAD">
      <w:pPr>
        <w:pStyle w:val="BodyText"/>
        <w:ind w:left="180"/>
        <w:rPr>
          <w:rFonts w:ascii="Cambria" w:eastAsia="Cambria" w:hAnsi="Cambria" w:cs="Cambria"/>
          <w:b/>
          <w:sz w:val="2"/>
          <w:szCs w:val="22"/>
        </w:rPr>
      </w:pPr>
    </w:p>
    <w:p w14:paraId="7006FC6B" w14:textId="77777777" w:rsidR="007A0CAD" w:rsidRDefault="007A0CAD" w:rsidP="00C25D07">
      <w:pPr>
        <w:pStyle w:val="BodyText"/>
        <w:numPr>
          <w:ilvl w:val="0"/>
          <w:numId w:val="10"/>
        </w:numPr>
        <w:ind w:left="180" w:hanging="270"/>
        <w:rPr>
          <w:rFonts w:ascii="Cambria" w:eastAsia="Cambria" w:hAnsi="Cambria" w:cs="Cambria"/>
          <w:b/>
          <w:sz w:val="20"/>
          <w:szCs w:val="22"/>
        </w:rPr>
        <w:sectPr w:rsidR="007A0CAD" w:rsidSect="00C94C00">
          <w:type w:val="continuous"/>
          <w:pgSz w:w="12240" w:h="15840"/>
          <w:pgMar w:top="-426" w:right="540" w:bottom="180" w:left="630" w:header="0" w:footer="0" w:gutter="0"/>
          <w:pgNumType w:start="1"/>
          <w:cols w:num="2" w:space="675"/>
        </w:sectPr>
      </w:pPr>
    </w:p>
    <w:p w14:paraId="570E8989" w14:textId="77777777" w:rsidR="00C25D07" w:rsidRPr="00361694" w:rsidRDefault="00C25D07" w:rsidP="00C25D07">
      <w:pPr>
        <w:pStyle w:val="BodyText"/>
        <w:numPr>
          <w:ilvl w:val="0"/>
          <w:numId w:val="10"/>
        </w:numPr>
        <w:ind w:left="90" w:right="-271" w:hanging="180"/>
        <w:rPr>
          <w:rFonts w:ascii="Cambria" w:eastAsia="Cambria" w:hAnsi="Cambria" w:cs="Cambria"/>
          <w:b/>
          <w:sz w:val="20"/>
          <w:szCs w:val="22"/>
        </w:rPr>
      </w:pPr>
      <w:r w:rsidRPr="00361694">
        <w:rPr>
          <w:rFonts w:ascii="Cambria" w:eastAsia="Cambria" w:hAnsi="Cambria" w:cs="Cambria"/>
          <w:b/>
          <w:sz w:val="20"/>
          <w:szCs w:val="22"/>
        </w:rPr>
        <w:t>Microsoft Certified: Azure Fundamentals (AZ-900)</w:t>
      </w:r>
    </w:p>
    <w:p w14:paraId="7F8254B4" w14:textId="77777777" w:rsidR="002C1B48" w:rsidRDefault="002C1B48" w:rsidP="00C25D07">
      <w:pPr>
        <w:pStyle w:val="BodyText"/>
        <w:ind w:left="90" w:right="-271"/>
        <w:rPr>
          <w:rFonts w:ascii="Cambria" w:eastAsia="Cambria" w:hAnsi="Cambria" w:cs="Cambria"/>
          <w:sz w:val="20"/>
          <w:szCs w:val="22"/>
        </w:rPr>
      </w:pPr>
    </w:p>
    <w:p w14:paraId="3DF5AC78" w14:textId="77777777" w:rsidR="002C1B48" w:rsidRPr="00470216" w:rsidRDefault="002C1B48" w:rsidP="002C1B48">
      <w:pPr>
        <w:pStyle w:val="BodyText"/>
        <w:ind w:hanging="180"/>
        <w:rPr>
          <w:rFonts w:ascii="Cambria" w:eastAsia="Cambria" w:hAnsi="Cambria" w:cs="Cambria"/>
          <w:b/>
          <w:color w:val="365F91" w:themeColor="accent1" w:themeShade="BF"/>
          <w:sz w:val="26"/>
          <w:szCs w:val="26"/>
        </w:rPr>
      </w:pPr>
      <w:r w:rsidRPr="00470216">
        <w:rPr>
          <w:rFonts w:ascii="Cambria" w:eastAsia="Cambria" w:hAnsi="Cambria" w:cs="Cambria"/>
          <w:b/>
          <w:color w:val="365F91" w:themeColor="accent1" w:themeShade="BF"/>
          <w:sz w:val="26"/>
          <w:szCs w:val="26"/>
        </w:rPr>
        <w:t>Education</w:t>
      </w:r>
    </w:p>
    <w:p w14:paraId="14E658EE" w14:textId="77777777" w:rsidR="002C1B48" w:rsidRPr="00F4431B" w:rsidRDefault="002C1B48" w:rsidP="002C1B48">
      <w:pPr>
        <w:pStyle w:val="BodyText"/>
        <w:ind w:hanging="180"/>
        <w:rPr>
          <w:rFonts w:ascii="Cambria" w:eastAsia="Cambria" w:hAnsi="Cambria" w:cs="Cambria"/>
          <w:b/>
          <w:color w:val="365F91" w:themeColor="accent1" w:themeShade="BF"/>
          <w:sz w:val="28"/>
          <w:szCs w:val="24"/>
        </w:rPr>
        <w:sectPr w:rsidR="002C1B48" w:rsidRPr="00F4431B" w:rsidSect="002C1B48">
          <w:type w:val="continuous"/>
          <w:pgSz w:w="12240" w:h="15840"/>
          <w:pgMar w:top="-90" w:right="540" w:bottom="90" w:left="630" w:header="0" w:footer="0" w:gutter="0"/>
          <w:pgNumType w:start="1"/>
          <w:cols w:space="360"/>
        </w:sectPr>
      </w:pPr>
    </w:p>
    <w:p w14:paraId="63EE5410" w14:textId="77777777" w:rsidR="002C1B48" w:rsidRPr="00940439" w:rsidRDefault="002C1B48" w:rsidP="002C1B48">
      <w:pPr>
        <w:pStyle w:val="ListParagraph"/>
        <w:tabs>
          <w:tab w:val="left" w:pos="450"/>
          <w:tab w:val="left" w:pos="540"/>
          <w:tab w:val="right" w:pos="10080"/>
        </w:tabs>
        <w:ind w:left="180" w:right="-315"/>
        <w:contextualSpacing w:val="0"/>
        <w:rPr>
          <w:rFonts w:ascii="Cambria" w:eastAsia="Cambria" w:hAnsi="Cambria" w:cs="Cambria"/>
          <w:b/>
          <w:sz w:val="2"/>
        </w:rPr>
        <w:sectPr w:rsidR="002C1B48" w:rsidRPr="00940439" w:rsidSect="002C1B48">
          <w:type w:val="continuous"/>
          <w:pgSz w:w="12240" w:h="15840"/>
          <w:pgMar w:top="-270" w:right="540" w:bottom="180" w:left="630" w:header="0" w:footer="0" w:gutter="0"/>
          <w:pgNumType w:start="1"/>
          <w:cols w:num="2" w:space="630"/>
        </w:sectPr>
      </w:pPr>
      <w:r w:rsidRPr="00F4431B">
        <w:rPr>
          <w:rFonts w:ascii="Cambria" w:eastAsia="Cambria" w:hAnsi="Cambria" w:cs="Cambria"/>
          <w:b/>
          <w:noProof/>
          <w:color w:val="4F81BD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ECEDF7D" wp14:editId="1160B2DA">
                <wp:simplePos x="0" y="0"/>
                <wp:positionH relativeFrom="column">
                  <wp:posOffset>-121920</wp:posOffset>
                </wp:positionH>
                <wp:positionV relativeFrom="paragraph">
                  <wp:posOffset>12700</wp:posOffset>
                </wp:positionV>
                <wp:extent cx="7315200" cy="0"/>
                <wp:effectExtent l="38100" t="38100" r="57150" b="952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A76924" id="Straight Connector 7" o:spid="_x0000_s1026" style="position:absolute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6pt,1pt" to="566.4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" strokecolor="black [3213]" strokeweight="2pt">
                <v:shadow on="t" color="black" opacity="24903f" origin=",.5" offset="0,.55556mm"/>
              </v:line>
            </w:pict>
          </mc:Fallback>
        </mc:AlternateContent>
      </w:r>
    </w:p>
    <w:p w14:paraId="491BCD18" w14:textId="77777777" w:rsidR="002C1B48" w:rsidRPr="0076221B" w:rsidRDefault="002C1B48" w:rsidP="002C1B48">
      <w:pPr>
        <w:pStyle w:val="BodyText"/>
        <w:rPr>
          <w:rFonts w:ascii="Cambria" w:eastAsia="Cambria" w:hAnsi="Cambria" w:cs="Cambria"/>
          <w:b/>
          <w:sz w:val="2"/>
          <w:szCs w:val="22"/>
        </w:rPr>
      </w:pPr>
    </w:p>
    <w:p w14:paraId="4A97DF0B" w14:textId="77777777" w:rsidR="002C1B48" w:rsidRDefault="002C1B48" w:rsidP="002C1B48">
      <w:pPr>
        <w:pStyle w:val="BodyText"/>
        <w:numPr>
          <w:ilvl w:val="0"/>
          <w:numId w:val="10"/>
        </w:numPr>
        <w:ind w:left="180" w:hanging="270"/>
        <w:rPr>
          <w:rFonts w:ascii="Cambria" w:eastAsia="Cambria" w:hAnsi="Cambria" w:cs="Cambria"/>
          <w:b/>
          <w:sz w:val="20"/>
          <w:szCs w:val="22"/>
        </w:rPr>
        <w:sectPr w:rsidR="002C1B48" w:rsidSect="002C1B48">
          <w:type w:val="continuous"/>
          <w:pgSz w:w="12240" w:h="15840"/>
          <w:pgMar w:top="-426" w:right="540" w:bottom="180" w:left="630" w:header="0" w:footer="0" w:gutter="0"/>
          <w:pgNumType w:start="1"/>
          <w:cols w:num="2" w:space="360"/>
        </w:sectPr>
      </w:pPr>
    </w:p>
    <w:p w14:paraId="3F549438" w14:textId="77777777" w:rsidR="002C1B48" w:rsidRPr="0071186F" w:rsidRDefault="002C1B48" w:rsidP="002C1B48">
      <w:pPr>
        <w:pStyle w:val="BodyText"/>
        <w:ind w:left="180"/>
        <w:rPr>
          <w:rFonts w:ascii="Cambria" w:eastAsia="Cambria" w:hAnsi="Cambria" w:cs="Cambria"/>
          <w:b/>
          <w:sz w:val="8"/>
          <w:szCs w:val="22"/>
        </w:rPr>
      </w:pPr>
    </w:p>
    <w:p w14:paraId="2AC6FF69" w14:textId="77777777" w:rsidR="002C1B48" w:rsidRDefault="002C1B48" w:rsidP="002C1B48">
      <w:pPr>
        <w:pStyle w:val="BodyText"/>
        <w:numPr>
          <w:ilvl w:val="0"/>
          <w:numId w:val="10"/>
        </w:numPr>
        <w:ind w:left="180" w:hanging="270"/>
        <w:rPr>
          <w:rFonts w:ascii="Cambria" w:eastAsia="Cambria" w:hAnsi="Cambria" w:cs="Cambria"/>
          <w:b/>
          <w:sz w:val="20"/>
          <w:szCs w:val="22"/>
        </w:rPr>
        <w:sectPr w:rsidR="002C1B48" w:rsidSect="002C1B48">
          <w:type w:val="continuous"/>
          <w:pgSz w:w="12240" w:h="15840"/>
          <w:pgMar w:top="-426" w:right="540" w:bottom="180" w:left="630" w:header="0" w:footer="0" w:gutter="0"/>
          <w:pgNumType w:start="1"/>
          <w:cols w:num="2" w:space="675"/>
        </w:sectPr>
      </w:pPr>
    </w:p>
    <w:p w14:paraId="2F413B88" w14:textId="77777777" w:rsidR="002C1B48" w:rsidRPr="00361694" w:rsidRDefault="002C1B48" w:rsidP="002C1B48">
      <w:pPr>
        <w:pStyle w:val="BodyText"/>
        <w:numPr>
          <w:ilvl w:val="0"/>
          <w:numId w:val="10"/>
        </w:numPr>
        <w:ind w:left="90" w:right="-271" w:hanging="180"/>
        <w:rPr>
          <w:rFonts w:ascii="Cambria" w:eastAsia="Cambria" w:hAnsi="Cambria" w:cs="Cambria"/>
          <w:b/>
          <w:sz w:val="20"/>
          <w:szCs w:val="20"/>
        </w:rPr>
      </w:pPr>
      <w:r w:rsidRPr="00361694">
        <w:rPr>
          <w:rFonts w:ascii="Cambria" w:eastAsia="Cambria" w:hAnsi="Cambria" w:cs="Cambria"/>
          <w:b/>
          <w:sz w:val="20"/>
          <w:szCs w:val="20"/>
        </w:rPr>
        <w:t>Master of Science (MS) in Information Technology</w:t>
      </w:r>
    </w:p>
    <w:p w14:paraId="7495A8D2" w14:textId="77777777" w:rsidR="002C1B48" w:rsidRPr="00361694" w:rsidRDefault="002C1B48" w:rsidP="002C1B48">
      <w:pPr>
        <w:pStyle w:val="BodyText"/>
        <w:ind w:left="90" w:right="-271"/>
        <w:rPr>
          <w:rFonts w:ascii="Cambria" w:eastAsia="Cambria" w:hAnsi="Cambria" w:cs="Cambria"/>
          <w:sz w:val="16"/>
          <w:szCs w:val="16"/>
        </w:rPr>
      </w:pPr>
      <w:r w:rsidRPr="00361694">
        <w:rPr>
          <w:rFonts w:ascii="Cambria" w:eastAsia="Cambria" w:hAnsi="Cambria" w:cs="Cambria"/>
          <w:sz w:val="16"/>
          <w:szCs w:val="16"/>
        </w:rPr>
        <w:t>University of North Carolina at Charlotte</w:t>
      </w:r>
    </w:p>
    <w:p w14:paraId="2C7A6704" w14:textId="77777777" w:rsidR="002C1B48" w:rsidRPr="00361694" w:rsidRDefault="002C1B48" w:rsidP="002C1B48">
      <w:pPr>
        <w:pStyle w:val="BodyText"/>
        <w:ind w:left="90" w:right="-271"/>
        <w:rPr>
          <w:rFonts w:ascii="Cambria" w:eastAsia="Cambria" w:hAnsi="Cambria" w:cs="Cambria"/>
          <w:sz w:val="16"/>
          <w:szCs w:val="16"/>
        </w:rPr>
      </w:pPr>
      <w:r w:rsidRPr="00361694">
        <w:rPr>
          <w:rFonts w:ascii="Cambria" w:eastAsia="Cambria" w:hAnsi="Cambria" w:cs="Cambria"/>
          <w:sz w:val="16"/>
          <w:szCs w:val="16"/>
        </w:rPr>
        <w:t>Jan 2024 – Dec 2025</w:t>
      </w:r>
    </w:p>
    <w:p w14:paraId="6E65442F" w14:textId="77777777" w:rsidR="002C1B48" w:rsidRPr="00C25D07" w:rsidRDefault="002C1B48" w:rsidP="00C25D07">
      <w:pPr>
        <w:pStyle w:val="BodyText"/>
        <w:ind w:left="90" w:right="-271"/>
        <w:rPr>
          <w:rFonts w:ascii="Cambria" w:eastAsia="Cambria" w:hAnsi="Cambria" w:cs="Cambria"/>
          <w:szCs w:val="22"/>
        </w:rPr>
      </w:pPr>
    </w:p>
    <w:p w14:paraId="362ACC80" w14:textId="77777777" w:rsidR="007A0CAD" w:rsidRDefault="007A0CAD" w:rsidP="00361694">
      <w:pPr>
        <w:rPr>
          <w:rFonts w:ascii="Cambria" w:eastAsia="Cambria" w:hAnsi="Cambria" w:cs="Cambria"/>
          <w:sz w:val="2"/>
        </w:rPr>
      </w:pPr>
    </w:p>
    <w:p w14:paraId="36938D8A" w14:textId="77777777" w:rsidR="00361694" w:rsidRPr="00361694" w:rsidRDefault="00361694" w:rsidP="00361694">
      <w:pPr>
        <w:rPr>
          <w:rFonts w:ascii="Cambria" w:eastAsia="Cambria" w:hAnsi="Cambria" w:cs="Cambria"/>
          <w:sz w:val="2"/>
        </w:rPr>
      </w:pPr>
    </w:p>
    <w:p w14:paraId="6A9F562C" w14:textId="77777777" w:rsidR="00361694" w:rsidRPr="00361694" w:rsidRDefault="00361694" w:rsidP="00361694">
      <w:pPr>
        <w:rPr>
          <w:rFonts w:ascii="Cambria" w:eastAsia="Cambria" w:hAnsi="Cambria" w:cs="Cambria"/>
          <w:sz w:val="2"/>
        </w:rPr>
      </w:pPr>
    </w:p>
    <w:p w14:paraId="5B46F909" w14:textId="77777777" w:rsidR="00361694" w:rsidRPr="00361694" w:rsidRDefault="00361694" w:rsidP="00361694">
      <w:pPr>
        <w:rPr>
          <w:rFonts w:ascii="Cambria" w:eastAsia="Cambria" w:hAnsi="Cambria" w:cs="Cambria"/>
          <w:sz w:val="2"/>
        </w:rPr>
      </w:pPr>
    </w:p>
    <w:p w14:paraId="6190D4E5" w14:textId="77777777" w:rsidR="00361694" w:rsidRPr="00361694" w:rsidRDefault="00361694" w:rsidP="00361694">
      <w:pPr>
        <w:rPr>
          <w:rFonts w:ascii="Cambria" w:eastAsia="Cambria" w:hAnsi="Cambria" w:cs="Cambria"/>
          <w:sz w:val="2"/>
        </w:rPr>
      </w:pPr>
    </w:p>
    <w:p w14:paraId="31B875F4" w14:textId="77777777" w:rsidR="00361694" w:rsidRPr="00361694" w:rsidRDefault="00361694" w:rsidP="00361694">
      <w:pPr>
        <w:rPr>
          <w:rFonts w:ascii="Cambria" w:eastAsia="Cambria" w:hAnsi="Cambria" w:cs="Cambria"/>
          <w:sz w:val="2"/>
        </w:rPr>
      </w:pPr>
    </w:p>
    <w:p w14:paraId="5559DB7A" w14:textId="77777777" w:rsidR="00361694" w:rsidRPr="00361694" w:rsidRDefault="00361694" w:rsidP="00361694">
      <w:pPr>
        <w:rPr>
          <w:rFonts w:ascii="Cambria" w:eastAsia="Cambria" w:hAnsi="Cambria" w:cs="Cambria"/>
          <w:sz w:val="2"/>
        </w:rPr>
      </w:pPr>
    </w:p>
    <w:p w14:paraId="52515316" w14:textId="77777777" w:rsidR="00361694" w:rsidRPr="00361694" w:rsidRDefault="00361694" w:rsidP="00361694">
      <w:pPr>
        <w:rPr>
          <w:rFonts w:ascii="Cambria" w:eastAsia="Cambria" w:hAnsi="Cambria" w:cs="Cambria"/>
          <w:sz w:val="2"/>
        </w:rPr>
      </w:pPr>
    </w:p>
    <w:p w14:paraId="3913244F" w14:textId="77777777" w:rsidR="00361694" w:rsidRPr="00361694" w:rsidRDefault="00361694" w:rsidP="00361694">
      <w:pPr>
        <w:rPr>
          <w:rFonts w:ascii="Cambria" w:eastAsia="Cambria" w:hAnsi="Cambria" w:cs="Cambria"/>
          <w:sz w:val="2"/>
        </w:rPr>
      </w:pPr>
    </w:p>
    <w:p w14:paraId="3721874C" w14:textId="77777777" w:rsidR="00361694" w:rsidRPr="00361694" w:rsidRDefault="00361694" w:rsidP="00361694">
      <w:pPr>
        <w:rPr>
          <w:rFonts w:ascii="Cambria" w:eastAsia="Cambria" w:hAnsi="Cambria" w:cs="Cambria"/>
          <w:sz w:val="2"/>
        </w:rPr>
      </w:pPr>
    </w:p>
    <w:sectPr w:rsidR="00361694" w:rsidRPr="00361694" w:rsidSect="00431D96">
      <w:type w:val="continuous"/>
      <w:pgSz w:w="12240" w:h="15840"/>
      <w:pgMar w:top="0" w:right="540" w:bottom="0" w:left="63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F837F7" w14:textId="77777777" w:rsidR="00F86E1C" w:rsidRDefault="00F86E1C">
      <w:pPr>
        <w:spacing w:line="240" w:lineRule="auto"/>
      </w:pPr>
      <w:r>
        <w:separator/>
      </w:r>
    </w:p>
  </w:endnote>
  <w:endnote w:type="continuationSeparator" w:id="0">
    <w:p w14:paraId="40532FD4" w14:textId="77777777" w:rsidR="00F86E1C" w:rsidRDefault="00F86E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505A84" w14:textId="77777777" w:rsidR="00431D96" w:rsidRDefault="00431D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26C7EA" w14:textId="77777777" w:rsidR="006E2FC3" w:rsidRPr="009F4D9A" w:rsidRDefault="006E2FC3" w:rsidP="00E452EB">
    <w:pPr>
      <w:pStyle w:val="Footer"/>
      <w:tabs>
        <w:tab w:val="clear" w:pos="4680"/>
        <w:tab w:val="clear" w:pos="9360"/>
        <w:tab w:val="left" w:pos="887"/>
        <w:tab w:val="left" w:pos="1290"/>
      </w:tabs>
      <w:rPr>
        <w:sz w:val="2"/>
      </w:rPr>
    </w:pPr>
    <w:r w:rsidRPr="009F4D9A">
      <w:rPr>
        <w:sz w:val="2"/>
      </w:rPr>
      <w:tab/>
    </w:r>
    <w:r w:rsidR="00E452EB" w:rsidRPr="009F4D9A">
      <w:rPr>
        <w:sz w:val="2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8F6D6A" w14:textId="77777777" w:rsidR="00431D96" w:rsidRDefault="00431D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9C8FE7" w14:textId="77777777" w:rsidR="00F86E1C" w:rsidRDefault="00F86E1C">
      <w:pPr>
        <w:spacing w:line="240" w:lineRule="auto"/>
      </w:pPr>
      <w:r>
        <w:separator/>
      </w:r>
    </w:p>
  </w:footnote>
  <w:footnote w:type="continuationSeparator" w:id="0">
    <w:p w14:paraId="079620E9" w14:textId="77777777" w:rsidR="00F86E1C" w:rsidRDefault="00F86E1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E4DEC0" w14:textId="77777777" w:rsidR="00431D96" w:rsidRDefault="00431D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94791F" w14:textId="77777777" w:rsidR="007036F9" w:rsidRPr="00C24AB8" w:rsidRDefault="00811C56" w:rsidP="009667A9">
    <w:pPr>
      <w:tabs>
        <w:tab w:val="left" w:pos="184"/>
        <w:tab w:val="left" w:pos="1233"/>
      </w:tabs>
      <w:contextualSpacing w:val="0"/>
      <w:rPr>
        <w:sz w:val="10"/>
      </w:rPr>
    </w:pPr>
    <w:r>
      <w:tab/>
    </w:r>
    <w:r w:rsidR="009667A9">
      <w:tab/>
    </w:r>
  </w:p>
  <w:p w14:paraId="66F797C4" w14:textId="77777777" w:rsidR="00811C56" w:rsidRPr="00147F61" w:rsidRDefault="00811C56" w:rsidP="00811C56">
    <w:pPr>
      <w:tabs>
        <w:tab w:val="left" w:pos="1233"/>
      </w:tabs>
      <w:contextualSpacing w:val="0"/>
      <w:rPr>
        <w:sz w:val="2"/>
      </w:rPr>
    </w:pPr>
  </w:p>
  <w:p w14:paraId="43861DA2" w14:textId="77777777" w:rsidR="00811C56" w:rsidRPr="00147F61" w:rsidRDefault="00811C56" w:rsidP="00811C56">
    <w:pPr>
      <w:tabs>
        <w:tab w:val="left" w:pos="1233"/>
      </w:tabs>
      <w:contextualSpacing w:val="0"/>
      <w:rPr>
        <w:sz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4B0117" w14:textId="77777777" w:rsidR="00431D96" w:rsidRDefault="00431D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6700B"/>
    <w:multiLevelType w:val="multilevel"/>
    <w:tmpl w:val="62D62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84DBE"/>
    <w:multiLevelType w:val="multilevel"/>
    <w:tmpl w:val="8304D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3357A7"/>
    <w:multiLevelType w:val="hybridMultilevel"/>
    <w:tmpl w:val="B0FE9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22078"/>
    <w:multiLevelType w:val="multilevel"/>
    <w:tmpl w:val="876E0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C330B8"/>
    <w:multiLevelType w:val="multilevel"/>
    <w:tmpl w:val="660AE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587825"/>
    <w:multiLevelType w:val="hybridMultilevel"/>
    <w:tmpl w:val="92706D24"/>
    <w:lvl w:ilvl="0" w:tplc="66DC81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E866B9F"/>
    <w:multiLevelType w:val="multilevel"/>
    <w:tmpl w:val="0658B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A03134"/>
    <w:multiLevelType w:val="multilevel"/>
    <w:tmpl w:val="A2E0F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6D3245"/>
    <w:multiLevelType w:val="multilevel"/>
    <w:tmpl w:val="65E46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AC557D"/>
    <w:multiLevelType w:val="hybridMultilevel"/>
    <w:tmpl w:val="D0E8EA50"/>
    <w:lvl w:ilvl="0" w:tplc="D49E2F5E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1EFC6E4D"/>
    <w:multiLevelType w:val="multilevel"/>
    <w:tmpl w:val="88326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FE4520"/>
    <w:multiLevelType w:val="hybridMultilevel"/>
    <w:tmpl w:val="90E4EB42"/>
    <w:lvl w:ilvl="0" w:tplc="F588213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66C2ED9"/>
    <w:multiLevelType w:val="hybridMultilevel"/>
    <w:tmpl w:val="0FBE4008"/>
    <w:lvl w:ilvl="0" w:tplc="D49E2F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D91796"/>
    <w:multiLevelType w:val="multilevel"/>
    <w:tmpl w:val="EDC2DF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7BA4D6F"/>
    <w:multiLevelType w:val="multilevel"/>
    <w:tmpl w:val="E4A2D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241AD1"/>
    <w:multiLevelType w:val="hybridMultilevel"/>
    <w:tmpl w:val="D8327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1C4C14"/>
    <w:multiLevelType w:val="hybridMultilevel"/>
    <w:tmpl w:val="C1D83590"/>
    <w:lvl w:ilvl="0" w:tplc="D49E2F5E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3A480B16"/>
    <w:multiLevelType w:val="hybridMultilevel"/>
    <w:tmpl w:val="28D4D904"/>
    <w:lvl w:ilvl="0" w:tplc="356A8C7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744797"/>
    <w:multiLevelType w:val="hybridMultilevel"/>
    <w:tmpl w:val="9BD6010A"/>
    <w:lvl w:ilvl="0" w:tplc="5FB65980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  <w:b w:val="0"/>
        <w:color w:val="000000" w:themeColor="text1"/>
        <w:sz w:val="20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9" w15:restartNumberingAfterBreak="0">
    <w:nsid w:val="4881521A"/>
    <w:multiLevelType w:val="hybridMultilevel"/>
    <w:tmpl w:val="1FA69F62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0" w15:restartNumberingAfterBreak="0">
    <w:nsid w:val="49062D83"/>
    <w:multiLevelType w:val="hybridMultilevel"/>
    <w:tmpl w:val="8762383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 w15:restartNumberingAfterBreak="0">
    <w:nsid w:val="4B2E6ACC"/>
    <w:multiLevelType w:val="hybridMultilevel"/>
    <w:tmpl w:val="4782A164"/>
    <w:lvl w:ilvl="0" w:tplc="D49E2F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18"/>
      </w:rPr>
    </w:lvl>
    <w:lvl w:ilvl="1" w:tplc="2146D022">
      <w:numFmt w:val="bullet"/>
      <w:lvlText w:val="•"/>
      <w:lvlJc w:val="left"/>
      <w:pPr>
        <w:ind w:left="1440" w:hanging="360"/>
      </w:pPr>
      <w:rPr>
        <w:rFonts w:ascii="Cambria" w:eastAsia="Cambria" w:hAnsi="Cambria" w:cs="Cambri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2B4F6B"/>
    <w:multiLevelType w:val="multilevel"/>
    <w:tmpl w:val="1A92C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2564DA"/>
    <w:multiLevelType w:val="hybridMultilevel"/>
    <w:tmpl w:val="B6E64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5438AA"/>
    <w:multiLevelType w:val="multilevel"/>
    <w:tmpl w:val="45A40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060DDA"/>
    <w:multiLevelType w:val="multilevel"/>
    <w:tmpl w:val="1E564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1D4679"/>
    <w:multiLevelType w:val="multilevel"/>
    <w:tmpl w:val="44B43E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7ED45F2"/>
    <w:multiLevelType w:val="multilevel"/>
    <w:tmpl w:val="36E42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8944B9"/>
    <w:multiLevelType w:val="multilevel"/>
    <w:tmpl w:val="7576C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3070562">
    <w:abstractNumId w:val="26"/>
  </w:num>
  <w:num w:numId="2" w16cid:durableId="931551248">
    <w:abstractNumId w:val="13"/>
  </w:num>
  <w:num w:numId="3" w16cid:durableId="226500621">
    <w:abstractNumId w:val="5"/>
  </w:num>
  <w:num w:numId="4" w16cid:durableId="736784911">
    <w:abstractNumId w:val="17"/>
  </w:num>
  <w:num w:numId="5" w16cid:durableId="74329434">
    <w:abstractNumId w:val="2"/>
  </w:num>
  <w:num w:numId="6" w16cid:durableId="1757675961">
    <w:abstractNumId w:val="19"/>
  </w:num>
  <w:num w:numId="7" w16cid:durableId="584919186">
    <w:abstractNumId w:val="15"/>
  </w:num>
  <w:num w:numId="8" w16cid:durableId="1489441050">
    <w:abstractNumId w:val="11"/>
  </w:num>
  <w:num w:numId="9" w16cid:durableId="834761667">
    <w:abstractNumId w:val="18"/>
  </w:num>
  <w:num w:numId="10" w16cid:durableId="1959800594">
    <w:abstractNumId w:val="21"/>
  </w:num>
  <w:num w:numId="11" w16cid:durableId="1054691972">
    <w:abstractNumId w:val="12"/>
  </w:num>
  <w:num w:numId="12" w16cid:durableId="568810963">
    <w:abstractNumId w:val="23"/>
  </w:num>
  <w:num w:numId="13" w16cid:durableId="623586515">
    <w:abstractNumId w:val="9"/>
  </w:num>
  <w:num w:numId="14" w16cid:durableId="525871952">
    <w:abstractNumId w:val="20"/>
  </w:num>
  <w:num w:numId="15" w16cid:durableId="608240574">
    <w:abstractNumId w:val="16"/>
  </w:num>
  <w:num w:numId="16" w16cid:durableId="2011828721">
    <w:abstractNumId w:val="6"/>
  </w:num>
  <w:num w:numId="17" w16cid:durableId="2120559064">
    <w:abstractNumId w:val="28"/>
  </w:num>
  <w:num w:numId="18" w16cid:durableId="2119063061">
    <w:abstractNumId w:val="1"/>
  </w:num>
  <w:num w:numId="19" w16cid:durableId="1117062680">
    <w:abstractNumId w:val="14"/>
  </w:num>
  <w:num w:numId="20" w16cid:durableId="1609003101">
    <w:abstractNumId w:val="4"/>
  </w:num>
  <w:num w:numId="21" w16cid:durableId="1905144680">
    <w:abstractNumId w:val="27"/>
  </w:num>
  <w:num w:numId="22" w16cid:durableId="1260024548">
    <w:abstractNumId w:val="24"/>
  </w:num>
  <w:num w:numId="23" w16cid:durableId="1383866084">
    <w:abstractNumId w:val="25"/>
  </w:num>
  <w:num w:numId="24" w16cid:durableId="6640061">
    <w:abstractNumId w:val="22"/>
  </w:num>
  <w:num w:numId="25" w16cid:durableId="998651180">
    <w:abstractNumId w:val="7"/>
  </w:num>
  <w:num w:numId="26" w16cid:durableId="588779650">
    <w:abstractNumId w:val="0"/>
  </w:num>
  <w:num w:numId="27" w16cid:durableId="1726757932">
    <w:abstractNumId w:val="3"/>
  </w:num>
  <w:num w:numId="28" w16cid:durableId="553274493">
    <w:abstractNumId w:val="10"/>
  </w:num>
  <w:num w:numId="29" w16cid:durableId="1044134154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6F9"/>
    <w:rsid w:val="00001CB5"/>
    <w:rsid w:val="00002528"/>
    <w:rsid w:val="0000366F"/>
    <w:rsid w:val="0000544E"/>
    <w:rsid w:val="000232A8"/>
    <w:rsid w:val="00023484"/>
    <w:rsid w:val="000234E6"/>
    <w:rsid w:val="00025CCE"/>
    <w:rsid w:val="00026B5B"/>
    <w:rsid w:val="00030539"/>
    <w:rsid w:val="00032CBA"/>
    <w:rsid w:val="00033257"/>
    <w:rsid w:val="00036BA3"/>
    <w:rsid w:val="00052117"/>
    <w:rsid w:val="0005286B"/>
    <w:rsid w:val="00054234"/>
    <w:rsid w:val="00055934"/>
    <w:rsid w:val="00061476"/>
    <w:rsid w:val="00066D8D"/>
    <w:rsid w:val="000674B0"/>
    <w:rsid w:val="00077ED8"/>
    <w:rsid w:val="00080B33"/>
    <w:rsid w:val="000842AC"/>
    <w:rsid w:val="00085E92"/>
    <w:rsid w:val="00092BE8"/>
    <w:rsid w:val="00093205"/>
    <w:rsid w:val="000A2EB9"/>
    <w:rsid w:val="000A7C8E"/>
    <w:rsid w:val="000B0FB0"/>
    <w:rsid w:val="000B52C9"/>
    <w:rsid w:val="000C145C"/>
    <w:rsid w:val="000C2035"/>
    <w:rsid w:val="000D18E6"/>
    <w:rsid w:val="000D23CB"/>
    <w:rsid w:val="000D2AFA"/>
    <w:rsid w:val="000D6425"/>
    <w:rsid w:val="000D7330"/>
    <w:rsid w:val="000E121A"/>
    <w:rsid w:val="000E5CAF"/>
    <w:rsid w:val="000E6247"/>
    <w:rsid w:val="000E661A"/>
    <w:rsid w:val="000F351E"/>
    <w:rsid w:val="000F4404"/>
    <w:rsid w:val="000F7B3C"/>
    <w:rsid w:val="001038E5"/>
    <w:rsid w:val="00107B3D"/>
    <w:rsid w:val="00115E8E"/>
    <w:rsid w:val="00120D19"/>
    <w:rsid w:val="00124484"/>
    <w:rsid w:val="00125651"/>
    <w:rsid w:val="00125907"/>
    <w:rsid w:val="00131248"/>
    <w:rsid w:val="00137C22"/>
    <w:rsid w:val="00144DF0"/>
    <w:rsid w:val="00147F61"/>
    <w:rsid w:val="0015198F"/>
    <w:rsid w:val="0015241D"/>
    <w:rsid w:val="00153816"/>
    <w:rsid w:val="00160953"/>
    <w:rsid w:val="001621F3"/>
    <w:rsid w:val="001663B4"/>
    <w:rsid w:val="00174C34"/>
    <w:rsid w:val="001807B1"/>
    <w:rsid w:val="0018702B"/>
    <w:rsid w:val="0019061E"/>
    <w:rsid w:val="001927B0"/>
    <w:rsid w:val="001955D2"/>
    <w:rsid w:val="00195878"/>
    <w:rsid w:val="00196403"/>
    <w:rsid w:val="001A146A"/>
    <w:rsid w:val="001B40DF"/>
    <w:rsid w:val="001C2141"/>
    <w:rsid w:val="001C3712"/>
    <w:rsid w:val="001C3B1B"/>
    <w:rsid w:val="001C792F"/>
    <w:rsid w:val="001D05AB"/>
    <w:rsid w:val="001D7551"/>
    <w:rsid w:val="001D7F4A"/>
    <w:rsid w:val="001E1AA7"/>
    <w:rsid w:val="001E20A8"/>
    <w:rsid w:val="001E76C9"/>
    <w:rsid w:val="001F36FC"/>
    <w:rsid w:val="00201109"/>
    <w:rsid w:val="00204CBE"/>
    <w:rsid w:val="00206CDD"/>
    <w:rsid w:val="00211E0C"/>
    <w:rsid w:val="00212119"/>
    <w:rsid w:val="00212190"/>
    <w:rsid w:val="002169A8"/>
    <w:rsid w:val="0022057F"/>
    <w:rsid w:val="00224A50"/>
    <w:rsid w:val="0023026B"/>
    <w:rsid w:val="00231EFD"/>
    <w:rsid w:val="002340D8"/>
    <w:rsid w:val="00241AFF"/>
    <w:rsid w:val="0024792B"/>
    <w:rsid w:val="00250609"/>
    <w:rsid w:val="002524DE"/>
    <w:rsid w:val="00253EBE"/>
    <w:rsid w:val="00256551"/>
    <w:rsid w:val="002704B1"/>
    <w:rsid w:val="0027490F"/>
    <w:rsid w:val="002868E6"/>
    <w:rsid w:val="00287C22"/>
    <w:rsid w:val="0029237C"/>
    <w:rsid w:val="00292549"/>
    <w:rsid w:val="0029742E"/>
    <w:rsid w:val="002B1495"/>
    <w:rsid w:val="002B7AA5"/>
    <w:rsid w:val="002C16F1"/>
    <w:rsid w:val="002C1B48"/>
    <w:rsid w:val="002C325B"/>
    <w:rsid w:val="002D07D7"/>
    <w:rsid w:val="002D4868"/>
    <w:rsid w:val="002D73D5"/>
    <w:rsid w:val="002E1714"/>
    <w:rsid w:val="002E317A"/>
    <w:rsid w:val="002E6E3D"/>
    <w:rsid w:val="002F0930"/>
    <w:rsid w:val="002F1CB6"/>
    <w:rsid w:val="002F31FF"/>
    <w:rsid w:val="002F6D81"/>
    <w:rsid w:val="003108C2"/>
    <w:rsid w:val="00320FC7"/>
    <w:rsid w:val="00352716"/>
    <w:rsid w:val="00356927"/>
    <w:rsid w:val="00360887"/>
    <w:rsid w:val="00361694"/>
    <w:rsid w:val="00361AC3"/>
    <w:rsid w:val="00371691"/>
    <w:rsid w:val="00373AA5"/>
    <w:rsid w:val="003847E4"/>
    <w:rsid w:val="00384AB9"/>
    <w:rsid w:val="003854F2"/>
    <w:rsid w:val="003921DE"/>
    <w:rsid w:val="00394461"/>
    <w:rsid w:val="00394ABC"/>
    <w:rsid w:val="003B2074"/>
    <w:rsid w:val="003B6201"/>
    <w:rsid w:val="003B7F5A"/>
    <w:rsid w:val="003D47A0"/>
    <w:rsid w:val="003E0129"/>
    <w:rsid w:val="003E0173"/>
    <w:rsid w:val="003E19B6"/>
    <w:rsid w:val="003E3D26"/>
    <w:rsid w:val="003E7FA7"/>
    <w:rsid w:val="003F24D9"/>
    <w:rsid w:val="003F25C7"/>
    <w:rsid w:val="003F3E4E"/>
    <w:rsid w:val="003F799F"/>
    <w:rsid w:val="003F7A31"/>
    <w:rsid w:val="00404408"/>
    <w:rsid w:val="00405041"/>
    <w:rsid w:val="004105B2"/>
    <w:rsid w:val="004130AF"/>
    <w:rsid w:val="00413585"/>
    <w:rsid w:val="004226BE"/>
    <w:rsid w:val="00422FFB"/>
    <w:rsid w:val="00431D96"/>
    <w:rsid w:val="00437475"/>
    <w:rsid w:val="00440416"/>
    <w:rsid w:val="0044122A"/>
    <w:rsid w:val="004415C5"/>
    <w:rsid w:val="004417C2"/>
    <w:rsid w:val="0044249D"/>
    <w:rsid w:val="00444046"/>
    <w:rsid w:val="0044435E"/>
    <w:rsid w:val="00456164"/>
    <w:rsid w:val="0046219A"/>
    <w:rsid w:val="00464826"/>
    <w:rsid w:val="00465B61"/>
    <w:rsid w:val="00470216"/>
    <w:rsid w:val="00475DEB"/>
    <w:rsid w:val="004767ED"/>
    <w:rsid w:val="004922C2"/>
    <w:rsid w:val="00493907"/>
    <w:rsid w:val="004947C7"/>
    <w:rsid w:val="004A0C37"/>
    <w:rsid w:val="004A2765"/>
    <w:rsid w:val="004A53C3"/>
    <w:rsid w:val="004A5DCC"/>
    <w:rsid w:val="004A6FF0"/>
    <w:rsid w:val="004B0C4A"/>
    <w:rsid w:val="004B2090"/>
    <w:rsid w:val="004B2548"/>
    <w:rsid w:val="004C0543"/>
    <w:rsid w:val="004C18D4"/>
    <w:rsid w:val="004C1ABA"/>
    <w:rsid w:val="004D0E10"/>
    <w:rsid w:val="004D16C2"/>
    <w:rsid w:val="004E07D2"/>
    <w:rsid w:val="004E08C5"/>
    <w:rsid w:val="004E6206"/>
    <w:rsid w:val="004F092B"/>
    <w:rsid w:val="004F11B8"/>
    <w:rsid w:val="004F172E"/>
    <w:rsid w:val="004F1FD6"/>
    <w:rsid w:val="004F3173"/>
    <w:rsid w:val="004F3DD6"/>
    <w:rsid w:val="004F4F49"/>
    <w:rsid w:val="004F5B53"/>
    <w:rsid w:val="00502CEF"/>
    <w:rsid w:val="00505AEC"/>
    <w:rsid w:val="00506457"/>
    <w:rsid w:val="005139FB"/>
    <w:rsid w:val="005147A2"/>
    <w:rsid w:val="00532B95"/>
    <w:rsid w:val="00537825"/>
    <w:rsid w:val="00545FFF"/>
    <w:rsid w:val="0054712B"/>
    <w:rsid w:val="00553481"/>
    <w:rsid w:val="0055382B"/>
    <w:rsid w:val="0055479F"/>
    <w:rsid w:val="00557664"/>
    <w:rsid w:val="00561386"/>
    <w:rsid w:val="005634B4"/>
    <w:rsid w:val="005672E7"/>
    <w:rsid w:val="00572778"/>
    <w:rsid w:val="0057404D"/>
    <w:rsid w:val="005770BE"/>
    <w:rsid w:val="005772FF"/>
    <w:rsid w:val="00581A06"/>
    <w:rsid w:val="00582DA3"/>
    <w:rsid w:val="005849B6"/>
    <w:rsid w:val="00584A8C"/>
    <w:rsid w:val="005870F7"/>
    <w:rsid w:val="0059137E"/>
    <w:rsid w:val="00592A15"/>
    <w:rsid w:val="00596028"/>
    <w:rsid w:val="00597FA8"/>
    <w:rsid w:val="005A1DB8"/>
    <w:rsid w:val="005A4DDC"/>
    <w:rsid w:val="005B1B71"/>
    <w:rsid w:val="005B4109"/>
    <w:rsid w:val="005B468D"/>
    <w:rsid w:val="005B4DD0"/>
    <w:rsid w:val="005C31CB"/>
    <w:rsid w:val="005D13BE"/>
    <w:rsid w:val="005E1AF1"/>
    <w:rsid w:val="005E78EB"/>
    <w:rsid w:val="005E7F2D"/>
    <w:rsid w:val="005F33D2"/>
    <w:rsid w:val="005F4B8C"/>
    <w:rsid w:val="00602079"/>
    <w:rsid w:val="00605A88"/>
    <w:rsid w:val="00630099"/>
    <w:rsid w:val="00635F1E"/>
    <w:rsid w:val="0063788C"/>
    <w:rsid w:val="00637D27"/>
    <w:rsid w:val="006430B6"/>
    <w:rsid w:val="00643525"/>
    <w:rsid w:val="00643E18"/>
    <w:rsid w:val="00646156"/>
    <w:rsid w:val="006605C3"/>
    <w:rsid w:val="00660E1B"/>
    <w:rsid w:val="00662088"/>
    <w:rsid w:val="006711F7"/>
    <w:rsid w:val="00674574"/>
    <w:rsid w:val="006748E5"/>
    <w:rsid w:val="0067629A"/>
    <w:rsid w:val="00681BB8"/>
    <w:rsid w:val="006851E9"/>
    <w:rsid w:val="00685C42"/>
    <w:rsid w:val="00690D54"/>
    <w:rsid w:val="00691B1E"/>
    <w:rsid w:val="00693856"/>
    <w:rsid w:val="00694061"/>
    <w:rsid w:val="00696C39"/>
    <w:rsid w:val="006A297D"/>
    <w:rsid w:val="006A3AB2"/>
    <w:rsid w:val="006A5412"/>
    <w:rsid w:val="006A7A9D"/>
    <w:rsid w:val="006B3953"/>
    <w:rsid w:val="006B5590"/>
    <w:rsid w:val="006C6D62"/>
    <w:rsid w:val="006D2851"/>
    <w:rsid w:val="006E2FC3"/>
    <w:rsid w:val="006F604D"/>
    <w:rsid w:val="007005E5"/>
    <w:rsid w:val="00700960"/>
    <w:rsid w:val="00702AD1"/>
    <w:rsid w:val="007036F9"/>
    <w:rsid w:val="00703D7C"/>
    <w:rsid w:val="00711555"/>
    <w:rsid w:val="0071186F"/>
    <w:rsid w:val="00711A5D"/>
    <w:rsid w:val="00726F6E"/>
    <w:rsid w:val="00730FBB"/>
    <w:rsid w:val="007327C1"/>
    <w:rsid w:val="00736578"/>
    <w:rsid w:val="00745D73"/>
    <w:rsid w:val="007514E7"/>
    <w:rsid w:val="00754EBD"/>
    <w:rsid w:val="00760D47"/>
    <w:rsid w:val="0076221B"/>
    <w:rsid w:val="00766969"/>
    <w:rsid w:val="00772F20"/>
    <w:rsid w:val="007748A8"/>
    <w:rsid w:val="007811A5"/>
    <w:rsid w:val="007820BC"/>
    <w:rsid w:val="007869AD"/>
    <w:rsid w:val="00793F14"/>
    <w:rsid w:val="00796DE7"/>
    <w:rsid w:val="00797499"/>
    <w:rsid w:val="007975AD"/>
    <w:rsid w:val="007A0CAD"/>
    <w:rsid w:val="007A0FEC"/>
    <w:rsid w:val="007A2667"/>
    <w:rsid w:val="007B151F"/>
    <w:rsid w:val="007B1613"/>
    <w:rsid w:val="007B5119"/>
    <w:rsid w:val="007C153F"/>
    <w:rsid w:val="007C4251"/>
    <w:rsid w:val="007C4B53"/>
    <w:rsid w:val="007D125B"/>
    <w:rsid w:val="007D6F1A"/>
    <w:rsid w:val="007E5CA0"/>
    <w:rsid w:val="007F07F6"/>
    <w:rsid w:val="007F35F0"/>
    <w:rsid w:val="00801A1D"/>
    <w:rsid w:val="00802269"/>
    <w:rsid w:val="00802969"/>
    <w:rsid w:val="0080512C"/>
    <w:rsid w:val="00806081"/>
    <w:rsid w:val="00811C56"/>
    <w:rsid w:val="008136C8"/>
    <w:rsid w:val="00820345"/>
    <w:rsid w:val="00830112"/>
    <w:rsid w:val="00830FDB"/>
    <w:rsid w:val="0083378A"/>
    <w:rsid w:val="0083495B"/>
    <w:rsid w:val="008355B6"/>
    <w:rsid w:val="00835BCC"/>
    <w:rsid w:val="00836614"/>
    <w:rsid w:val="00837F73"/>
    <w:rsid w:val="00841FE5"/>
    <w:rsid w:val="00842DA5"/>
    <w:rsid w:val="00847D95"/>
    <w:rsid w:val="008518C8"/>
    <w:rsid w:val="00854DC8"/>
    <w:rsid w:val="00854F0C"/>
    <w:rsid w:val="00873575"/>
    <w:rsid w:val="0087470B"/>
    <w:rsid w:val="00876A78"/>
    <w:rsid w:val="00882373"/>
    <w:rsid w:val="00883A8E"/>
    <w:rsid w:val="0089134F"/>
    <w:rsid w:val="00892FF7"/>
    <w:rsid w:val="00895632"/>
    <w:rsid w:val="00895E51"/>
    <w:rsid w:val="008A4214"/>
    <w:rsid w:val="008A4BCF"/>
    <w:rsid w:val="008B1254"/>
    <w:rsid w:val="008B1461"/>
    <w:rsid w:val="008B3653"/>
    <w:rsid w:val="008B53B6"/>
    <w:rsid w:val="008C045F"/>
    <w:rsid w:val="008C1D0D"/>
    <w:rsid w:val="008C3024"/>
    <w:rsid w:val="008C4679"/>
    <w:rsid w:val="008D05D9"/>
    <w:rsid w:val="008D49F5"/>
    <w:rsid w:val="008E68B2"/>
    <w:rsid w:val="008E73F6"/>
    <w:rsid w:val="008F6D1F"/>
    <w:rsid w:val="00902C59"/>
    <w:rsid w:val="00912B9F"/>
    <w:rsid w:val="009141C1"/>
    <w:rsid w:val="009158B8"/>
    <w:rsid w:val="00923C59"/>
    <w:rsid w:val="00925061"/>
    <w:rsid w:val="0092556A"/>
    <w:rsid w:val="00925A1D"/>
    <w:rsid w:val="00940439"/>
    <w:rsid w:val="00940F4A"/>
    <w:rsid w:val="009431B3"/>
    <w:rsid w:val="00944B86"/>
    <w:rsid w:val="0095060A"/>
    <w:rsid w:val="00951228"/>
    <w:rsid w:val="00956D69"/>
    <w:rsid w:val="00960311"/>
    <w:rsid w:val="00963B72"/>
    <w:rsid w:val="00965B5A"/>
    <w:rsid w:val="00965B63"/>
    <w:rsid w:val="009667A9"/>
    <w:rsid w:val="009726E0"/>
    <w:rsid w:val="00973770"/>
    <w:rsid w:val="0097440A"/>
    <w:rsid w:val="00982D6A"/>
    <w:rsid w:val="00983087"/>
    <w:rsid w:val="00991D5E"/>
    <w:rsid w:val="00994F0C"/>
    <w:rsid w:val="0099529C"/>
    <w:rsid w:val="0099708D"/>
    <w:rsid w:val="00997E58"/>
    <w:rsid w:val="009A5361"/>
    <w:rsid w:val="009B1CED"/>
    <w:rsid w:val="009B79B1"/>
    <w:rsid w:val="009C3644"/>
    <w:rsid w:val="009C5747"/>
    <w:rsid w:val="009C7377"/>
    <w:rsid w:val="009D25EC"/>
    <w:rsid w:val="009D4BF9"/>
    <w:rsid w:val="009D5428"/>
    <w:rsid w:val="009D597A"/>
    <w:rsid w:val="009D76DD"/>
    <w:rsid w:val="009E1170"/>
    <w:rsid w:val="009E23B0"/>
    <w:rsid w:val="009E6F87"/>
    <w:rsid w:val="009F4D9A"/>
    <w:rsid w:val="00A05205"/>
    <w:rsid w:val="00A05E00"/>
    <w:rsid w:val="00A13467"/>
    <w:rsid w:val="00A15D25"/>
    <w:rsid w:val="00A22963"/>
    <w:rsid w:val="00A24565"/>
    <w:rsid w:val="00A26ED3"/>
    <w:rsid w:val="00A41D31"/>
    <w:rsid w:val="00A451BB"/>
    <w:rsid w:val="00A629D3"/>
    <w:rsid w:val="00A63A2A"/>
    <w:rsid w:val="00A67969"/>
    <w:rsid w:val="00A7029F"/>
    <w:rsid w:val="00A84CAC"/>
    <w:rsid w:val="00A85C91"/>
    <w:rsid w:val="00A92357"/>
    <w:rsid w:val="00A9416F"/>
    <w:rsid w:val="00A9488A"/>
    <w:rsid w:val="00AA2EA4"/>
    <w:rsid w:val="00AA3F52"/>
    <w:rsid w:val="00AA4C9F"/>
    <w:rsid w:val="00AB7759"/>
    <w:rsid w:val="00AC50F8"/>
    <w:rsid w:val="00AD1FD2"/>
    <w:rsid w:val="00AD29AB"/>
    <w:rsid w:val="00AE065D"/>
    <w:rsid w:val="00AE6B2E"/>
    <w:rsid w:val="00AF01A4"/>
    <w:rsid w:val="00AF1F91"/>
    <w:rsid w:val="00AF4B1A"/>
    <w:rsid w:val="00AF6F1A"/>
    <w:rsid w:val="00B0196F"/>
    <w:rsid w:val="00B03809"/>
    <w:rsid w:val="00B04C36"/>
    <w:rsid w:val="00B059AD"/>
    <w:rsid w:val="00B1185E"/>
    <w:rsid w:val="00B32938"/>
    <w:rsid w:val="00B3635E"/>
    <w:rsid w:val="00B40E70"/>
    <w:rsid w:val="00B41BBB"/>
    <w:rsid w:val="00B439C4"/>
    <w:rsid w:val="00B46517"/>
    <w:rsid w:val="00B56E78"/>
    <w:rsid w:val="00B604C6"/>
    <w:rsid w:val="00B65F99"/>
    <w:rsid w:val="00B70CBB"/>
    <w:rsid w:val="00B84D93"/>
    <w:rsid w:val="00B866E7"/>
    <w:rsid w:val="00B86BAF"/>
    <w:rsid w:val="00B86BE1"/>
    <w:rsid w:val="00BA08C8"/>
    <w:rsid w:val="00BA352B"/>
    <w:rsid w:val="00BA792D"/>
    <w:rsid w:val="00BB0D54"/>
    <w:rsid w:val="00BB2D49"/>
    <w:rsid w:val="00BB333C"/>
    <w:rsid w:val="00BB4F09"/>
    <w:rsid w:val="00BB5828"/>
    <w:rsid w:val="00BC3B68"/>
    <w:rsid w:val="00BD05F1"/>
    <w:rsid w:val="00BD69A2"/>
    <w:rsid w:val="00BE2BF2"/>
    <w:rsid w:val="00BF17D6"/>
    <w:rsid w:val="00BF3BF1"/>
    <w:rsid w:val="00C0260B"/>
    <w:rsid w:val="00C03175"/>
    <w:rsid w:val="00C036A3"/>
    <w:rsid w:val="00C07E95"/>
    <w:rsid w:val="00C11715"/>
    <w:rsid w:val="00C225D0"/>
    <w:rsid w:val="00C23FBD"/>
    <w:rsid w:val="00C24AB8"/>
    <w:rsid w:val="00C25D07"/>
    <w:rsid w:val="00C3317D"/>
    <w:rsid w:val="00C3385E"/>
    <w:rsid w:val="00C34507"/>
    <w:rsid w:val="00C41856"/>
    <w:rsid w:val="00C42F8C"/>
    <w:rsid w:val="00C43506"/>
    <w:rsid w:val="00C453B4"/>
    <w:rsid w:val="00C46661"/>
    <w:rsid w:val="00C50449"/>
    <w:rsid w:val="00C50654"/>
    <w:rsid w:val="00C516FB"/>
    <w:rsid w:val="00C51F7E"/>
    <w:rsid w:val="00C542B9"/>
    <w:rsid w:val="00C544A6"/>
    <w:rsid w:val="00C62238"/>
    <w:rsid w:val="00C62796"/>
    <w:rsid w:val="00C726FA"/>
    <w:rsid w:val="00C76DDF"/>
    <w:rsid w:val="00C77333"/>
    <w:rsid w:val="00C80729"/>
    <w:rsid w:val="00C907BB"/>
    <w:rsid w:val="00C94799"/>
    <w:rsid w:val="00C94C00"/>
    <w:rsid w:val="00C96B33"/>
    <w:rsid w:val="00CA110A"/>
    <w:rsid w:val="00CA1C04"/>
    <w:rsid w:val="00CA3F91"/>
    <w:rsid w:val="00CA60C5"/>
    <w:rsid w:val="00CA7C0C"/>
    <w:rsid w:val="00CB54E2"/>
    <w:rsid w:val="00CB5B29"/>
    <w:rsid w:val="00CB6F84"/>
    <w:rsid w:val="00CC32F7"/>
    <w:rsid w:val="00CC52A6"/>
    <w:rsid w:val="00CD3D4A"/>
    <w:rsid w:val="00CD4D10"/>
    <w:rsid w:val="00CD54F8"/>
    <w:rsid w:val="00CE28E5"/>
    <w:rsid w:val="00CE38E7"/>
    <w:rsid w:val="00CE4B57"/>
    <w:rsid w:val="00CE57F5"/>
    <w:rsid w:val="00CE63A8"/>
    <w:rsid w:val="00CE7E96"/>
    <w:rsid w:val="00CF0E97"/>
    <w:rsid w:val="00CF149E"/>
    <w:rsid w:val="00CF38E3"/>
    <w:rsid w:val="00D0419A"/>
    <w:rsid w:val="00D04FA3"/>
    <w:rsid w:val="00D157EA"/>
    <w:rsid w:val="00D26F75"/>
    <w:rsid w:val="00D30014"/>
    <w:rsid w:val="00D31ECB"/>
    <w:rsid w:val="00D33F77"/>
    <w:rsid w:val="00D34E15"/>
    <w:rsid w:val="00D35E51"/>
    <w:rsid w:val="00D44CFE"/>
    <w:rsid w:val="00D50827"/>
    <w:rsid w:val="00D52653"/>
    <w:rsid w:val="00D565A5"/>
    <w:rsid w:val="00D57440"/>
    <w:rsid w:val="00D60293"/>
    <w:rsid w:val="00D75EC4"/>
    <w:rsid w:val="00D81484"/>
    <w:rsid w:val="00D84016"/>
    <w:rsid w:val="00D91E0A"/>
    <w:rsid w:val="00DA301E"/>
    <w:rsid w:val="00DA7D12"/>
    <w:rsid w:val="00DB060E"/>
    <w:rsid w:val="00DB4E5F"/>
    <w:rsid w:val="00DB7071"/>
    <w:rsid w:val="00DC5D7F"/>
    <w:rsid w:val="00DC7DCB"/>
    <w:rsid w:val="00DD505B"/>
    <w:rsid w:val="00DD61F9"/>
    <w:rsid w:val="00DE4B54"/>
    <w:rsid w:val="00DE78EF"/>
    <w:rsid w:val="00DF34C8"/>
    <w:rsid w:val="00DF7DE4"/>
    <w:rsid w:val="00E06BBE"/>
    <w:rsid w:val="00E0766A"/>
    <w:rsid w:val="00E16E17"/>
    <w:rsid w:val="00E2482B"/>
    <w:rsid w:val="00E3111A"/>
    <w:rsid w:val="00E452EB"/>
    <w:rsid w:val="00E45FC0"/>
    <w:rsid w:val="00E46F0C"/>
    <w:rsid w:val="00E501D3"/>
    <w:rsid w:val="00E50F85"/>
    <w:rsid w:val="00E54CC6"/>
    <w:rsid w:val="00E569A5"/>
    <w:rsid w:val="00E66921"/>
    <w:rsid w:val="00E671C3"/>
    <w:rsid w:val="00E71269"/>
    <w:rsid w:val="00E73B06"/>
    <w:rsid w:val="00E741FE"/>
    <w:rsid w:val="00E76D2A"/>
    <w:rsid w:val="00E77181"/>
    <w:rsid w:val="00E83FBC"/>
    <w:rsid w:val="00E918B9"/>
    <w:rsid w:val="00E95BFC"/>
    <w:rsid w:val="00EB0377"/>
    <w:rsid w:val="00EB51D2"/>
    <w:rsid w:val="00EB71B2"/>
    <w:rsid w:val="00EC1248"/>
    <w:rsid w:val="00EC1DDA"/>
    <w:rsid w:val="00EC38FE"/>
    <w:rsid w:val="00ED1D7E"/>
    <w:rsid w:val="00EE12C9"/>
    <w:rsid w:val="00EE270B"/>
    <w:rsid w:val="00EE5717"/>
    <w:rsid w:val="00EF28F4"/>
    <w:rsid w:val="00EF2E11"/>
    <w:rsid w:val="00F004E5"/>
    <w:rsid w:val="00F02A66"/>
    <w:rsid w:val="00F046B0"/>
    <w:rsid w:val="00F06A11"/>
    <w:rsid w:val="00F0702D"/>
    <w:rsid w:val="00F242A0"/>
    <w:rsid w:val="00F25516"/>
    <w:rsid w:val="00F2591D"/>
    <w:rsid w:val="00F264A9"/>
    <w:rsid w:val="00F26DA1"/>
    <w:rsid w:val="00F300EA"/>
    <w:rsid w:val="00F304E2"/>
    <w:rsid w:val="00F30F0D"/>
    <w:rsid w:val="00F376F0"/>
    <w:rsid w:val="00F413FE"/>
    <w:rsid w:val="00F4431B"/>
    <w:rsid w:val="00F6529E"/>
    <w:rsid w:val="00F656FD"/>
    <w:rsid w:val="00F6748C"/>
    <w:rsid w:val="00F70232"/>
    <w:rsid w:val="00F702FB"/>
    <w:rsid w:val="00F70B92"/>
    <w:rsid w:val="00F818E3"/>
    <w:rsid w:val="00F86E1C"/>
    <w:rsid w:val="00F933C9"/>
    <w:rsid w:val="00F975BB"/>
    <w:rsid w:val="00FA5ABA"/>
    <w:rsid w:val="00FA6540"/>
    <w:rsid w:val="00FA75A8"/>
    <w:rsid w:val="00FB150A"/>
    <w:rsid w:val="00FB189D"/>
    <w:rsid w:val="00FB72AB"/>
    <w:rsid w:val="00FC0170"/>
    <w:rsid w:val="00FC1A23"/>
    <w:rsid w:val="00FC5ADC"/>
    <w:rsid w:val="00FD2128"/>
    <w:rsid w:val="00FD297D"/>
    <w:rsid w:val="00FE1539"/>
    <w:rsid w:val="00FE1F4A"/>
    <w:rsid w:val="00FE3460"/>
    <w:rsid w:val="00FE35D1"/>
    <w:rsid w:val="00FF3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0FDC31"/>
  <w15:docId w15:val="{74BE1096-E567-4DA8-819D-77949D056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6F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F6748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48C"/>
  </w:style>
  <w:style w:type="paragraph" w:styleId="Footer">
    <w:name w:val="footer"/>
    <w:basedOn w:val="Normal"/>
    <w:link w:val="FooterChar"/>
    <w:uiPriority w:val="99"/>
    <w:unhideWhenUsed/>
    <w:rsid w:val="00F6748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48C"/>
  </w:style>
  <w:style w:type="character" w:styleId="Hyperlink">
    <w:name w:val="Hyperlink"/>
    <w:basedOn w:val="DefaultParagraphFont"/>
    <w:uiPriority w:val="99"/>
    <w:unhideWhenUsed/>
    <w:rsid w:val="00F6748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6748C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90D5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544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44E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2C16F1"/>
    <w:pPr>
      <w:widowControl w:val="0"/>
      <w:autoSpaceDE w:val="0"/>
      <w:autoSpaceDN w:val="0"/>
      <w:spacing w:line="240" w:lineRule="auto"/>
      <w:contextualSpacing w:val="0"/>
    </w:pPr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2C16F1"/>
    <w:rPr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224A50"/>
    <w:pPr>
      <w:ind w:left="720"/>
    </w:pPr>
  </w:style>
  <w:style w:type="character" w:styleId="Strong">
    <w:name w:val="Strong"/>
    <w:basedOn w:val="DefaultParagraphFont"/>
    <w:uiPriority w:val="22"/>
    <w:qFormat/>
    <w:rsid w:val="00124484"/>
    <w:rPr>
      <w:b/>
      <w:bCs/>
    </w:rPr>
  </w:style>
  <w:style w:type="paragraph" w:styleId="NoSpacing">
    <w:name w:val="No Spacing"/>
    <w:uiPriority w:val="1"/>
    <w:qFormat/>
    <w:rsid w:val="00854DC8"/>
    <w:pPr>
      <w:spacing w:line="240" w:lineRule="auto"/>
    </w:pPr>
  </w:style>
  <w:style w:type="paragraph" w:styleId="NormalWeb">
    <w:name w:val="Normal (Web)"/>
    <w:basedOn w:val="Normal"/>
    <w:uiPriority w:val="99"/>
    <w:unhideWhenUsed/>
    <w:rsid w:val="00115E8E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7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4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5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6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8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72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95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in/esumiran/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senumula@unc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47CD9D-20D1-4C1F-BF6F-0091825CC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1214</TotalTime>
  <Pages>2</Pages>
  <Words>678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Umme Rubab</dc:creator>
  <cp:keywords/>
  <dc:description/>
  <cp:lastModifiedBy>Sumiran Enumulapally</cp:lastModifiedBy>
  <cp:revision>5</cp:revision>
  <cp:lastPrinted>2025-02-20T06:55:00Z</cp:lastPrinted>
  <dcterms:created xsi:type="dcterms:W3CDTF">2025-02-09T16:27:00Z</dcterms:created>
  <dcterms:modified xsi:type="dcterms:W3CDTF">2025-03-09T17:20:00Z</dcterms:modified>
</cp:coreProperties>
</file>