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rkn8ii3a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 – X (Twitter) API Access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rp8ug1gd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Fashion Trend Forecasting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xwk411e1l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technical specification for accessing and integrating X (Twitter) data into the Fashion Trend Forecasting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account governance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model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used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 architecture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design (S3 + PostgreSQL)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ingestion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compliance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xa2i22w9g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X API integration enables the system 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curated fashion-related accounts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engagement signals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early color and garment trends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downstream feature engineering and forecasting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two-layer storage model: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Zone → Amazon S3 (immutable API responses)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Zone → PostgreSQL (analytics-ready schema)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9a2prsrkg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Developer Account &amp; Governance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ehd6rvw1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Registered Developer Account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Account: </w:t>
      </w:r>
      <w:r w:rsidDel="00000000" w:rsidR="00000000" w:rsidRPr="00000000">
        <w:rPr>
          <w:b w:val="1"/>
          <w:bCs w:val="1"/>
          <w:rtl w:val="0"/>
        </w:rPr>
        <w:t xml:space="preserve">@TFashionAgents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b w:val="1"/>
          <w:bCs w:val="1"/>
          <w:rtl w:val="0"/>
        </w:rPr>
        <w:t xml:space="preserve">p@ssw0rd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API authentication only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 Technical access credential owner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account is not the product brand.</w:t>
        <w:br w:type="textWrapping"/>
        <w:t xml:space="preserve"> It exists solely to satisfy X Developer Platform registration requirements.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23khssl6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Governance Rules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personal accounts used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Developer Project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App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centrally managed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restricted via infrastructure roles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t2m2348ui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 Architecture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9qtr8h249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Selected Authentication Method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 2.0 App-Only Authentication (Bearer Token)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data only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posting privileges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user-context actions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security exposure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l5i3owgi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Credential Storage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must: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be committed to source control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stored in plaintext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stored in: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Secrets Manager (preferred)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environment variables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i970w6ivy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 Endpoints Utilized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X API v2 endpoints are required: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Username Lookup</w:t>
        <w:br w:type="textWrapping"/>
        <w:t xml:space="preserve"> Purpose: Convert username → user_id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Timeline</w:t>
        <w:br w:type="textWrapping"/>
        <w:t xml:space="preserve"> Purpose: Retrieve recent posts from target accounts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Support</w:t>
        <w:br w:type="textWrapping"/>
        <w:t xml:space="preserve"> Purpose: Retrieve complete result sets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requested: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(full text)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public_metrics (likes, reposts, replies, quotes)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expansions (if tier permits):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attachments.media_keys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(hashtags, mentions)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boc7uaw26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Flow Architecture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pg7lpd0w6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Account Resolution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username</w:t>
        <w:br w:type="textWrapping"/>
        <w:t xml:space="preserve"> Output: user_id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f06m6fsui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Timeline Extraction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posts using user_id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pagination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incremental filter (since_id)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98j0a07p1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Raw Storage (S3)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responses stored in immutable format: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s3://&lt;bucket&gt;/raw/x/timeline/username=&lt;handle&gt;/run_date=YYYY-MM-DD/page_0001.json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principles: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Partitioned by username and run_date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replay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backfills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d99aetmx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Structured Load (PostgreSQL)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raw JSON into structured schema.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Primary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x_posts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fields: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post_id (PK)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like_count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repost_count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reply_count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quote_count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raw_json (JSONB)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ingested_at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run_id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Upsert strategy: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post_id as unique key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engagement metrics on conflict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idempotent ingestion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stsinfm4y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Checkpoint Update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Checkpoint stored in S3: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s3://&lt;bucket&gt;/checkpoints/x/username=&lt;handle&gt;.json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since_id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Checkpoint advances only after successful S3 and PostgreSQL completion.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c53v4u5md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Incremental Ingestion Strategy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method: since_id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API usage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duplicates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efficiently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Backfills may be executed using time-window partitioning.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mdw7uyk2x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Rate Limiting &amp; Resilience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API rate limits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limited concurrency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exponential backoff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failures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ingestion fails for one account: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others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advance checkpoint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run failure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56w1k7sgb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Observability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run must log: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run_id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pages fetched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fetched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inserted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updated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advanced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Optional run metadata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x_ingestion_runs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lqjs5oy3a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Compliance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official X API only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scrape X content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rate limits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only required public data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Complies with X Developer Terms of Service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