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8C" w:rsidRDefault="00682FF8" w:rsidP="000A728C">
      <w:pPr>
        <w:jc w:val="center"/>
        <w:rPr>
          <w:rFonts w:cs="Segoe UI"/>
          <w:b/>
          <w:color w:val="FF0000"/>
          <w:sz w:val="28"/>
          <w:u w:val="single"/>
        </w:rPr>
      </w:pPr>
      <w:r>
        <w:rPr>
          <w:rFonts w:cs="Segoe UI"/>
          <w:b/>
          <w:color w:val="FF0000"/>
          <w:sz w:val="28"/>
          <w:u w:val="single"/>
        </w:rPr>
        <w:t>GK</w:t>
      </w:r>
    </w:p>
    <w:p w:rsidR="00682FF8" w:rsidRDefault="00682FF8" w:rsidP="00682FF8">
      <w:pPr>
        <w:pStyle w:val="ListParagraph"/>
        <w:numPr>
          <w:ilvl w:val="0"/>
          <w:numId w:val="1"/>
        </w:numPr>
        <w:spacing w:after="0"/>
        <w:rPr>
          <w:rFonts w:cs="Segoe UI"/>
          <w:b/>
          <w:sz w:val="25"/>
          <w:szCs w:val="25"/>
        </w:rPr>
      </w:pPr>
      <w:r>
        <w:rPr>
          <w:rFonts w:cs="Segoe UI"/>
          <w:b/>
          <w:sz w:val="25"/>
          <w:szCs w:val="25"/>
        </w:rPr>
        <w:t>Cats cannot make out the taste of sweet foods</w:t>
      </w:r>
    </w:p>
    <w:p w:rsidR="00682FF8" w:rsidRDefault="00682FF8" w:rsidP="00682FF8">
      <w:pPr>
        <w:pStyle w:val="ListParagraph"/>
        <w:numPr>
          <w:ilvl w:val="0"/>
          <w:numId w:val="1"/>
        </w:numPr>
        <w:spacing w:after="0"/>
        <w:rPr>
          <w:rFonts w:cs="Segoe UI"/>
          <w:b/>
          <w:sz w:val="25"/>
          <w:szCs w:val="25"/>
        </w:rPr>
      </w:pPr>
      <w:r>
        <w:rPr>
          <w:rFonts w:cs="Segoe UI"/>
          <w:b/>
          <w:sz w:val="25"/>
          <w:szCs w:val="25"/>
        </w:rPr>
        <w:t>It is possible to see the stars during daytime from the bottom of a deep well</w:t>
      </w:r>
    </w:p>
    <w:p w:rsidR="00682FF8" w:rsidRDefault="00682FF8" w:rsidP="00682FF8">
      <w:pPr>
        <w:pStyle w:val="ListParagraph"/>
        <w:numPr>
          <w:ilvl w:val="0"/>
          <w:numId w:val="1"/>
        </w:numPr>
        <w:spacing w:after="0"/>
        <w:rPr>
          <w:rFonts w:cs="Segoe UI"/>
          <w:b/>
          <w:sz w:val="25"/>
          <w:szCs w:val="25"/>
        </w:rPr>
      </w:pPr>
      <w:r>
        <w:rPr>
          <w:rFonts w:cs="Segoe UI"/>
          <w:b/>
          <w:sz w:val="25"/>
          <w:szCs w:val="25"/>
        </w:rPr>
        <w:t>The only insect which produces the food that is eaten by man is the bee</w:t>
      </w:r>
    </w:p>
    <w:p w:rsidR="00682FF8" w:rsidRDefault="00682FF8" w:rsidP="00682FF8">
      <w:pPr>
        <w:pStyle w:val="ListParagraph"/>
        <w:numPr>
          <w:ilvl w:val="0"/>
          <w:numId w:val="1"/>
        </w:numPr>
        <w:spacing w:after="0"/>
        <w:rPr>
          <w:rFonts w:cs="Segoe UI"/>
          <w:b/>
          <w:sz w:val="25"/>
          <w:szCs w:val="25"/>
        </w:rPr>
      </w:pPr>
      <w:r>
        <w:rPr>
          <w:rFonts w:cs="Segoe UI"/>
          <w:b/>
          <w:sz w:val="25"/>
          <w:szCs w:val="25"/>
        </w:rPr>
        <w:t>An awl is able to turn its head in a complete circle</w:t>
      </w:r>
    </w:p>
    <w:p w:rsidR="00682FF8" w:rsidRDefault="00682FF8" w:rsidP="00682FF8">
      <w:pPr>
        <w:pStyle w:val="ListParagraph"/>
        <w:numPr>
          <w:ilvl w:val="0"/>
          <w:numId w:val="1"/>
        </w:numPr>
        <w:spacing w:after="0"/>
        <w:rPr>
          <w:rFonts w:cs="Segoe UI"/>
          <w:b/>
          <w:sz w:val="25"/>
          <w:szCs w:val="25"/>
        </w:rPr>
      </w:pPr>
      <w:r>
        <w:rPr>
          <w:rFonts w:cs="Segoe UI"/>
          <w:b/>
          <w:sz w:val="25"/>
          <w:szCs w:val="25"/>
        </w:rPr>
        <w:t>Dog whiskers help him see in the dark</w:t>
      </w:r>
    </w:p>
    <w:p w:rsidR="00682FF8" w:rsidRPr="00682FF8" w:rsidRDefault="00682FF8" w:rsidP="00682FF8">
      <w:pPr>
        <w:pStyle w:val="ListParagraph"/>
        <w:numPr>
          <w:ilvl w:val="0"/>
          <w:numId w:val="1"/>
        </w:numPr>
        <w:spacing w:after="0"/>
        <w:rPr>
          <w:rFonts w:cs="Segoe UI"/>
          <w:b/>
          <w:sz w:val="25"/>
          <w:szCs w:val="25"/>
        </w:rPr>
      </w:pPr>
      <w:r>
        <w:rPr>
          <w:rFonts w:cs="Segoe UI"/>
          <w:b/>
          <w:sz w:val="25"/>
          <w:szCs w:val="25"/>
        </w:rPr>
        <w:t>No two tigers have the same stripes, can be identified by their unique pattern of stripes</w:t>
      </w:r>
    </w:p>
    <w:p w:rsidR="00D94372" w:rsidRDefault="00D94372"/>
    <w:sectPr w:rsidR="00D94372" w:rsidSect="00C6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B2450"/>
    <w:multiLevelType w:val="hybridMultilevel"/>
    <w:tmpl w:val="DE784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A728C"/>
    <w:rsid w:val="000A728C"/>
    <w:rsid w:val="00682FF8"/>
    <w:rsid w:val="00C63754"/>
    <w:rsid w:val="00D9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2021-06-05T10:51:00Z</dcterms:created>
  <dcterms:modified xsi:type="dcterms:W3CDTF">2021-06-05T10:54:00Z</dcterms:modified>
</cp:coreProperties>
</file>