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788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2"/>
        <w:gridCol w:w="8070"/>
        <w:gridCol w:w="6796"/>
      </w:tblGrid>
      <w:tr w:rsidR="00363988" w14:paraId="417D1527" w14:textId="77777777" w:rsidTr="00363988">
        <w:tc>
          <w:tcPr>
            <w:tcW w:w="10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6F6F6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43E3E757" w14:textId="77777777" w:rsidR="00363988" w:rsidRDefault="00363988" w:rsidP="00363988">
            <w:pPr>
              <w:rPr>
                <w:rFonts w:ascii="Roboto" w:hAnsi="Roboto"/>
              </w:rPr>
            </w:pPr>
            <w:r>
              <w:rPr>
                <w:rStyle w:val="arh"/>
                <w:rFonts w:ascii="Roboto" w:hAnsi="Roboto"/>
                <w:b/>
                <w:bCs/>
                <w:color w:val="FFFFFF"/>
              </w:rPr>
              <w:t>Jun</w:t>
            </w:r>
            <w:r>
              <w:rPr>
                <w:rStyle w:val="arg"/>
                <w:rFonts w:ascii="Roboto" w:hAnsi="Roboto"/>
                <w:b/>
                <w:bCs/>
                <w:color w:val="222222"/>
                <w:sz w:val="42"/>
                <w:szCs w:val="42"/>
              </w:rPr>
              <w:t>28</w:t>
            </w:r>
            <w:r>
              <w:rPr>
                <w:rStyle w:val="arj"/>
                <w:rFonts w:ascii="Roboto" w:hAnsi="Roboto"/>
                <w:b/>
                <w:bCs/>
                <w:color w:val="222222"/>
              </w:rPr>
              <w:t>Mon</w:t>
            </w:r>
          </w:p>
        </w:tc>
        <w:tc>
          <w:tcPr>
            <w:tcW w:w="8070" w:type="dxa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192ECCF3" w14:textId="77777777" w:rsidR="00363988" w:rsidRDefault="00363988" w:rsidP="00363988">
            <w:pPr>
              <w:rPr>
                <w:rFonts w:ascii="Roboto" w:hAnsi="Roboto"/>
                <w:color w:val="222222"/>
                <w:sz w:val="29"/>
                <w:szCs w:val="29"/>
              </w:rPr>
            </w:pPr>
            <w:r>
              <w:rPr>
                <w:rFonts w:ascii="Roboto" w:hAnsi="Roboto"/>
                <w:color w:val="222222"/>
                <w:sz w:val="29"/>
                <w:szCs w:val="29"/>
              </w:rPr>
              <w:t>Golang training || American Express</w:t>
            </w:r>
          </w:p>
          <w:p w14:paraId="33793FAC" w14:textId="77777777" w:rsidR="00363988" w:rsidRDefault="00363988" w:rsidP="00363988">
            <w:pPr>
              <w:rPr>
                <w:rFonts w:ascii="Roboto" w:hAnsi="Roboto"/>
                <w:color w:val="999999"/>
                <w:sz w:val="24"/>
                <w:szCs w:val="24"/>
              </w:rPr>
            </w:pPr>
            <w:hyperlink r:id="rId5" w:tgtFrame="_blank" w:history="1">
              <w:r>
                <w:rPr>
                  <w:rStyle w:val="Hyperlink"/>
                  <w:rFonts w:ascii="Roboto" w:hAnsi="Roboto"/>
                  <w:color w:val="1155CC"/>
                </w:rPr>
                <w:t>View on Google Calendar</w:t>
              </w:r>
            </w:hyperlink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5"/>
              <w:gridCol w:w="6329"/>
            </w:tblGrid>
            <w:tr w:rsidR="00363988" w14:paraId="3749E464" w14:textId="77777777">
              <w:tc>
                <w:tcPr>
                  <w:tcW w:w="0" w:type="auto"/>
                  <w:noWrap/>
                  <w:tcMar>
                    <w:top w:w="3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14:paraId="4D8C8891" w14:textId="77777777" w:rsidR="00363988" w:rsidRDefault="00363988">
                  <w:pPr>
                    <w:rPr>
                      <w:rFonts w:ascii="Roboto" w:hAnsi="Roboto"/>
                      <w:color w:val="999999"/>
                    </w:rPr>
                  </w:pPr>
                  <w:r>
                    <w:rPr>
                      <w:rFonts w:ascii="Roboto" w:hAnsi="Roboto"/>
                      <w:color w:val="999999"/>
                    </w:rPr>
                    <w:t>When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15" w:type="dxa"/>
                    <w:right w:w="15" w:type="dxa"/>
                  </w:tcMar>
                  <w:hideMark/>
                </w:tcPr>
                <w:p w14:paraId="23600FC6" w14:textId="77777777" w:rsidR="00363988" w:rsidRDefault="00363988">
                  <w:pPr>
                    <w:rPr>
                      <w:rFonts w:ascii="Roboto" w:hAnsi="Roboto"/>
                    </w:rPr>
                  </w:pPr>
                  <w:r>
                    <w:rPr>
                      <w:rFonts w:ascii="Roboto" w:hAnsi="Roboto"/>
                    </w:rPr>
                    <w:t>Daily from 9:30am to 6:30pm from Mon Jun 28 to Thu Jul 1 (IST)</w:t>
                  </w:r>
                </w:p>
              </w:tc>
            </w:tr>
            <w:tr w:rsidR="00363988" w14:paraId="7A42C84B" w14:textId="77777777">
              <w:tc>
                <w:tcPr>
                  <w:tcW w:w="0" w:type="auto"/>
                  <w:noWrap/>
                  <w:tcMar>
                    <w:top w:w="3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14:paraId="28CB926B" w14:textId="77777777" w:rsidR="00363988" w:rsidRDefault="00363988">
                  <w:pPr>
                    <w:rPr>
                      <w:rFonts w:ascii="Roboto" w:hAnsi="Roboto"/>
                      <w:color w:val="999999"/>
                    </w:rPr>
                  </w:pPr>
                  <w:r>
                    <w:rPr>
                      <w:rFonts w:ascii="Roboto" w:hAnsi="Roboto"/>
                      <w:color w:val="999999"/>
                    </w:rPr>
                    <w:t>Who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15" w:type="dxa"/>
                    <w:right w:w="15" w:type="dxa"/>
                  </w:tcMar>
                  <w:hideMark/>
                </w:tcPr>
                <w:p w14:paraId="24BCCE4B" w14:textId="77777777" w:rsidR="00363988" w:rsidRDefault="00363988">
                  <w:pPr>
                    <w:rPr>
                      <w:rFonts w:ascii="Roboto" w:hAnsi="Roboto"/>
                    </w:rPr>
                  </w:pPr>
                  <w:r>
                    <w:rPr>
                      <w:rStyle w:val="cd"/>
                      <w:rFonts w:ascii="Roboto" w:hAnsi="Roboto"/>
                      <w:color w:val="777777"/>
                    </w:rPr>
                    <w:t xml:space="preserve">Shashank </w:t>
                  </w:r>
                  <w:proofErr w:type="spellStart"/>
                  <w:r>
                    <w:rPr>
                      <w:rStyle w:val="cd"/>
                      <w:rFonts w:ascii="Roboto" w:hAnsi="Roboto"/>
                      <w:color w:val="777777"/>
                    </w:rPr>
                    <w:t>Vatsa</w:t>
                  </w:r>
                  <w:proofErr w:type="spellEnd"/>
                  <w:r>
                    <w:rPr>
                      <w:rStyle w:val="cd"/>
                      <w:rFonts w:ascii="Roboto" w:hAnsi="Roboto"/>
                      <w:color w:val="777777"/>
                    </w:rPr>
                    <w:t>*</w:t>
                  </w:r>
                </w:p>
              </w:tc>
            </w:tr>
          </w:tbl>
          <w:p w14:paraId="6F0AD629" w14:textId="77777777" w:rsidR="00363988" w:rsidRDefault="00363988" w:rsidP="00363988">
            <w:pPr>
              <w:spacing w:line="270" w:lineRule="atLeast"/>
              <w:jc w:val="center"/>
              <w:rPr>
                <w:rFonts w:ascii="Roboto" w:hAnsi="Roboto"/>
                <w:color w:val="5F6368"/>
                <w:spacing w:val="4"/>
              </w:rPr>
            </w:pPr>
            <w:r>
              <w:rPr>
                <w:rFonts w:ascii="Roboto" w:hAnsi="Roboto"/>
                <w:color w:val="5F6368"/>
                <w:spacing w:val="4"/>
              </w:rPr>
              <w:t>Yes</w:t>
            </w:r>
          </w:p>
          <w:p w14:paraId="0DC6D8E9" w14:textId="77777777" w:rsidR="00363988" w:rsidRDefault="00363988" w:rsidP="00363988">
            <w:pPr>
              <w:spacing w:line="270" w:lineRule="atLeast"/>
              <w:jc w:val="center"/>
              <w:rPr>
                <w:rFonts w:ascii="Roboto" w:hAnsi="Roboto"/>
                <w:color w:val="5F6368"/>
                <w:spacing w:val="4"/>
              </w:rPr>
            </w:pPr>
            <w:r>
              <w:rPr>
                <w:rFonts w:ascii="Roboto" w:hAnsi="Roboto"/>
                <w:color w:val="5F6368"/>
                <w:spacing w:val="4"/>
              </w:rPr>
              <w:t>Maybe</w:t>
            </w:r>
          </w:p>
          <w:p w14:paraId="207C196B" w14:textId="77777777" w:rsidR="00363988" w:rsidRDefault="00363988" w:rsidP="00363988">
            <w:pPr>
              <w:spacing w:line="270" w:lineRule="atLeast"/>
              <w:jc w:val="center"/>
              <w:rPr>
                <w:rFonts w:ascii="Roboto" w:hAnsi="Roboto"/>
                <w:color w:val="5F6368"/>
                <w:spacing w:val="4"/>
              </w:rPr>
            </w:pPr>
            <w:r>
              <w:rPr>
                <w:rFonts w:ascii="Roboto" w:hAnsi="Roboto"/>
                <w:color w:val="5F6368"/>
                <w:spacing w:val="4"/>
              </w:rPr>
              <w:t>No</w:t>
            </w:r>
          </w:p>
          <w:p w14:paraId="53E7EF3E" w14:textId="77777777" w:rsidR="00363988" w:rsidRDefault="00363988" w:rsidP="00363988">
            <w:pPr>
              <w:spacing w:line="270" w:lineRule="atLeast"/>
              <w:jc w:val="center"/>
              <w:rPr>
                <w:rFonts w:ascii="Roboto" w:hAnsi="Roboto"/>
                <w:color w:val="5F6368"/>
                <w:spacing w:val="4"/>
              </w:rPr>
            </w:pPr>
            <w:r>
              <w:rPr>
                <w:rFonts w:ascii="Roboto" w:hAnsi="Roboto"/>
                <w:color w:val="5F6368"/>
                <w:spacing w:val="4"/>
              </w:rPr>
              <w:t>More options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315" w:type="dxa"/>
              <w:left w:w="0" w:type="dxa"/>
              <w:bottom w:w="315" w:type="dxa"/>
              <w:right w:w="315" w:type="dxa"/>
            </w:tcMar>
            <w:hideMark/>
          </w:tcPr>
          <w:p w14:paraId="03D20168" w14:textId="77777777" w:rsidR="00363988" w:rsidRDefault="00363988" w:rsidP="00363988">
            <w:pPr>
              <w:spacing w:line="240" w:lineRule="auto"/>
              <w:rPr>
                <w:rFonts w:ascii="Roboto" w:hAnsi="Roboto"/>
                <w:color w:val="222222"/>
                <w:sz w:val="29"/>
                <w:szCs w:val="29"/>
              </w:rPr>
            </w:pPr>
            <w:r>
              <w:rPr>
                <w:rFonts w:ascii="Roboto" w:hAnsi="Roboto"/>
                <w:color w:val="222222"/>
                <w:sz w:val="29"/>
                <w:szCs w:val="29"/>
              </w:rPr>
              <w:t>Agenda</w:t>
            </w:r>
          </w:p>
          <w:p w14:paraId="2A8CAB21" w14:textId="77777777" w:rsidR="00363988" w:rsidRDefault="00363988" w:rsidP="00363988">
            <w:pPr>
              <w:rPr>
                <w:rFonts w:ascii="Roboto" w:hAnsi="Roboto"/>
                <w:color w:val="999999"/>
                <w:sz w:val="24"/>
                <w:szCs w:val="24"/>
              </w:rPr>
            </w:pPr>
            <w:r>
              <w:rPr>
                <w:rFonts w:ascii="Roboto" w:hAnsi="Roboto"/>
                <w:color w:val="999999"/>
              </w:rPr>
              <w:t>Mon Jun 28, 2021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1"/>
              <w:gridCol w:w="3879"/>
            </w:tblGrid>
            <w:tr w:rsidR="00363988" w14:paraId="6A20B396" w14:textId="77777777" w:rsidTr="00363988">
              <w:tc>
                <w:tcPr>
                  <w:tcW w:w="0" w:type="auto"/>
                  <w:gridSpan w:val="2"/>
                  <w:tcMar>
                    <w:top w:w="30" w:type="dxa"/>
                    <w:left w:w="0" w:type="dxa"/>
                    <w:bottom w:w="90" w:type="dxa"/>
                    <w:right w:w="15" w:type="dxa"/>
                  </w:tcMar>
                  <w:hideMark/>
                </w:tcPr>
                <w:p w14:paraId="718DDB3D" w14:textId="77777777" w:rsidR="00363988" w:rsidRDefault="00363988">
                  <w:pPr>
                    <w:rPr>
                      <w:rFonts w:ascii="Roboto" w:hAnsi="Roboto"/>
                      <w:color w:val="999999"/>
                    </w:rPr>
                  </w:pPr>
                  <w:r>
                    <w:rPr>
                      <w:rFonts w:ascii="Roboto" w:hAnsi="Roboto"/>
                      <w:i/>
                      <w:iCs/>
                      <w:color w:val="999999"/>
                    </w:rPr>
                    <w:t>No earlier events</w:t>
                  </w:r>
                </w:p>
              </w:tc>
            </w:tr>
            <w:tr w:rsidR="00363988" w14:paraId="0D0A28CF" w14:textId="77777777" w:rsidTr="00363988">
              <w:tc>
                <w:tcPr>
                  <w:tcW w:w="0" w:type="auto"/>
                  <w:noWrap/>
                  <w:tcMar>
                    <w:top w:w="30" w:type="dxa"/>
                    <w:left w:w="0" w:type="dxa"/>
                    <w:bottom w:w="30" w:type="dxa"/>
                    <w:right w:w="150" w:type="dxa"/>
                  </w:tcMar>
                  <w:hideMark/>
                </w:tcPr>
                <w:p w14:paraId="03966839" w14:textId="77777777" w:rsidR="00363988" w:rsidRDefault="00363988">
                  <w:pPr>
                    <w:rPr>
                      <w:rFonts w:ascii="Roboto" w:hAnsi="Roboto"/>
                      <w:color w:val="222222"/>
                    </w:rPr>
                  </w:pPr>
                  <w:r>
                    <w:rPr>
                      <w:rFonts w:ascii="Roboto" w:hAnsi="Roboto"/>
                      <w:color w:val="222222"/>
                    </w:rPr>
                    <w:t>9:30am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15" w:type="dxa"/>
                  </w:tcMar>
                  <w:hideMark/>
                </w:tcPr>
                <w:p w14:paraId="3C29074F" w14:textId="77777777" w:rsidR="00363988" w:rsidRDefault="00363988">
                  <w:pPr>
                    <w:rPr>
                      <w:rFonts w:ascii="Roboto" w:hAnsi="Roboto"/>
                      <w:color w:val="222222"/>
                    </w:rPr>
                  </w:pPr>
                  <w:r>
                    <w:rPr>
                      <w:rFonts w:ascii="Roboto" w:hAnsi="Roboto"/>
                      <w:color w:val="222222"/>
                    </w:rPr>
                    <w:t>Golang training || American Express</w:t>
                  </w:r>
                </w:p>
              </w:tc>
            </w:tr>
            <w:tr w:rsidR="00363988" w14:paraId="681BE29A" w14:textId="77777777" w:rsidTr="00363988">
              <w:tc>
                <w:tcPr>
                  <w:tcW w:w="0" w:type="auto"/>
                  <w:noWrap/>
                  <w:tcMar>
                    <w:top w:w="30" w:type="dxa"/>
                    <w:left w:w="0" w:type="dxa"/>
                    <w:bottom w:w="30" w:type="dxa"/>
                    <w:right w:w="150" w:type="dxa"/>
                  </w:tcMar>
                  <w:hideMark/>
                </w:tcPr>
                <w:p w14:paraId="59CC4F23" w14:textId="77777777" w:rsidR="00363988" w:rsidRDefault="00363988">
                  <w:pPr>
                    <w:rPr>
                      <w:rFonts w:ascii="Roboto" w:hAnsi="Roboto"/>
                      <w:color w:val="999999"/>
                    </w:rPr>
                  </w:pPr>
                  <w:r>
                    <w:rPr>
                      <w:rFonts w:ascii="Roboto" w:hAnsi="Roboto"/>
                      <w:color w:val="999999"/>
                    </w:rPr>
                    <w:t>7:30pm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15" w:type="dxa"/>
                  </w:tcMar>
                  <w:hideMark/>
                </w:tcPr>
                <w:p w14:paraId="0E04C590" w14:textId="77777777" w:rsidR="00363988" w:rsidRDefault="00363988">
                  <w:pPr>
                    <w:rPr>
                      <w:rFonts w:ascii="Roboto" w:hAnsi="Roboto"/>
                      <w:color w:val="999999"/>
                    </w:rPr>
                  </w:pPr>
                  <w:hyperlink r:id="rId6" w:tgtFrame="_blank" w:history="1">
                    <w:r>
                      <w:rPr>
                        <w:rStyle w:val="Hyperlink"/>
                        <w:rFonts w:ascii="Roboto" w:hAnsi="Roboto"/>
                        <w:color w:val="999999"/>
                      </w:rPr>
                      <w:t xml:space="preserve">Technical discussion </w:t>
                    </w:r>
                    <w:proofErr w:type="gramStart"/>
                    <w:r>
                      <w:rPr>
                        <w:rStyle w:val="Hyperlink"/>
                        <w:rFonts w:ascii="Roboto" w:hAnsi="Roboto"/>
                        <w:color w:val="999999"/>
                      </w:rPr>
                      <w:t>call</w:t>
                    </w:r>
                    <w:proofErr w:type="gramEnd"/>
                    <w:r>
                      <w:rPr>
                        <w:rStyle w:val="Hyperlink"/>
                        <w:rFonts w:ascii="Roboto" w:hAnsi="Roboto"/>
                        <w:color w:val="999999"/>
                      </w:rPr>
                      <w:t xml:space="preserve"> on Selenium…</w:t>
                    </w:r>
                  </w:hyperlink>
                </w:p>
              </w:tc>
            </w:tr>
          </w:tbl>
          <w:p w14:paraId="10D11E1E" w14:textId="77777777" w:rsidR="00363988" w:rsidRDefault="00363988">
            <w:pPr>
              <w:rPr>
                <w:rFonts w:ascii="Roboto" w:hAnsi="Roboto"/>
              </w:rPr>
            </w:pPr>
          </w:p>
        </w:tc>
      </w:tr>
    </w:tbl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363988" w14:paraId="61F83CE7" w14:textId="77777777" w:rsidTr="00363988">
        <w:trPr>
          <w:tblCellSpacing w:w="0" w:type="dxa"/>
        </w:trPr>
        <w:tc>
          <w:tcPr>
            <w:tcW w:w="0" w:type="auto"/>
            <w:tcMar>
              <w:top w:w="0" w:type="dxa"/>
              <w:left w:w="180" w:type="dxa"/>
              <w:bottom w:w="0" w:type="dxa"/>
              <w:right w:w="180" w:type="dxa"/>
            </w:tcMar>
            <w:hideMark/>
          </w:tcPr>
          <w:p w14:paraId="76A1521B" w14:textId="77777777" w:rsidR="00363988" w:rsidRDefault="00363988">
            <w:pPr>
              <w:spacing w:line="224" w:lineRule="atLeast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</w:rPr>
              <w:t>Meeting Link: </w:t>
            </w:r>
            <w:r>
              <w:rPr>
                <w:rFonts w:ascii="Roboto" w:hAnsi="Roboto"/>
              </w:rPr>
              <w:t> </w:t>
            </w:r>
            <w:hyperlink r:id="rId7" w:tgtFrame="_blank" w:history="1">
              <w:r>
                <w:rPr>
                  <w:rStyle w:val="Hyperlink"/>
                  <w:rFonts w:ascii="Roboto" w:hAnsi="Roboto"/>
                  <w:b/>
                  <w:bCs/>
                  <w:color w:val="1155CC"/>
                </w:rPr>
                <w:t>https://rpsconsulting1.webex.com/rpsconsulting1/j.php?MTID=m113a6b17777460c41d0562dedc72f639</w:t>
              </w:r>
            </w:hyperlink>
          </w:p>
          <w:p w14:paraId="25D7C6F4" w14:textId="77777777" w:rsidR="00363988" w:rsidRDefault="00363988">
            <w:pPr>
              <w:spacing w:line="224" w:lineRule="atLeast"/>
              <w:rPr>
                <w:rFonts w:ascii="Roboto" w:hAnsi="Roboto"/>
              </w:rPr>
            </w:pPr>
            <w:r>
              <w:rPr>
                <w:rFonts w:ascii="Roboto" w:hAnsi="Roboto"/>
              </w:rPr>
              <w:t>Meeting number: 184 971 0571</w:t>
            </w:r>
          </w:p>
        </w:tc>
      </w:tr>
    </w:tbl>
    <w:p w14:paraId="28929247" w14:textId="77777777" w:rsidR="00363988" w:rsidRDefault="00363988" w:rsidP="00142AF0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</w:p>
    <w:p w14:paraId="69741910" w14:textId="77777777" w:rsidR="00363988" w:rsidRDefault="00363988" w:rsidP="00142AF0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</w:p>
    <w:p w14:paraId="5F4CBDD1" w14:textId="77777777" w:rsidR="00363988" w:rsidRDefault="00363988" w:rsidP="00142AF0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</w:p>
    <w:p w14:paraId="0A0A4AB8" w14:textId="77777777" w:rsidR="00363988" w:rsidRDefault="00363988" w:rsidP="00142AF0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</w:p>
    <w:p w14:paraId="0E206197" w14:textId="1E1AED32" w:rsidR="00142AF0" w:rsidRDefault="00142AF0" w:rsidP="00142AF0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01F1E"/>
        </w:rPr>
        <w:t>Please find the Cloud login Credential’s for</w:t>
      </w:r>
      <w:r>
        <w:rPr>
          <w:color w:val="000000"/>
        </w:rPr>
        <w:t> Golang </w:t>
      </w:r>
      <w:r>
        <w:rPr>
          <w:color w:val="201F1E"/>
        </w:rPr>
        <w:t>training</w:t>
      </w:r>
      <w:r>
        <w:rPr>
          <w:color w:val="000000"/>
        </w:rPr>
        <w:t> (28</w:t>
      </w:r>
      <w:r>
        <w:rPr>
          <w:color w:val="000000"/>
          <w:vertAlign w:val="superscript"/>
        </w:rPr>
        <w:t>th</w:t>
      </w:r>
      <w:r>
        <w:rPr>
          <w:color w:val="000000"/>
        </w:rPr>
        <w:t> June - 1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 July'21) American </w:t>
      </w:r>
      <w:proofErr w:type="gramStart"/>
      <w:r>
        <w:rPr>
          <w:color w:val="000000"/>
        </w:rPr>
        <w:t>Express..</w:t>
      </w:r>
      <w:proofErr w:type="gramEnd"/>
    </w:p>
    <w:p w14:paraId="0B4CA724" w14:textId="77777777" w:rsidR="00142AF0" w:rsidRDefault="00142AF0" w:rsidP="00142AF0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 </w:t>
      </w:r>
    </w:p>
    <w:p w14:paraId="16B4B5EB" w14:textId="77777777" w:rsidR="00142AF0" w:rsidRDefault="00142AF0" w:rsidP="00142AF0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 Light" w:hAnsi="Calibri Light" w:cs="Calibri Light"/>
          <w:b/>
          <w:bCs/>
          <w:color w:val="201F1E"/>
          <w:sz w:val="23"/>
          <w:szCs w:val="23"/>
          <w:u w:val="single"/>
          <w:bdr w:val="none" w:sz="0" w:space="0" w:color="auto" w:frame="1"/>
          <w:shd w:val="clear" w:color="auto" w:fill="FFFF00"/>
        </w:rPr>
        <w:t xml:space="preserve">Important Notes </w:t>
      </w:r>
      <w:proofErr w:type="gramStart"/>
      <w:r>
        <w:rPr>
          <w:rFonts w:ascii="Calibri Light" w:hAnsi="Calibri Light" w:cs="Calibri Light"/>
          <w:b/>
          <w:bCs/>
          <w:color w:val="201F1E"/>
          <w:sz w:val="23"/>
          <w:szCs w:val="23"/>
          <w:u w:val="single"/>
          <w:bdr w:val="none" w:sz="0" w:space="0" w:color="auto" w:frame="1"/>
          <w:shd w:val="clear" w:color="auto" w:fill="FFFF00"/>
        </w:rPr>
        <w:t>For</w:t>
      </w:r>
      <w:proofErr w:type="gramEnd"/>
      <w:r>
        <w:rPr>
          <w:rFonts w:ascii="Calibri Light" w:hAnsi="Calibri Light" w:cs="Calibri Light"/>
          <w:b/>
          <w:bCs/>
          <w:color w:val="201F1E"/>
          <w:sz w:val="23"/>
          <w:szCs w:val="23"/>
          <w:u w:val="single"/>
          <w:bdr w:val="none" w:sz="0" w:space="0" w:color="auto" w:frame="1"/>
          <w:shd w:val="clear" w:color="auto" w:fill="FFFF00"/>
        </w:rPr>
        <w:t xml:space="preserve"> All:</w:t>
      </w:r>
    </w:p>
    <w:p w14:paraId="2DB3C7CC" w14:textId="77777777" w:rsidR="00142AF0" w:rsidRDefault="00142AF0" w:rsidP="00142AF0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 Light" w:hAnsi="Calibri Light" w:cs="Calibri Light"/>
          <w:b/>
          <w:bCs/>
          <w:color w:val="201F1E"/>
          <w:sz w:val="23"/>
          <w:szCs w:val="23"/>
          <w:bdr w:val="none" w:sz="0" w:space="0" w:color="auto" w:frame="1"/>
        </w:rPr>
        <w:t xml:space="preserve">* RPS Cloud Labs require HTML5 compliant browsers, at a minimum all participant machines must have updated Microsoft Edge / Google Chrome browser to connect the </w:t>
      </w:r>
      <w:proofErr w:type="gramStart"/>
      <w:r>
        <w:rPr>
          <w:rFonts w:ascii="Calibri Light" w:hAnsi="Calibri Light" w:cs="Calibri Light"/>
          <w:b/>
          <w:bCs/>
          <w:color w:val="201F1E"/>
          <w:sz w:val="23"/>
          <w:szCs w:val="23"/>
          <w:bdr w:val="none" w:sz="0" w:space="0" w:color="auto" w:frame="1"/>
        </w:rPr>
        <w:t>labs</w:t>
      </w:r>
      <w:proofErr w:type="gramEnd"/>
      <w:r>
        <w:rPr>
          <w:rFonts w:ascii="Segoe UI" w:hAnsi="Segoe UI" w:cs="Segoe UI"/>
          <w:color w:val="201F1E"/>
          <w:sz w:val="23"/>
          <w:szCs w:val="23"/>
        </w:rPr>
        <w:t> </w:t>
      </w:r>
    </w:p>
    <w:p w14:paraId="6504A543" w14:textId="77777777" w:rsidR="00142AF0" w:rsidRDefault="00142AF0" w:rsidP="00142AF0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 Light" w:hAnsi="Calibri Light" w:cs="Calibri Light"/>
          <w:b/>
          <w:bCs/>
          <w:color w:val="201F1E"/>
          <w:sz w:val="23"/>
          <w:szCs w:val="23"/>
          <w:bdr w:val="none" w:sz="0" w:space="0" w:color="auto" w:frame="1"/>
        </w:rPr>
        <w:t>* Each participant will need 128 - 256 Kbps of Internet bandwidth for accessing the Labs.</w:t>
      </w:r>
      <w:r>
        <w:rPr>
          <w:rFonts w:ascii="Segoe UI" w:hAnsi="Segoe UI" w:cs="Segoe UI"/>
          <w:color w:val="201F1E"/>
          <w:sz w:val="23"/>
          <w:szCs w:val="23"/>
        </w:rPr>
        <w:t> </w:t>
      </w:r>
    </w:p>
    <w:p w14:paraId="7E44F877" w14:textId="77777777" w:rsidR="00142AF0" w:rsidRDefault="00142AF0" w:rsidP="00142AF0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rFonts w:ascii="Calibri Light" w:hAnsi="Calibri Light" w:cs="Calibri Light"/>
          <w:b/>
          <w:bCs/>
          <w:color w:val="201F1E"/>
          <w:sz w:val="23"/>
          <w:szCs w:val="23"/>
          <w:bdr w:val="none" w:sz="0" w:space="0" w:color="auto" w:frame="1"/>
        </w:rPr>
        <w:t>* RPS Cloud labs use web sockets and hence proxy caches must be disabled for </w:t>
      </w:r>
      <w:hyperlink r:id="rId8" w:anchor="/" w:tgtFrame="_blank" w:history="1">
        <w:r>
          <w:rPr>
            <w:rStyle w:val="Hyperlink"/>
            <w:rFonts w:ascii="Segoe UI" w:hAnsi="Segoe UI" w:cs="Segoe UI"/>
            <w:color w:val="1155CC"/>
            <w:sz w:val="23"/>
            <w:szCs w:val="23"/>
          </w:rPr>
          <w:t> https://hydcloud.rpsconsulting.in/console/#/</w:t>
        </w:r>
      </w:hyperlink>
    </w:p>
    <w:p w14:paraId="36FCFA79" w14:textId="77777777" w:rsidR="00142AF0" w:rsidRDefault="00142AF0" w:rsidP="00142AF0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14:paraId="2221B692" w14:textId="77777777" w:rsidR="00142AF0" w:rsidRDefault="00142AF0" w:rsidP="00142AF0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tbl>
      <w:tblPr>
        <w:tblW w:w="722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2410"/>
        <w:gridCol w:w="1984"/>
        <w:gridCol w:w="1984"/>
      </w:tblGrid>
      <w:tr w:rsidR="003A3701" w14:paraId="153E83F1" w14:textId="76DFA109" w:rsidTr="003A3701">
        <w:trPr>
          <w:trHeight w:val="315"/>
        </w:trPr>
        <w:tc>
          <w:tcPr>
            <w:tcW w:w="5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5C4E0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b/>
                <w:bCs/>
                <w:color w:val="000000"/>
              </w:rPr>
              <w:t>Cloud login details for Golang Training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7C31D006" w14:textId="77777777" w:rsidR="003A3701" w:rsidRDefault="003A370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3A3701" w14:paraId="5075B0DC" w14:textId="1E067CD4" w:rsidTr="003A3701">
        <w:trPr>
          <w:trHeight w:val="315"/>
        </w:trPr>
        <w:tc>
          <w:tcPr>
            <w:tcW w:w="524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881BB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79EF9439" w14:textId="77777777" w:rsidR="003A3701" w:rsidRDefault="003A370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3A3701" w14:paraId="26A22DB9" w14:textId="77164C49" w:rsidTr="003A3701">
        <w:trPr>
          <w:trHeight w:val="315"/>
        </w:trPr>
        <w:tc>
          <w:tcPr>
            <w:tcW w:w="524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0EBE2A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b/>
                <w:bCs/>
                <w:color w:val="000000"/>
              </w:rPr>
              <w:t>Login URL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C000"/>
          </w:tcPr>
          <w:p w14:paraId="2D7976D8" w14:textId="77777777" w:rsidR="003A3701" w:rsidRDefault="003A370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3A3701" w14:paraId="1D4152AE" w14:textId="27D10CB8" w:rsidTr="003A3701">
        <w:trPr>
          <w:trHeight w:val="315"/>
        </w:trPr>
        <w:tc>
          <w:tcPr>
            <w:tcW w:w="524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C0CB3A" w14:textId="77777777" w:rsidR="003A3701" w:rsidRDefault="003A3701">
            <w:pPr>
              <w:jc w:val="center"/>
              <w:rPr>
                <w:color w:val="222222"/>
              </w:rPr>
            </w:pPr>
            <w:hyperlink r:id="rId9" w:anchor="/" w:tgtFrame="_blank" w:history="1">
              <w:r>
                <w:rPr>
                  <w:rStyle w:val="Hyperlink"/>
                  <w:color w:val="1155CC"/>
                </w:rPr>
                <w:t> https://hydcloud.rpsconsulting.in/console/#/</w:t>
              </w:r>
            </w:hyperlink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19E1B6ED" w14:textId="77777777" w:rsidR="003A3701" w:rsidRDefault="003A3701">
            <w:pPr>
              <w:jc w:val="center"/>
              <w:rPr>
                <w:color w:val="0563C1"/>
                <w:u w:val="single"/>
              </w:rPr>
            </w:pPr>
          </w:p>
        </w:tc>
      </w:tr>
      <w:tr w:rsidR="003A3701" w14:paraId="19ADFF07" w14:textId="033371E6" w:rsidTr="003A3701">
        <w:trPr>
          <w:trHeight w:val="315"/>
        </w:trPr>
        <w:tc>
          <w:tcPr>
            <w:tcW w:w="524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0D922F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</w:tcPr>
          <w:p w14:paraId="67A54930" w14:textId="77777777" w:rsidR="003A3701" w:rsidRDefault="003A3701">
            <w:pPr>
              <w:jc w:val="center"/>
              <w:rPr>
                <w:color w:val="000000"/>
              </w:rPr>
            </w:pPr>
          </w:p>
        </w:tc>
      </w:tr>
      <w:tr w:rsidR="003A3701" w14:paraId="6C620279" w14:textId="4AF59EF7" w:rsidTr="003A3701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D5D06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b/>
                <w:bCs/>
                <w:color w:val="000000"/>
              </w:rPr>
              <w:t>SL No.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8692D5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b/>
                <w:bCs/>
                <w:color w:val="000000"/>
              </w:rPr>
              <w:t>Username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BE58C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b/>
                <w:bCs/>
                <w:color w:val="000000"/>
              </w:rPr>
              <w:t>Password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</w:tcPr>
          <w:p w14:paraId="4BE0431F" w14:textId="77777777" w:rsidR="003A3701" w:rsidRDefault="003A370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3A3701" w14:paraId="35C837DC" w14:textId="757BCA7C" w:rsidTr="003A3701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5DB44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96432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Golang-Trainer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459740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913E92A" w14:textId="4928ED35" w:rsidR="003A3701" w:rsidRDefault="003A37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Roy</w:t>
            </w:r>
          </w:p>
        </w:tc>
      </w:tr>
      <w:tr w:rsidR="003A3701" w14:paraId="583488D8" w14:textId="7BE4BC4F" w:rsidTr="003A3701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3C2F2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A9774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Golang-User01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1194E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1190A8E" w14:textId="531E7990" w:rsidR="003A3701" w:rsidRDefault="003A37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Vikrant</w:t>
            </w:r>
          </w:p>
        </w:tc>
      </w:tr>
      <w:tr w:rsidR="003A3701" w14:paraId="4C3D8958" w14:textId="08B693C6" w:rsidTr="003A3701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2B98E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57CCA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Golang-User02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D12322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F4FD085" w14:textId="1CD71915" w:rsidR="003A3701" w:rsidRDefault="003A37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KK</w:t>
            </w:r>
          </w:p>
        </w:tc>
      </w:tr>
      <w:tr w:rsidR="003A3701" w14:paraId="03589AE2" w14:textId="13FF63FF" w:rsidTr="003A3701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AE56F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0C5D0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Golang-User03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1AB62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7ABF3C5" w14:textId="3FE42980" w:rsidR="003A3701" w:rsidRDefault="003A37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Aman</w:t>
            </w:r>
          </w:p>
        </w:tc>
      </w:tr>
      <w:tr w:rsidR="003A3701" w14:paraId="3663042A" w14:textId="2AB3A702" w:rsidTr="003A3701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A8021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25C63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Golang-User04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F191A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91AB46B" w14:textId="77F7137A" w:rsidR="003A3701" w:rsidRDefault="003A3701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Arjit</w:t>
            </w:r>
            <w:proofErr w:type="spellEnd"/>
          </w:p>
        </w:tc>
      </w:tr>
      <w:tr w:rsidR="003A3701" w14:paraId="621F327D" w14:textId="20884BA8" w:rsidTr="003A3701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393B5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62F12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Golang-User05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86E61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7CB3D41" w14:textId="373AA5D8" w:rsidR="003A3701" w:rsidRDefault="003A37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Abhijit</w:t>
            </w:r>
          </w:p>
        </w:tc>
      </w:tr>
      <w:tr w:rsidR="003A3701" w14:paraId="0FB1D0FF" w14:textId="3AF9BC8F" w:rsidTr="003A3701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0C88A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A3BE4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Golang-User06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84090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9C37A8A" w14:textId="13E899B4" w:rsidR="003A3701" w:rsidRDefault="003A37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Amit</w:t>
            </w:r>
          </w:p>
        </w:tc>
      </w:tr>
      <w:tr w:rsidR="003A3701" w14:paraId="77FC601E" w14:textId="7B40C9A2" w:rsidTr="003A3701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B83B4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E86BA7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Golang-User07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6C8A6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F845351" w14:textId="3B37F682" w:rsidR="003A3701" w:rsidRDefault="003A37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Arpit</w:t>
            </w:r>
          </w:p>
        </w:tc>
      </w:tr>
      <w:tr w:rsidR="003A3701" w14:paraId="2B4D04D6" w14:textId="127D5A37" w:rsidTr="003A3701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05A9B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0C1F4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Golang-User08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3D78B9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DFAB955" w14:textId="584C4524" w:rsidR="003A3701" w:rsidRDefault="003A3701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Ayush</w:t>
            </w:r>
            <w:proofErr w:type="spellEnd"/>
          </w:p>
        </w:tc>
      </w:tr>
      <w:tr w:rsidR="003A3701" w14:paraId="59B93975" w14:textId="46A4EB6A" w:rsidTr="003A3701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BF3EFD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0410E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Golang-User09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CAB6C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FE80CF6" w14:textId="5C926904" w:rsidR="003A3701" w:rsidRDefault="003A3701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Basheed</w:t>
            </w:r>
            <w:proofErr w:type="spellEnd"/>
          </w:p>
        </w:tc>
      </w:tr>
      <w:tr w:rsidR="003A3701" w14:paraId="388D2905" w14:textId="44460FD6" w:rsidTr="003A3701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E14A6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CAE14C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Golang-User10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1F4E8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EDA4FBF" w14:textId="3E010A36" w:rsidR="003A3701" w:rsidRDefault="003A37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Manav</w:t>
            </w:r>
          </w:p>
        </w:tc>
      </w:tr>
      <w:tr w:rsidR="003A3701" w14:paraId="3027EE65" w14:textId="28322569" w:rsidTr="003A3701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B7C43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8AC8D8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Golang-User11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7CA47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6D1EA83" w14:textId="5B9BA70A" w:rsidR="003A3701" w:rsidRDefault="003A37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Sundeep</w:t>
            </w:r>
          </w:p>
        </w:tc>
      </w:tr>
      <w:tr w:rsidR="003A3701" w14:paraId="0AE1CBBA" w14:textId="5E1E745C" w:rsidTr="003A3701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1620D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4B3987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Golang-User12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EAE1B5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162E648" w14:textId="14033A81" w:rsidR="003A3701" w:rsidRDefault="003A37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Sai Chandra</w:t>
            </w:r>
          </w:p>
        </w:tc>
      </w:tr>
      <w:tr w:rsidR="003A3701" w14:paraId="7F3EC6D8" w14:textId="5A293178" w:rsidTr="003A3701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1526C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3C763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Golang-User13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4E5C0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95BB636" w14:textId="484C6583" w:rsidR="003A3701" w:rsidRDefault="003A37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Saurabh</w:t>
            </w:r>
          </w:p>
        </w:tc>
      </w:tr>
      <w:tr w:rsidR="003A3701" w14:paraId="713BFD01" w14:textId="4E6A2BDA" w:rsidTr="003A3701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5F5357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D08A6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Golang-User14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18C31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213C4F" w14:textId="20F38880" w:rsidR="003A3701" w:rsidRDefault="003A3701" w:rsidP="003A370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Samatha</w:t>
            </w:r>
            <w:proofErr w:type="spellEnd"/>
          </w:p>
        </w:tc>
      </w:tr>
      <w:tr w:rsidR="003A3701" w14:paraId="62DDA9AB" w14:textId="4813950A" w:rsidTr="003A3701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65FAF6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5982E9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Golang-User15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0012CB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2498184" w14:textId="77777777" w:rsidR="003A3701" w:rsidRDefault="003A3701">
            <w:pPr>
              <w:jc w:val="center"/>
              <w:rPr>
                <w:color w:val="000000"/>
              </w:rPr>
            </w:pPr>
          </w:p>
        </w:tc>
      </w:tr>
      <w:tr w:rsidR="003A3701" w14:paraId="49C95151" w14:textId="48FA7979" w:rsidTr="003A3701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C3009A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AFAFA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Golang-User16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AF302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12EC9A" w14:textId="77777777" w:rsidR="003A3701" w:rsidRDefault="003A3701">
            <w:pPr>
              <w:jc w:val="center"/>
              <w:rPr>
                <w:color w:val="000000"/>
              </w:rPr>
            </w:pPr>
          </w:p>
        </w:tc>
      </w:tr>
      <w:tr w:rsidR="003A3701" w14:paraId="389EEEF7" w14:textId="0D0B9B07" w:rsidTr="003A3701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1761A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CAFF1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Golang-User17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68AFD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1470F2C" w14:textId="77777777" w:rsidR="003A3701" w:rsidRDefault="003A3701">
            <w:pPr>
              <w:jc w:val="center"/>
              <w:rPr>
                <w:color w:val="000000"/>
              </w:rPr>
            </w:pPr>
          </w:p>
        </w:tc>
      </w:tr>
      <w:tr w:rsidR="003A3701" w14:paraId="0FC59AD6" w14:textId="6E1DC43A" w:rsidTr="003A3701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425884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A912D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Golang-User18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B0414B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6FDDC96" w14:textId="77777777" w:rsidR="003A3701" w:rsidRDefault="003A3701">
            <w:pPr>
              <w:jc w:val="center"/>
              <w:rPr>
                <w:color w:val="000000"/>
              </w:rPr>
            </w:pPr>
          </w:p>
        </w:tc>
      </w:tr>
      <w:tr w:rsidR="003A3701" w14:paraId="7035AB4E" w14:textId="54040F2D" w:rsidTr="003A3701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1CD40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BBCAFE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Golang-User19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675BB3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AC72364" w14:textId="77777777" w:rsidR="003A3701" w:rsidRDefault="003A3701">
            <w:pPr>
              <w:jc w:val="center"/>
              <w:rPr>
                <w:color w:val="000000"/>
              </w:rPr>
            </w:pPr>
          </w:p>
        </w:tc>
      </w:tr>
      <w:tr w:rsidR="003A3701" w14:paraId="4AF57E48" w14:textId="04A57857" w:rsidTr="003A3701">
        <w:trPr>
          <w:trHeight w:val="3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9C1E6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908A6A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Golang-User20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1AF9FE" w14:textId="77777777" w:rsidR="003A3701" w:rsidRDefault="003A3701">
            <w:pPr>
              <w:jc w:val="center"/>
              <w:rPr>
                <w:color w:val="222222"/>
              </w:rPr>
            </w:pPr>
            <w:r>
              <w:rPr>
                <w:color w:val="000000"/>
              </w:rPr>
              <w:t>rps@12345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B06603F" w14:textId="77777777" w:rsidR="003A3701" w:rsidRDefault="003A3701">
            <w:pPr>
              <w:jc w:val="center"/>
              <w:rPr>
                <w:color w:val="000000"/>
              </w:rPr>
            </w:pPr>
          </w:p>
        </w:tc>
      </w:tr>
    </w:tbl>
    <w:p w14:paraId="46FA7768" w14:textId="77777777" w:rsidR="00142AF0" w:rsidRDefault="00142AF0" w:rsidP="00142AF0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14:paraId="11C3B62A" w14:textId="77777777" w:rsidR="00142AF0" w:rsidRDefault="00142AF0" w:rsidP="00142AF0">
      <w:pPr>
        <w:shd w:val="clear" w:color="auto" w:fill="FFFFFF"/>
        <w:rPr>
          <w:color w:val="222222"/>
        </w:rPr>
      </w:pPr>
      <w:r>
        <w:rPr>
          <w:color w:val="222222"/>
        </w:rPr>
        <w:t> </w:t>
      </w:r>
    </w:p>
    <w:p w14:paraId="1C301385" w14:textId="77777777" w:rsidR="00142AF0" w:rsidRDefault="00142AF0" w:rsidP="00142AF0">
      <w:pPr>
        <w:shd w:val="clear" w:color="auto" w:fill="FFFFFF"/>
        <w:rPr>
          <w:color w:val="222222"/>
        </w:rPr>
      </w:pPr>
      <w:r>
        <w:rPr>
          <w:b/>
          <w:bCs/>
          <w:color w:val="222222"/>
          <w:shd w:val="clear" w:color="auto" w:fill="FFFF00"/>
        </w:rPr>
        <w:t xml:space="preserve">Note: </w:t>
      </w:r>
      <w:proofErr w:type="spellStart"/>
      <w:r>
        <w:rPr>
          <w:b/>
          <w:bCs/>
          <w:color w:val="222222"/>
          <w:shd w:val="clear" w:color="auto" w:fill="FFFF00"/>
        </w:rPr>
        <w:t>Mysql</w:t>
      </w:r>
      <w:proofErr w:type="spellEnd"/>
    </w:p>
    <w:p w14:paraId="7B6999DF" w14:textId="77777777" w:rsidR="00142AF0" w:rsidRDefault="00142AF0" w:rsidP="00142AF0">
      <w:pPr>
        <w:shd w:val="clear" w:color="auto" w:fill="FFFFFF"/>
        <w:rPr>
          <w:color w:val="222222"/>
        </w:rPr>
      </w:pPr>
      <w:r>
        <w:rPr>
          <w:b/>
          <w:bCs/>
          <w:color w:val="222222"/>
          <w:shd w:val="clear" w:color="auto" w:fill="FFFF00"/>
        </w:rPr>
        <w:t>Username: root</w:t>
      </w:r>
    </w:p>
    <w:p w14:paraId="1D4107EF" w14:textId="77777777" w:rsidR="00142AF0" w:rsidRDefault="00142AF0" w:rsidP="00142AF0">
      <w:pPr>
        <w:shd w:val="clear" w:color="auto" w:fill="FFFFFF"/>
        <w:rPr>
          <w:color w:val="222222"/>
        </w:rPr>
      </w:pPr>
      <w:proofErr w:type="gramStart"/>
      <w:r>
        <w:rPr>
          <w:b/>
          <w:bCs/>
          <w:color w:val="222222"/>
          <w:shd w:val="clear" w:color="auto" w:fill="FFFF00"/>
        </w:rPr>
        <w:t>Password :</w:t>
      </w:r>
      <w:proofErr w:type="gramEnd"/>
      <w:r>
        <w:rPr>
          <w:b/>
          <w:bCs/>
          <w:color w:val="222222"/>
          <w:shd w:val="clear" w:color="auto" w:fill="FFFF00"/>
        </w:rPr>
        <w:t xml:space="preserve"> rps@123</w:t>
      </w:r>
    </w:p>
    <w:p w14:paraId="099F78E8" w14:textId="77777777" w:rsidR="00E326EF" w:rsidRPr="00142AF0" w:rsidRDefault="00E326EF" w:rsidP="00142AF0"/>
    <w:sectPr w:rsidR="00E326EF" w:rsidRPr="0014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2B9E"/>
    <w:multiLevelType w:val="multilevel"/>
    <w:tmpl w:val="3040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5339A"/>
    <w:multiLevelType w:val="multilevel"/>
    <w:tmpl w:val="C40A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020FF1"/>
    <w:multiLevelType w:val="multilevel"/>
    <w:tmpl w:val="75E4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B03B0C"/>
    <w:multiLevelType w:val="multilevel"/>
    <w:tmpl w:val="F042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33"/>
    <w:rsid w:val="00142AF0"/>
    <w:rsid w:val="001618B2"/>
    <w:rsid w:val="00165C48"/>
    <w:rsid w:val="001A6433"/>
    <w:rsid w:val="00363988"/>
    <w:rsid w:val="003A017F"/>
    <w:rsid w:val="003A3701"/>
    <w:rsid w:val="004F4075"/>
    <w:rsid w:val="00522C36"/>
    <w:rsid w:val="005A5305"/>
    <w:rsid w:val="005E38E3"/>
    <w:rsid w:val="00680A30"/>
    <w:rsid w:val="006E722D"/>
    <w:rsid w:val="008630C1"/>
    <w:rsid w:val="00A70197"/>
    <w:rsid w:val="00BE79EE"/>
    <w:rsid w:val="00C00131"/>
    <w:rsid w:val="00C223AD"/>
    <w:rsid w:val="00C748FE"/>
    <w:rsid w:val="00D779FF"/>
    <w:rsid w:val="00E12A13"/>
    <w:rsid w:val="00E326EF"/>
    <w:rsid w:val="00E679E3"/>
    <w:rsid w:val="00F2229C"/>
    <w:rsid w:val="00F9053A"/>
    <w:rsid w:val="00FE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8DBB"/>
  <w15:chartTrackingRefBased/>
  <w15:docId w15:val="{F1A78DAA-5654-445F-8769-8EE0EF4C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2C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0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0A30"/>
    <w:rPr>
      <w:color w:val="0000FF"/>
      <w:u w:val="single"/>
    </w:rPr>
  </w:style>
  <w:style w:type="paragraph" w:customStyle="1" w:styleId="m1009710938100425886wordsection1">
    <w:name w:val="m_1009710938100425886wordsection1"/>
    <w:basedOn w:val="Normal"/>
    <w:rsid w:val="00E6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1009710938100425886xmsonormal">
    <w:name w:val="m_1009710938100425886xmsonormal"/>
    <w:basedOn w:val="Normal"/>
    <w:rsid w:val="00E6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225428041457374896msolistparagraph">
    <w:name w:val="m_225428041457374896msolistparagraph"/>
    <w:basedOn w:val="Normal"/>
    <w:rsid w:val="00C22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D77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4351465321063670749msolistparagraph">
    <w:name w:val="m_-4351465321063670749msolistparagraph"/>
    <w:basedOn w:val="Normal"/>
    <w:rsid w:val="00161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E5C5F"/>
    <w:rPr>
      <w:color w:val="954F72" w:themeColor="followedHyperlink"/>
      <w:u w:val="single"/>
    </w:rPr>
  </w:style>
  <w:style w:type="paragraph" w:customStyle="1" w:styleId="m974728290787272374wordsection1">
    <w:name w:val="m_974728290787272374wordsection1"/>
    <w:basedOn w:val="Normal"/>
    <w:rsid w:val="00E32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974728290787272374xdtextbox1">
    <w:name w:val="m_974728290787272374xdtextbox1"/>
    <w:basedOn w:val="DefaultParagraphFont"/>
    <w:rsid w:val="00E326EF"/>
  </w:style>
  <w:style w:type="character" w:customStyle="1" w:styleId="avw">
    <w:name w:val="avw"/>
    <w:basedOn w:val="DefaultParagraphFont"/>
    <w:rsid w:val="00E326EF"/>
  </w:style>
  <w:style w:type="character" w:customStyle="1" w:styleId="axl">
    <w:name w:val="axl"/>
    <w:basedOn w:val="DefaultParagraphFont"/>
    <w:rsid w:val="00E326EF"/>
  </w:style>
  <w:style w:type="paragraph" w:customStyle="1" w:styleId="m-4960787332097231271gmail-m8367152735818806521gmail-m-2727256537409629570gmail-m-85221947556029843gmail-m-989068435292122909xmsonormal">
    <w:name w:val="m_-4960787332097231271gmail-m8367152735818806521gmail-m-2727256537409629570gmail-m-85221947556029843gmail-m-989068435292122909xmsonormal"/>
    <w:basedOn w:val="Normal"/>
    <w:rsid w:val="00863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22C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522C36"/>
  </w:style>
  <w:style w:type="character" w:customStyle="1" w:styleId="g3">
    <w:name w:val="g3"/>
    <w:basedOn w:val="DefaultParagraphFont"/>
    <w:rsid w:val="00522C36"/>
  </w:style>
  <w:style w:type="character" w:customStyle="1" w:styleId="hb">
    <w:name w:val="hb"/>
    <w:basedOn w:val="DefaultParagraphFont"/>
    <w:rsid w:val="00522C36"/>
  </w:style>
  <w:style w:type="character" w:customStyle="1" w:styleId="g2">
    <w:name w:val="g2"/>
    <w:basedOn w:val="DefaultParagraphFont"/>
    <w:rsid w:val="00522C36"/>
  </w:style>
  <w:style w:type="character" w:customStyle="1" w:styleId="arh">
    <w:name w:val="arh"/>
    <w:basedOn w:val="DefaultParagraphFont"/>
    <w:rsid w:val="00522C36"/>
  </w:style>
  <w:style w:type="character" w:customStyle="1" w:styleId="arg">
    <w:name w:val="arg"/>
    <w:basedOn w:val="DefaultParagraphFont"/>
    <w:rsid w:val="00522C36"/>
  </w:style>
  <w:style w:type="character" w:customStyle="1" w:styleId="arj">
    <w:name w:val="arj"/>
    <w:basedOn w:val="DefaultParagraphFont"/>
    <w:rsid w:val="00522C36"/>
  </w:style>
  <w:style w:type="character" w:customStyle="1" w:styleId="cd">
    <w:name w:val="cd"/>
    <w:basedOn w:val="DefaultParagraphFont"/>
    <w:rsid w:val="00522C36"/>
  </w:style>
  <w:style w:type="paragraph" w:customStyle="1" w:styleId="m2870696862194834227msolistparagraph">
    <w:name w:val="m_2870696862194834227msolistparagraph"/>
    <w:basedOn w:val="Normal"/>
    <w:rsid w:val="00522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0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4F40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1590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8558">
                  <w:marLeft w:val="57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368386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780319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73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25962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737475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925972">
                              <w:marLeft w:val="0"/>
                              <w:marRight w:val="12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7402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99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1485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82802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18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95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30170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1656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04263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8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72072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684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38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7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4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43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2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93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59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6316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997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440">
              <w:marLeft w:val="0"/>
              <w:marRight w:val="12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7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012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295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70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8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2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dcloud.rpsconsulting.in/conso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psconsulting1.webex.com/rpsconsulting1/j.php?MTID=m113a6b17777460c41d0562dedc72f6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endar.google.com/calendar/r?eid=XzYwcTMwYzFnNjBvMzBlMWk2MG80YWMxZzYwcmo4Z3BsODhyajJjMWg4NHMzNGg5ZzYwczMwYzFnNjBvMzBjMWc2Z28zMGMxbjg4cWo0Y2hvNm9zazhkcGc2NG8zMGMxZzYwbzMwYzFnNjBvMzBjMWc2MG8zMmMxZzYwbzMwYzFnOG9zNGNjcGc2ZDJqNmM5azhkMzNnZDlrODhzMzRnaTU2MTBqMGc5cDhjcTMwZGhuOGNwMCBwYXJhbWVzd2FyaWJhbGFAbQ&amp;ctok=cGFyYW1lc3dhcmliYWxhQGdtYWlsLmNvb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lendar.google.com/calendar/r?eid=XzYwcTMwYzFnNjBvMzBlMWk2MG80YWMxZzYwcmo4Z3BsODhyajJjMWg4NHMzNGg5ZzYwczMwYzFnNjBvMzBjMWc4Y28zNmdwazg5MzNlaGk0NnAxNDhkcGc2NG8zMGMxZzYwbzMwYzFnNjBvMzBjMWc2MG8zMmMxZzYwbzMwYzFnOG9vajJjaG04bDBqMmgxbDZrcmowYzlrNmgxM2FlOWo2Y3M0Y2MyNTc1MzNlZDFrOHAzMCBwYXJhbWVzd2FyaWJhbGFAbQ&amp;ctok=cGFyYW1lc3dhcmliYWxhQGdtYWlsLmNvb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ydcloud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25</cp:revision>
  <dcterms:created xsi:type="dcterms:W3CDTF">2021-05-10T15:13:00Z</dcterms:created>
  <dcterms:modified xsi:type="dcterms:W3CDTF">2021-06-28T04:22:00Z</dcterms:modified>
</cp:coreProperties>
</file>