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E59">
        <w:rPr>
          <w:rFonts w:ascii="Verdana" w:eastAsia="Times New Roman" w:hAnsi="Verdana" w:cs="Times New Roman"/>
          <w:color w:val="4F6B72"/>
          <w:sz w:val="17"/>
          <w:szCs w:val="17"/>
          <w:lang w:eastAsia="en-IN"/>
        </w:rPr>
        <w:br/>
      </w:r>
      <w:r w:rsidRPr="00AB6E59">
        <w:rPr>
          <w:rFonts w:ascii="Verdana" w:eastAsia="Times New Roman" w:hAnsi="Verdana" w:cs="Times New Roman"/>
          <w:color w:val="4F6B72"/>
          <w:sz w:val="17"/>
          <w:szCs w:val="17"/>
          <w:lang w:eastAsia="en-IN"/>
        </w:rPr>
        <w:br/>
      </w:r>
      <w:bookmarkStart w:id="0" w:name="1_help"/>
      <w:bookmarkEnd w:id="0"/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1) Built-in help commands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?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? /D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regular commands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Display regular commands as DML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.help /D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.help /D a*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. commands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Display . commands in DML format (top bar of links is given)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Display . commands that start with a* (wildcard) as DML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.chain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.chain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.chain /D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Lists all loaded debugger extensions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Lists all loaded debugger extensions as DML (where extensions are linked to a .extmatch)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.extmatch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.extmatch /e ExtDLL FunctionFilter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.extmatch /D /e ExtDLL FunctionFilter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 all exported functions of an extension DLL.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FunctionFilter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= wildcard string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Same in DML format (functions link to "!ExtName.help FuncName" commands)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Example: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.extmatch /D /e uext *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(show all exported functions of uext.dll)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.hh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.hh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.hh Text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Open WinDbg's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Text = text to look up in the help file index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Example: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.hh dt</w:t>
            </w:r>
          </w:p>
        </w:tc>
      </w:tr>
    </w:tbl>
    <w:bookmarkStart w:id="1" w:name="2_general_cmds"/>
    <w:bookmarkEnd w:id="1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5" name="Picture 35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2) General WinDbg's commands (show version, clear screen, etc.)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version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version info of debugger and loaded extension DLLs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vercommand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command line that was used to start the debugger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vertarget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Version of target computer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CTRL+ALT+V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Toggle verbose mode ON/OFF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In verbose mode some commands (such as register dumping) have more detailed output.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n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n [8 | 10 | 16]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number base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.formats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.formats Expression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 number formats = evaluates a numerical expression or symbol and displays it in multiple numerical formats (hex, decimal, octal, binary, time, ..)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Example 1: .formats 5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Example 2: .formats poi(nLocal1) == .formats @@($!nLocal1)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.cls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Clear screen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.lastevent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Displays the most recent exception or event that occurred (why the debugger is waiting?)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.effmach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.effmach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.effmach 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.effmach #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.effmach x86 | amd64 | ia64 | ebc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effective machine (x86, amd64, ..):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Use target computer's native processor mode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Use processor mode of the code that is executing for the most recent event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Use x86, amd64, ia64, or ebc processor mode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This setting influences many debugger features: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-&gt; which processor's unwinder is used for stack tracing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-&gt; which processor's register set is active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.time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time (system-up, process-up, kernel time, user time)</w:t>
            </w:r>
          </w:p>
        </w:tc>
      </w:tr>
    </w:tbl>
    <w:bookmarkStart w:id="2" w:name="3_sessions"/>
    <w:bookmarkEnd w:id="2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4" name="Picture 34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3) Debugging sessions (attach, detach, ..)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.attach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PID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attach to a process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.detach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ends the debugging session, but leaves any user-mode target application running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q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q, qq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Quit = ends the debugging session and terminates the target application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Remote debugging: q= no effect; qq= terminates the debug server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.restart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Restart target application</w:t>
            </w:r>
          </w:p>
        </w:tc>
      </w:tr>
    </w:tbl>
    <w:bookmarkStart w:id="3" w:name="4_expr_and_cmds"/>
    <w:bookmarkEnd w:id="3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3" name="Picture 33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4) Expressions and commands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;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Command separator (cm1; cm2; ..)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?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? Expression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?? Expression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Evaluate expression (use default evaluator)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Evaluate c++ expression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.expr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.expr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.expr /q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.expr /s c++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.expr /s masm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Choose default expression evaluator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Show current evaluator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Show available evaluators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Set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c++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as the default expression evaluator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Set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masm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as the default expression evaluator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*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* [any text]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Comment Line Specifier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Terminated by: end of line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$$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$$ [any text]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Comment Specifier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Terminated by: end of line OR semicolon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.echo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.echo String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.echo "String"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Echo Comment -&gt; comment text + echo it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Terminated by: end of line OR semicolon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With the $$ token or the * token the debugger will ignore the inputted text without echoing it.</w:t>
            </w:r>
          </w:p>
        </w:tc>
      </w:tr>
    </w:tbl>
    <w:bookmarkStart w:id="4" w:name="5_dml"/>
    <w:bookmarkEnd w:id="4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2" name="Picture 32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5) Debugger markup language (DML)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Starting with the 6.6.07 version of the debugger a new mechanism for enhancing output from the debugger and extensions was included: DML.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DML allows output to include directives and extra non-display information in the form of tags.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Debugger user interfaces parse out the extra information to provide new behaviors.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DML is primarily intended to address two issues:</w:t>
            </w:r>
          </w:p>
          <w:p w:rsidR="00AB6E59" w:rsidRPr="00AB6E59" w:rsidRDefault="00AB6E59" w:rsidP="00AB6E5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Linking of related information</w:t>
            </w:r>
          </w:p>
          <w:p w:rsidR="00AB6E59" w:rsidRPr="00AB6E59" w:rsidRDefault="00AB6E59" w:rsidP="00AB6E5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Discoverability of debugger and extension functionality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.dml_start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Kick of to other DML commands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.prefer_dml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.prefer_dml [1 | 0]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Global setting: should DML-enhanced commands default to DML?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Note that many commands like k, lm, .. output DML content thereafter.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.help /D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.help has a new DML mode where a top bar of links is given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.chain /D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.chain has a new DML mode where extensions are linked to a .extmatch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.extmatch /D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.extmatch has a new DML format where exported functions link to "!ExtName.help FuncName" commands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lmD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lm has a new DML mode where module names link to lmv commands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 has a new DML mode where frame numbers link to a .frame/dv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.dml_flow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.dml_flow StartAddr TargetAddr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Allows for interactive exploration of code flow for a function.</w:t>
            </w:r>
          </w:p>
          <w:p w:rsidR="00AB6E59" w:rsidRPr="00AB6E59" w:rsidRDefault="00AB6E59" w:rsidP="00AB6E5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Builds a code flow graph for the function starting at the given start address (similar to uf)</w:t>
            </w:r>
          </w:p>
          <w:p w:rsidR="00AB6E59" w:rsidRPr="00AB6E59" w:rsidRDefault="00AB6E59" w:rsidP="00AB6E5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Shows the basic block given the target address plus links to referring blocks and blocks referred to by the current block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Example: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.dml_flow CreateRemoteThread CreateRemoteThread+30</w:t>
            </w:r>
          </w:p>
        </w:tc>
      </w:tr>
    </w:tbl>
    <w:bookmarkStart w:id="5" w:name="6_extensions"/>
    <w:bookmarkEnd w:id="5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1" name="Picture 31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6) Main extensions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Display supported commands for ..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!Ext.help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General extensions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!Exts.help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-||-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!Uext.help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User-Mode Extensions (non-OS specific)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!Ntsdexts.help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User-Mode Extensions (OS specific)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!logexts.help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Logger Extensions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!clr10\sos.help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Debugging managed code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!wow64exts.help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Wow64 debugger extensions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!Wdfkd.help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Kernel-Mode driver framework extensions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!Gdikdx.help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Graphics driver extensions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..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!NAME.help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!NAME.help FUNCTION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detailed help about an exported function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NAME = placeholder for extension DLL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FUNCTION = placeholder for exported function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br/>
              <w:t>Example: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!Ntsdexts.help handle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(show detailed help about !Ntsdexts.handle)</w:t>
            </w:r>
          </w:p>
        </w:tc>
      </w:tr>
    </w:tbl>
    <w:bookmarkStart w:id="6" w:name="7_symbols"/>
    <w:bookmarkEnd w:id="6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lastRenderedPageBreak/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0" name="Picture 30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7) Symbols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ld ModuleName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ld *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Load symbols for Module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Load symbols for all modules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!sym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!sym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!sym noisy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!sym quiet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Get state of symbol loading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Set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noisy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symbol loading (debugger displays info about its search for symbols)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Set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quiet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symbol loading (=default)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x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[Options]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Module!Symbol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/t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/v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/a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/n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/z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Examine symbols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: displays symbols that match the specified pattern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with data type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verbose (symbol type and size)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sort by address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sort by name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sort by size ("size" of a function symbol is the size of the function in memory)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ln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ln 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List nearest symbols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= display the symbols at or near the given Addr. Useful to:</w:t>
            </w:r>
          </w:p>
          <w:p w:rsidR="00AB6E59" w:rsidRPr="00AB6E59" w:rsidRDefault="00AB6E59" w:rsidP="00AB6E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determine what a pointer is pointing to</w:t>
            </w:r>
          </w:p>
          <w:p w:rsidR="00AB6E59" w:rsidRPr="00AB6E59" w:rsidRDefault="00AB6E59" w:rsidP="00AB6E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when looking at a corrupted stack to determine which procedure made a call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.sympath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.sympath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.sympath+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or set symbol search path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Append directories to previous symbol path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.symopt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.symopt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.symopt+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Flags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.symopt-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Flags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displays current symbol options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add option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remove option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.symfix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.symfix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.symfix+ DownstreamStore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symbol store path to automatically point to http://msdl.microsoft.com/download/symbols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+ = append it to the existing path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DownstreamStore = directory to be used as a downstream store. Default is WinDbgInstallationDir\Sym.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.reload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.reload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.reload [/f | /v]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.reload [/f | /v] Module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Reload symbol information for all modules**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 = force immediate symbol load (overrides lazy loading); v = verbose mode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Module = for Module only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**Note: The .reload command does not actually cause symbol information to be read. It just lets the debugger know that the symbol files may have changed, or that a new module should be added to the module list. To force actual symbol loading to occur use the /f option, or the ld (Load Symbols) command.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437943333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29" name="Picture 29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0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4"/>
              <w:gridCol w:w="4876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x *!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modules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x ntdll!*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symbols of ntdll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x /t /v MyDll!*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symbol in MyDll with data type, symbol type and size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x kernel32!*LoadLib*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symbols in kernel32 that contain the word LoadLib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.sympath+ C:\MoreSymbols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add symbols from C:\MoreSymbols (folder location)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.reload /f @"ntdll.dll"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Immediately reload symbols for ntdll.dll.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.reload /f @"C:\WINNT\System32\verifier.dll"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Reload symbols for verifier. Use the given path.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Also check the "!lmi" command.</w:t>
            </w:r>
          </w:p>
        </w:tc>
      </w:tr>
    </w:tbl>
    <w:bookmarkStart w:id="7" w:name="8_sources"/>
    <w:bookmarkEnd w:id="7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28" name="Picture 28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8) Sources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.srcpath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.srcpath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.srcpath+ DIR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or set source search path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Append directory to the searched source path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.srcnoisy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{1|0}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Controls noisy source loading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.lines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[-e | -d | -t]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Toggle source line support: enable; disable; toggle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 (small letter L)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l+l, l-l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l+o, l-o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l+s, l-s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l+t, l-t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 line numbers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suppress all but [s]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source and line number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source mode vs. assembly mode</w:t>
            </w:r>
          </w:p>
        </w:tc>
      </w:tr>
    </w:tbl>
    <w:bookmarkStart w:id="8" w:name="9_exceptions"/>
    <w:bookmarkEnd w:id="8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27" name="Picture 27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9) Exceptions, events, and crash analysis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g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gN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Go exception handled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Go not handled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.lastevent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What happened? Shows most recent event or exception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!analyze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!analyze -v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!analyze -hang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!analyze -f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information about the current exception or bug check; verbose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User mode: Analyzes the thread stack to determine whether any threads are blocking other threads.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See an exception analysis even when the debugger does not detect an exception.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sx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sx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sxe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sxd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sxn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sxi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sxr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 all event filters with break status and handling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break first-chance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break second-chance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notify; don't break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ignore event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reset filter settings to default values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.exr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.exr-1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.exr 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most recent exception record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display exception record at Addr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.ecxr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displays exception context record (registers) associated with the current exception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!cppexr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content and type of C++ exception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887454456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26" name="Picture 26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1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3666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exr -1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most recent exception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.exr 7c901230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exception at address 7c901230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!cppexr 7c901230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c++ exception at address 7c901230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9" w:name="10_modules"/>
    <w:bookmarkEnd w:id="9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25" name="Picture 25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10) Loaded modules and image information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lm[ v | l | k | u | f ]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[m Pattern]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lmD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 modules; verbose | with loaded symbols | k-kernel or u-user only symbol info | image path; pattern that the module name must match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DML mode of lm; lmv command links included in output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!dlls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 xml:space="preserve">!dlls 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!dlls -i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!dlls -l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!dlls -m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!dlls -v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!dlls -c ModuleAddr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!dlls -?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all loaded modules with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load count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by initialization order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by load order (default)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by memory order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with version info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only module at ModuleAddr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brief help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!imgreloc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ImgBaseAddr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information about relocated images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!lmi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detailed info about a module (including exact symbol info)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!dh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!dh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ImgBaseAddr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!dh -f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ImgBaseAddr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!dh -s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ImgBaseAddr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!dh -h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headers for ImgBaseAddr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 = file headers only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= section headers only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h = 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!lmi extension extracts the most important information from the image header and displays it in a concise summary format. It is often more useful than !dh.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185141755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24" name="Picture 24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2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8"/>
              <w:gridCol w:w="6109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lm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all loaded and unloaded modules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lmv m kernel32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verbose (all possible) information for kernel32.dll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lmD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DML variant of lm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!dlls -v -c kernel32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information for kernel32.dll, including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load-count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!lmi kernel32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detailed information about kernel32, including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symbol information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!dh kernel32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headers for kernel32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0" w:name="11_process"/>
    <w:bookmarkEnd w:id="10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23" name="Picture 23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11) Process related information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!dml_proc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(DML) displays current processes and allows drilling into processes for more information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| (pipe)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Print status of all processes being debugged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.tlist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lists all processes running on the system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!peb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formatted view of the process's environment block (PEB)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790242332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22" name="Picture 22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3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5198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!peb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formatted view of processes PEB (only some information)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 $peb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address ob PEB. $peb == pseudo-register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lastRenderedPageBreak/>
                    <w:t>dt ntdll!_PEB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PEB struct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 @$peb -r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Recursively (-r) dump PEB of our process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1" w:name="12_thread"/>
    <w:bookmarkEnd w:id="11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lastRenderedPageBreak/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21" name="Picture 21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12) Thread related information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~*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[Command]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~.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[Command]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~#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[Command]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~Number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[Command]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~~[TID]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[Command]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~Ns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 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all 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current thread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that caused the current event or exception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whose ordinal is Number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whose thread ID is TID (the brackets are required)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switch to thread N (new current thread)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[Command]: works for a few regular commands such as k, 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~*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e CommandString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~.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e CommandString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~#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e CommandString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~Number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e CommandString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Execute thread-specific commands (CommandString = one or more commands to be executed) for: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all 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current thread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which caused the current event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with ordinal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~f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~Thread f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Freeze thread (see ~ for Thread syntax)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~u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~Thread u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Unfreeze thread (see ~ for Thread syntax)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~n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~Thread n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Suspend thread = increment thread's suspend count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~Thread m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Resume thread = decrement thread's suspend count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!teb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formatted view of the thread's environment block (TEB)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!tls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!tls -1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!tls SlotIdx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!tls [-1 | SlotIdx] TebAddr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-1 = dump all slots for current thread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SlotIdx = dump only specified slot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TebAddr = specify thread; if omitted, the current thread is used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.ttime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thread times (user + kernel mode)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!runaway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[Flags: 0 | 1 | 2]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information about time consumed by each thread (0-user time, 1-kernel time, 2-time elapsed since thread creation). quick way to find out which threads are spinning out of control or consuming too much CPU time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!gle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!gle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!gle -all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last error for current thread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last error for all 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Point of interest: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SetLastError( dwErrCode )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checks the value of kernel32!g_dwLastErrorToBreakOn and possibly executes a DbgBreakPoint.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if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((g_dwLastErrorToBreakOn != 0 ) &amp;&amp; (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dwErrCode == g_dwLastErrorToBreakOn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))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DbgBreakPoint();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downside is that SetLastError is only called from within KERNEL32.DLL.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Other calls to SetLastError are redirected to a function located in NTDLL.DLL, RtlSetLastWin32Error.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!error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!error ErrValue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!error ErrValue 1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Decode and display information about an error 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Treat ErrValue value as an NTSTATUS code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1269660800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20" name="Picture 20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4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5"/>
              <w:gridCol w:w="6833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~* k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call stack for all threads ~ !uniqstack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~2 f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Freeze Thread TID=2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~# f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Freeze the thread causing the current exception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~3 u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Unfreeze Thread TID=3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~2e r; k; kd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== ~2r; ~2k; ~2kd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~*e !gle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will repeat every the extension command !gle for every single thread being debugged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!tls -1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all TLS slots for current thread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!runaway 7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1 (user time) + 2 (kernel time) + 4 (time elapsed since thread start)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!teb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formatted view of our threads TEB (only some information)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ntdll!_TEB @$teb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TEB of current thread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2" w:name="13_breakpoints"/>
    <w:bookmarkEnd w:id="12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19" name="Picture 19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13) Breakpoints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bl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 breakpoints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bc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bc 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bc # [#] [#]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Clear all breakpoints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Clear breakpoint #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be 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be # [#] [#]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Enable all bps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Enable bp #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bd 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bd # [#] [#]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Disable all bps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Disable bp #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bp [Addr]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bp [Addr] ["CmdString"]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[~Thrd] bp[#] [Options] [Addr] [Passes] ["CmdString"]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breakpoint at address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CmdString = Cmd1; Cmd2; .. Executed every time the BP is hit.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~Thrd == thread that the bp applies too.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# = Breakpoint ID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Passes = Activate breakpoint after #Passes (it is ignored before)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bu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bu [Addr]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See bp 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unresolved breakpoint. bp is set when the module gets loaded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bm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SymPattern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bm SymPattern ["CmdString"]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[~Thrd] bm [Options] SymPattern [#Passes] ["CmdString"]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symbol breakpoint. SymPattern can contain wildcards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CmdString = Cmd1; Cmd2; .. Executed every time the BP is hit.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~Thrd == thread that the bp applies too.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Passes = Activate breakpoint after #Passes (it is ignored before)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syntax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bm SymPattern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is equivalent to using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x SymPattern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and then using bu on each of the results.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ba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ba [r|w|e] [Size] 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[~Thrd] ba[#] [r|w|e] [Size] [Options] [Addr] [Passes] ["CmdString"]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Break on Access: [r=read/write, w=write, e=execute], Size=[1|2|4 bytes]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[~Thrd] == thread that the bp applies too.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# = Breakpoint ID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Passes = Activate breakpoint after #Passes (it is ignored before)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br OldID NewID [OldID2 NewID2 ...]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renumbers one or more breakpoints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18" name="Picture 18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5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With bp, the breakpoint location is always converted to an address. In contrast, a bu or a bm breakpoint is always associated with the symbolic value.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Simple Examples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7908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bp `mod!source.c:12`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set breakpoint at specified source code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bm myprogram!mem*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SymbolPattern is equivalent to using x SymbolPattern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bu myModule!func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bp set as soon as myModule is loaded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ba w4 77a456a8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break on write access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bp @@( MyClass::MyMethod )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break on methods (useful if the same method is overloaded and thus present on several addresses)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Breakpoitns with options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3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before="150" w:after="75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Breakpoint that is triggered only once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bp mod!addr /1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Breakpoint that will start hitting after k-1 passes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bp mod!addr k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Breakpoints with commands: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The command will be executed when the breakpoint is hit.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81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before="150" w:after="75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Produce a log every time the breakpoint is hit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ba w4 81a578a8 "k;g"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Create a dump every time BP is hit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bu myModule!func ".dump c:\dump.dmp; g"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DllMain called for MYDLL -&gt; check reason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bu MYDLL!DllMain "j (dwo(@esp+8) == 1) '.echo MYDLL!DllMain -&gt; DLL_PROCESS_ATTACH; kn' ; 'g' "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LoadLibraryExW( anyDLL ) called -&gt; display name of anyDLL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bu kernel32!LoadLibraryExW ".echo LoadLibraryExW for -&gt;; du dwo(@esp+4); g"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LoadLibraryExW( MYDLL ) called? -&gt; Break only if LoadLibrary is called for MyDLL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bu kernel32!LoadLibraryExW ";as /mu ${/v:MyAlias} poi(@esp+4); .if ( $spat( \"${MyAlias}\", \"*MYDLL*\" ) != 0 ) { kn; } .else { g }"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The first parameter to LoadLibrary (at address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ESP + 4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) is a string pointer to the DLL name in question.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The MASM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$spat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operator will compare this pointer to a predefined string-wildcard, this is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*MYDLL*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in our example.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Unfortunately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$spat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can accept aliases or constants, but no memory pointers. This is why we store our string in question to an alias (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MyAlias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) first.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Our kernel32!LoadLibraryExW breakpoint will hit only if the pattern compared by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$spat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matches. Otherwise the application will continue executing.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Skip execution of a function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bu sioctl!DriverEntry "r eip = poi(@esp); r esp = @esp + 0xC; .echo sioctl!DriverEntry skipped; g"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Right at a function’s entry point the value found on the top of the stack contains the return address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r eip = poi(@esp)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-&gt; Set EIP (instruction pointer) to the value found at offset 0x0 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lastRenderedPageBreak/>
                    <w:t>DriverEntry has 2x4 byte parameters = 8 bytes + 4 bytes for the return address = 0xC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u w:val="single"/>
                      <w:lang w:eastAsia="en-IN"/>
                    </w:rPr>
                    <w:t>r esp = @esp + 0xC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-&gt; Add 0xC to Esp (the stack pointer), effectively unwinding the stack pointer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lastRenderedPageBreak/>
                    <w:t>bu MyApp!WinMain "r eip = poi(@esp); r esp = @esp + 0x14; .echo WinSpy!WinMain entered; g"</w:t>
                  </w:r>
                </w:p>
                <w:p w:rsidR="00AB6E59" w:rsidRPr="00AB6E59" w:rsidRDefault="00AB6E59" w:rsidP="00AB6E59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88" w:lineRule="atLeast"/>
                    <w:ind w:left="840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WinMain has 4x4 byte parameters = 0x10 bytes + 4 bytes for the return address = 0x14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Howto set a brekpoint in your code programatically?</w:t>
            </w:r>
          </w:p>
          <w:p w:rsidR="00AB6E59" w:rsidRPr="00AB6E59" w:rsidRDefault="00AB6E59" w:rsidP="00AB6E5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kernel32!DebugBreak</w:t>
            </w:r>
          </w:p>
          <w:p w:rsidR="00AB6E59" w:rsidRPr="00AB6E59" w:rsidRDefault="00AB6E59" w:rsidP="00AB6E5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ntdll!DbgBreakPoint</w:t>
            </w:r>
          </w:p>
          <w:p w:rsidR="00AB6E59" w:rsidRPr="00AB6E59" w:rsidRDefault="00AB6E59" w:rsidP="00AB6E5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__asm int 3 (x86 only)</w:t>
            </w:r>
          </w:p>
        </w:tc>
      </w:tr>
    </w:tbl>
    <w:bookmarkStart w:id="13" w:name="14_tracing"/>
    <w:bookmarkEnd w:id="13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lastRenderedPageBreak/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17" name="Picture 17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14) Tracing and stepping (F10, F11)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Each step executes either a single assembly instruction or a single source line, depending on whether the debugger is in assembly mode or source mode.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Use the l+t and l-t commands or the buttons on the WinDbg toolbar to switch between these modes.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 (F5)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gu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Go (F5)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Go up = execute until the current function is complete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gu ~= g @$ra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gu ~= bp /1 /c @$csp @$ra;g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-&gt; $csp = same as esp on x86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-&gt; $ra = The return address currently on the stack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 (F10)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Count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 [Count]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"Command"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 =StartAddress [Count] ["Command"]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[~Thread] p [=StartAddress] [Count] ["Command"]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Single step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- executes a single instruction or source line. Subroutines are treated as a single step.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Toggle display of registers and flags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Count = count of instructions or source lines to step through before stopping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Command = debugger command to be executed after the step is performed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StartAddress = Causes execution to begin at the specified address. Default is the current EIP.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~Thread = The specified thread is thawed and all others frozen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 (F11)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Single trace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- executes a single instruction or source line. For subroutines each step is traced as well.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pt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Step to next return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- similar to the GU (go up), but staying in context of the current function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If EIP is already on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return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instruction, the entire return is executed. After this return is returned, execution will continue until another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return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is reached.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Trace to next return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- similar to the GU (go up), but staying in context of the current function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If EIP is already on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return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instruction, the debugger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traces into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the return and continues executing until another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return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is reached.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pc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Step to next 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- executes the program until a call instruction is reached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If EIP is already on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instruction, the entire call will be executed. After this call is returned execution will continue until another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is reached.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tc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Trace to next 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- executes the program until a call instruction is reached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If EIP is already on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instruction, the debugger will trace into the call and continue executing until another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is reached.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pa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pa StopAddr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 xml:space="preserve">par 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 StopAddr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"Command"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=StartAddress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StopAddr ["Command"]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Step to address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; StopAddr = address at which execution will stop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Called functions are treated as a single unit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Toggle display of registers and flags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Command = debugger command to be executed after the step is performed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StartAddress = Causes execution to begin at the specified address. Default is the current EIP.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ta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ta StopAddr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Trace to address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; StopAddr = address at which execution will stop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Called functions are traced as well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wt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wt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[Options] [= StartAddr] [EndAddr]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-l Depth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-m Module [-m Module2]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-i Module [-i Module2]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-oa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-or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-oR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wt -nc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-ns 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wt -nw 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lastRenderedPageBreak/>
              <w:t>Trace and watch data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 Go to the beginning of a function and 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wt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 It will run through the entire function and display statistics.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StartAddr = execution begin; EndAddr = address at which to end tracing (default = after RET of current function)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 = maximum depth of traced calls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m = restrict tracing to Module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 = ignore code from Module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oa = dump actual address of call sites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or = dump return register values (EAX value) of sub-functions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oR = dump return register values (EAX value) in the appropriate type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nc = no info for individual calls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ns = no summary info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ns = no warnings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.step_filter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.step_filter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.step_filter "FilerList"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.step_filter /c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current filter list = functions that are skipped when tracing (t, ta, tc)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FilterList = Filter 1; Filter 2; ... symbols associated with functions to be stepped over (skipped)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clear the filter list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.step_filter is not very useful in assembly mode, as each function call is on a different line.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1940791339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16" name="Picture 16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6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0"/>
              <w:gridCol w:w="7520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go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g `:123`; ? poi(counter); g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executes the current program to source line 123; print the value of counter; resume execution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single step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toggle displaying of registers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 5 "kb"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5x steps, execute "kb" thereafter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pc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step to next CALL instruction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pa 7c801b0b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step until 7c801b0b is reached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wt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trace and watch sub-functions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wt -l 4 -oR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trace sub-functions to depth 4, display their return values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4" w:name="15_call_stack"/>
    <w:bookmarkEnd w:id="14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15" name="Picture 15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15) Call stack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 [n] [f] [L] [#Frames]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kb ...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kp ...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kP ...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kv ...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stack; n = with frame #; f = distance between adjacent frames; L = omit source lines; number of stack frames to display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first 3 params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all params: param type + name + 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all params formatted (new line)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FPO info, calling convention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kd [WordCnt]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raw stack data + possible symbol info == dds esp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kM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DML variant with links to .frame #;dv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.kframes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stack length. The default is 20 (0x14).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.frame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.frame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.frame #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.frame /r [#]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 current frame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specify frame #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show register values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.frame command specifies which local context (scope) will be used to interpret local variables, or displays the current local context.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When executing a near call, the processor pushes the value of the EIP register (which contains the offset of the instruction following the CALL instruction) onto the stack (for use later as a return-instruction pointer). This is the first step in building a frame. Each time a function call is made, another frame is created so that the called function can access arguments, create local variables, and provide a mechanism to return to calling function. The composition of the frame is dependant on the function calling convention.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!uniqstack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!uniqstack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!uniqstack [b|v|p] [n]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!uniqstack -?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show stacks for all 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[b = first 3 params, v = FPO + calling convention, p = all params: param type + name + value], [n = with frame #]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brief help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!findstack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!findstack Symbol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!findstack Symbol [0|1|2]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!findstack -?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locate all stacks that contain Symbol or module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[0 = show only TID, 1 = TID + frames, 2 = entire thread stack]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brief help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930621665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14" name="Picture 14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7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3103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call stack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kn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call stack with frame numbers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kb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call stack with first 3 params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kb 5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first 5 frames only</w:t>
                  </w:r>
                </w:p>
              </w:tc>
            </w:tr>
          </w:tbl>
          <w:p w:rsidR="00AB6E59" w:rsidRPr="00AB6E59" w:rsidRDefault="00AB6E59" w:rsidP="00AB6E59">
            <w:pPr>
              <w:spacing w:after="24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To get more than 3 Function Arguments from the stack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 xml:space="preserve"> 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dd ChildEBP+8 (Parameters start at ChildEBP+8)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dd ChildEBP+8 (frame X) == dd ESP (frame X-1)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0"/>
              <w:gridCol w:w="4136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!uniqstack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get all stacks of our process (one for each thread)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!findstack kernel32 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all stacks that contain "kernel32"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.frame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show current frame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.frame 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set frame 2 for the local context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.frame /r 0d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registers in frame 0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5" w:name="16_registers"/>
    <w:bookmarkEnd w:id="15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13" name="Picture 13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lastRenderedPageBreak/>
              <w:t>16) Registers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Reg1, Reg2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 Reg=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Value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 Reg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:Type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 Reg:[Num]Type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~Thread r [Reg:[Num]Type]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all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only specified registers (i.e.: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 eax, edx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Value to assign to the register (i.e.: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 eax=5, edx=6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Type = data format in which to display the register (i.e.: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 eax:uw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ib = Signed byte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ub = Unsigned byte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iw = Signed word (2b)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uw = Unsigned word (2b)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id = Signed dword (4b)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ud = Unsigned dword (4b)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iq = Signed qword (8b)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uq = Unsigned qword (8b)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 = 32-bit floating-point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64-bit floating-point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Num = number of elements to display (i.e.: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 eax:1uw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Default is full register length, thus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 eax:uw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would display two values as EAX is a 32-bit register.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= thread from which the registers are to be read (i.e.: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~1 r eax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rM Mask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rM Mask Reg1, Reg2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rM Mask Reg=Value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register types specified by Mask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only specified registers from current mask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Value to assign to the register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Flags for Mask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0x1 = basic integer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0x4 = floating-point registers == rF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0x8 = segment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0x10 = MMX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0x20 = Debug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0x40 = SSE XMM registers == rX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rF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rF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rF Reg1, Reg2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rF Reg=Value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all floating-point registers == rM 0x4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only specified floating-point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Value to assign to the register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rX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rX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rX Reg1, Reg2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rX Reg=Value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all SSE XMM registers == rM 0x40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only specified SSE XMM registers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Value to assign to the register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rm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rm 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rm Mask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default register mask. This mask controls how registers are displayed by the "r".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a list of possible Mask bits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Specify the mask to use when displaying the registers.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540359127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12" name="Picture 12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8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2897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rm ?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show possible bit mask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rm 1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enable integer registers only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all integer registers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 eax, edx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only eax and edx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 eax=5, edx=6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assign new values to eax and edx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 eax:1ub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only the first byte from eax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rm 0x20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enable debug register mask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debug registers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rF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all floating point register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rM 0x4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all floating point register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rm 0x4; 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all floating point registers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6" w:name="17_variables"/>
    <w:bookmarkEnd w:id="16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11" name="Picture 11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17) Information about variables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dt -h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dt [mod!]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Name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dt [mod!]Name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Field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[Field]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dt [mod!]Name [Field]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dt [mod!]Name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*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dt [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-n|y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] [mod!]Name [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-n|y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] [Field] [Addr]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dt [-n|y] [mod!]Name [-n|y] [Field] [Addr]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-abcehioprsv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variable info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only 'field-name(s)' (struct or unions)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Addr of struct to be dumped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list symbols (wildcard)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-n Name = param is a name (use if name can be mistaken as an address)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-y Name = partially match instead of default exact match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-a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= Shows array elements in new line with its index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-b = Dump only contiguous block of struct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-c = Compact output (all fields in one line)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-i = Does not indent the subtypes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-l ListField = Field which is pointer to the next element in list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-o = Omit the offset value (fields of struct)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-p = Dump from physical address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-r[l]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= Recursively dump subtypes/fields (up to l levels)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-s [size] = For enumeration only, enumerate types only of given size.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-v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= Verbose output.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dv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dv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dv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Pattern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dv [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/i /t /V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] [Pattern]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dv [/i /t /V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/a /n /z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] [Pattern]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local variables and parameters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vars matching Pattern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 = type (local, global, parameter), t = data type, V = memory address or register location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 = sort by Addr, n = sort by name, z = sort by size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602689054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10" name="Picture 10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9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8947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variables that contain the word _PEB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ntdll!_PEB* -v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with verbose output (address and size included)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ntdll!_PEB* -v -s 9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only symbols whose size is 9 bytes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_PEB info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 @$peb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_PEB for our process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 7efde000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_PEB at Addr 7efde000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You can get our process's PEB address with "r @$peb" or with "!peb".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 Ldr SessionId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only PEB's Ldr and SessionId fields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 Ldr -y OS*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Ldr field + all fields that start with OS*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mod!var m_cs.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m_cs and expand its subfields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mod!var m_cs..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expand its subfields for 2 levels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ntdll!_PEB -r2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recursively (2 levels)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dv /t /i /V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local variables with type information (/t), addresses and EBP offsets (/V), classify them into categories (/i)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Note: dv will also display the value of a THIS pointer for methods called with the "this calling-convention".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BUG: You must first execute a few commands before dv displays the correct value.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Right at a function's entry point the THIS pointer is present in ECX, so you can easily get it from there.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7" w:name="18_memory"/>
    <w:bookmarkEnd w:id="17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9" name="Picture 9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18) Memory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d*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d[a| u| b| w| W| d| c| q| f| D] [/c #] [Addr]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dy[b | d] ..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Display memory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[#columns to display]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 = ascii chars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 = Unicode chars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 = byte + ascii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 = word (2b)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 = word (2b) + ascii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dword (4b)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 = dword (4b) + ascii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q = qword (8b)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 = floating point (single precision - 4b)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floating point (double precision - 8b)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 = binary + byte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binary + dword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e*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e[ b | w | d | q | f | D ] Addr Value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e[ a | u | za | zu ] Addr "String"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Edit memory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 = byte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 = word (2b)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dword (4b)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q = qword (8b)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 = floating point (single precision - 4b)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floating point (double precision - 8b)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 = ascii string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za = ascii string (NULL-terminated)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 = Unicode string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zu = Unicode string (NULL-terminated)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ds, dS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[/c #] [Addr]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[/c #] [Addr]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Dump string struct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(struct! not null-delimited char sequence)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= STRING or ANSI_STRING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= UNICODE_STRING 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d*s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dds [/c #] [Addr]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dqs [/c #] [Addr]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Display words and symbols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(memory at Addr is assumed to be a series of addresses in the symbol table)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dds = dwords (4b)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dqs = qwords (8b)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dd*, dq*, dp*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dd*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dq*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dp*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d*a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d*u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d*p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Display referenced memory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= display pointer at specified Addr, dereference it, and then display the memory at the resulting location in a variety of formats.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2nd char determines the pointer size used: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dd* -&gt; 32-bit pointer used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dq* -&gt; 64-bit pointer used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dp* -&gt; standard size: 32-bit or 64-bit, depending on the CPU architecture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3rd char determines how the dereferenced memory is displayed: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d*a -&gt; dereferenced mem as asci chars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d*u -&gt; dereferenced mem as Unicode chars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d*p -&gt; dereferenced mem as dword or qword, depending on the CPU architecture. If this value matches any known symbol, this symbol is displayed as well.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dl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dl[b] Addr MaxCount Size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Display linked list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(LIST_ENTRY or SINGLE_LIST_ENTRY)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 = dump in reverse order (follow BLinks instead of FLinks)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Addr = start address of the list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MaxCount = max # elements to dump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Size = Size of each element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Use !list to execute some command for each element in the list.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!address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!address -?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!address 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!address -summary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!address -RegionUsageXXX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info about the memory used by the target process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info for region with 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summary info for process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specified regions (RegionUsageStack, RegionUsagePageHeap, ..)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!vprot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!vprot -?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!vprot 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virtual memory protection info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!mapped_file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!mapped_file -?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!mapped_file 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name of the file containing given Addr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985551254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8" name="Picture 8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10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7035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dd 0046c6b0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dwords at 0046c6b0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dd 0046c6b0 L1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1 dword at 0046c6b0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dd 0046c6b0 L3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3 dwords at 0046c6b0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 0046c6b0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Unicode chars at 0046c6b0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 0046c6b0 L5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5 Unicode chars at 0046c6b0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dds esp == kd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words and symbols on stack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!mapped_file 00400000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name of file containing address 00400000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!address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show all memory regions of our process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!address -RegionUsageStack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show all stack regions of our process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!address esp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show info for committed sub-region for our thread's stack.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Note: For stack overflows SubRegionSize (size of committed memory) will be large, i.e.:</w:t>
                  </w:r>
                </w:p>
                <w:p w:rsidR="00AB6E59" w:rsidRPr="00AB6E59" w:rsidRDefault="00AB6E59" w:rsidP="00AB6E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5" w:after="105" w:line="264" w:lineRule="atLeast"/>
                    <w:rPr>
                      <w:rFonts w:ascii="Courier New" w:eastAsia="Times New Roman" w:hAnsi="Courier New" w:cs="Courier New"/>
                      <w:color w:val="333333"/>
                      <w:sz w:val="16"/>
                      <w:szCs w:val="16"/>
                      <w:lang w:eastAsia="en-IN"/>
                    </w:rPr>
                  </w:pPr>
                  <w:r w:rsidRPr="00AB6E59">
                    <w:rPr>
                      <w:rFonts w:ascii="Courier New" w:eastAsia="Times New Roman" w:hAnsi="Courier New" w:cs="Courier New"/>
                      <w:color w:val="333333"/>
                      <w:sz w:val="16"/>
                      <w:szCs w:val="16"/>
                      <w:lang w:eastAsia="en-IN"/>
                    </w:rPr>
                    <w:t xml:space="preserve">   AllocBase : SubRegionBase - </w:t>
                  </w:r>
                  <w:r w:rsidRPr="00AB6E59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16"/>
                      <w:szCs w:val="16"/>
                      <w:lang w:eastAsia="en-IN"/>
                    </w:rPr>
                    <w:t>SubRegionSize</w:t>
                  </w:r>
                </w:p>
                <w:p w:rsidR="00AB6E59" w:rsidRPr="00AB6E59" w:rsidRDefault="00AB6E59" w:rsidP="00AB6E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5" w:after="105" w:line="264" w:lineRule="atLeast"/>
                    <w:rPr>
                      <w:rFonts w:ascii="Courier New" w:eastAsia="Times New Roman" w:hAnsi="Courier New" w:cs="Courier New"/>
                      <w:color w:val="333333"/>
                      <w:sz w:val="16"/>
                      <w:szCs w:val="16"/>
                      <w:lang w:eastAsia="en-IN"/>
                    </w:rPr>
                  </w:pPr>
                  <w:r w:rsidRPr="00AB6E59">
                    <w:rPr>
                      <w:rFonts w:ascii="Courier New" w:eastAsia="Times New Roman" w:hAnsi="Courier New" w:cs="Courier New"/>
                      <w:color w:val="333333"/>
                      <w:sz w:val="16"/>
                      <w:szCs w:val="16"/>
                      <w:lang w:eastAsia="en-IN"/>
                    </w:rPr>
                    <w:t xml:space="preserve">   ---------------------------------------------</w:t>
                  </w:r>
                </w:p>
                <w:p w:rsidR="00AB6E59" w:rsidRPr="00AB6E59" w:rsidRDefault="00AB6E59" w:rsidP="00AB6E5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5" w:after="105" w:line="264" w:lineRule="atLeast"/>
                    <w:rPr>
                      <w:rFonts w:ascii="Courier New" w:eastAsia="Times New Roman" w:hAnsi="Courier New" w:cs="Courier New"/>
                      <w:color w:val="333333"/>
                      <w:sz w:val="16"/>
                      <w:szCs w:val="16"/>
                      <w:lang w:eastAsia="en-IN"/>
                    </w:rPr>
                  </w:pPr>
                  <w:r w:rsidRPr="00AB6E59">
                    <w:rPr>
                      <w:rFonts w:ascii="Courier New" w:eastAsia="Times New Roman" w:hAnsi="Courier New" w:cs="Courier New"/>
                      <w:color w:val="333333"/>
                      <w:sz w:val="16"/>
                      <w:szCs w:val="16"/>
                      <w:lang w:eastAsia="en-IN"/>
                    </w:rPr>
                    <w:t xml:space="preserve">   001e0000 : 002d6000 - 0000a000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Determine stack usage for a thread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ab/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ab/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                Stack Identifier           Memory Identifier ^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                ---------------------------------------------------------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--------------  &lt;- _TEB.StackBase          SubRegionBase3 + SubRegionSize3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            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 MEM_COMMIT 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            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|------------|  &lt;- _TEB.StackLimit         SubRegionBase3 ^, SubRegionBase2 + SubRegionSize2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 PAGE_GUARD 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|------------|                             SubRegionBase2 ^, SubRegionBase1 + SubRegionSize1 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            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|MEM_RESERVED|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            |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|------------|  &lt;- _TEB.DeallocationStack  AllocationBase or RegionBase, SubRegionBase1 ^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  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                DeallocationStack: dt ntdll!_TEB TebAddr DeallocationStack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lastRenderedPageBreak/>
              <w:tab/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ab/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ab/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ab/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From MSDN CreateThread &gt; dwStackSize &gt; "Thread Stack Size":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"Each new thread receives its own stack space, consisting of both committed and reserved memory. By default, each thread uses 1 Mb of reserved memory, and one page of committed memory. The system will commit one page block from the reserved stack memory as needed."</w:t>
            </w:r>
          </w:p>
        </w:tc>
      </w:tr>
    </w:tbl>
    <w:bookmarkStart w:id="18" w:name="19_memory_ranges"/>
    <w:bookmarkEnd w:id="18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lastRenderedPageBreak/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7" name="Picture 7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19) Manipulating memory ranges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 Range DestAddr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Compare memory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m Range DestAddr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Move memory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 Range Pattern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Fill memory. Pattern = a series of bytes (numeric or ASCII chars)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Pattern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-[Flags]b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Pattern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-[Flags]w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'Pattern'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-[Flags]d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'Pattern'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-[Flags]q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'Pattern'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-[Flags]a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"Pattern"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-[Flags]u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"Pattern"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-[Flags,l length]sa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-[Flags,l length]su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 -[Flags]v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Range Object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Search memory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 = byte (default value)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Pattern = a series of bytes (numeric or ASCII chars)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 = word (2b)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 = dword (4b)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q = qword (8b)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Pattern = enclosed in single quotation marks (for example, 'Tag7')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a = ascii string (must not be null-terminated)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u = Unicode string (must not be null-terminated)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Pattern = enclosed in double quotation marks (for example, "This string")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 for any memory containing printable ascii strings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 for any memory containing printable Unicode strings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Length = minimum length of such strings; the default is 3 chars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 for objects of the same type.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Object = Addr of a pointer to the Object or of the Object itself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Flags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-------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w = search only writable memory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 xml:space="preserve">1 = output only addresses of search matches (useful if you are using the .foreach) 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Flags must be surrounded by a single set of brackets without spaces.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Example: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 -[swl 10]Type Range Pattern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.holdmem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.holdmem -a Range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.holdmem -o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.holdmem -c Range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.holdmem -D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.holdmem -d { Range | Address }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Hold and compare memory.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The comparison is made byte-for-byte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Memory range to safe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Display all saved memory ranges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Compares Range to all saved memory ranges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Delete all saved memory ranges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Delete specified memory ranges (any saved range containing Addr or overlapping with Range)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1681740772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6" name="Picture 6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11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1"/>
              <w:gridCol w:w="6191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c Addr (Addr+100) DestAddr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compare 100 bytes at Addr with DestAddr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c Addr L100 DestAddr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-||-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m Addr L20 DestAddr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move 20 bytes from Addr to DestAddr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 Addr L20 'A' 'B' 'C'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fill specified memory location with the pattern "ABC", repeated several times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 Addr L20 41 42 43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-||-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 0012ff40 L20 'H' 'e' 'l' 'l' 'o'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search memory locations 0012FF40 through 0012FF5F for the pattern "Hello"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 0012ff40 L20 48 65 6c 6c 6f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-||-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 -a 0012ff40 L20 "Hello"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-||-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 -[w]a 0012ff40 L20 "Hello"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search only writable memory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bookmarkStart w:id="19" w:name="20_memory_heap"/>
    <w:bookmarkEnd w:id="19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5" name="Picture 5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20) Memory: Heap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-?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-h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-h [HeapAddr | Idx | 0]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-v [HeapAddr | Idx | 0]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-s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[HeapAddr | 0]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-i [HeapAddr]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-x [-v] Address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-l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List heaps with index and HeapAddr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List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heaps with index and range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(= startAddr(=HeapAddr), endAddr)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Detailed heap info [Idx = heap Idx, 0 = all heaps]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Validate heap [Idx = heap Idx, 0 = all heaps]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Summary info, i.e. reserved and committed memory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[Idx = heap Idx, 0 = all heaps]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Detailed info for a block at given address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 heap block containing the address (v = search the whole process virtual space)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 for potentially leaked heap blocks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!heap -b, -B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 Heap -b [alloc | realloc | free] [Tag]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Heap -B [alloc | realloc | free]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Set conditional breakpoint in the heap manager [Heap = HeapAddr | Idx | 0]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Remove a conditional breakpoint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 -flt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 -flt s Size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-flt r SizeMin SizeMax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info for allocations matching the specified size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Filter by range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 -stat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-stat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-stat -h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[HeapHandle | 0]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Dump 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handle list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usage statistic for every AllocSize [HeapHandle = given heap | 0 = all heaps].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statistic includes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AllocSize, #blocks, TotalMem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for each AllocSize.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 -p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!heap -p -?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-p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 -p -h HeapHandle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-p -a UserAddr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!heap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-p -all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Extended page heap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Summary for NtGlobalFlag, HeapHandle + NormalHeap list **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Detailed info about a page heap with Handle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Details of heap allocation containing UserAddr.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Prints backtraces when available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Details of all allocations in all heaps in the process.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The output includes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UserAddr and AllocSize for every HeapAlloc call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</w:t>
            </w:r>
          </w:p>
        </w:tc>
      </w:tr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300" w:type="dxa"/>
              <w:left w:w="600" w:type="dxa"/>
              <w:bottom w:w="300" w:type="dxa"/>
              <w:right w:w="60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 xml:space="preserve">It seems that the following applies for windows XP SP2: 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a) Normal heap</w:t>
            </w:r>
          </w:p>
          <w:p w:rsidR="00AB6E59" w:rsidRPr="00AB6E59" w:rsidRDefault="00AB6E59" w:rsidP="00AB6E59">
            <w:pPr>
              <w:numPr>
                <w:ilvl w:val="0"/>
                <w:numId w:val="8"/>
              </w:numPr>
              <w:spacing w:before="100" w:beforeAutospacing="1" w:after="24" w:line="288" w:lineRule="atLeast"/>
              <w:ind w:left="840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CreateHeap -&gt; creates a _HEAP</w:t>
            </w:r>
          </w:p>
          <w:p w:rsidR="00AB6E59" w:rsidRPr="00AB6E59" w:rsidRDefault="00AB6E59" w:rsidP="00AB6E59">
            <w:pPr>
              <w:numPr>
                <w:ilvl w:val="0"/>
                <w:numId w:val="8"/>
              </w:numPr>
              <w:spacing w:before="100" w:beforeAutospacing="1" w:after="24" w:line="288" w:lineRule="atLeast"/>
              <w:ind w:left="840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AllocHeap -&gt; creates a _HEAP_ENTRY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b) Page heap enabled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(gflags.exe /i MyApp.exe +hpa)</w:t>
            </w:r>
          </w:p>
          <w:p w:rsidR="00AB6E59" w:rsidRPr="00AB6E59" w:rsidRDefault="00AB6E59" w:rsidP="00AB6E59">
            <w:pPr>
              <w:numPr>
                <w:ilvl w:val="0"/>
                <w:numId w:val="9"/>
              </w:numPr>
              <w:spacing w:before="100" w:beforeAutospacing="1" w:after="24" w:line="288" w:lineRule="atLeast"/>
              <w:ind w:left="840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CreateHeap -&gt; creates a _DPH_HEAP_ROOT (+ _HEAP + 2x _HEAP_ENTRY)**</w:t>
            </w:r>
          </w:p>
          <w:p w:rsidR="00AB6E59" w:rsidRPr="00AB6E59" w:rsidRDefault="00AB6E59" w:rsidP="00AB6E59">
            <w:pPr>
              <w:numPr>
                <w:ilvl w:val="0"/>
                <w:numId w:val="9"/>
              </w:numPr>
              <w:spacing w:before="100" w:beforeAutospacing="1" w:after="24" w:line="288" w:lineRule="atLeast"/>
              <w:ind w:left="840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AllocHeap -&gt; creates a _DPH_HEAP_BLOCK</w:t>
            </w:r>
          </w:p>
          <w:p w:rsidR="00AB6E59" w:rsidRPr="00AB6E59" w:rsidRDefault="00AB6E59" w:rsidP="00AB6E59">
            <w:pPr>
              <w:spacing w:after="24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** With page heap enabled there will still be a _HEAP with two constant _HEAP_ENTRY's for every CreateHeap call.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</w:p>
          <w:tbl>
            <w:tblPr>
              <w:tblW w:w="0" w:type="auto"/>
              <w:tblCellSpacing w:w="15" w:type="dxa"/>
              <w:tblBorders>
                <w:top w:val="single" w:sz="6" w:space="0" w:color="A3B0C6"/>
                <w:left w:val="single" w:sz="6" w:space="0" w:color="A3B0C6"/>
                <w:bottom w:val="single" w:sz="6" w:space="0" w:color="A3B0C6"/>
                <w:right w:val="single" w:sz="6" w:space="0" w:color="A3B0C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5581"/>
              <w:gridCol w:w="1456"/>
            </w:tblGrid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BCBCB"/>
                    <w:bottom w:val="single" w:sz="6" w:space="0" w:color="CBCBCB"/>
                    <w:right w:val="single" w:sz="6" w:space="0" w:color="CBCBCB"/>
                  </w:tcBorders>
                  <w:shd w:val="clear" w:color="auto" w:fill="F3F5F6"/>
                  <w:tcMar>
                    <w:top w:w="15" w:type="dxa"/>
                    <w:left w:w="180" w:type="dxa"/>
                    <w:bottom w:w="15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b/>
                      <w:bCs/>
                      <w:color w:val="3F5B62"/>
                      <w:spacing w:val="30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Trebuchet MS" w:eastAsia="Times New Roman" w:hAnsi="Trebuchet MS" w:cs="Times New Roman"/>
                      <w:b/>
                      <w:bCs/>
                      <w:color w:val="3F5B62"/>
                      <w:spacing w:val="30"/>
                      <w:sz w:val="15"/>
                      <w:szCs w:val="15"/>
                      <w:lang w:eastAsia="en-IN"/>
                    </w:rPr>
                    <w:t>Term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bottom w:val="single" w:sz="6" w:space="0" w:color="CBCBCB"/>
                    <w:right w:val="single" w:sz="6" w:space="0" w:color="CBCBCB"/>
                  </w:tcBorders>
                  <w:shd w:val="clear" w:color="auto" w:fill="F3F5F6"/>
                  <w:tcMar>
                    <w:top w:w="15" w:type="dxa"/>
                    <w:left w:w="180" w:type="dxa"/>
                    <w:bottom w:w="15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color w:val="3F5B62"/>
                      <w:spacing w:val="30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Trebuchet MS" w:eastAsia="Times New Roman" w:hAnsi="Trebuchet MS" w:cs="Times New Roman"/>
                      <w:b/>
                      <w:bCs/>
                      <w:color w:val="3F5B62"/>
                      <w:spacing w:val="30"/>
                      <w:sz w:val="15"/>
                      <w:szCs w:val="15"/>
                      <w:lang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BCBCB"/>
                    <w:bottom w:val="single" w:sz="6" w:space="0" w:color="CBCBCB"/>
                    <w:right w:val="single" w:sz="6" w:space="0" w:color="CBCBCB"/>
                  </w:tcBorders>
                  <w:shd w:val="clear" w:color="auto" w:fill="F3F5F6"/>
                  <w:tcMar>
                    <w:top w:w="15" w:type="dxa"/>
                    <w:left w:w="180" w:type="dxa"/>
                    <w:bottom w:w="15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b/>
                      <w:bCs/>
                      <w:color w:val="3F5B62"/>
                      <w:spacing w:val="30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Trebuchet MS" w:eastAsia="Times New Roman" w:hAnsi="Trebuchet MS" w:cs="Times New Roman"/>
                      <w:b/>
                      <w:bCs/>
                      <w:color w:val="3F5B62"/>
                      <w:spacing w:val="30"/>
                      <w:sz w:val="15"/>
                      <w:szCs w:val="15"/>
                      <w:lang w:eastAsia="en-IN"/>
                    </w:rPr>
                    <w:t>Heap type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HeapHandle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 value returned by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HeapCreate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or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GetProcessHeap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For normal heap: HeapHandle == HeapStartAddr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Normal &amp; page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HeapAddr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 startAddr = NormalHeap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Normal &amp; page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UserAddr, UserPtr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 value in the range [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HeapAlloc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...HeapAlloc+AllocSize]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For normal heap this range is further within Heap[startAddr-endAddr]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Normal &amp; page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UserSize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 AllocSize (value passed to HeapAlloc)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Normal &amp; page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_HEAP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 HeapHandle = HeapStartAddr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For every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HeapCreate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a _HEAP struct is created.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You can use "!heap -p -all" to get these addresses.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Normal heap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lastRenderedPageBreak/>
                    <w:t>_HEAP_ENTRY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For every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HeapAlloc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a _HEAP_ENTRY is created.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You can use "!heap -p -all" to get these addresses.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Normal heap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_DPH_HEAP_ROOT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= usually HeapHandle + 0x1000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For every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HeapCreate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a _DPH_HEAP_ROOT is created.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You can use "!heap -p -all" to get these addresses.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BCBCB"/>
                  </w:tcBorders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Page heap</w:t>
                  </w:r>
                </w:p>
              </w:tc>
            </w:tr>
            <w:tr w:rsidR="00AB6E59" w:rsidRPr="00AB6E59">
              <w:trPr>
                <w:tblCellSpacing w:w="15" w:type="dxa"/>
              </w:trPr>
              <w:tc>
                <w:tcPr>
                  <w:tcW w:w="0" w:type="auto"/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_DPH_HEAP_BLOCK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For every </w:t>
                  </w:r>
                  <w:r w:rsidRPr="00AB6E59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  <w:lang w:eastAsia="en-IN"/>
                    </w:rPr>
                    <w:t>HeapAlloc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 a _DPH_HEAP_BLOCK is created.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You can use "!heap -p -all" to get these addresses.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135" w:type="dxa"/>
                    <w:bottom w:w="30" w:type="dxa"/>
                    <w:right w:w="135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Page heap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divId w:val="511576842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4" name="Picture 4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12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0"/>
              <w:gridCol w:w="9331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ntdll!_HEAP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_HEAP struct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ntdll!_DPH_HEAP_ROOT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_DPH_HEAP_ROOT struct.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Enable page heap. Then you can use "!heap -p -all" to get addresses of actual _DPH_HEAP_ROOT structs in your process.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dt ntdll!_DPH_HEAP_BLOCK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_DPH_HEAP_BLOCK struct. </w:t>
                  </w: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br/>
                    <w:t>Enable page heap. Then you can use "!heap -p -all" to get addresses of actual _DPH_HEAP_BLOCK structs in your process.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heaps with index and HeapAddr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-h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list all heaps with range information (startAddr, endAddr)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-h 1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detailed heap info for heap with index 1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-s 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Summary for all heaps (reserved and committed memory, ..)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-flt s 20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heap allocations of size 20 bytes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-stat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HeapHandle list. HeapHandle = value returned by HeapCreate or GetProcessHeap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-stat -h 00150000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usage statistic for HeapHandle = 00150000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2 -b alloc mtag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Breakpoint on HeapAlloc calls with TAG=mtag in heap with index 2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-p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heap handle list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-p -a 014c6fb0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Details of heap allocation containing address 014c6fb0 + call-stack if available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!heap -p -all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Dump details of all allocations in all heaps in the process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Who allocated memory - who called HeapAlloc?</w:t>
            </w:r>
          </w:p>
          <w:p w:rsidR="00AB6E59" w:rsidRPr="00AB6E59" w:rsidRDefault="00AB6E59" w:rsidP="00AB6E5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Select "Create user mode stack trace database" for your image in GFlags (gflags.exe /i MyApp.exe +ust)</w:t>
            </w:r>
          </w:p>
          <w:p w:rsidR="00AB6E59" w:rsidRPr="00AB6E59" w:rsidRDefault="00AB6E59" w:rsidP="00AB6E5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From WinDbg's command line 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-p -a [UserAddr]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where [UserAddr] is the address of your allocation ***.</w:t>
            </w:r>
          </w:p>
          <w:p w:rsidR="00AB6E59" w:rsidRPr="00AB6E59" w:rsidRDefault="00AB6E59" w:rsidP="00AB6E5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While !heap -p -a [UserAddr] will dump a call-stack, no source information will be included. </w:t>
            </w:r>
          </w:p>
          <w:p w:rsidR="00AB6E59" w:rsidRPr="00AB6E59" w:rsidRDefault="00AB6E59" w:rsidP="00AB6E5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To get source information you must additionally enable page heap in step 1 (gflags.exe /i MyApp.exe +ust +hpa)</w:t>
            </w:r>
          </w:p>
          <w:p w:rsidR="00AB6E59" w:rsidRPr="00AB6E59" w:rsidRDefault="00AB6E59" w:rsidP="00AB6E5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dt ntdll!_DPH_HEAP_BLOCK StackTrace [MyHeapBlockAddr]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where [MyHeapBlockAddr] is the DPH_HEAP_BLOCK address retrieved in step 3.</w:t>
            </w:r>
          </w:p>
          <w:p w:rsidR="00AB6E59" w:rsidRPr="00AB6E59" w:rsidRDefault="00AB6E59" w:rsidP="00AB6E5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dds [StackTrace]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", where [StackTrace] is the value retrieved in step 5.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Note that dds will dump the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stack with source information included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Who created a heap - who called HeapCreate?</w:t>
            </w:r>
          </w:p>
          <w:p w:rsidR="00AB6E59" w:rsidRPr="00AB6E59" w:rsidRDefault="00AB6E59" w:rsidP="00AB6E5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Select "Create user mode stack trace database" and "Enable page heap" for your image in GFlags (gflags.exe /i MyApp.exe +ust +hpa)</w:t>
            </w:r>
          </w:p>
          <w:p w:rsidR="00AB6E59" w:rsidRPr="00AB6E59" w:rsidRDefault="00AB6E59" w:rsidP="00AB6E5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a) From WinDbg's command line 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-p -h [HeapHandle]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where [HeapHandle] is the value returned by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HeapCreate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 You can 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-stat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or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-p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to get all heap handles of your process.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b) Alternatively you can use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-p -all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to get addresses of all _DPH_HEAP_ROOT's of your process directly.</w:t>
            </w:r>
          </w:p>
          <w:p w:rsidR="00AB6E59" w:rsidRPr="00AB6E59" w:rsidRDefault="00AB6E59" w:rsidP="00AB6E5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dt ntdll!_DPH_HEAP_ROOT CreateStackTrace [MyHeapRootAddr]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where is the address of a _DPH_HEAP_ROOT retrieved in step 2</w:t>
            </w:r>
          </w:p>
          <w:p w:rsidR="00AB6E59" w:rsidRPr="00AB6E59" w:rsidRDefault="00AB6E59" w:rsidP="00AB6E5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where [CreateStackTrace] is the value retrieved in step 3.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Finding memory leaks</w:t>
            </w:r>
          </w:p>
          <w:p w:rsidR="00AB6E59" w:rsidRPr="00AB6E59" w:rsidRDefault="00AB6E59" w:rsidP="00AB6E5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From WinDbg's command line 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!address –summary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If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RegionUsageHeap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or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RegionUsagePageHeap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are growing, then you might have a memory leak on the heap. Proceed with the following steps.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Enable "Create user mode stack trace database" for your image in GFlags (gflags.exe /i MyApp.exe +ust)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From WinDbg's command line 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-stat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to get all active heap blocks and their handles.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-stat -h 0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 This will list down handle specific allocation statistics for every AllocSize.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For every AllocSize the following is listed: AllocSize, #blocks, and TotalMem.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Take the AllocSize with maximum TotalMem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-flt s [Size]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 [Size]=AllocSize that we determined in the previous step. This command will list down all blocks with that particular size.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!heap -p -a [UserAddr]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to get the stack trace from where you have allocated that much bytes. Use the [UserAddr] that you got in step 4. 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To get source information you must additionally enable page heap in step 1 (gflags.exe /i MyApp.exe +ust +hpa)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dt ntdll!_DPH_HEAP_BLOCK StackTrace [MyHeapBlockAddr]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, where [MyHeapBlockAddr] is the DPH_HEAP_BLOCK address retrieved in step 5.</w:t>
            </w:r>
          </w:p>
          <w:p w:rsidR="00AB6E59" w:rsidRPr="00AB6E59" w:rsidRDefault="00AB6E59" w:rsidP="00AB6E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Do a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dds [StackTrace]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", where [StackTrace] is the value retrieved in step 7.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Note that dds will dump the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stack with source information included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.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n-IN"/>
              </w:rPr>
              <w:t>*** What is a [UserAddr]?</w:t>
            </w:r>
          </w:p>
          <w:p w:rsidR="00AB6E59" w:rsidRPr="00AB6E59" w:rsidRDefault="00AB6E59" w:rsidP="00AB6E5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[UserAddr] is usually the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u w:val="single"/>
                <w:lang w:eastAsia="en-IN"/>
              </w:rPr>
              <w:t>address returned by HeapAlloc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:</w:t>
            </w:r>
          </w:p>
          <w:p w:rsidR="00AB6E59" w:rsidRPr="00AB6E59" w:rsidRDefault="00AB6E59" w:rsidP="00AB6E59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int AllocSyze = 0x100000; </w:t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ab/>
              <w:t>// == 1 MB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ind w:left="720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BYTE* </w:t>
            </w:r>
            <w:r w:rsidRPr="00AB6E59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6"/>
                <w:lang w:eastAsia="en-IN"/>
              </w:rPr>
              <w:t>pUserAddr</w:t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 = (BYTE*) HeapAlloc( GetProcessHeap(), HEAP_ZERO_MEMORY, </w:t>
            </w:r>
            <w:r w:rsidRPr="00AB6E59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6"/>
                <w:lang w:eastAsia="en-IN"/>
              </w:rPr>
              <w:t>AllocSyze</w:t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 xml:space="preserve">); </w:t>
            </w:r>
          </w:p>
          <w:p w:rsidR="00AB6E59" w:rsidRPr="00AB6E59" w:rsidRDefault="00AB6E59" w:rsidP="00AB6E5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Often any address in the range [UserAddr....UserAddr+AlloSize] is also a valid parameter:</w:t>
            </w:r>
          </w:p>
          <w:p w:rsidR="00AB6E59" w:rsidRPr="00AB6E59" w:rsidRDefault="00AB6E59" w:rsidP="00AB6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5" w:after="105" w:line="264" w:lineRule="atLeast"/>
              <w:ind w:left="720"/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</w:pP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!heap -p -a [</w:t>
            </w:r>
            <w:r w:rsidRPr="00AB6E59">
              <w:rPr>
                <w:rFonts w:ascii="Courier New" w:eastAsia="Times New Roman" w:hAnsi="Courier New" w:cs="Courier New"/>
                <w:b/>
                <w:bCs/>
                <w:color w:val="333333"/>
                <w:sz w:val="16"/>
                <w:szCs w:val="16"/>
                <w:lang w:eastAsia="en-IN"/>
              </w:rPr>
              <w:t>UserAddr....UserAddr+AlloSize</w:t>
            </w:r>
            <w:r w:rsidRPr="00AB6E59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eastAsia="en-IN"/>
              </w:rPr>
              <w:t>]</w:t>
            </w:r>
          </w:p>
        </w:tc>
      </w:tr>
    </w:tbl>
    <w:bookmarkStart w:id="20" w:name="21_arvf"/>
    <w:bookmarkEnd w:id="20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lastRenderedPageBreak/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3" name="Picture 3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4337"/>
        <w:gridCol w:w="5015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21) Application Verifier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Application Verifier profiles and tracks Microsoft Win32 APIs (heap, handles, locks, threads, DLL load/unload, and more), Exceptions, Kernel objects, Registry, File system. With the !avrf extension we get access to this tracking information!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!avrf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Displays Application Verifier options. If an Application Verifier Stop has occurred, reveal the nature of the stop and what caused it.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!avrf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-?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-vs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-vs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-a 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-hp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-hp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-a 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-cs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-cs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-a ADDR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-dlls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-ex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N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-cnt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-trm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-trace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INDEX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-brk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[INDEX]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Brief help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last N entries from vspace log (MapViewOfFile, UnmapViewOfFile, ..).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Searches ADDR in the vspace log.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HeapAlloc, HeapFree, new, and delete log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Searches ADDR in the heap log.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DeleteCriticalSection API log (last #Entries). ~CCriticalSection calls this implicitly.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Searches ADDR in the critical section delete log.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LoadLibrary/FreeLibrary log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exception log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global counters (WaitForSingleObject, HeapAllocation calls, ...)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thread information + start parameters for child threads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TerminateThread API log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stack trace with INDEX.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dump or set/reset break triggers.</w:t>
            </w:r>
          </w:p>
        </w:tc>
      </w:tr>
    </w:tbl>
    <w:bookmarkStart w:id="21" w:name="22_logexts"/>
    <w:bookmarkEnd w:id="21"/>
    <w:p w:rsidR="00AB6E59" w:rsidRPr="00AB6E59" w:rsidRDefault="00AB6E59" w:rsidP="00AB6E59">
      <w:pPr>
        <w:spacing w:after="15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</w:pP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lastRenderedPageBreak/>
        <w:fldChar w:fldCharType="begin"/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instrText xml:space="preserve"> HYPERLINK "http://windbg.info/doc/1-common-cmds.html" \l "top" </w:instrTex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separate"/>
      </w:r>
      <w:r w:rsidRPr="00AB6E59">
        <w:rPr>
          <w:rFonts w:ascii="Verdana" w:eastAsia="Times New Roman" w:hAnsi="Verdana" w:cs="Times New Roman"/>
          <w:noProof/>
          <w:color w:val="6D929B"/>
          <w:sz w:val="14"/>
          <w:szCs w:val="14"/>
          <w:lang w:eastAsia="en-IN"/>
        </w:rPr>
        <w:drawing>
          <wp:inline distT="0" distB="0" distL="0" distR="0">
            <wp:extent cx="86995" cy="86995"/>
            <wp:effectExtent l="0" t="0" r="8255" b="8255"/>
            <wp:docPr id="2" name="Picture 2" descr="Go 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 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E59">
        <w:rPr>
          <w:rFonts w:ascii="Verdana" w:eastAsia="Times New Roman" w:hAnsi="Verdana" w:cs="Times New Roman"/>
          <w:color w:val="6D929B"/>
          <w:sz w:val="14"/>
          <w:szCs w:val="14"/>
          <w:lang w:eastAsia="en-IN"/>
        </w:rPr>
        <w:t> Go up</w:t>
      </w:r>
      <w:r w:rsidRPr="00AB6E59">
        <w:rPr>
          <w:rFonts w:ascii="Verdana" w:eastAsia="Times New Roman" w:hAnsi="Verdana" w:cs="Times New Roman"/>
          <w:color w:val="333333"/>
          <w:sz w:val="15"/>
          <w:szCs w:val="15"/>
          <w:lang w:eastAsia="en-IN"/>
        </w:rPr>
        <w:fldChar w:fldCharType="end"/>
      </w:r>
    </w:p>
    <w:tbl>
      <w:tblPr>
        <w:tblW w:w="12112" w:type="dxa"/>
        <w:tblInd w:w="1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300"/>
        <w:gridCol w:w="6712"/>
      </w:tblGrid>
      <w:tr w:rsidR="00AB6E59" w:rsidRPr="00AB6E59" w:rsidTr="00AB6E59">
        <w:tc>
          <w:tcPr>
            <w:tcW w:w="0" w:type="auto"/>
            <w:gridSpan w:val="3"/>
            <w:tcBorders>
              <w:top w:val="single" w:sz="6" w:space="0" w:color="CBCBCB"/>
              <w:left w:val="single" w:sz="6" w:space="0" w:color="CBCBCB"/>
              <w:bottom w:val="single" w:sz="2" w:space="0" w:color="CBCBCB"/>
              <w:right w:val="single" w:sz="6" w:space="0" w:color="CBCBCB"/>
            </w:tcBorders>
            <w:shd w:val="clear" w:color="auto" w:fill="DBDDDF"/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t>22) Logging extension (logexts.dll)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You must enable the following options for you image in GFlags: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-&gt; "Create user mode stack trace database"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-&gt; "Stack Backtrace: (Megs)" -&gt; 10 </w:t>
            </w:r>
            <w:r w:rsidRPr="00AB6E59">
              <w:rPr>
                <w:rFonts w:ascii="Verdana" w:eastAsia="Times New Roman" w:hAnsi="Verdana" w:cs="Times New Roman"/>
                <w:b/>
                <w:bCs/>
                <w:color w:val="3F5B62"/>
                <w:sz w:val="15"/>
                <w:szCs w:val="15"/>
                <w:lang w:eastAsia="en-IN"/>
              </w:rPr>
              <w:br/>
              <w:t>-&gt; It seems that you sometimes also need to check and specify the "Debugger" field in GFlags</w:t>
            </w:r>
          </w:p>
        </w:tc>
      </w:tr>
      <w:tr w:rsidR="00AB6E59" w:rsidRPr="00AB6E59" w:rsidTr="00AB6E59"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Cmd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Variants / Params</w:t>
            </w:r>
          </w:p>
        </w:tc>
        <w:tc>
          <w:tcPr>
            <w:tcW w:w="0" w:type="auto"/>
            <w:tcBorders>
              <w:top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3F5F6"/>
            <w:tcMar>
              <w:top w:w="15" w:type="dxa"/>
              <w:left w:w="180" w:type="dxa"/>
              <w:bottom w:w="15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</w:pPr>
            <w:r w:rsidRPr="00AB6E59">
              <w:rPr>
                <w:rFonts w:ascii="Trebuchet MS" w:eastAsia="Times New Roman" w:hAnsi="Trebuchet MS" w:cs="Times New Roman"/>
                <w:b/>
                <w:bCs/>
                <w:color w:val="3F5B62"/>
                <w:spacing w:val="30"/>
                <w:sz w:val="15"/>
                <w:szCs w:val="15"/>
                <w:lang w:eastAsia="en-IN"/>
              </w:rPr>
              <w:t>Description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!logexts.help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displays all Logexts.dll extension commands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!loge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!loge </w:t>
            </w:r>
            <w:r w:rsidRPr="00AB6E59">
              <w:rPr>
                <w:rFonts w:ascii="Verdana" w:eastAsia="Times New Roman" w:hAnsi="Verdana" w:cs="Times New Roman"/>
                <w:i/>
                <w:iCs/>
                <w:color w:val="333333"/>
                <w:sz w:val="15"/>
                <w:szCs w:val="15"/>
                <w:lang w:eastAsia="en-IN"/>
              </w:rPr>
              <w:t>[dir]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Enable logging + possibly initialize it if not yet done. Output directory optional.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!logi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Initialize (=inject Logger into the target application) but don't enable logging.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!logd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Disable logging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!logo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!logo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!logo [e|d] [d|t|v]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 output settings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Enable/disable [d - Debugger, t - Text file, v - Verbose log] output. Use logviewer.exe to examine Verbose logs.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!logc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!logc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!logc p #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!logc [e|d] *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!logc [e|d] # [#] [#]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List all categories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List APIs in category #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Enable/disable all categories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Enable/disable category #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!logb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!logb p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!logb f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Print buffer contents to debugger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Flush buffer to log files</w:t>
            </w:r>
          </w:p>
        </w:tc>
      </w:tr>
      <w:tr w:rsidR="00AB6E59" w:rsidRPr="00AB6E59" w:rsidTr="00AB6E59">
        <w:tc>
          <w:tcPr>
            <w:tcW w:w="21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  <w:vAlign w:val="center"/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lastRenderedPageBreak/>
              <w:t>!logm</w:t>
            </w:r>
          </w:p>
        </w:tc>
        <w:tc>
          <w:tcPr>
            <w:tcW w:w="3300" w:type="dxa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!logm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!logm [i|x] [DLL] [DLL]</w:t>
            </w:r>
          </w:p>
        </w:tc>
        <w:tc>
          <w:tcPr>
            <w:tcW w:w="0" w:type="auto"/>
            <w:tcBorders>
              <w:top w:val="single" w:sz="6" w:space="0" w:color="CBCBCB"/>
              <w:right w:val="single" w:sz="6" w:space="0" w:color="CBCBCB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90" w:type="dxa"/>
            </w:tcMar>
            <w:hideMark/>
          </w:tcPr>
          <w:p w:rsidR="00AB6E59" w:rsidRPr="00AB6E59" w:rsidRDefault="00AB6E59" w:rsidP="00AB6E59">
            <w:pPr>
              <w:spacing w:before="96" w:after="120" w:line="360" w:lineRule="atLeast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Display module inclusion/exclusion list </w:t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Specify module inclusion/exclusion list</w:t>
            </w:r>
          </w:p>
        </w:tc>
      </w:tr>
    </w:tbl>
    <w:p w:rsidR="00AB6E59" w:rsidRPr="00AB6E59" w:rsidRDefault="00AB6E59" w:rsidP="00AB6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2112" w:type="dxa"/>
        <w:tblInd w:w="15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2"/>
      </w:tblGrid>
      <w:tr w:rsidR="00AB6E59" w:rsidRPr="00AB6E59" w:rsidTr="00AB6E59">
        <w:tc>
          <w:tcPr>
            <w:tcW w:w="11789" w:type="dxa"/>
            <w:tcBorders>
              <w:top w:val="dashed" w:sz="6" w:space="0" w:color="CBCBCB"/>
              <w:right w:val="single" w:sz="6" w:space="0" w:color="CBCBCB"/>
            </w:tcBorders>
            <w:shd w:val="clear" w:color="auto" w:fill="F3F5F6"/>
            <w:tcMar>
              <w:top w:w="60" w:type="dxa"/>
              <w:left w:w="225" w:type="dxa"/>
              <w:bottom w:w="60" w:type="dxa"/>
              <w:right w:w="90" w:type="dxa"/>
            </w:tcMar>
            <w:vAlign w:val="center"/>
            <w:hideMark/>
          </w:tcPr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noProof/>
                <w:color w:val="333333"/>
                <w:sz w:val="15"/>
                <w:szCs w:val="15"/>
                <w:lang w:eastAsia="en-IN"/>
              </w:rPr>
              <w:drawing>
                <wp:inline distT="0" distB="0" distL="0" distR="0">
                  <wp:extent cx="86995" cy="86995"/>
                  <wp:effectExtent l="0" t="0" r="8255" b="8255"/>
                  <wp:docPr id="1" name="Picture 1" descr="http://windbg.info/templates/wiki-like-rk/cmd_specific/images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img13" descr="http://windbg.info/templates/wiki-like-rk/cmd_specific/images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t> Collapse</w:t>
            </w:r>
          </w:p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</w:r>
            <w:r w:rsidRPr="00AB6E5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  <w:br/>
              <w:t>Enable 19-ProcessesAndThreads and 22-StringManipulation logging: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8"/>
              <w:gridCol w:w="2428"/>
            </w:tblGrid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!loge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Enable logging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!logc d *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Disable all categories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!logc p 19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Display APIs of category 19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logc e 19 22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Enable category 19 and 22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!logo d v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Disable verbose output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!logo d t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Disable text output</w:t>
                  </w:r>
                </w:p>
              </w:tc>
            </w:tr>
            <w:tr w:rsidR="00AB6E59" w:rsidRPr="00AB6E59" w:rsidTr="00AB6E59">
              <w:trPr>
                <w:tblCellSpacing w:w="15" w:type="dxa"/>
              </w:trPr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!logo e d</w:t>
                  </w:r>
                </w:p>
              </w:tc>
              <w:tc>
                <w:tcPr>
                  <w:tcW w:w="0" w:type="auto"/>
                  <w:tcBorders>
                    <w:top w:val="dashed" w:sz="6" w:space="0" w:color="CBCBCB"/>
                    <w:left w:val="dashed" w:sz="6" w:space="0" w:color="CBCBCB"/>
                    <w:bottom w:val="dashed" w:sz="6" w:space="0" w:color="CBCBCB"/>
                    <w:right w:val="dashed" w:sz="6" w:space="0" w:color="CBCBCB"/>
                  </w:tcBorders>
                  <w:shd w:val="clear" w:color="auto" w:fill="F3F5F6"/>
                  <w:tcMar>
                    <w:top w:w="60" w:type="dxa"/>
                    <w:left w:w="180" w:type="dxa"/>
                    <w:bottom w:w="60" w:type="dxa"/>
                    <w:right w:w="90" w:type="dxa"/>
                  </w:tcMar>
                  <w:vAlign w:val="center"/>
                  <w:hideMark/>
                </w:tcPr>
                <w:p w:rsidR="00AB6E59" w:rsidRPr="00AB6E59" w:rsidRDefault="00AB6E59" w:rsidP="00AB6E5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</w:pPr>
                  <w:r w:rsidRPr="00AB6E59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  <w:lang w:eastAsia="en-IN"/>
                    </w:rPr>
                    <w:t>Enable debugger output</w:t>
                  </w:r>
                </w:p>
              </w:tc>
            </w:tr>
          </w:tbl>
          <w:p w:rsidR="00AB6E59" w:rsidRPr="00AB6E59" w:rsidRDefault="00AB6E59" w:rsidP="00AB6E5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eastAsia="en-IN"/>
              </w:rPr>
            </w:pPr>
          </w:p>
        </w:tc>
      </w:tr>
    </w:tbl>
    <w:p w:rsidR="0036749C" w:rsidRDefault="0036749C">
      <w:bookmarkStart w:id="22" w:name="_GoBack"/>
      <w:bookmarkEnd w:id="22"/>
    </w:p>
    <w:sectPr w:rsidR="0036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8BE"/>
    <w:multiLevelType w:val="multilevel"/>
    <w:tmpl w:val="034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0DA8"/>
    <w:multiLevelType w:val="multilevel"/>
    <w:tmpl w:val="2A1E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C6EB0"/>
    <w:multiLevelType w:val="multilevel"/>
    <w:tmpl w:val="6CA0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1545A"/>
    <w:multiLevelType w:val="multilevel"/>
    <w:tmpl w:val="88E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04283"/>
    <w:multiLevelType w:val="multilevel"/>
    <w:tmpl w:val="9D64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C6895"/>
    <w:multiLevelType w:val="multilevel"/>
    <w:tmpl w:val="EBF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30713"/>
    <w:multiLevelType w:val="multilevel"/>
    <w:tmpl w:val="119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61E01"/>
    <w:multiLevelType w:val="multilevel"/>
    <w:tmpl w:val="A50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C4A6E"/>
    <w:multiLevelType w:val="multilevel"/>
    <w:tmpl w:val="321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507D4"/>
    <w:multiLevelType w:val="multilevel"/>
    <w:tmpl w:val="1220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250D2"/>
    <w:multiLevelType w:val="multilevel"/>
    <w:tmpl w:val="B196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1CD8"/>
    <w:multiLevelType w:val="multilevel"/>
    <w:tmpl w:val="655E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232AD"/>
    <w:multiLevelType w:val="multilevel"/>
    <w:tmpl w:val="C24A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66791"/>
    <w:multiLevelType w:val="multilevel"/>
    <w:tmpl w:val="F7E2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1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B"/>
    <w:rsid w:val="0036749C"/>
    <w:rsid w:val="007875DB"/>
    <w:rsid w:val="00A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EA2DD-3B16-4869-AAA6-A683E066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E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E59"/>
    <w:rPr>
      <w:color w:val="800080"/>
      <w:u w:val="single"/>
    </w:rPr>
  </w:style>
  <w:style w:type="character" w:customStyle="1" w:styleId="txtcmdparam">
    <w:name w:val="txtcmdparam"/>
    <w:basedOn w:val="DefaultParagraphFont"/>
    <w:rsid w:val="00AB6E59"/>
  </w:style>
  <w:style w:type="character" w:customStyle="1" w:styleId="txtcmdparamaligned">
    <w:name w:val="txtcmdparamaligned"/>
    <w:basedOn w:val="DefaultParagraphFont"/>
    <w:rsid w:val="00AB6E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E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917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755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858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454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10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800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473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958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570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02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401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601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41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079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212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415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89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602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040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83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850">
          <w:marLeft w:val="135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indbg.info/doc/1-common-cmds.html#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7130</Words>
  <Characters>40642</Characters>
  <Application>Microsoft Office Word</Application>
  <DocSecurity>0</DocSecurity>
  <Lines>338</Lines>
  <Paragraphs>95</Paragraphs>
  <ScaleCrop>false</ScaleCrop>
  <Company/>
  <LinksUpToDate>false</LinksUpToDate>
  <CharactersWithSpaces>47677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2019-05-28T06:47:00Z</dcterms:created>
  <dcterms:modified xsi:type="dcterms:W3CDTF">2019-05-28T06:48:00Z</dcterms:modified>
</cp:coreProperties>
</file>