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6B" w:rsidRDefault="00096310">
      <w:pPr>
        <w:widowControl w:val="0"/>
        <w:autoSpaceDE w:val="0"/>
        <w:autoSpaceDN w:val="0"/>
        <w:adjustRightInd w:val="0"/>
        <w:spacing w:after="0" w:line="240" w:lineRule="auto"/>
        <w:rPr>
          <w:rFonts w:ascii="Times New Roman" w:hAnsi="Times New Roman"/>
          <w:sz w:val="24"/>
          <w:szCs w:val="24"/>
        </w:rPr>
      </w:pPr>
      <w:bookmarkStart w:id="0" w:name="page1"/>
      <w:bookmarkStart w:id="1" w:name="_GoBack"/>
      <w:bookmarkEnd w:id="0"/>
      <w:bookmarkEnd w:id="1"/>
      <w:r>
        <w:rPr>
          <w:noProof/>
        </w:rPr>
        <mc:AlternateContent>
          <mc:Choice Requires="wps">
            <w:drawing>
              <wp:anchor distT="0" distB="0" distL="114300" distR="114300" simplePos="0" relativeHeight="251658240" behindDoc="1" locked="0" layoutInCell="0" allowOverlap="1">
                <wp:simplePos x="0" y="0"/>
                <wp:positionH relativeFrom="page">
                  <wp:posOffset>6075680</wp:posOffset>
                </wp:positionH>
                <wp:positionV relativeFrom="page">
                  <wp:posOffset>294640</wp:posOffset>
                </wp:positionV>
                <wp:extent cx="1696720" cy="158115"/>
                <wp:effectExtent l="0" t="0" r="0" b="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158115"/>
                        </a:xfrm>
                        <a:prstGeom prst="rect">
                          <a:avLst/>
                        </a:prstGeom>
                        <a:solidFill>
                          <a:srgbClr val="58595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3B026" id="Rectangle 2" o:spid="_x0000_s1026" style="position:absolute;margin-left:478.4pt;margin-top:23.2pt;width:133.6pt;height:1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" o:allowincell="f" fillcolor="#58595b" stroked="f">
                <w10:wrap anchorx="page" anchory="page"/>
              </v:rect>
            </w:pict>
          </mc:Fallback>
        </mc:AlternateContent>
      </w:r>
      <w:r w:rsidR="00CD056B">
        <w:rPr>
          <w:rFonts w:ascii="Arial" w:hAnsi="Arial" w:cs="Arial"/>
          <w:b/>
          <w:bCs/>
          <w:color w:val="FFFFFF"/>
          <w:sz w:val="14"/>
          <w:szCs w:val="14"/>
        </w:rPr>
        <w:t>C O U R S E O U T L I N E</w:t>
      </w:r>
    </w:p>
    <w:p w:rsidR="00CD056B" w:rsidRDefault="00096310">
      <w:pPr>
        <w:widowControl w:val="0"/>
        <w:autoSpaceDE w:val="0"/>
        <w:autoSpaceDN w:val="0"/>
        <w:adjustRightInd w:val="0"/>
        <w:spacing w:after="0" w:line="240" w:lineRule="auto"/>
        <w:rPr>
          <w:rFonts w:ascii="Times New Roman" w:hAnsi="Times New Roman"/>
          <w:sz w:val="24"/>
          <w:szCs w:val="24"/>
        </w:rPr>
        <w:sectPr w:rsidR="00CD056B">
          <w:pgSz w:w="12240" w:h="15840"/>
          <w:pgMar w:top="478" w:right="700" w:bottom="238" w:left="9740" w:header="720" w:footer="720" w:gutter="0"/>
          <w:cols w:space="720" w:equalWidth="0">
            <w:col w:w="1800"/>
          </w:cols>
          <w:noEndnote/>
        </w:sectPr>
      </w:pPr>
      <w:r>
        <w:rPr>
          <w:noProof/>
        </w:rPr>
        <w:drawing>
          <wp:anchor distT="0" distB="0" distL="114300" distR="114300" simplePos="0" relativeHeight="251659264" behindDoc="1" locked="0" layoutInCell="0" allowOverlap="1">
            <wp:simplePos x="0" y="0"/>
            <wp:positionH relativeFrom="column">
              <wp:posOffset>-5457190</wp:posOffset>
            </wp:positionH>
            <wp:positionV relativeFrom="paragraph">
              <wp:posOffset>344805</wp:posOffset>
            </wp:positionV>
            <wp:extent cx="1630680" cy="499110"/>
            <wp:effectExtent l="0" t="0" r="762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499110"/>
                    </a:xfrm>
                    <a:prstGeom prst="rect">
                      <a:avLst/>
                    </a:prstGeom>
                    <a:noFill/>
                  </pic:spPr>
                </pic:pic>
              </a:graphicData>
            </a:graphic>
            <wp14:sizeRelH relativeFrom="page">
              <wp14:pctWidth>0</wp14:pctWidth>
            </wp14:sizeRelH>
            <wp14:sizeRelV relativeFrom="page">
              <wp14:pctHeight>0</wp14:pctHeight>
            </wp14:sizeRelV>
          </wp:anchor>
        </w:drawing>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72" w:lineRule="exact"/>
        <w:rPr>
          <w:rFonts w:ascii="Times New Roman" w:hAnsi="Times New Roman"/>
          <w:sz w:val="24"/>
          <w:szCs w:val="24"/>
        </w:rPr>
      </w:pPr>
    </w:p>
    <w:p w:rsidR="00CD056B" w:rsidRDefault="00CD056B">
      <w:pPr>
        <w:widowControl w:val="0"/>
        <w:autoSpaceDE w:val="0"/>
        <w:autoSpaceDN w:val="0"/>
        <w:adjustRightInd w:val="0"/>
        <w:spacing w:after="0" w:line="239" w:lineRule="auto"/>
        <w:ind w:left="1580"/>
        <w:rPr>
          <w:rFonts w:ascii="Times New Roman" w:hAnsi="Times New Roman"/>
          <w:sz w:val="24"/>
          <w:szCs w:val="24"/>
        </w:rPr>
      </w:pPr>
      <w:r>
        <w:rPr>
          <w:rFonts w:ascii="Arial" w:hAnsi="Arial" w:cs="Arial"/>
          <w:b/>
          <w:bCs/>
          <w:sz w:val="52"/>
          <w:szCs w:val="52"/>
        </w:rPr>
        <w:t>2</w:t>
      </w:r>
    </w:p>
    <w:p w:rsidR="00CD056B" w:rsidRDefault="00096310">
      <w:pPr>
        <w:widowControl w:val="0"/>
        <w:autoSpaceDE w:val="0"/>
        <w:autoSpaceDN w:val="0"/>
        <w:adjustRightInd w:val="0"/>
        <w:spacing w:after="0" w:line="2" w:lineRule="exact"/>
        <w:rPr>
          <w:rFonts w:ascii="Times New Roman" w:hAnsi="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890905</wp:posOffset>
                </wp:positionH>
                <wp:positionV relativeFrom="paragraph">
                  <wp:posOffset>-739775</wp:posOffset>
                </wp:positionV>
                <wp:extent cx="40195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51EE9"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5pt,-58.25pt" to="101.8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ni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" o:allowincell="f" strokeweight=".5pt"/>
            </w:pict>
          </mc:Fallback>
        </mc:AlternateContent>
      </w:r>
      <w:r>
        <w:rPr>
          <w:noProof/>
        </w:rPr>
        <w:drawing>
          <wp:anchor distT="0" distB="0" distL="114300" distR="114300" simplePos="0" relativeHeight="251661312" behindDoc="1" locked="0" layoutInCell="0" allowOverlap="1">
            <wp:simplePos x="0" y="0"/>
            <wp:positionH relativeFrom="column">
              <wp:posOffset>845185</wp:posOffset>
            </wp:positionH>
            <wp:positionV relativeFrom="paragraph">
              <wp:posOffset>-334010</wp:posOffset>
            </wp:positionV>
            <wp:extent cx="493395" cy="493395"/>
            <wp:effectExtent l="0" t="0" r="1905"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 cy="493395"/>
                    </a:xfrm>
                    <a:prstGeom prst="rect">
                      <a:avLst/>
                    </a:prstGeom>
                    <a:noFill/>
                  </pic:spPr>
                </pic:pic>
              </a:graphicData>
            </a:graphic>
            <wp14:sizeRelH relativeFrom="page">
              <wp14:pctWidth>0</wp14:pctWidth>
            </wp14:sizeRelH>
            <wp14:sizeRelV relativeFrom="page">
              <wp14:pctHeight>0</wp14:pctHeight>
            </wp14:sizeRelV>
          </wp:anchor>
        </w:drawing>
      </w:r>
    </w:p>
    <w:p w:rsidR="00CD056B" w:rsidRDefault="00CD056B">
      <w:pPr>
        <w:widowControl w:val="0"/>
        <w:autoSpaceDE w:val="0"/>
        <w:autoSpaceDN w:val="0"/>
        <w:adjustRightInd w:val="0"/>
        <w:spacing w:after="0" w:line="240" w:lineRule="auto"/>
        <w:ind w:left="1540"/>
        <w:rPr>
          <w:rFonts w:ascii="Times New Roman" w:hAnsi="Times New Roman"/>
          <w:sz w:val="24"/>
          <w:szCs w:val="24"/>
        </w:rPr>
      </w:pPr>
      <w:r>
        <w:rPr>
          <w:rFonts w:ascii="Arial" w:hAnsi="Arial" w:cs="Arial"/>
          <w:b/>
          <w:bCs/>
          <w:sz w:val="14"/>
          <w:szCs w:val="14"/>
        </w:rPr>
        <w:t>DAYS</w:t>
      </w:r>
    </w:p>
    <w:p w:rsidR="00CD056B" w:rsidRDefault="00096310">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2336" behindDoc="1" locked="0" layoutInCell="0" allowOverlap="1">
            <wp:simplePos x="0" y="0"/>
            <wp:positionH relativeFrom="column">
              <wp:posOffset>760730</wp:posOffset>
            </wp:positionH>
            <wp:positionV relativeFrom="paragraph">
              <wp:posOffset>262255</wp:posOffset>
            </wp:positionV>
            <wp:extent cx="662940" cy="508635"/>
            <wp:effectExtent l="0" t="0" r="381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5086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0" allowOverlap="1">
            <wp:simplePos x="0" y="0"/>
            <wp:positionH relativeFrom="column">
              <wp:posOffset>919480</wp:posOffset>
            </wp:positionH>
            <wp:positionV relativeFrom="paragraph">
              <wp:posOffset>911860</wp:posOffset>
            </wp:positionV>
            <wp:extent cx="374650" cy="527050"/>
            <wp:effectExtent l="0" t="0" r="635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 cy="527050"/>
                    </a:xfrm>
                    <a:prstGeom prst="rect">
                      <a:avLst/>
                    </a:prstGeom>
                    <a:noFill/>
                  </pic:spPr>
                </pic:pic>
              </a:graphicData>
            </a:graphic>
            <wp14:sizeRelH relativeFrom="page">
              <wp14:pctWidth>0</wp14:pctWidth>
            </wp14:sizeRelH>
            <wp14:sizeRelV relativeFrom="page">
              <wp14:pctHeight>0</wp14:pctHeight>
            </wp14:sizeRelV>
          </wp:anchor>
        </w:drawing>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93" w:lineRule="exact"/>
        <w:rPr>
          <w:rFonts w:ascii="Times New Roman" w:hAnsi="Times New Roman"/>
          <w:sz w:val="24"/>
          <w:szCs w:val="24"/>
        </w:rPr>
      </w:pPr>
    </w:p>
    <w:p w:rsidR="00CD056B" w:rsidRDefault="00CD056B">
      <w:pPr>
        <w:widowControl w:val="0"/>
        <w:autoSpaceDE w:val="0"/>
        <w:autoSpaceDN w:val="0"/>
        <w:adjustRightInd w:val="0"/>
        <w:spacing w:after="0" w:line="240" w:lineRule="auto"/>
        <w:ind w:left="1620"/>
        <w:rPr>
          <w:rFonts w:ascii="Times New Roman" w:hAnsi="Times New Roman"/>
          <w:sz w:val="24"/>
          <w:szCs w:val="24"/>
        </w:rPr>
      </w:pPr>
      <w:r>
        <w:rPr>
          <w:rFonts w:ascii="Arial" w:hAnsi="Arial" w:cs="Arial"/>
          <w:b/>
          <w:bCs/>
          <w:sz w:val="18"/>
          <w:szCs w:val="18"/>
        </w:rPr>
        <w:t>JS</w:t>
      </w:r>
    </w:p>
    <w:p w:rsidR="00CD056B" w:rsidRDefault="00CD056B">
      <w:pPr>
        <w:widowControl w:val="0"/>
        <w:autoSpaceDE w:val="0"/>
        <w:autoSpaceDN w:val="0"/>
        <w:adjustRightInd w:val="0"/>
        <w:spacing w:after="0" w:line="198" w:lineRule="exact"/>
        <w:rPr>
          <w:rFonts w:ascii="Times New Roman" w:hAnsi="Times New Roman"/>
          <w:sz w:val="24"/>
          <w:szCs w:val="24"/>
        </w:rPr>
      </w:pPr>
    </w:p>
    <w:p w:rsidR="00CD056B" w:rsidRDefault="00CD056B">
      <w:pPr>
        <w:widowControl w:val="0"/>
        <w:autoSpaceDE w:val="0"/>
        <w:autoSpaceDN w:val="0"/>
        <w:adjustRightInd w:val="0"/>
        <w:spacing w:after="0" w:line="240" w:lineRule="auto"/>
        <w:ind w:left="1420"/>
        <w:rPr>
          <w:rFonts w:ascii="Times New Roman" w:hAnsi="Times New Roman"/>
          <w:sz w:val="24"/>
          <w:szCs w:val="24"/>
        </w:rPr>
      </w:pPr>
      <w:r>
        <w:rPr>
          <w:rFonts w:ascii="Arial" w:hAnsi="Arial" w:cs="Arial"/>
          <w:b/>
          <w:bCs/>
          <w:sz w:val="14"/>
          <w:szCs w:val="14"/>
        </w:rPr>
        <w:t>1.7U55 +</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1" w:lineRule="exact"/>
        <w:rPr>
          <w:rFonts w:ascii="Times New Roman" w:hAnsi="Times New Roman"/>
          <w:sz w:val="24"/>
          <w:szCs w:val="24"/>
        </w:rPr>
      </w:pPr>
    </w:p>
    <w:p w:rsidR="00CD056B" w:rsidRDefault="00CD056B">
      <w:pPr>
        <w:widowControl w:val="0"/>
        <w:tabs>
          <w:tab w:val="left" w:pos="1600"/>
        </w:tabs>
        <w:autoSpaceDE w:val="0"/>
        <w:autoSpaceDN w:val="0"/>
        <w:adjustRightInd w:val="0"/>
        <w:spacing w:after="0" w:line="240" w:lineRule="auto"/>
        <w:rPr>
          <w:rFonts w:ascii="Times New Roman" w:hAnsi="Times New Roman"/>
          <w:sz w:val="24"/>
          <w:szCs w:val="24"/>
        </w:rPr>
      </w:pPr>
      <w:r>
        <w:rPr>
          <w:rFonts w:ascii="Arial" w:hAnsi="Arial" w:cs="Arial"/>
          <w:b/>
          <w:bCs/>
          <w:sz w:val="17"/>
          <w:szCs w:val="17"/>
        </w:rPr>
        <w:t>www.elastic.co</w:t>
      </w:r>
      <w:r>
        <w:rPr>
          <w:rFonts w:ascii="Times New Roman" w:hAnsi="Times New Roman"/>
          <w:sz w:val="24"/>
          <w:szCs w:val="24"/>
        </w:rPr>
        <w:tab/>
      </w:r>
      <w:hyperlink r:id="rId9" w:history="1">
        <w:r>
          <w:rPr>
            <w:rFonts w:ascii="Arial" w:hAnsi="Arial" w:cs="Arial"/>
            <w:b/>
            <w:bCs/>
            <w:sz w:val="17"/>
            <w:szCs w:val="17"/>
          </w:rPr>
          <w:t xml:space="preserve"> training@elastic.c</w:t>
        </w:r>
      </w:hyperlink>
      <w:r>
        <w:rPr>
          <w:rFonts w:ascii="Arial" w:hAnsi="Arial" w:cs="Arial"/>
          <w:b/>
          <w:bCs/>
          <w:sz w:val="17"/>
          <w:szCs w:val="17"/>
        </w:rPr>
        <w:t>o</w:t>
      </w:r>
    </w:p>
    <w:p w:rsidR="00CD056B" w:rsidRDefault="00CD056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58"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color w:val="3CBEB0"/>
          <w:sz w:val="35"/>
          <w:szCs w:val="35"/>
        </w:rPr>
        <w:t>CORE ELASTICSEARCH DEVELOPER</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21"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Overview</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overflowPunct w:val="0"/>
        <w:autoSpaceDE w:val="0"/>
        <w:autoSpaceDN w:val="0"/>
        <w:adjustRightInd w:val="0"/>
        <w:spacing w:after="0" w:line="335" w:lineRule="auto"/>
        <w:ind w:right="780"/>
        <w:rPr>
          <w:rFonts w:ascii="Times New Roman" w:hAnsi="Times New Roman"/>
          <w:sz w:val="24"/>
          <w:szCs w:val="24"/>
        </w:rPr>
      </w:pPr>
      <w:r>
        <w:rPr>
          <w:rFonts w:ascii="Arial" w:hAnsi="Arial" w:cs="Arial"/>
          <w:sz w:val="18"/>
          <w:szCs w:val="18"/>
        </w:rPr>
        <w:t>This training will guide you into an in-depth, instructor-led training course with case study discussions held by Elasticsearch developers.</w:t>
      </w:r>
    </w:p>
    <w:p w:rsidR="00CD056B" w:rsidRDefault="00CD056B">
      <w:pPr>
        <w:widowControl w:val="0"/>
        <w:autoSpaceDE w:val="0"/>
        <w:autoSpaceDN w:val="0"/>
        <w:adjustRightInd w:val="0"/>
        <w:spacing w:after="0" w:line="292"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Objectives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sz w:val="18"/>
          <w:szCs w:val="18"/>
        </w:rPr>
        <w:t>An interactive instructor-led course focused on learning</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overflowPunct w:val="0"/>
        <w:autoSpaceDE w:val="0"/>
        <w:autoSpaceDN w:val="0"/>
        <w:adjustRightInd w:val="0"/>
        <w:spacing w:after="0" w:line="301" w:lineRule="auto"/>
        <w:ind w:right="1060"/>
        <w:rPr>
          <w:rFonts w:ascii="Times New Roman" w:hAnsi="Times New Roman"/>
          <w:sz w:val="24"/>
          <w:szCs w:val="24"/>
        </w:rPr>
      </w:pPr>
      <w:r>
        <w:rPr>
          <w:rFonts w:ascii="Arial" w:hAnsi="Arial" w:cs="Arial"/>
          <w:sz w:val="18"/>
          <w:szCs w:val="18"/>
        </w:rPr>
        <w:t>Elasticsearch fundamentals so that one can effectively design and build applications that leverage it. The course starts with an introduction to Elasticsearch and its API, and then moves into detailed learning on search, aggregations, and many other topics. Best practices and examples for document design, testing, and</w:t>
      </w:r>
    </w:p>
    <w:p w:rsidR="00CD056B" w:rsidRDefault="00CD056B">
      <w:pPr>
        <w:widowControl w:val="0"/>
        <w:autoSpaceDE w:val="0"/>
        <w:autoSpaceDN w:val="0"/>
        <w:adjustRightInd w:val="0"/>
        <w:spacing w:after="0" w:line="2"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sz w:val="18"/>
          <w:szCs w:val="18"/>
        </w:rPr>
        <w:t>other software development design considerations are also covered.</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Audience</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overflowPunct w:val="0"/>
        <w:autoSpaceDE w:val="0"/>
        <w:autoSpaceDN w:val="0"/>
        <w:adjustRightInd w:val="0"/>
        <w:spacing w:after="0" w:line="335" w:lineRule="auto"/>
        <w:ind w:right="960"/>
        <w:rPr>
          <w:rFonts w:ascii="Times New Roman" w:hAnsi="Times New Roman"/>
          <w:sz w:val="24"/>
          <w:szCs w:val="24"/>
        </w:rPr>
      </w:pPr>
      <w:r>
        <w:rPr>
          <w:rFonts w:ascii="Arial" w:hAnsi="Arial" w:cs="Arial"/>
          <w:sz w:val="18"/>
          <w:szCs w:val="18"/>
        </w:rPr>
        <w:t>Developers and Architects who would like to build real-time search and analytics solutions.</w:t>
      </w:r>
    </w:p>
    <w:p w:rsidR="00CD056B" w:rsidRDefault="00CD056B">
      <w:pPr>
        <w:widowControl w:val="0"/>
        <w:autoSpaceDE w:val="0"/>
        <w:autoSpaceDN w:val="0"/>
        <w:adjustRightInd w:val="0"/>
        <w:spacing w:after="0" w:line="292"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Duration</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sz w:val="18"/>
          <w:szCs w:val="18"/>
        </w:rPr>
        <w:t>2 Days  Class is scheduled from 9 a.m. to 5 p.m.</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Pre-requisites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sz w:val="18"/>
          <w:szCs w:val="18"/>
        </w:rPr>
        <w:t>Familiarity with programming concepts</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Requirements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sz w:val="18"/>
          <w:szCs w:val="18"/>
        </w:rPr>
        <w:t>Laptop with at least 20% free disk and Java version 1.7u55 or newer</w:t>
      </w:r>
    </w:p>
    <w:p w:rsidR="00CD056B" w:rsidRDefault="00096310">
      <w:pPr>
        <w:widowControl w:val="0"/>
        <w:autoSpaceDE w:val="0"/>
        <w:autoSpaceDN w:val="0"/>
        <w:adjustRightInd w:val="0"/>
        <w:spacing w:after="0" w:line="240" w:lineRule="auto"/>
        <w:rPr>
          <w:rFonts w:ascii="Times New Roman" w:hAnsi="Times New Roman"/>
          <w:sz w:val="24"/>
          <w:szCs w:val="24"/>
        </w:rPr>
        <w:sectPr w:rsidR="00CD056B">
          <w:type w:val="continuous"/>
          <w:pgSz w:w="12240" w:h="15840"/>
          <w:pgMar w:top="478" w:right="1420" w:bottom="238" w:left="720" w:header="720" w:footer="720" w:gutter="0"/>
          <w:cols w:num="2" w:space="380" w:equalWidth="0">
            <w:col w:w="3300" w:space="380"/>
            <w:col w:w="6420"/>
          </w:cols>
          <w:noEndnote/>
        </w:sectPr>
      </w:pPr>
      <w:r>
        <w:rPr>
          <w:noProof/>
        </w:rPr>
        <w:drawing>
          <wp:anchor distT="0" distB="0" distL="114300" distR="114300" simplePos="0" relativeHeight="251664384" behindDoc="1" locked="0" layoutInCell="0" allowOverlap="1">
            <wp:simplePos x="0" y="0"/>
            <wp:positionH relativeFrom="column">
              <wp:posOffset>3715385</wp:posOffset>
            </wp:positionH>
            <wp:positionV relativeFrom="paragraph">
              <wp:posOffset>2950210</wp:posOffset>
            </wp:positionV>
            <wp:extent cx="802005" cy="2508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005" cy="250825"/>
                    </a:xfrm>
                    <a:prstGeom prst="rect">
                      <a:avLst/>
                    </a:prstGeom>
                    <a:noFill/>
                  </pic:spPr>
                </pic:pic>
              </a:graphicData>
            </a:graphic>
            <wp14:sizeRelH relativeFrom="page">
              <wp14:pctWidth>0</wp14:pctWidth>
            </wp14:sizeRelH>
            <wp14:sizeRelV relativeFrom="page">
              <wp14:pctHeight>0</wp14:pctHeight>
            </wp14:sizeRelV>
          </wp:anchor>
        </w:drawing>
      </w:r>
    </w:p>
    <w:p w:rsidR="00CD056B" w:rsidRDefault="00096310">
      <w:pPr>
        <w:widowControl w:val="0"/>
        <w:autoSpaceDE w:val="0"/>
        <w:autoSpaceDN w:val="0"/>
        <w:adjustRightInd w:val="0"/>
        <w:spacing w:after="0" w:line="240" w:lineRule="auto"/>
        <w:rPr>
          <w:rFonts w:ascii="Times New Roman" w:hAnsi="Times New Roman"/>
          <w:sz w:val="24"/>
          <w:szCs w:val="24"/>
        </w:rPr>
      </w:pPr>
      <w:bookmarkStart w:id="2" w:name="page2"/>
      <w:bookmarkEnd w:id="2"/>
      <w:r>
        <w:rPr>
          <w:noProof/>
        </w:rPr>
        <w:lastRenderedPageBreak/>
        <mc:AlternateContent>
          <mc:Choice Requires="wps">
            <w:drawing>
              <wp:anchor distT="0" distB="0" distL="114300" distR="114300" simplePos="0" relativeHeight="251665408" behindDoc="1" locked="0" layoutInCell="0" allowOverlap="1">
                <wp:simplePos x="0" y="0"/>
                <wp:positionH relativeFrom="page">
                  <wp:posOffset>6075680</wp:posOffset>
                </wp:positionH>
                <wp:positionV relativeFrom="page">
                  <wp:posOffset>294640</wp:posOffset>
                </wp:positionV>
                <wp:extent cx="1696720" cy="158115"/>
                <wp:effectExtent l="0" t="0" r="0" b="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158115"/>
                        </a:xfrm>
                        <a:prstGeom prst="rect">
                          <a:avLst/>
                        </a:prstGeom>
                        <a:solidFill>
                          <a:srgbClr val="58595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79EA7" id="Rectangle 9" o:spid="_x0000_s1026" style="position:absolute;margin-left:478.4pt;margin-top:23.2pt;width:133.6pt;height:12.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" o:allowincell="f" fillcolor="#58595b" stroked="f">
                <w10:wrap anchorx="page" anchory="page"/>
              </v:rect>
            </w:pict>
          </mc:Fallback>
        </mc:AlternateContent>
      </w:r>
      <w:r w:rsidR="00CD056B">
        <w:rPr>
          <w:rFonts w:ascii="Arial" w:hAnsi="Arial" w:cs="Arial"/>
          <w:b/>
          <w:bCs/>
          <w:color w:val="FFFFFF"/>
          <w:sz w:val="14"/>
          <w:szCs w:val="14"/>
        </w:rPr>
        <w:t>C O U R S E O U T L I N E</w:t>
      </w:r>
    </w:p>
    <w:p w:rsidR="00CD056B" w:rsidRDefault="00096310">
      <w:pPr>
        <w:widowControl w:val="0"/>
        <w:autoSpaceDE w:val="0"/>
        <w:autoSpaceDN w:val="0"/>
        <w:adjustRightInd w:val="0"/>
        <w:spacing w:after="0" w:line="240" w:lineRule="auto"/>
        <w:rPr>
          <w:rFonts w:ascii="Times New Roman" w:hAnsi="Times New Roman"/>
          <w:sz w:val="24"/>
          <w:szCs w:val="24"/>
        </w:rPr>
        <w:sectPr w:rsidR="00CD056B">
          <w:pgSz w:w="12240" w:h="15840"/>
          <w:pgMar w:top="478" w:right="700" w:bottom="238" w:left="9740" w:header="720" w:footer="720" w:gutter="0"/>
          <w:cols w:space="720" w:equalWidth="0">
            <w:col w:w="1800"/>
          </w:cols>
          <w:noEndnote/>
        </w:sectPr>
      </w:pPr>
      <w:r>
        <w:rPr>
          <w:noProof/>
        </w:rPr>
        <mc:AlternateContent>
          <mc:Choice Requires="wps">
            <w:drawing>
              <wp:anchor distT="0" distB="0" distL="114300" distR="114300" simplePos="0" relativeHeight="251666432" behindDoc="1" locked="0" layoutInCell="0" allowOverlap="1">
                <wp:simplePos x="0" y="0"/>
                <wp:positionH relativeFrom="column">
                  <wp:posOffset>-4836160</wp:posOffset>
                </wp:positionH>
                <wp:positionV relativeFrom="paragraph">
                  <wp:posOffset>1207135</wp:posOffset>
                </wp:positionV>
                <wp:extent cx="401955"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0905F"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0.8pt,95.05pt" to="-349.1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24EgIAACg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" o:allowincell="f" strokeweight=".5pt"/>
            </w:pict>
          </mc:Fallback>
        </mc:AlternateConten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72" w:lineRule="exact"/>
        <w:rPr>
          <w:rFonts w:ascii="Times New Roman" w:hAnsi="Times New Roman"/>
          <w:sz w:val="24"/>
          <w:szCs w:val="24"/>
        </w:rPr>
      </w:pPr>
    </w:p>
    <w:p w:rsidR="00CD056B" w:rsidRDefault="00CD056B">
      <w:pPr>
        <w:widowControl w:val="0"/>
        <w:autoSpaceDE w:val="0"/>
        <w:autoSpaceDN w:val="0"/>
        <w:adjustRightInd w:val="0"/>
        <w:spacing w:after="0" w:line="239" w:lineRule="auto"/>
        <w:ind w:left="1580"/>
        <w:rPr>
          <w:rFonts w:ascii="Times New Roman" w:hAnsi="Times New Roman"/>
          <w:sz w:val="24"/>
          <w:szCs w:val="24"/>
        </w:rPr>
      </w:pPr>
      <w:r>
        <w:rPr>
          <w:rFonts w:ascii="Arial" w:hAnsi="Arial" w:cs="Arial"/>
          <w:b/>
          <w:bCs/>
          <w:sz w:val="52"/>
          <w:szCs w:val="52"/>
        </w:rPr>
        <w:t>2</w:t>
      </w:r>
    </w:p>
    <w:p w:rsidR="00CD056B" w:rsidRDefault="00096310">
      <w:pPr>
        <w:widowControl w:val="0"/>
        <w:autoSpaceDE w:val="0"/>
        <w:autoSpaceDN w:val="0"/>
        <w:adjustRightInd w:val="0"/>
        <w:spacing w:after="0" w:line="2" w:lineRule="exact"/>
        <w:rPr>
          <w:rFonts w:ascii="Times New Roman" w:hAnsi="Times New Roman"/>
          <w:sz w:val="24"/>
          <w:szCs w:val="24"/>
        </w:rPr>
      </w:pPr>
      <w:r>
        <w:rPr>
          <w:noProof/>
        </w:rPr>
        <w:drawing>
          <wp:anchor distT="0" distB="0" distL="114300" distR="114300" simplePos="0" relativeHeight="251667456" behindDoc="1" locked="0" layoutInCell="0" allowOverlap="1">
            <wp:simplePos x="0" y="0"/>
            <wp:positionH relativeFrom="column">
              <wp:posOffset>845185</wp:posOffset>
            </wp:positionH>
            <wp:positionV relativeFrom="paragraph">
              <wp:posOffset>-334010</wp:posOffset>
            </wp:positionV>
            <wp:extent cx="493395" cy="493395"/>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 cy="493395"/>
                    </a:xfrm>
                    <a:prstGeom prst="rect">
                      <a:avLst/>
                    </a:prstGeom>
                    <a:noFill/>
                  </pic:spPr>
                </pic:pic>
              </a:graphicData>
            </a:graphic>
            <wp14:sizeRelH relativeFrom="page">
              <wp14:pctWidth>0</wp14:pctWidth>
            </wp14:sizeRelH>
            <wp14:sizeRelV relativeFrom="page">
              <wp14:pctHeight>0</wp14:pctHeight>
            </wp14:sizeRelV>
          </wp:anchor>
        </w:drawing>
      </w:r>
    </w:p>
    <w:p w:rsidR="00CD056B" w:rsidRDefault="00CD056B">
      <w:pPr>
        <w:widowControl w:val="0"/>
        <w:autoSpaceDE w:val="0"/>
        <w:autoSpaceDN w:val="0"/>
        <w:adjustRightInd w:val="0"/>
        <w:spacing w:after="0" w:line="240" w:lineRule="auto"/>
        <w:ind w:left="1540"/>
        <w:rPr>
          <w:rFonts w:ascii="Times New Roman" w:hAnsi="Times New Roman"/>
          <w:sz w:val="24"/>
          <w:szCs w:val="24"/>
        </w:rPr>
      </w:pPr>
      <w:r>
        <w:rPr>
          <w:rFonts w:ascii="Arial" w:hAnsi="Arial" w:cs="Arial"/>
          <w:b/>
          <w:bCs/>
          <w:sz w:val="14"/>
          <w:szCs w:val="14"/>
        </w:rPr>
        <w:t>DAYS</w:t>
      </w:r>
    </w:p>
    <w:p w:rsidR="00CD056B" w:rsidRDefault="00096310">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8480" behindDoc="1" locked="0" layoutInCell="0" allowOverlap="1">
            <wp:simplePos x="0" y="0"/>
            <wp:positionH relativeFrom="column">
              <wp:posOffset>760730</wp:posOffset>
            </wp:positionH>
            <wp:positionV relativeFrom="paragraph">
              <wp:posOffset>262255</wp:posOffset>
            </wp:positionV>
            <wp:extent cx="662940" cy="508635"/>
            <wp:effectExtent l="0" t="0" r="381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5086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simplePos x="0" y="0"/>
            <wp:positionH relativeFrom="column">
              <wp:posOffset>919480</wp:posOffset>
            </wp:positionH>
            <wp:positionV relativeFrom="paragraph">
              <wp:posOffset>911860</wp:posOffset>
            </wp:positionV>
            <wp:extent cx="374650" cy="527050"/>
            <wp:effectExtent l="0" t="0" r="635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 cy="527050"/>
                    </a:xfrm>
                    <a:prstGeom prst="rect">
                      <a:avLst/>
                    </a:prstGeom>
                    <a:noFill/>
                  </pic:spPr>
                </pic:pic>
              </a:graphicData>
            </a:graphic>
            <wp14:sizeRelH relativeFrom="page">
              <wp14:pctWidth>0</wp14:pctWidth>
            </wp14:sizeRelH>
            <wp14:sizeRelV relativeFrom="page">
              <wp14:pctHeight>0</wp14:pctHeight>
            </wp14:sizeRelV>
          </wp:anchor>
        </w:drawing>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93" w:lineRule="exact"/>
        <w:rPr>
          <w:rFonts w:ascii="Times New Roman" w:hAnsi="Times New Roman"/>
          <w:sz w:val="24"/>
          <w:szCs w:val="24"/>
        </w:rPr>
      </w:pPr>
    </w:p>
    <w:p w:rsidR="00CD056B" w:rsidRDefault="00CD056B">
      <w:pPr>
        <w:widowControl w:val="0"/>
        <w:autoSpaceDE w:val="0"/>
        <w:autoSpaceDN w:val="0"/>
        <w:adjustRightInd w:val="0"/>
        <w:spacing w:after="0" w:line="240" w:lineRule="auto"/>
        <w:ind w:left="1620"/>
        <w:rPr>
          <w:rFonts w:ascii="Times New Roman" w:hAnsi="Times New Roman"/>
          <w:sz w:val="24"/>
          <w:szCs w:val="24"/>
        </w:rPr>
      </w:pPr>
      <w:r>
        <w:rPr>
          <w:rFonts w:ascii="Arial" w:hAnsi="Arial" w:cs="Arial"/>
          <w:b/>
          <w:bCs/>
          <w:sz w:val="18"/>
          <w:szCs w:val="18"/>
        </w:rPr>
        <w:t>JS</w:t>
      </w:r>
    </w:p>
    <w:p w:rsidR="00CD056B" w:rsidRDefault="00CD056B">
      <w:pPr>
        <w:widowControl w:val="0"/>
        <w:autoSpaceDE w:val="0"/>
        <w:autoSpaceDN w:val="0"/>
        <w:adjustRightInd w:val="0"/>
        <w:spacing w:after="0" w:line="198" w:lineRule="exact"/>
        <w:rPr>
          <w:rFonts w:ascii="Times New Roman" w:hAnsi="Times New Roman"/>
          <w:sz w:val="24"/>
          <w:szCs w:val="24"/>
        </w:rPr>
      </w:pPr>
    </w:p>
    <w:p w:rsidR="00CD056B" w:rsidRDefault="00CD056B">
      <w:pPr>
        <w:widowControl w:val="0"/>
        <w:autoSpaceDE w:val="0"/>
        <w:autoSpaceDN w:val="0"/>
        <w:adjustRightInd w:val="0"/>
        <w:spacing w:after="0" w:line="240" w:lineRule="auto"/>
        <w:ind w:left="1420"/>
        <w:rPr>
          <w:rFonts w:ascii="Times New Roman" w:hAnsi="Times New Roman"/>
          <w:sz w:val="24"/>
          <w:szCs w:val="24"/>
        </w:rPr>
      </w:pPr>
      <w:r>
        <w:rPr>
          <w:rFonts w:ascii="Arial" w:hAnsi="Arial" w:cs="Arial"/>
          <w:b/>
          <w:bCs/>
          <w:sz w:val="14"/>
          <w:szCs w:val="14"/>
        </w:rPr>
        <w:t>1.7U55 +</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1" w:lineRule="exact"/>
        <w:rPr>
          <w:rFonts w:ascii="Times New Roman" w:hAnsi="Times New Roman"/>
          <w:sz w:val="24"/>
          <w:szCs w:val="24"/>
        </w:rPr>
      </w:pPr>
    </w:p>
    <w:p w:rsidR="00CD056B" w:rsidRDefault="00CD056B">
      <w:pPr>
        <w:widowControl w:val="0"/>
        <w:tabs>
          <w:tab w:val="left" w:pos="1600"/>
        </w:tabs>
        <w:autoSpaceDE w:val="0"/>
        <w:autoSpaceDN w:val="0"/>
        <w:adjustRightInd w:val="0"/>
        <w:spacing w:after="0" w:line="240" w:lineRule="auto"/>
        <w:rPr>
          <w:rFonts w:ascii="Times New Roman" w:hAnsi="Times New Roman"/>
          <w:sz w:val="24"/>
          <w:szCs w:val="24"/>
        </w:rPr>
      </w:pPr>
      <w:r>
        <w:rPr>
          <w:rFonts w:ascii="Arial" w:hAnsi="Arial" w:cs="Arial"/>
          <w:b/>
          <w:bCs/>
          <w:sz w:val="17"/>
          <w:szCs w:val="17"/>
        </w:rPr>
        <w:t>www.elastic.co</w:t>
      </w:r>
      <w:r>
        <w:rPr>
          <w:rFonts w:ascii="Times New Roman" w:hAnsi="Times New Roman"/>
          <w:sz w:val="24"/>
          <w:szCs w:val="24"/>
        </w:rPr>
        <w:tab/>
      </w:r>
      <w:hyperlink r:id="rId11" w:history="1">
        <w:r>
          <w:rPr>
            <w:rFonts w:ascii="Arial" w:hAnsi="Arial" w:cs="Arial"/>
            <w:b/>
            <w:bCs/>
            <w:sz w:val="17"/>
            <w:szCs w:val="17"/>
          </w:rPr>
          <w:t xml:space="preserve"> training@elastic.c</w:t>
        </w:r>
      </w:hyperlink>
      <w:r>
        <w:rPr>
          <w:rFonts w:ascii="Arial" w:hAnsi="Arial" w:cs="Arial"/>
          <w:b/>
          <w:bCs/>
          <w:sz w:val="17"/>
          <w:szCs w:val="17"/>
        </w:rPr>
        <w:t>o</w:t>
      </w:r>
    </w:p>
    <w:p w:rsidR="00CD056B" w:rsidRDefault="00CD056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5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sz w:val="28"/>
          <w:szCs w:val="28"/>
        </w:rPr>
        <w:t>Modules</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374"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Why Elasticsearch</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numPr>
          <w:ilvl w:val="0"/>
          <w:numId w:val="1"/>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Topology and Clusters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1"/>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CRUD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1"/>
        </w:numPr>
        <w:tabs>
          <w:tab w:val="clear" w:pos="720"/>
          <w:tab w:val="num" w:pos="180"/>
        </w:tabs>
        <w:overflowPunct w:val="0"/>
        <w:autoSpaceDE w:val="0"/>
        <w:autoSpaceDN w:val="0"/>
        <w:adjustRightInd w:val="0"/>
        <w:spacing w:after="0" w:line="335" w:lineRule="auto"/>
        <w:ind w:left="180" w:hanging="180"/>
        <w:jc w:val="both"/>
        <w:rPr>
          <w:rFonts w:ascii="Arial" w:hAnsi="Arial" w:cs="Arial"/>
          <w:sz w:val="18"/>
          <w:szCs w:val="18"/>
        </w:rPr>
      </w:pPr>
      <w:r>
        <w:rPr>
          <w:rFonts w:ascii="Arial" w:hAnsi="Arial" w:cs="Arial"/>
          <w:sz w:val="18"/>
          <w:szCs w:val="18"/>
        </w:rPr>
        <w:t xml:space="preserve">Index, Update, Re-index, and Delete documents </w:t>
      </w:r>
    </w:p>
    <w:p w:rsidR="00CD056B" w:rsidRDefault="00CD056B">
      <w:pPr>
        <w:widowControl w:val="0"/>
        <w:autoSpaceDE w:val="0"/>
        <w:autoSpaceDN w:val="0"/>
        <w:adjustRightInd w:val="0"/>
        <w:spacing w:after="0" w:line="32" w:lineRule="exact"/>
        <w:rPr>
          <w:rFonts w:ascii="Arial" w:hAnsi="Arial" w:cs="Arial"/>
          <w:sz w:val="18"/>
          <w:szCs w:val="18"/>
        </w:rPr>
      </w:pPr>
    </w:p>
    <w:p w:rsidR="00CD056B" w:rsidRDefault="00CD056B">
      <w:pPr>
        <w:widowControl w:val="0"/>
        <w:numPr>
          <w:ilvl w:val="0"/>
          <w:numId w:val="1"/>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Bulk Operations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1"/>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Lab </w:t>
      </w:r>
    </w:p>
    <w:p w:rsidR="00CD056B" w:rsidRDefault="00CD056B">
      <w:pPr>
        <w:widowControl w:val="0"/>
        <w:autoSpaceDE w:val="0"/>
        <w:autoSpaceDN w:val="0"/>
        <w:adjustRightInd w:val="0"/>
        <w:spacing w:after="0" w:line="31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Text Analysis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numPr>
          <w:ilvl w:val="0"/>
          <w:numId w:val="2"/>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Analyzers - Tokenizers and Filters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2"/>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Character Filters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2"/>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Testing Analyzers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2"/>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Built-In Analyzers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2"/>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Synonym Handling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2"/>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Lab </w:t>
      </w:r>
    </w:p>
    <w:p w:rsidR="00CD056B" w:rsidRDefault="00CD056B">
      <w:pPr>
        <w:widowControl w:val="0"/>
        <w:autoSpaceDE w:val="0"/>
        <w:autoSpaceDN w:val="0"/>
        <w:adjustRightInd w:val="0"/>
        <w:spacing w:after="0" w:line="31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Mappings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numPr>
          <w:ilvl w:val="0"/>
          <w:numId w:val="3"/>
        </w:numPr>
        <w:tabs>
          <w:tab w:val="clear" w:pos="720"/>
          <w:tab w:val="num" w:pos="180"/>
        </w:tabs>
        <w:overflowPunct w:val="0"/>
        <w:autoSpaceDE w:val="0"/>
        <w:autoSpaceDN w:val="0"/>
        <w:adjustRightInd w:val="0"/>
        <w:spacing w:after="0" w:line="335" w:lineRule="auto"/>
        <w:ind w:left="180" w:right="880" w:hanging="180"/>
        <w:jc w:val="both"/>
        <w:rPr>
          <w:rFonts w:ascii="Arial" w:hAnsi="Arial" w:cs="Arial"/>
          <w:sz w:val="18"/>
          <w:szCs w:val="18"/>
        </w:rPr>
      </w:pPr>
      <w:r>
        <w:rPr>
          <w:rFonts w:ascii="Arial" w:hAnsi="Arial" w:cs="Arial"/>
          <w:sz w:val="18"/>
          <w:szCs w:val="18"/>
        </w:rPr>
        <w:t xml:space="preserve">CRUD and relationship to documents/indices </w:t>
      </w:r>
    </w:p>
    <w:p w:rsidR="00CD056B" w:rsidRDefault="00CD056B">
      <w:pPr>
        <w:widowControl w:val="0"/>
        <w:autoSpaceDE w:val="0"/>
        <w:autoSpaceDN w:val="0"/>
        <w:adjustRightInd w:val="0"/>
        <w:spacing w:after="0" w:line="32" w:lineRule="exact"/>
        <w:rPr>
          <w:rFonts w:ascii="Arial" w:hAnsi="Arial" w:cs="Arial"/>
          <w:sz w:val="18"/>
          <w:szCs w:val="18"/>
        </w:rPr>
      </w:pPr>
    </w:p>
    <w:p w:rsidR="00CD056B" w:rsidRDefault="00CD056B">
      <w:pPr>
        <w:widowControl w:val="0"/>
        <w:numPr>
          <w:ilvl w:val="0"/>
          <w:numId w:val="3"/>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Data Types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3"/>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Dynamic Field Mappings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3"/>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Index Templates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3"/>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Lab </w:t>
      </w:r>
    </w:p>
    <w:p w:rsidR="00CD056B" w:rsidRDefault="00CD056B">
      <w:pPr>
        <w:widowControl w:val="0"/>
        <w:autoSpaceDE w:val="0"/>
        <w:autoSpaceDN w:val="0"/>
        <w:adjustRightInd w:val="0"/>
        <w:spacing w:after="0" w:line="31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Queries and Filters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numPr>
          <w:ilvl w:val="0"/>
          <w:numId w:val="4"/>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Distributed Search Fundamentals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4"/>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Query DSL Deep Dive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4"/>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Query Advice and Best Practices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4"/>
        </w:numPr>
        <w:tabs>
          <w:tab w:val="clear" w:pos="720"/>
          <w:tab w:val="num" w:pos="180"/>
        </w:tabs>
        <w:overflowPunct w:val="0"/>
        <w:autoSpaceDE w:val="0"/>
        <w:autoSpaceDN w:val="0"/>
        <w:adjustRightInd w:val="0"/>
        <w:spacing w:after="0" w:line="240" w:lineRule="auto"/>
        <w:ind w:left="180" w:hanging="180"/>
        <w:jc w:val="both"/>
        <w:rPr>
          <w:rFonts w:ascii="Arial" w:hAnsi="Arial" w:cs="Arial"/>
          <w:sz w:val="18"/>
          <w:szCs w:val="18"/>
        </w:rPr>
      </w:pPr>
      <w:r>
        <w:rPr>
          <w:rFonts w:ascii="Arial" w:hAnsi="Arial" w:cs="Arial"/>
          <w:sz w:val="18"/>
          <w:szCs w:val="18"/>
        </w:rPr>
        <w:t xml:space="preserve">Lab </w:t>
      </w:r>
    </w:p>
    <w:p w:rsidR="00CD056B" w:rsidRDefault="00CD056B">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349"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Suggestions</w:t>
      </w:r>
    </w:p>
    <w:p w:rsidR="00CD056B" w:rsidRDefault="00096310">
      <w:pPr>
        <w:widowControl w:val="0"/>
        <w:autoSpaceDE w:val="0"/>
        <w:autoSpaceDN w:val="0"/>
        <w:adjustRightInd w:val="0"/>
        <w:spacing w:after="0" w:line="53" w:lineRule="exact"/>
        <w:rPr>
          <w:rFonts w:ascii="Times New Roman" w:hAnsi="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-194310</wp:posOffset>
                </wp:positionH>
                <wp:positionV relativeFrom="paragraph">
                  <wp:posOffset>-99060</wp:posOffset>
                </wp:positionV>
                <wp:extent cx="0" cy="5731510"/>
                <wp:effectExtent l="0" t="0" r="0" b="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315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61399"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8pt" to="-15.3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" o:allowincell="f" strokeweight=".5pt"/>
            </w:pict>
          </mc:Fallback>
        </mc:AlternateContent>
      </w:r>
    </w:p>
    <w:p w:rsidR="00CD056B" w:rsidRDefault="00CD056B">
      <w:pPr>
        <w:widowControl w:val="0"/>
        <w:numPr>
          <w:ilvl w:val="0"/>
          <w:numId w:val="5"/>
        </w:numPr>
        <w:tabs>
          <w:tab w:val="clear" w:pos="720"/>
          <w:tab w:val="num" w:pos="180"/>
        </w:tabs>
        <w:overflowPunct w:val="0"/>
        <w:autoSpaceDE w:val="0"/>
        <w:autoSpaceDN w:val="0"/>
        <w:adjustRightInd w:val="0"/>
        <w:spacing w:after="0" w:line="335" w:lineRule="auto"/>
        <w:ind w:left="180" w:right="140" w:hanging="176"/>
        <w:jc w:val="both"/>
        <w:rPr>
          <w:rFonts w:ascii="Arial" w:hAnsi="Arial" w:cs="Arial"/>
          <w:sz w:val="18"/>
          <w:szCs w:val="18"/>
        </w:rPr>
      </w:pPr>
      <w:r>
        <w:rPr>
          <w:rFonts w:ascii="Arial" w:hAnsi="Arial" w:cs="Arial"/>
          <w:sz w:val="18"/>
          <w:szCs w:val="18"/>
        </w:rPr>
        <w:t xml:space="preserve">Terms, Phrase, Completion, and Context Suggestors </w:t>
      </w:r>
    </w:p>
    <w:p w:rsidR="00CD056B" w:rsidRDefault="00CD056B">
      <w:pPr>
        <w:widowControl w:val="0"/>
        <w:autoSpaceDE w:val="0"/>
        <w:autoSpaceDN w:val="0"/>
        <w:adjustRightInd w:val="0"/>
        <w:spacing w:after="0" w:line="32" w:lineRule="exact"/>
        <w:rPr>
          <w:rFonts w:ascii="Arial" w:hAnsi="Arial" w:cs="Arial"/>
          <w:sz w:val="18"/>
          <w:szCs w:val="18"/>
        </w:rPr>
      </w:pPr>
    </w:p>
    <w:p w:rsidR="00CD056B" w:rsidRDefault="00CD056B">
      <w:pPr>
        <w:widowControl w:val="0"/>
        <w:numPr>
          <w:ilvl w:val="0"/>
          <w:numId w:val="5"/>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Best Practices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5"/>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Lab </w:t>
      </w:r>
    </w:p>
    <w:p w:rsidR="00CD056B" w:rsidRDefault="00CD056B">
      <w:pPr>
        <w:widowControl w:val="0"/>
        <w:autoSpaceDE w:val="0"/>
        <w:autoSpaceDN w:val="0"/>
        <w:adjustRightInd w:val="0"/>
        <w:spacing w:after="0" w:line="31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Aggregations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numPr>
          <w:ilvl w:val="0"/>
          <w:numId w:val="6"/>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Fundamentals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6"/>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Deep dive of each aggregation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6"/>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Lab </w:t>
      </w:r>
    </w:p>
    <w:p w:rsidR="00CD056B" w:rsidRDefault="00CD056B">
      <w:pPr>
        <w:widowControl w:val="0"/>
        <w:autoSpaceDE w:val="0"/>
        <w:autoSpaceDN w:val="0"/>
        <w:adjustRightInd w:val="0"/>
        <w:spacing w:after="0" w:line="31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Document Modeling</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numPr>
          <w:ilvl w:val="0"/>
          <w:numId w:val="7"/>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Nested Objects and Documents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7"/>
        </w:numPr>
        <w:tabs>
          <w:tab w:val="clear" w:pos="720"/>
          <w:tab w:val="num" w:pos="180"/>
        </w:tabs>
        <w:overflowPunct w:val="0"/>
        <w:autoSpaceDE w:val="0"/>
        <w:autoSpaceDN w:val="0"/>
        <w:adjustRightInd w:val="0"/>
        <w:spacing w:after="0" w:line="335" w:lineRule="auto"/>
        <w:ind w:left="180" w:hanging="176"/>
        <w:jc w:val="both"/>
        <w:rPr>
          <w:rFonts w:ascii="Arial" w:hAnsi="Arial" w:cs="Arial"/>
          <w:sz w:val="18"/>
          <w:szCs w:val="18"/>
        </w:rPr>
      </w:pPr>
      <w:r>
        <w:rPr>
          <w:rFonts w:ascii="Arial" w:hAnsi="Arial" w:cs="Arial"/>
          <w:sz w:val="18"/>
          <w:szCs w:val="18"/>
        </w:rPr>
        <w:t xml:space="preserve">Impact of document structure on search </w:t>
      </w:r>
    </w:p>
    <w:p w:rsidR="001319FE" w:rsidRDefault="001319FE" w:rsidP="001319FE">
      <w:pPr>
        <w:pStyle w:val="ListParagraph"/>
        <w:rPr>
          <w:rFonts w:ascii="Arial" w:hAnsi="Arial" w:cs="Arial"/>
          <w:sz w:val="18"/>
          <w:szCs w:val="18"/>
        </w:rPr>
      </w:pPr>
    </w:p>
    <w:p w:rsidR="001319FE" w:rsidRPr="001319FE" w:rsidRDefault="001319FE" w:rsidP="001319FE">
      <w:pPr>
        <w:widowControl w:val="0"/>
        <w:numPr>
          <w:ilvl w:val="0"/>
          <w:numId w:val="7"/>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sidRPr="001319FE">
        <w:rPr>
          <w:rFonts w:ascii="Arial" w:hAnsi="Arial" w:cs="Arial"/>
          <w:sz w:val="18"/>
          <w:szCs w:val="18"/>
        </w:rPr>
        <w:t>ElasticSearch.Net and Nest  - Net developers for  handling ES query</w:t>
      </w:r>
    </w:p>
    <w:p w:rsidR="001319FE" w:rsidRPr="001319FE" w:rsidRDefault="001319FE" w:rsidP="001319FE">
      <w:pPr>
        <w:widowControl w:val="0"/>
        <w:numPr>
          <w:ilvl w:val="0"/>
          <w:numId w:val="7"/>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sidRPr="001319FE">
        <w:rPr>
          <w:rFonts w:ascii="Arial" w:hAnsi="Arial" w:cs="Arial"/>
          <w:sz w:val="18"/>
          <w:szCs w:val="18"/>
        </w:rPr>
        <w:t>Deployment in Production environment - In-depth analysis</w:t>
      </w:r>
    </w:p>
    <w:p w:rsidR="001319FE" w:rsidRPr="001319FE" w:rsidRDefault="001319FE" w:rsidP="001319FE">
      <w:pPr>
        <w:widowControl w:val="0"/>
        <w:numPr>
          <w:ilvl w:val="0"/>
          <w:numId w:val="7"/>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sidRPr="001319FE">
        <w:rPr>
          <w:rFonts w:ascii="Arial" w:hAnsi="Arial" w:cs="Arial"/>
          <w:sz w:val="18"/>
          <w:szCs w:val="18"/>
        </w:rPr>
        <w:t>Monitoring ElasticSearch - Any monitoring tools/plugin like Marvel, ElasticsearchHQ</w:t>
      </w:r>
    </w:p>
    <w:p w:rsidR="001319FE" w:rsidRPr="001319FE" w:rsidRDefault="001319FE" w:rsidP="001319FE">
      <w:pPr>
        <w:widowControl w:val="0"/>
        <w:numPr>
          <w:ilvl w:val="0"/>
          <w:numId w:val="7"/>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sidRPr="001319FE">
        <w:rPr>
          <w:rFonts w:ascii="Arial" w:hAnsi="Arial" w:cs="Arial"/>
          <w:sz w:val="18"/>
          <w:szCs w:val="18"/>
        </w:rPr>
        <w:t>Asynchronous CRUD operations</w:t>
      </w:r>
    </w:p>
    <w:p w:rsidR="001319FE" w:rsidRPr="001319FE" w:rsidRDefault="001319FE" w:rsidP="001319FE">
      <w:pPr>
        <w:widowControl w:val="0"/>
        <w:numPr>
          <w:ilvl w:val="0"/>
          <w:numId w:val="7"/>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sidRPr="001319FE">
        <w:rPr>
          <w:rFonts w:ascii="Arial" w:hAnsi="Arial" w:cs="Arial"/>
          <w:sz w:val="18"/>
          <w:szCs w:val="18"/>
        </w:rPr>
        <w:t>How to create multiple nodes [primary, secondary, data, master]</w:t>
      </w:r>
    </w:p>
    <w:p w:rsidR="001319FE" w:rsidRDefault="001319FE" w:rsidP="001319FE">
      <w:pPr>
        <w:widowControl w:val="0"/>
        <w:overflowPunct w:val="0"/>
        <w:autoSpaceDE w:val="0"/>
        <w:autoSpaceDN w:val="0"/>
        <w:adjustRightInd w:val="0"/>
        <w:spacing w:after="0" w:line="335" w:lineRule="auto"/>
        <w:ind w:left="180"/>
        <w:jc w:val="both"/>
        <w:rPr>
          <w:rFonts w:ascii="Arial" w:hAnsi="Arial" w:cs="Arial"/>
          <w:sz w:val="18"/>
          <w:szCs w:val="18"/>
        </w:rPr>
      </w:pPr>
    </w:p>
    <w:p w:rsidR="00CD056B" w:rsidRDefault="00CD056B">
      <w:pPr>
        <w:widowControl w:val="0"/>
        <w:autoSpaceDE w:val="0"/>
        <w:autoSpaceDN w:val="0"/>
        <w:adjustRightInd w:val="0"/>
        <w:spacing w:after="0" w:line="202"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Advice and Best Practices</w:t>
      </w:r>
    </w:p>
    <w:p w:rsidR="00CD056B" w:rsidRDefault="00CD056B">
      <w:pPr>
        <w:widowControl w:val="0"/>
        <w:autoSpaceDE w:val="0"/>
        <w:autoSpaceDN w:val="0"/>
        <w:adjustRightInd w:val="0"/>
        <w:spacing w:after="0" w:line="53" w:lineRule="exact"/>
        <w:rPr>
          <w:rFonts w:ascii="Times New Roman" w:hAnsi="Times New Roman"/>
          <w:sz w:val="24"/>
          <w:szCs w:val="24"/>
        </w:rPr>
      </w:pPr>
    </w:p>
    <w:p w:rsidR="00CD056B" w:rsidRDefault="00CD056B">
      <w:pPr>
        <w:widowControl w:val="0"/>
        <w:numPr>
          <w:ilvl w:val="0"/>
          <w:numId w:val="8"/>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Relevancy and Scoring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8"/>
        </w:numPr>
        <w:tabs>
          <w:tab w:val="clear" w:pos="720"/>
          <w:tab w:val="num" w:pos="180"/>
        </w:tabs>
        <w:overflowPunct w:val="0"/>
        <w:autoSpaceDE w:val="0"/>
        <w:autoSpaceDN w:val="0"/>
        <w:adjustRightInd w:val="0"/>
        <w:spacing w:after="0" w:line="240" w:lineRule="auto"/>
        <w:ind w:left="180" w:hanging="176"/>
        <w:jc w:val="both"/>
        <w:rPr>
          <w:rFonts w:ascii="Arial" w:hAnsi="Arial" w:cs="Arial"/>
          <w:sz w:val="18"/>
          <w:szCs w:val="18"/>
        </w:rPr>
      </w:pPr>
      <w:r>
        <w:rPr>
          <w:rFonts w:ascii="Arial" w:hAnsi="Arial" w:cs="Arial"/>
          <w:sz w:val="18"/>
          <w:szCs w:val="18"/>
        </w:rPr>
        <w:t xml:space="preserve">Fundamentals </w:t>
      </w:r>
    </w:p>
    <w:p w:rsidR="00CD056B" w:rsidRDefault="00CD056B">
      <w:pPr>
        <w:widowControl w:val="0"/>
        <w:autoSpaceDE w:val="0"/>
        <w:autoSpaceDN w:val="0"/>
        <w:adjustRightInd w:val="0"/>
        <w:spacing w:after="0" w:line="143" w:lineRule="exact"/>
        <w:rPr>
          <w:rFonts w:ascii="Arial" w:hAnsi="Arial" w:cs="Arial"/>
          <w:sz w:val="18"/>
          <w:szCs w:val="18"/>
        </w:rPr>
      </w:pPr>
    </w:p>
    <w:p w:rsidR="00CD056B" w:rsidRDefault="00CD056B">
      <w:pPr>
        <w:widowControl w:val="0"/>
        <w:numPr>
          <w:ilvl w:val="0"/>
          <w:numId w:val="8"/>
        </w:numPr>
        <w:tabs>
          <w:tab w:val="clear" w:pos="720"/>
          <w:tab w:val="num" w:pos="180"/>
        </w:tabs>
        <w:overflowPunct w:val="0"/>
        <w:autoSpaceDE w:val="0"/>
        <w:autoSpaceDN w:val="0"/>
        <w:adjustRightInd w:val="0"/>
        <w:spacing w:after="0" w:line="335" w:lineRule="auto"/>
        <w:ind w:left="180" w:right="1140" w:hanging="176"/>
        <w:jc w:val="both"/>
        <w:rPr>
          <w:rFonts w:ascii="Arial" w:hAnsi="Arial" w:cs="Arial"/>
          <w:sz w:val="18"/>
          <w:szCs w:val="18"/>
        </w:rPr>
      </w:pPr>
      <w:r>
        <w:rPr>
          <w:rFonts w:ascii="Arial" w:hAnsi="Arial" w:cs="Arial"/>
          <w:sz w:val="18"/>
          <w:szCs w:val="18"/>
        </w:rPr>
        <w:t xml:space="preserve">Boost and Function Lab </w:t>
      </w:r>
    </w:p>
    <w:p w:rsidR="00CD056B" w:rsidRDefault="00CD056B">
      <w:pPr>
        <w:widowControl w:val="0"/>
        <w:autoSpaceDE w:val="0"/>
        <w:autoSpaceDN w:val="0"/>
        <w:adjustRightInd w:val="0"/>
        <w:spacing w:after="0" w:line="202"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Percolator and Notifications</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Client Libraries and Testing</w:t>
      </w:r>
    </w:p>
    <w:p w:rsidR="00CD056B" w:rsidRDefault="00CD056B">
      <w:pPr>
        <w:widowControl w:val="0"/>
        <w:autoSpaceDE w:val="0"/>
        <w:autoSpaceDN w:val="0"/>
        <w:adjustRightInd w:val="0"/>
        <w:spacing w:after="0" w:line="200" w:lineRule="exact"/>
        <w:rPr>
          <w:rFonts w:ascii="Times New Roman" w:hAnsi="Times New Roman"/>
          <w:sz w:val="24"/>
          <w:szCs w:val="24"/>
        </w:rPr>
      </w:pPr>
    </w:p>
    <w:p w:rsidR="00CD056B" w:rsidRDefault="00CD056B">
      <w:pPr>
        <w:widowControl w:val="0"/>
        <w:autoSpaceDE w:val="0"/>
        <w:autoSpaceDN w:val="0"/>
        <w:adjustRightInd w:val="0"/>
        <w:spacing w:after="0" w:line="203" w:lineRule="exact"/>
        <w:rPr>
          <w:rFonts w:ascii="Times New Roman" w:hAnsi="Times New Roman"/>
          <w:sz w:val="24"/>
          <w:szCs w:val="24"/>
        </w:rPr>
      </w:pPr>
    </w:p>
    <w:p w:rsidR="00CD056B" w:rsidRDefault="00CD056B">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18"/>
          <w:szCs w:val="18"/>
        </w:rPr>
        <w:t>Case Studies</w:t>
      </w:r>
    </w:p>
    <w:p w:rsidR="00CD056B" w:rsidRDefault="00096310">
      <w:pPr>
        <w:widowControl w:val="0"/>
        <w:autoSpaceDE w:val="0"/>
        <w:autoSpaceDN w:val="0"/>
        <w:adjustRightInd w:val="0"/>
        <w:spacing w:after="0" w:line="240" w:lineRule="auto"/>
      </w:pPr>
      <w:r>
        <w:rPr>
          <w:noProof/>
        </w:rPr>
        <w:drawing>
          <wp:anchor distT="0" distB="0" distL="114300" distR="114300" simplePos="0" relativeHeight="251671552" behindDoc="1" locked="0" layoutInCell="0" allowOverlap="1">
            <wp:simplePos x="0" y="0"/>
            <wp:positionH relativeFrom="column">
              <wp:posOffset>1276985</wp:posOffset>
            </wp:positionH>
            <wp:positionV relativeFrom="paragraph">
              <wp:posOffset>2094230</wp:posOffset>
            </wp:positionV>
            <wp:extent cx="802005" cy="2508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2005" cy="250825"/>
                    </a:xfrm>
                    <a:prstGeom prst="rect">
                      <a:avLst/>
                    </a:prstGeom>
                    <a:noFill/>
                  </pic:spPr>
                </pic:pic>
              </a:graphicData>
            </a:graphic>
            <wp14:sizeRelH relativeFrom="page">
              <wp14:pctWidth>0</wp14:pctWidth>
            </wp14:sizeRelH>
            <wp14:sizeRelV relativeFrom="page">
              <wp14:pctHeight>0</wp14:pctHeight>
            </wp14:sizeRelV>
          </wp:anchor>
        </w:drawing>
      </w:r>
    </w:p>
    <w:sectPr w:rsidR="00CD056B">
      <w:type w:val="continuous"/>
      <w:pgSz w:w="12240" w:h="15840"/>
      <w:pgMar w:top="478" w:right="1080" w:bottom="238" w:left="720" w:header="720" w:footer="720" w:gutter="0"/>
      <w:cols w:num="3" w:space="720" w:equalWidth="0">
        <w:col w:w="3300" w:space="380"/>
        <w:col w:w="3120" w:space="720"/>
        <w:col w:w="29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7D1137FF"/>
    <w:multiLevelType w:val="multilevel"/>
    <w:tmpl w:val="DE02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FE"/>
    <w:rsid w:val="00096310"/>
    <w:rsid w:val="001319FE"/>
    <w:rsid w:val="00CD0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AC754AB-9358-4CD6-A3AD-D045C3D5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9F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323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mailto:training%40elastic.co?subject="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training%40elastic.co?su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2016-02-29T12:16:00Z</dcterms:created>
  <dcterms:modified xsi:type="dcterms:W3CDTF">2016-02-29T12:16:00Z</dcterms:modified>
</cp:coreProperties>
</file>