
<file path=[Content_Types].xml><?xml version="1.0" encoding="utf-8"?>
<Types xmlns="http://schemas.openxmlformats.org/package/2006/content-types">
  <Default Extension="png" ContentType="image/png"/>
  <Default Extension="bin" ContentType="application/vnd.ms-office.activeX"/>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7944" w:rsidRPr="00AB7944" w:rsidRDefault="00AB7944" w:rsidP="00AB7944">
      <w:pPr>
        <w:shd w:val="clear" w:color="auto" w:fill="FFFFFF"/>
        <w:spacing w:after="327" w:line="240" w:lineRule="auto"/>
        <w:textAlignment w:val="baseline"/>
        <w:outlineLvl w:val="1"/>
        <w:rPr>
          <w:rFonts w:ascii="Lato" w:eastAsia="Times New Roman" w:hAnsi="Lato" w:cs="Times New Roman"/>
          <w:color w:val="343E47"/>
          <w:sz w:val="75"/>
          <w:szCs w:val="75"/>
          <w:lang w:eastAsia="en-IN"/>
        </w:rPr>
      </w:pPr>
      <w:r w:rsidRPr="00AB7944">
        <w:rPr>
          <w:rFonts w:ascii="Lato" w:eastAsia="Times New Roman" w:hAnsi="Lato" w:cs="Times New Roman"/>
          <w:color w:val="343E47"/>
          <w:sz w:val="75"/>
          <w:szCs w:val="75"/>
          <w:lang w:eastAsia="en-IN"/>
        </w:rPr>
        <w:t>Continuous Deployment</w:t>
      </w:r>
    </w:p>
    <w:p w:rsidR="00AB7944" w:rsidRPr="00AB7944" w:rsidRDefault="00AB7944" w:rsidP="00AB7944">
      <w:pPr>
        <w:shd w:val="clear" w:color="auto" w:fill="FFFFFF"/>
        <w:spacing w:after="336" w:line="240" w:lineRule="auto"/>
        <w:textAlignment w:val="baseline"/>
        <w:rPr>
          <w:rFonts w:ascii="Helvetica" w:eastAsia="Times New Roman" w:hAnsi="Helvetica" w:cs="Helvetica"/>
          <w:color w:val="343E47"/>
          <w:sz w:val="29"/>
          <w:szCs w:val="29"/>
          <w:lang w:eastAsia="en-IN"/>
        </w:rPr>
      </w:pPr>
      <w:r w:rsidRPr="00AB7944">
        <w:rPr>
          <w:rFonts w:ascii="Helvetica" w:eastAsia="Times New Roman" w:hAnsi="Helvetica" w:cs="Helvetica"/>
          <w:color w:val="343E47"/>
          <w:sz w:val="29"/>
          <w:szCs w:val="29"/>
          <w:lang w:eastAsia="en-IN"/>
        </w:rPr>
        <w:t>You can choose from a number of Continuous Integration/Deployment (CI) tools, each with its own caveats. In my set-up I need a CI Server that understands the components in my application.</w:t>
      </w:r>
    </w:p>
    <w:p w:rsidR="00AB7944" w:rsidRPr="00AB7944" w:rsidRDefault="00AB7944" w:rsidP="00AB7944">
      <w:pPr>
        <w:shd w:val="clear" w:color="auto" w:fill="FFFFFF"/>
        <w:spacing w:after="336" w:line="240" w:lineRule="auto"/>
        <w:textAlignment w:val="baseline"/>
        <w:rPr>
          <w:rFonts w:ascii="Helvetica" w:eastAsia="Times New Roman" w:hAnsi="Helvetica" w:cs="Helvetica"/>
          <w:color w:val="343E47"/>
          <w:sz w:val="29"/>
          <w:szCs w:val="29"/>
          <w:lang w:eastAsia="en-IN"/>
        </w:rPr>
      </w:pPr>
      <w:r w:rsidRPr="00AB7944">
        <w:rPr>
          <w:rFonts w:ascii="Helvetica" w:eastAsia="Times New Roman" w:hAnsi="Helvetica" w:cs="Helvetica"/>
          <w:color w:val="343E47"/>
          <w:sz w:val="29"/>
          <w:szCs w:val="29"/>
          <w:lang w:eastAsia="en-IN"/>
        </w:rPr>
        <w:t>So let’s take a closer look at my application architecture and components:</w:t>
      </w:r>
    </w:p>
    <w:p w:rsidR="00AB7944" w:rsidRPr="00AB7944" w:rsidRDefault="00AB7944" w:rsidP="00AB7944">
      <w:pPr>
        <w:numPr>
          <w:ilvl w:val="0"/>
          <w:numId w:val="1"/>
        </w:numPr>
        <w:shd w:val="clear" w:color="auto" w:fill="FFFFFF"/>
        <w:spacing w:after="0"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b/>
          <w:bCs/>
          <w:color w:val="343E47"/>
          <w:sz w:val="29"/>
          <w:szCs w:val="29"/>
          <w:bdr w:val="none" w:sz="0" w:space="0" w:color="auto" w:frame="1"/>
          <w:lang w:eastAsia="en-IN"/>
        </w:rPr>
        <w:t>Platform</w:t>
      </w:r>
      <w:r w:rsidRPr="00AB7944">
        <w:rPr>
          <w:rFonts w:ascii="inherit" w:eastAsia="Times New Roman" w:hAnsi="inherit" w:cs="Helvetica"/>
          <w:color w:val="343E47"/>
          <w:sz w:val="29"/>
          <w:szCs w:val="29"/>
          <w:lang w:eastAsia="en-IN"/>
        </w:rPr>
        <w:t>: .NET 4.5.2</w:t>
      </w:r>
    </w:p>
    <w:p w:rsidR="00AB7944" w:rsidRPr="00AB7944" w:rsidRDefault="00AB7944" w:rsidP="00AB7944">
      <w:pPr>
        <w:numPr>
          <w:ilvl w:val="0"/>
          <w:numId w:val="1"/>
        </w:numPr>
        <w:shd w:val="clear" w:color="auto" w:fill="FFFFFF"/>
        <w:spacing w:after="0"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b/>
          <w:bCs/>
          <w:color w:val="343E47"/>
          <w:sz w:val="29"/>
          <w:szCs w:val="29"/>
          <w:bdr w:val="none" w:sz="0" w:space="0" w:color="auto" w:frame="1"/>
          <w:lang w:eastAsia="en-IN"/>
        </w:rPr>
        <w:t>IDE</w:t>
      </w:r>
      <w:r w:rsidRPr="00AB7944">
        <w:rPr>
          <w:rFonts w:ascii="inherit" w:eastAsia="Times New Roman" w:hAnsi="inherit" w:cs="Helvetica"/>
          <w:color w:val="343E47"/>
          <w:sz w:val="29"/>
          <w:szCs w:val="29"/>
          <w:lang w:eastAsia="en-IN"/>
        </w:rPr>
        <w:t>: Visual Studio 2015 (MSBuild files)</w:t>
      </w:r>
    </w:p>
    <w:p w:rsidR="00AB7944" w:rsidRPr="00AB7944" w:rsidRDefault="00AB7944" w:rsidP="00AB7944">
      <w:pPr>
        <w:numPr>
          <w:ilvl w:val="0"/>
          <w:numId w:val="1"/>
        </w:numPr>
        <w:shd w:val="clear" w:color="auto" w:fill="FFFFFF"/>
        <w:spacing w:after="0"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b/>
          <w:bCs/>
          <w:color w:val="343E47"/>
          <w:sz w:val="29"/>
          <w:szCs w:val="29"/>
          <w:bdr w:val="none" w:sz="0" w:space="0" w:color="auto" w:frame="1"/>
          <w:lang w:eastAsia="en-IN"/>
        </w:rPr>
        <w:t>Application type</w:t>
      </w:r>
      <w:r w:rsidRPr="00AB7944">
        <w:rPr>
          <w:rFonts w:ascii="inherit" w:eastAsia="Times New Roman" w:hAnsi="inherit" w:cs="Helvetica"/>
          <w:color w:val="343E47"/>
          <w:sz w:val="29"/>
          <w:szCs w:val="29"/>
          <w:lang w:eastAsia="en-IN"/>
        </w:rPr>
        <w:t>: Windows Service</w:t>
      </w:r>
    </w:p>
    <w:p w:rsidR="00AB7944" w:rsidRPr="00AB7944" w:rsidRDefault="00AB7944" w:rsidP="00AB7944">
      <w:pPr>
        <w:numPr>
          <w:ilvl w:val="0"/>
          <w:numId w:val="1"/>
        </w:numPr>
        <w:shd w:val="clear" w:color="auto" w:fill="FFFFFF"/>
        <w:spacing w:after="0"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b/>
          <w:bCs/>
          <w:color w:val="343E47"/>
          <w:sz w:val="29"/>
          <w:szCs w:val="29"/>
          <w:bdr w:val="none" w:sz="0" w:space="0" w:color="auto" w:frame="1"/>
          <w:lang w:eastAsia="en-IN"/>
        </w:rPr>
        <w:t>NuGet</w:t>
      </w:r>
      <w:r w:rsidRPr="00AB7944">
        <w:rPr>
          <w:rFonts w:ascii="inherit" w:eastAsia="Times New Roman" w:hAnsi="inherit" w:cs="Helvetica"/>
          <w:color w:val="343E47"/>
          <w:sz w:val="29"/>
          <w:szCs w:val="29"/>
          <w:lang w:eastAsia="en-IN"/>
        </w:rPr>
        <w:t>: Package Manager used for all references.</w:t>
      </w:r>
    </w:p>
    <w:p w:rsidR="00AB7944" w:rsidRPr="00AB7944" w:rsidRDefault="00AB7944" w:rsidP="00AB7944">
      <w:pPr>
        <w:numPr>
          <w:ilvl w:val="0"/>
          <w:numId w:val="1"/>
        </w:numPr>
        <w:shd w:val="clear" w:color="auto" w:fill="FFFFFF"/>
        <w:spacing w:after="0"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b/>
          <w:bCs/>
          <w:color w:val="343E47"/>
          <w:sz w:val="29"/>
          <w:szCs w:val="29"/>
          <w:bdr w:val="none" w:sz="0" w:space="0" w:color="auto" w:frame="1"/>
          <w:lang w:eastAsia="en-IN"/>
        </w:rPr>
        <w:t>Source Control</w:t>
      </w:r>
      <w:r w:rsidRPr="00AB7944">
        <w:rPr>
          <w:rFonts w:ascii="inherit" w:eastAsia="Times New Roman" w:hAnsi="inherit" w:cs="Helvetica"/>
          <w:color w:val="343E47"/>
          <w:sz w:val="29"/>
          <w:szCs w:val="29"/>
          <w:lang w:eastAsia="en-IN"/>
        </w:rPr>
        <w:t>: Git (github.com)</w:t>
      </w:r>
    </w:p>
    <w:p w:rsidR="00AB7944" w:rsidRPr="00AB7944" w:rsidRDefault="00AB7944" w:rsidP="00AB7944">
      <w:pPr>
        <w:shd w:val="clear" w:color="auto" w:fill="FFFFFF"/>
        <w:spacing w:after="336" w:line="240" w:lineRule="auto"/>
        <w:textAlignment w:val="baseline"/>
        <w:rPr>
          <w:rFonts w:ascii="Helvetica" w:eastAsia="Times New Roman" w:hAnsi="Helvetica" w:cs="Helvetica"/>
          <w:color w:val="343E47"/>
          <w:sz w:val="29"/>
          <w:szCs w:val="29"/>
          <w:lang w:eastAsia="en-IN"/>
        </w:rPr>
      </w:pPr>
      <w:r w:rsidRPr="00AB7944">
        <w:rPr>
          <w:rFonts w:ascii="Helvetica" w:eastAsia="Times New Roman" w:hAnsi="Helvetica" w:cs="Helvetica"/>
          <w:color w:val="343E47"/>
          <w:sz w:val="29"/>
          <w:szCs w:val="29"/>
          <w:lang w:eastAsia="en-IN"/>
        </w:rPr>
        <w:t>The CI Server should be able to understand all components mentioned above and (as I’m lazy) it should be really easy to maintain and set up.</w:t>
      </w:r>
    </w:p>
    <w:p w:rsidR="00AB7944" w:rsidRPr="00AB7944" w:rsidRDefault="00AB7944" w:rsidP="00AB7944">
      <w:pPr>
        <w:shd w:val="clear" w:color="auto" w:fill="FFFFFF"/>
        <w:spacing w:after="336" w:line="240" w:lineRule="auto"/>
        <w:textAlignment w:val="baseline"/>
        <w:rPr>
          <w:rFonts w:ascii="Helvetica" w:eastAsia="Times New Roman" w:hAnsi="Helvetica" w:cs="Helvetica"/>
          <w:color w:val="343E47"/>
          <w:sz w:val="29"/>
          <w:szCs w:val="29"/>
          <w:lang w:eastAsia="en-IN"/>
        </w:rPr>
      </w:pPr>
      <w:r w:rsidRPr="00AB7944">
        <w:rPr>
          <w:rFonts w:ascii="Helvetica" w:eastAsia="Times New Roman" w:hAnsi="Helvetica" w:cs="Helvetica"/>
          <w:color w:val="343E47"/>
          <w:sz w:val="29"/>
          <w:szCs w:val="29"/>
          <w:lang w:eastAsia="en-IN"/>
        </w:rPr>
        <w:t>I did a bit of research and from other people’s experiences and blog posts I found that Jenkins seemed to suit my needs best.</w:t>
      </w:r>
    </w:p>
    <w:p w:rsidR="00AB7944" w:rsidRPr="00AB7944" w:rsidRDefault="00AB7944" w:rsidP="00AB7944">
      <w:pPr>
        <w:shd w:val="clear" w:color="auto" w:fill="FFFFFF"/>
        <w:spacing w:after="327" w:line="240" w:lineRule="auto"/>
        <w:textAlignment w:val="baseline"/>
        <w:outlineLvl w:val="2"/>
        <w:rPr>
          <w:rFonts w:ascii="Lato" w:eastAsia="Times New Roman" w:hAnsi="Lato" w:cs="Times New Roman"/>
          <w:color w:val="343E47"/>
          <w:sz w:val="60"/>
          <w:szCs w:val="60"/>
          <w:lang w:eastAsia="en-IN"/>
        </w:rPr>
      </w:pPr>
      <w:r w:rsidRPr="00AB7944">
        <w:rPr>
          <w:rFonts w:ascii="Lato" w:eastAsia="Times New Roman" w:hAnsi="Lato" w:cs="Times New Roman"/>
          <w:color w:val="343E47"/>
          <w:sz w:val="60"/>
          <w:szCs w:val="60"/>
          <w:lang w:eastAsia="en-IN"/>
        </w:rPr>
        <w:t>Jenkins</w:t>
      </w:r>
    </w:p>
    <w:p w:rsidR="00AB7944" w:rsidRPr="00AB7944" w:rsidRDefault="00AB7944" w:rsidP="00AB7944">
      <w:pPr>
        <w:shd w:val="clear" w:color="auto" w:fill="FFFFFF"/>
        <w:spacing w:after="336" w:line="240" w:lineRule="auto"/>
        <w:textAlignment w:val="baseline"/>
        <w:rPr>
          <w:rFonts w:ascii="Helvetica" w:eastAsia="Times New Roman" w:hAnsi="Helvetica" w:cs="Helvetica"/>
          <w:color w:val="343E47"/>
          <w:sz w:val="29"/>
          <w:szCs w:val="29"/>
          <w:lang w:eastAsia="en-IN"/>
        </w:rPr>
      </w:pPr>
      <w:r w:rsidRPr="00AB7944">
        <w:rPr>
          <w:rFonts w:ascii="Helvetica" w:eastAsia="Times New Roman" w:hAnsi="Helvetica" w:cs="Helvetica"/>
          <w:color w:val="343E47"/>
          <w:sz w:val="29"/>
          <w:szCs w:val="29"/>
          <w:lang w:eastAsia="en-IN"/>
        </w:rPr>
        <w:t>Jenkins is a build server with a plugin architecture that allows the community to extend what Jenkins can “understand”. This architecture makes it easy to extend Jenkins to support MSBuild files, Git version control etc.</w:t>
      </w:r>
    </w:p>
    <w:p w:rsidR="00AB7944" w:rsidRPr="00AB7944" w:rsidRDefault="00AB7944" w:rsidP="00AB7944">
      <w:pPr>
        <w:shd w:val="clear" w:color="auto" w:fill="FFFFFF"/>
        <w:spacing w:after="0" w:line="240" w:lineRule="auto"/>
        <w:textAlignment w:val="baseline"/>
        <w:rPr>
          <w:rFonts w:ascii="Helvetica" w:eastAsia="Times New Roman" w:hAnsi="Helvetica" w:cs="Helvetica"/>
          <w:color w:val="343E47"/>
          <w:sz w:val="29"/>
          <w:szCs w:val="29"/>
          <w:lang w:eastAsia="en-IN"/>
        </w:rPr>
      </w:pPr>
      <w:hyperlink r:id="rId5" w:history="1">
        <w:r w:rsidRPr="00AB7944">
          <w:rPr>
            <w:rFonts w:ascii="inherit" w:eastAsia="Times New Roman" w:hAnsi="inherit" w:cs="Helvetica"/>
            <w:color w:val="343E47"/>
            <w:sz w:val="29"/>
            <w:szCs w:val="29"/>
            <w:u w:val="single"/>
            <w:bdr w:val="none" w:sz="0" w:space="0" w:color="auto" w:frame="1"/>
            <w:lang w:eastAsia="en-IN"/>
          </w:rPr>
          <w:t>Meet Jenkins</w:t>
        </w:r>
      </w:hyperlink>
    </w:p>
    <w:p w:rsidR="00AB7944" w:rsidRPr="00AB7944" w:rsidRDefault="00AB7944" w:rsidP="00AB7944">
      <w:pPr>
        <w:shd w:val="clear" w:color="auto" w:fill="FFFFFF"/>
        <w:spacing w:after="327" w:line="240" w:lineRule="auto"/>
        <w:textAlignment w:val="baseline"/>
        <w:outlineLvl w:val="2"/>
        <w:rPr>
          <w:rFonts w:ascii="Lato" w:eastAsia="Times New Roman" w:hAnsi="Lato" w:cs="Times New Roman"/>
          <w:color w:val="343E47"/>
          <w:sz w:val="60"/>
          <w:szCs w:val="60"/>
          <w:lang w:eastAsia="en-IN"/>
        </w:rPr>
      </w:pPr>
      <w:r w:rsidRPr="00AB7944">
        <w:rPr>
          <w:rFonts w:ascii="Lato" w:eastAsia="Times New Roman" w:hAnsi="Lato" w:cs="Times New Roman"/>
          <w:color w:val="343E47"/>
          <w:sz w:val="60"/>
          <w:szCs w:val="60"/>
          <w:lang w:eastAsia="en-IN"/>
        </w:rPr>
        <w:t>Set-up</w:t>
      </w:r>
    </w:p>
    <w:p w:rsidR="00AB7944" w:rsidRPr="00AB7944" w:rsidRDefault="00AB7944" w:rsidP="00AB7944">
      <w:pPr>
        <w:shd w:val="clear" w:color="auto" w:fill="FFFFFF"/>
        <w:spacing w:after="336" w:line="240" w:lineRule="auto"/>
        <w:textAlignment w:val="baseline"/>
        <w:rPr>
          <w:rFonts w:ascii="Helvetica" w:eastAsia="Times New Roman" w:hAnsi="Helvetica" w:cs="Helvetica"/>
          <w:color w:val="343E47"/>
          <w:sz w:val="29"/>
          <w:szCs w:val="29"/>
          <w:lang w:eastAsia="en-IN"/>
        </w:rPr>
      </w:pPr>
      <w:r w:rsidRPr="00AB7944">
        <w:rPr>
          <w:rFonts w:ascii="Helvetica" w:eastAsia="Times New Roman" w:hAnsi="Helvetica" w:cs="Helvetica"/>
          <w:color w:val="343E47"/>
          <w:sz w:val="29"/>
          <w:szCs w:val="29"/>
          <w:lang w:eastAsia="en-IN"/>
        </w:rPr>
        <w:t>Jenkins is installed on a build server. In my set-up the build server is the same as the release server, but this can be configured differently.</w:t>
      </w:r>
    </w:p>
    <w:p w:rsidR="00AB7944" w:rsidRPr="00AB7944" w:rsidRDefault="00AB7944" w:rsidP="00AB7944">
      <w:pPr>
        <w:shd w:val="clear" w:color="auto" w:fill="FFFFFF"/>
        <w:spacing w:after="0" w:line="240" w:lineRule="auto"/>
        <w:textAlignment w:val="baseline"/>
        <w:rPr>
          <w:rFonts w:ascii="Helvetica" w:eastAsia="Times New Roman" w:hAnsi="Helvetica" w:cs="Helvetica"/>
          <w:color w:val="343E47"/>
          <w:sz w:val="29"/>
          <w:szCs w:val="29"/>
          <w:lang w:eastAsia="en-IN"/>
        </w:rPr>
      </w:pPr>
      <w:r w:rsidRPr="00AB7944">
        <w:rPr>
          <w:rFonts w:ascii="inherit" w:eastAsia="Times New Roman" w:hAnsi="inherit" w:cs="Helvetica"/>
          <w:i/>
          <w:iCs/>
          <w:color w:val="343E47"/>
          <w:sz w:val="29"/>
          <w:szCs w:val="29"/>
          <w:bdr w:val="none" w:sz="0" w:space="0" w:color="auto" w:frame="1"/>
          <w:lang w:eastAsia="en-IN"/>
        </w:rPr>
        <w:t>Download and install</w:t>
      </w:r>
      <w:r w:rsidRPr="00AB7944">
        <w:rPr>
          <w:rFonts w:ascii="Helvetica" w:eastAsia="Times New Roman" w:hAnsi="Helvetica" w:cs="Helvetica"/>
          <w:color w:val="343E47"/>
          <w:sz w:val="29"/>
          <w:szCs w:val="29"/>
          <w:lang w:eastAsia="en-IN"/>
        </w:rPr>
        <w:t> Jenkins for your platform here: https://jenkins-ci.org/</w:t>
      </w:r>
    </w:p>
    <w:p w:rsidR="00AB7944" w:rsidRPr="00AB7944" w:rsidRDefault="00AB7944" w:rsidP="00AB7944">
      <w:pPr>
        <w:shd w:val="clear" w:color="auto" w:fill="FFFFFF"/>
        <w:spacing w:after="0" w:line="240" w:lineRule="auto"/>
        <w:textAlignment w:val="baseline"/>
        <w:rPr>
          <w:rFonts w:ascii="Helvetica" w:eastAsia="Times New Roman" w:hAnsi="Helvetica" w:cs="Helvetica"/>
          <w:color w:val="343E47"/>
          <w:sz w:val="29"/>
          <w:szCs w:val="29"/>
          <w:lang w:eastAsia="en-IN"/>
        </w:rPr>
      </w:pPr>
      <w:r w:rsidRPr="00AB7944">
        <w:rPr>
          <w:rFonts w:ascii="Helvetica" w:eastAsia="Times New Roman" w:hAnsi="Helvetica" w:cs="Helvetica"/>
          <w:color w:val="343E47"/>
          <w:sz w:val="29"/>
          <w:szCs w:val="29"/>
          <w:lang w:eastAsia="en-IN"/>
        </w:rPr>
        <w:lastRenderedPageBreak/>
        <w:t>After installation Jenkins is available on its default port: </w:t>
      </w:r>
      <w:hyperlink r:id="rId6" w:history="1">
        <w:r w:rsidRPr="00AB7944">
          <w:rPr>
            <w:rFonts w:ascii="inherit" w:eastAsia="Times New Roman" w:hAnsi="inherit" w:cs="Helvetica"/>
            <w:color w:val="343E47"/>
            <w:sz w:val="29"/>
            <w:szCs w:val="29"/>
            <w:u w:val="single"/>
            <w:bdr w:val="none" w:sz="0" w:space="0" w:color="auto" w:frame="1"/>
            <w:lang w:eastAsia="en-IN"/>
          </w:rPr>
          <w:t>http://localhost:8080/</w:t>
        </w:r>
      </w:hyperlink>
    </w:p>
    <w:p w:rsidR="00AB7944" w:rsidRPr="00AB7944" w:rsidRDefault="00AB7944" w:rsidP="00AB7944">
      <w:pPr>
        <w:shd w:val="clear" w:color="auto" w:fill="FFFFFF"/>
        <w:spacing w:after="327" w:line="240" w:lineRule="auto"/>
        <w:textAlignment w:val="baseline"/>
        <w:outlineLvl w:val="2"/>
        <w:rPr>
          <w:rFonts w:ascii="Lato" w:eastAsia="Times New Roman" w:hAnsi="Lato" w:cs="Times New Roman"/>
          <w:color w:val="343E47"/>
          <w:sz w:val="60"/>
          <w:szCs w:val="60"/>
          <w:lang w:eastAsia="en-IN"/>
        </w:rPr>
      </w:pPr>
      <w:r w:rsidRPr="00AB7944">
        <w:rPr>
          <w:rFonts w:ascii="Lato" w:eastAsia="Times New Roman" w:hAnsi="Lato" w:cs="Times New Roman"/>
          <w:color w:val="343E47"/>
          <w:sz w:val="60"/>
          <w:szCs w:val="60"/>
          <w:lang w:eastAsia="en-IN"/>
        </w:rPr>
        <w:t>Configure Jenkins</w:t>
      </w:r>
    </w:p>
    <w:p w:rsidR="00AB7944" w:rsidRPr="00AB7944" w:rsidRDefault="00AB7944" w:rsidP="00AB7944">
      <w:pPr>
        <w:shd w:val="clear" w:color="auto" w:fill="FFFFFF"/>
        <w:spacing w:after="336" w:line="240" w:lineRule="auto"/>
        <w:textAlignment w:val="baseline"/>
        <w:rPr>
          <w:rFonts w:ascii="Helvetica" w:eastAsia="Times New Roman" w:hAnsi="Helvetica" w:cs="Helvetica"/>
          <w:color w:val="343E47"/>
          <w:sz w:val="29"/>
          <w:szCs w:val="29"/>
          <w:lang w:eastAsia="en-IN"/>
        </w:rPr>
      </w:pPr>
      <w:r w:rsidRPr="00AB7944">
        <w:rPr>
          <w:rFonts w:ascii="Helvetica" w:eastAsia="Times New Roman" w:hAnsi="Helvetica" w:cs="Helvetica"/>
          <w:color w:val="343E47"/>
          <w:sz w:val="29"/>
          <w:szCs w:val="29"/>
          <w:lang w:eastAsia="en-IN"/>
        </w:rPr>
        <w:t>Jenkins has plugins for understanding Git repositories, MSBuild files and various other technologies. In the current set-up we only need to extend Jenkins with those two plugins.</w:t>
      </w:r>
    </w:p>
    <w:p w:rsidR="00AB7944" w:rsidRPr="00AB7944" w:rsidRDefault="00AB7944" w:rsidP="00AB7944">
      <w:pPr>
        <w:shd w:val="clear" w:color="auto" w:fill="FFFFFF"/>
        <w:spacing w:after="327" w:line="240" w:lineRule="auto"/>
        <w:textAlignment w:val="baseline"/>
        <w:outlineLvl w:val="3"/>
        <w:rPr>
          <w:rFonts w:ascii="Lato" w:eastAsia="Times New Roman" w:hAnsi="Lato" w:cs="Times New Roman"/>
          <w:color w:val="343E47"/>
          <w:sz w:val="45"/>
          <w:szCs w:val="45"/>
          <w:lang w:eastAsia="en-IN"/>
        </w:rPr>
      </w:pPr>
      <w:r w:rsidRPr="00AB7944">
        <w:rPr>
          <w:rFonts w:ascii="Lato" w:eastAsia="Times New Roman" w:hAnsi="Lato" w:cs="Times New Roman"/>
          <w:color w:val="343E47"/>
          <w:sz w:val="45"/>
          <w:szCs w:val="45"/>
          <w:lang w:eastAsia="en-IN"/>
        </w:rPr>
        <w:t>Install the Git Plugin for Jenkins:</w:t>
      </w:r>
    </w:p>
    <w:p w:rsidR="00AB7944" w:rsidRPr="00AB7944" w:rsidRDefault="00AB7944" w:rsidP="00AB7944">
      <w:pPr>
        <w:numPr>
          <w:ilvl w:val="0"/>
          <w:numId w:val="2"/>
        </w:numPr>
        <w:shd w:val="clear" w:color="auto" w:fill="FFFFFF"/>
        <w:spacing w:after="0"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Open Jenkins, </w:t>
      </w:r>
      <w:hyperlink r:id="rId7" w:history="1">
        <w:r w:rsidRPr="00AB7944">
          <w:rPr>
            <w:rFonts w:ascii="inherit" w:eastAsia="Times New Roman" w:hAnsi="inherit" w:cs="Helvetica"/>
            <w:color w:val="343E47"/>
            <w:sz w:val="29"/>
            <w:szCs w:val="29"/>
            <w:u w:val="single"/>
            <w:bdr w:val="none" w:sz="0" w:space="0" w:color="auto" w:frame="1"/>
            <w:lang w:eastAsia="en-IN"/>
          </w:rPr>
          <w:t>http://localhost:8080/</w:t>
        </w:r>
      </w:hyperlink>
    </w:p>
    <w:p w:rsidR="00AB7944" w:rsidRPr="00AB7944" w:rsidRDefault="00AB7944" w:rsidP="00AB7944">
      <w:pPr>
        <w:numPr>
          <w:ilvl w:val="0"/>
          <w:numId w:val="2"/>
        </w:numPr>
        <w:shd w:val="clear" w:color="auto" w:fill="FFFFFF"/>
        <w:spacing w:after="212"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Navigate to “Manage Jenkins”</w:t>
      </w:r>
    </w:p>
    <w:p w:rsidR="00AB7944" w:rsidRPr="00AB7944" w:rsidRDefault="00AB7944" w:rsidP="00AB7944">
      <w:pPr>
        <w:numPr>
          <w:ilvl w:val="0"/>
          <w:numId w:val="2"/>
        </w:numPr>
        <w:shd w:val="clear" w:color="auto" w:fill="FFFFFF"/>
        <w:spacing w:after="0"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Navigate to “Manage Plugins”</w:t>
      </w:r>
      <w:r w:rsidRPr="00AB7944">
        <w:rPr>
          <w:rFonts w:ascii="inherit" w:eastAsia="Times New Roman" w:hAnsi="inherit" w:cs="Helvetica"/>
          <w:i/>
          <w:iCs/>
          <w:color w:val="343E47"/>
          <w:sz w:val="29"/>
          <w:szCs w:val="29"/>
          <w:bdr w:val="none" w:sz="0" w:space="0" w:color="auto" w:frame="1"/>
          <w:lang w:eastAsia="en-IN"/>
        </w:rPr>
        <w:t>Direct link: </w:t>
      </w:r>
      <w:hyperlink r:id="rId8" w:history="1">
        <w:r w:rsidRPr="00AB7944">
          <w:rPr>
            <w:rFonts w:ascii="inherit" w:eastAsia="Times New Roman" w:hAnsi="inherit" w:cs="Helvetica"/>
            <w:i/>
            <w:iCs/>
            <w:color w:val="343E47"/>
            <w:sz w:val="29"/>
            <w:szCs w:val="29"/>
            <w:u w:val="single"/>
            <w:bdr w:val="none" w:sz="0" w:space="0" w:color="auto" w:frame="1"/>
            <w:lang w:eastAsia="en-IN"/>
          </w:rPr>
          <w:t>http://localhost:8080/pluginManager</w:t>
        </w:r>
      </w:hyperlink>
    </w:p>
    <w:p w:rsidR="00AB7944" w:rsidRPr="00AB7944" w:rsidRDefault="00AB7944" w:rsidP="00AB7944">
      <w:pPr>
        <w:numPr>
          <w:ilvl w:val="0"/>
          <w:numId w:val="2"/>
        </w:numPr>
        <w:shd w:val="clear" w:color="auto" w:fill="FFFFFF"/>
        <w:spacing w:after="212"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Use the “filter” box to search for “Git plugin” and install the plugin.</w:t>
      </w:r>
    </w:p>
    <w:p w:rsidR="00AB7944" w:rsidRPr="00AB7944" w:rsidRDefault="00AB7944" w:rsidP="00AB7944">
      <w:pPr>
        <w:shd w:val="clear" w:color="auto" w:fill="FFFFFF"/>
        <w:spacing w:after="327" w:line="240" w:lineRule="auto"/>
        <w:textAlignment w:val="baseline"/>
        <w:outlineLvl w:val="3"/>
        <w:rPr>
          <w:rFonts w:ascii="Lato" w:eastAsia="Times New Roman" w:hAnsi="Lato" w:cs="Times New Roman"/>
          <w:color w:val="343E47"/>
          <w:sz w:val="45"/>
          <w:szCs w:val="45"/>
          <w:lang w:eastAsia="en-IN"/>
        </w:rPr>
      </w:pPr>
      <w:r w:rsidRPr="00AB7944">
        <w:rPr>
          <w:rFonts w:ascii="Lato" w:eastAsia="Times New Roman" w:hAnsi="Lato" w:cs="Times New Roman"/>
          <w:color w:val="343E47"/>
          <w:sz w:val="45"/>
          <w:szCs w:val="45"/>
          <w:lang w:eastAsia="en-IN"/>
        </w:rPr>
        <w:t>Install the MSBuild Plugin for Jenkins:</w:t>
      </w:r>
    </w:p>
    <w:p w:rsidR="00AB7944" w:rsidRPr="00AB7944" w:rsidRDefault="00AB7944" w:rsidP="00AB7944">
      <w:pPr>
        <w:numPr>
          <w:ilvl w:val="0"/>
          <w:numId w:val="3"/>
        </w:numPr>
        <w:shd w:val="clear" w:color="auto" w:fill="FFFFFF"/>
        <w:spacing w:after="0"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Open Jenkins, </w:t>
      </w:r>
      <w:hyperlink r:id="rId9" w:history="1">
        <w:r w:rsidRPr="00AB7944">
          <w:rPr>
            <w:rFonts w:ascii="inherit" w:eastAsia="Times New Roman" w:hAnsi="inherit" w:cs="Helvetica"/>
            <w:color w:val="343E47"/>
            <w:sz w:val="29"/>
            <w:szCs w:val="29"/>
            <w:u w:val="single"/>
            <w:bdr w:val="none" w:sz="0" w:space="0" w:color="auto" w:frame="1"/>
            <w:lang w:eastAsia="en-IN"/>
          </w:rPr>
          <w:t>http://localhost:8080/</w:t>
        </w:r>
      </w:hyperlink>
    </w:p>
    <w:p w:rsidR="00AB7944" w:rsidRPr="00AB7944" w:rsidRDefault="00AB7944" w:rsidP="00AB7944">
      <w:pPr>
        <w:numPr>
          <w:ilvl w:val="0"/>
          <w:numId w:val="3"/>
        </w:numPr>
        <w:shd w:val="clear" w:color="auto" w:fill="FFFFFF"/>
        <w:spacing w:after="212"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Navigate to “Manage Jenkins”</w:t>
      </w:r>
    </w:p>
    <w:p w:rsidR="00AB7944" w:rsidRPr="00AB7944" w:rsidRDefault="00AB7944" w:rsidP="00AB7944">
      <w:pPr>
        <w:numPr>
          <w:ilvl w:val="0"/>
          <w:numId w:val="3"/>
        </w:numPr>
        <w:shd w:val="clear" w:color="auto" w:fill="FFFFFF"/>
        <w:spacing w:after="0"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Navigate to “Manage Plugins”</w:t>
      </w:r>
      <w:r w:rsidRPr="00AB7944">
        <w:rPr>
          <w:rFonts w:ascii="inherit" w:eastAsia="Times New Roman" w:hAnsi="inherit" w:cs="Helvetica"/>
          <w:i/>
          <w:iCs/>
          <w:color w:val="343E47"/>
          <w:sz w:val="29"/>
          <w:szCs w:val="29"/>
          <w:bdr w:val="none" w:sz="0" w:space="0" w:color="auto" w:frame="1"/>
          <w:lang w:eastAsia="en-IN"/>
        </w:rPr>
        <w:t>Direct link: </w:t>
      </w:r>
      <w:hyperlink r:id="rId10" w:history="1">
        <w:r w:rsidRPr="00AB7944">
          <w:rPr>
            <w:rFonts w:ascii="inherit" w:eastAsia="Times New Roman" w:hAnsi="inherit" w:cs="Helvetica"/>
            <w:i/>
            <w:iCs/>
            <w:color w:val="343E47"/>
            <w:sz w:val="29"/>
            <w:szCs w:val="29"/>
            <w:u w:val="single"/>
            <w:bdr w:val="none" w:sz="0" w:space="0" w:color="auto" w:frame="1"/>
            <w:lang w:eastAsia="en-IN"/>
          </w:rPr>
          <w:t>http://localhost:8080/pluginManager</w:t>
        </w:r>
      </w:hyperlink>
    </w:p>
    <w:p w:rsidR="00AB7944" w:rsidRPr="00AB7944" w:rsidRDefault="00AB7944" w:rsidP="00AB7944">
      <w:pPr>
        <w:numPr>
          <w:ilvl w:val="0"/>
          <w:numId w:val="3"/>
        </w:numPr>
        <w:shd w:val="clear" w:color="auto" w:fill="FFFFFF"/>
        <w:spacing w:after="212"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Use the “filter” box to search for “MSBUILD plugin” and install the plugin.</w:t>
      </w:r>
      <w:r w:rsidRPr="00AB7944">
        <w:rPr>
          <w:rFonts w:ascii="inherit" w:eastAsia="Times New Roman" w:hAnsi="inherit" w:cs="Helvetica"/>
          <w:noProof/>
          <w:color w:val="343E47"/>
          <w:sz w:val="29"/>
          <w:szCs w:val="29"/>
          <w:lang w:eastAsia="en-IN"/>
        </w:rPr>
        <w:drawing>
          <wp:inline distT="0" distB="0" distL="0" distR="0">
            <wp:extent cx="22726650" cy="12877800"/>
            <wp:effectExtent l="0" t="0" r="0" b="0"/>
            <wp:docPr id="11" name="Picture 11" descr="plugi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ugin scree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26650" cy="12877800"/>
                    </a:xfrm>
                    <a:prstGeom prst="rect">
                      <a:avLst/>
                    </a:prstGeom>
                    <a:noFill/>
                    <a:ln>
                      <a:noFill/>
                    </a:ln>
                  </pic:spPr>
                </pic:pic>
              </a:graphicData>
            </a:graphic>
          </wp:inline>
        </w:drawing>
      </w:r>
    </w:p>
    <w:p w:rsidR="00AB7944" w:rsidRPr="00AB7944" w:rsidRDefault="00AB7944" w:rsidP="00AB7944">
      <w:pPr>
        <w:shd w:val="clear" w:color="auto" w:fill="FFFFFF"/>
        <w:spacing w:after="0"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Jenkins now understands MSBuild files and Git source control, but we still need to configure the MSBuild Plugin with a path to the </w:t>
      </w:r>
      <w:r w:rsidRPr="00AB7944">
        <w:rPr>
          <w:rFonts w:ascii="Consolas" w:eastAsia="Times New Roman" w:hAnsi="Consolas" w:cs="Courier New"/>
          <w:color w:val="C7254E"/>
          <w:sz w:val="23"/>
          <w:szCs w:val="23"/>
          <w:bdr w:val="none" w:sz="0" w:space="0" w:color="auto" w:frame="1"/>
          <w:shd w:val="clear" w:color="auto" w:fill="F9F2F4"/>
          <w:lang w:eastAsia="en-IN"/>
        </w:rPr>
        <w:t>msbuild.exe</w:t>
      </w:r>
      <w:r w:rsidRPr="00AB7944">
        <w:rPr>
          <w:rFonts w:ascii="inherit" w:eastAsia="Times New Roman" w:hAnsi="inherit" w:cs="Helvetica"/>
          <w:color w:val="343E47"/>
          <w:sz w:val="29"/>
          <w:szCs w:val="29"/>
          <w:lang w:eastAsia="en-IN"/>
        </w:rPr>
        <w:t> we would like to use.</w:t>
      </w:r>
    </w:p>
    <w:p w:rsidR="00AB7944" w:rsidRPr="00AB7944" w:rsidRDefault="00AB7944" w:rsidP="00AB7944">
      <w:pPr>
        <w:shd w:val="clear" w:color="auto" w:fill="FFFFFF"/>
        <w:spacing w:after="327" w:line="240" w:lineRule="auto"/>
        <w:textAlignment w:val="baseline"/>
        <w:outlineLvl w:val="3"/>
        <w:rPr>
          <w:rFonts w:ascii="Lato" w:eastAsia="Times New Roman" w:hAnsi="Lato" w:cs="Times New Roman"/>
          <w:color w:val="343E47"/>
          <w:sz w:val="45"/>
          <w:szCs w:val="45"/>
          <w:lang w:eastAsia="en-IN"/>
        </w:rPr>
      </w:pPr>
      <w:r w:rsidRPr="00AB7944">
        <w:rPr>
          <w:rFonts w:ascii="Lato" w:eastAsia="Times New Roman" w:hAnsi="Lato" w:cs="Times New Roman"/>
          <w:color w:val="343E47"/>
          <w:sz w:val="45"/>
          <w:szCs w:val="45"/>
          <w:lang w:eastAsia="en-IN"/>
        </w:rPr>
        <w:t>MSBuild configuration</w:t>
      </w:r>
    </w:p>
    <w:p w:rsidR="00AB7944" w:rsidRPr="00AB7944" w:rsidRDefault="00AB7944" w:rsidP="00AB7944">
      <w:pPr>
        <w:shd w:val="clear" w:color="auto" w:fill="FFFFFF"/>
        <w:spacing w:after="336" w:line="240" w:lineRule="auto"/>
        <w:textAlignment w:val="baseline"/>
        <w:rPr>
          <w:rFonts w:ascii="Helvetica" w:eastAsia="Times New Roman" w:hAnsi="Helvetica" w:cs="Helvetica"/>
          <w:color w:val="343E47"/>
          <w:sz w:val="29"/>
          <w:szCs w:val="29"/>
          <w:lang w:eastAsia="en-IN"/>
        </w:rPr>
      </w:pPr>
      <w:r w:rsidRPr="00AB7944">
        <w:rPr>
          <w:rFonts w:ascii="Helvetica" w:eastAsia="Times New Roman" w:hAnsi="Helvetica" w:cs="Helvetica"/>
          <w:color w:val="343E47"/>
          <w:sz w:val="29"/>
          <w:szCs w:val="29"/>
          <w:lang w:eastAsia="en-IN"/>
        </w:rPr>
        <w:t>When the MSBuild plugin was installed it added its own configuration options to the Jenkins global configuration page.</w:t>
      </w:r>
    </w:p>
    <w:p w:rsidR="00AB7944" w:rsidRPr="00AB7944" w:rsidRDefault="00AB7944" w:rsidP="00AB7944">
      <w:pPr>
        <w:numPr>
          <w:ilvl w:val="0"/>
          <w:numId w:val="4"/>
        </w:numPr>
        <w:shd w:val="clear" w:color="auto" w:fill="FFFFFF"/>
        <w:spacing w:after="0"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Navigate to </w:t>
      </w:r>
      <w:hyperlink r:id="rId12" w:history="1">
        <w:r w:rsidRPr="00AB7944">
          <w:rPr>
            <w:rFonts w:ascii="inherit" w:eastAsia="Times New Roman" w:hAnsi="inherit" w:cs="Helvetica"/>
            <w:color w:val="343E47"/>
            <w:sz w:val="29"/>
            <w:szCs w:val="29"/>
            <w:u w:val="single"/>
            <w:bdr w:val="none" w:sz="0" w:space="0" w:color="auto" w:frame="1"/>
            <w:lang w:eastAsia="en-IN"/>
          </w:rPr>
          <w:t>http://localhost:8080/</w:t>
        </w:r>
      </w:hyperlink>
    </w:p>
    <w:p w:rsidR="00AB7944" w:rsidRPr="00AB7944" w:rsidRDefault="00AB7944" w:rsidP="00AB7944">
      <w:pPr>
        <w:numPr>
          <w:ilvl w:val="0"/>
          <w:numId w:val="4"/>
        </w:numPr>
        <w:shd w:val="clear" w:color="auto" w:fill="FFFFFF"/>
        <w:spacing w:after="212"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Click “Manage Jenkins”</w:t>
      </w:r>
    </w:p>
    <w:p w:rsidR="00AB7944" w:rsidRPr="00AB7944" w:rsidRDefault="00AB7944" w:rsidP="00AB7944">
      <w:pPr>
        <w:numPr>
          <w:ilvl w:val="0"/>
          <w:numId w:val="4"/>
        </w:numPr>
        <w:shd w:val="clear" w:color="auto" w:fill="FFFFFF"/>
        <w:spacing w:after="212"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Click “Configure System”</w:t>
      </w:r>
    </w:p>
    <w:p w:rsidR="00AB7944" w:rsidRPr="00AB7944" w:rsidRDefault="00AB7944" w:rsidP="00AB7944">
      <w:pPr>
        <w:numPr>
          <w:ilvl w:val="0"/>
          <w:numId w:val="4"/>
        </w:numPr>
        <w:shd w:val="clear" w:color="auto" w:fill="FFFFFF"/>
        <w:spacing w:after="212"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Scroll down the list until you find “MSBuild”</w:t>
      </w:r>
    </w:p>
    <w:p w:rsidR="00AB7944" w:rsidRPr="00AB7944" w:rsidRDefault="00AB7944" w:rsidP="00AB7944">
      <w:pPr>
        <w:numPr>
          <w:ilvl w:val="0"/>
          <w:numId w:val="4"/>
        </w:numPr>
        <w:shd w:val="clear" w:color="auto" w:fill="FFFFFF"/>
        <w:spacing w:after="212"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Click the “MSBuild installations…” button</w:t>
      </w:r>
    </w:p>
    <w:p w:rsidR="00AB7944" w:rsidRPr="00AB7944" w:rsidRDefault="00AB7944" w:rsidP="00AB7944">
      <w:pPr>
        <w:numPr>
          <w:ilvl w:val="0"/>
          <w:numId w:val="4"/>
        </w:numPr>
        <w:shd w:val="clear" w:color="auto" w:fill="FFFFFF"/>
        <w:spacing w:after="212"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Click “Add MSBuild”</w:t>
      </w:r>
    </w:p>
    <w:p w:rsidR="00AB7944" w:rsidRPr="00AB7944" w:rsidRDefault="00AB7944" w:rsidP="00AB7944">
      <w:pPr>
        <w:numPr>
          <w:ilvl w:val="0"/>
          <w:numId w:val="4"/>
        </w:numPr>
        <w:shd w:val="clear" w:color="auto" w:fill="FFFFFF"/>
        <w:spacing w:after="212"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Give the new MSBuild configuration a name like “MSBuild-default”.</w:t>
      </w:r>
    </w:p>
    <w:p w:rsidR="00AB7944" w:rsidRPr="00AB7944" w:rsidRDefault="00AB7944" w:rsidP="00AB7944">
      <w:pPr>
        <w:numPr>
          <w:ilvl w:val="0"/>
          <w:numId w:val="4"/>
        </w:numPr>
        <w:shd w:val="clear" w:color="auto" w:fill="FFFFFF"/>
        <w:spacing w:after="0"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In the path field, insert the fully qualified path to </w:t>
      </w:r>
      <w:r w:rsidRPr="00AB7944">
        <w:rPr>
          <w:rFonts w:ascii="Consolas" w:eastAsia="Times New Roman" w:hAnsi="Consolas" w:cs="Courier New"/>
          <w:color w:val="C7254E"/>
          <w:sz w:val="23"/>
          <w:szCs w:val="23"/>
          <w:bdr w:val="none" w:sz="0" w:space="0" w:color="auto" w:frame="1"/>
          <w:shd w:val="clear" w:color="auto" w:fill="F9F2F4"/>
          <w:lang w:eastAsia="en-IN"/>
        </w:rPr>
        <w:t>msbuild.exe</w:t>
      </w:r>
      <w:r w:rsidRPr="00AB7944">
        <w:rPr>
          <w:rFonts w:ascii="inherit" w:eastAsia="Times New Roman" w:hAnsi="inherit" w:cs="Helvetica"/>
          <w:color w:val="343E47"/>
          <w:sz w:val="29"/>
          <w:szCs w:val="29"/>
          <w:lang w:eastAsia="en-IN"/>
        </w:rPr>
        <w:t>On my server the path is: </w:t>
      </w:r>
      <w:r w:rsidRPr="00AB7944">
        <w:rPr>
          <w:rFonts w:ascii="Consolas" w:eastAsia="Times New Roman" w:hAnsi="Consolas" w:cs="Courier New"/>
          <w:color w:val="C7254E"/>
          <w:sz w:val="23"/>
          <w:szCs w:val="23"/>
          <w:bdr w:val="none" w:sz="0" w:space="0" w:color="auto" w:frame="1"/>
          <w:shd w:val="clear" w:color="auto" w:fill="F9F2F4"/>
          <w:lang w:eastAsia="en-IN"/>
        </w:rPr>
        <w:t>C:Program Files (x86)MSBuild14.0Binmsbuild.exe</w:t>
      </w:r>
      <w:r w:rsidRPr="00AB7944">
        <w:rPr>
          <w:rFonts w:ascii="inherit" w:eastAsia="Times New Roman" w:hAnsi="inherit" w:cs="Helvetica"/>
          <w:color w:val="343E47"/>
          <w:sz w:val="29"/>
          <w:szCs w:val="29"/>
          <w:lang w:eastAsia="en-IN"/>
        </w:rPr>
        <w:t>, but this can be different on your system.</w:t>
      </w:r>
    </w:p>
    <w:p w:rsidR="00AB7944" w:rsidRPr="00AB7944" w:rsidRDefault="00AB7944" w:rsidP="00AB7944">
      <w:pPr>
        <w:shd w:val="clear" w:color="auto" w:fill="FFFFFF"/>
        <w:spacing w:after="336"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Read below for more information about MSBuild and how to install it.</w:t>
      </w:r>
    </w:p>
    <w:p w:rsidR="00AB7944" w:rsidRPr="00AB7944" w:rsidRDefault="00AB7944" w:rsidP="00AB7944">
      <w:pPr>
        <w:numPr>
          <w:ilvl w:val="0"/>
          <w:numId w:val="4"/>
        </w:numPr>
        <w:shd w:val="clear" w:color="auto" w:fill="FFFFFF"/>
        <w:spacing w:after="212"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Click save.</w:t>
      </w:r>
    </w:p>
    <w:p w:rsidR="00AB7944" w:rsidRPr="00AB7944" w:rsidRDefault="00AB7944" w:rsidP="00AB7944">
      <w:pPr>
        <w:shd w:val="clear" w:color="auto" w:fill="FFFFFF"/>
        <w:spacing w:after="336" w:line="240" w:lineRule="auto"/>
        <w:textAlignment w:val="baseline"/>
        <w:rPr>
          <w:rFonts w:ascii="Helvetica" w:eastAsia="Times New Roman" w:hAnsi="Helvetica" w:cs="Helvetica"/>
          <w:color w:val="343E47"/>
          <w:sz w:val="29"/>
          <w:szCs w:val="29"/>
          <w:lang w:eastAsia="en-IN"/>
        </w:rPr>
      </w:pPr>
      <w:r w:rsidRPr="00AB7944">
        <w:rPr>
          <w:rFonts w:ascii="Helvetica" w:eastAsia="Times New Roman" w:hAnsi="Helvetica" w:cs="Helvetica"/>
          <w:noProof/>
          <w:color w:val="343E47"/>
          <w:sz w:val="29"/>
          <w:szCs w:val="29"/>
          <w:lang w:eastAsia="en-IN"/>
        </w:rPr>
        <w:drawing>
          <wp:inline distT="0" distB="0" distL="0" distR="0">
            <wp:extent cx="29432250" cy="6267450"/>
            <wp:effectExtent l="0" t="0" r="0" b="0"/>
            <wp:docPr id="10" name="Picture 10" descr="plugi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ugin scree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32250" cy="6267450"/>
                    </a:xfrm>
                    <a:prstGeom prst="rect">
                      <a:avLst/>
                    </a:prstGeom>
                    <a:noFill/>
                    <a:ln>
                      <a:noFill/>
                    </a:ln>
                  </pic:spPr>
                </pic:pic>
              </a:graphicData>
            </a:graphic>
          </wp:inline>
        </w:drawing>
      </w:r>
    </w:p>
    <w:p w:rsidR="00AB7944" w:rsidRPr="00AB7944" w:rsidRDefault="00AB7944" w:rsidP="00AB7944">
      <w:pPr>
        <w:shd w:val="clear" w:color="auto" w:fill="FFFFFF"/>
        <w:spacing w:after="327" w:line="240" w:lineRule="auto"/>
        <w:textAlignment w:val="baseline"/>
        <w:outlineLvl w:val="3"/>
        <w:rPr>
          <w:rFonts w:ascii="Lato" w:eastAsia="Times New Roman" w:hAnsi="Lato" w:cs="Times New Roman"/>
          <w:color w:val="343E47"/>
          <w:sz w:val="45"/>
          <w:szCs w:val="45"/>
          <w:lang w:eastAsia="en-IN"/>
        </w:rPr>
      </w:pPr>
      <w:r w:rsidRPr="00AB7944">
        <w:rPr>
          <w:rFonts w:ascii="Lato" w:eastAsia="Times New Roman" w:hAnsi="Lato" w:cs="Times New Roman"/>
          <w:color w:val="343E47"/>
          <w:sz w:val="45"/>
          <w:szCs w:val="45"/>
          <w:lang w:eastAsia="en-IN"/>
        </w:rPr>
        <w:t>MSBuild installation</w:t>
      </w:r>
    </w:p>
    <w:p w:rsidR="00AB7944" w:rsidRPr="00AB7944" w:rsidRDefault="00AB7944" w:rsidP="00AB7944">
      <w:pPr>
        <w:shd w:val="clear" w:color="auto" w:fill="FFFFFF"/>
        <w:spacing w:after="336" w:line="240" w:lineRule="auto"/>
        <w:textAlignment w:val="baseline"/>
        <w:rPr>
          <w:rFonts w:ascii="Helvetica" w:eastAsia="Times New Roman" w:hAnsi="Helvetica" w:cs="Helvetica"/>
          <w:color w:val="343E47"/>
          <w:sz w:val="29"/>
          <w:szCs w:val="29"/>
          <w:lang w:eastAsia="en-IN"/>
        </w:rPr>
      </w:pPr>
      <w:r w:rsidRPr="00AB7944">
        <w:rPr>
          <w:rFonts w:ascii="Helvetica" w:eastAsia="Times New Roman" w:hAnsi="Helvetica" w:cs="Helvetica"/>
          <w:color w:val="343E47"/>
          <w:sz w:val="29"/>
          <w:szCs w:val="29"/>
          <w:lang w:eastAsia="en-IN"/>
        </w:rPr>
        <w:t>MSBuild is installed with Visual Studio, it’s the build system that Visual Studio uses when you select “build” or hit “F5”.</w:t>
      </w:r>
    </w:p>
    <w:p w:rsidR="00AB7944" w:rsidRPr="00AB7944" w:rsidRDefault="00AB7944" w:rsidP="00AB7944">
      <w:pPr>
        <w:shd w:val="clear" w:color="auto" w:fill="FFFFFF"/>
        <w:spacing w:after="336" w:line="240" w:lineRule="auto"/>
        <w:textAlignment w:val="baseline"/>
        <w:rPr>
          <w:rFonts w:ascii="Helvetica" w:eastAsia="Times New Roman" w:hAnsi="Helvetica" w:cs="Helvetica"/>
          <w:color w:val="343E47"/>
          <w:sz w:val="29"/>
          <w:szCs w:val="29"/>
          <w:lang w:eastAsia="en-IN"/>
        </w:rPr>
      </w:pPr>
      <w:r w:rsidRPr="00AB7944">
        <w:rPr>
          <w:rFonts w:ascii="Helvetica" w:eastAsia="Times New Roman" w:hAnsi="Helvetica" w:cs="Helvetica"/>
          <w:color w:val="343E47"/>
          <w:sz w:val="29"/>
          <w:szCs w:val="29"/>
          <w:lang w:eastAsia="en-IN"/>
        </w:rPr>
        <w:t>It’s not always feasible or even possible to install Visual Studio on your build machine. This could be due to license and security issues etc.</w:t>
      </w:r>
    </w:p>
    <w:p w:rsidR="00AB7944" w:rsidRPr="00AB7944" w:rsidRDefault="00AB7944" w:rsidP="00AB7944">
      <w:pPr>
        <w:shd w:val="clear" w:color="auto" w:fill="FFFFFF"/>
        <w:spacing w:after="336" w:line="240" w:lineRule="auto"/>
        <w:textAlignment w:val="baseline"/>
        <w:rPr>
          <w:rFonts w:ascii="Helvetica" w:eastAsia="Times New Roman" w:hAnsi="Helvetica" w:cs="Helvetica"/>
          <w:color w:val="343E47"/>
          <w:sz w:val="29"/>
          <w:szCs w:val="29"/>
          <w:lang w:eastAsia="en-IN"/>
        </w:rPr>
      </w:pPr>
      <w:r w:rsidRPr="00AB7944">
        <w:rPr>
          <w:rFonts w:ascii="Helvetica" w:eastAsia="Times New Roman" w:hAnsi="Helvetica" w:cs="Helvetica"/>
          <w:color w:val="343E47"/>
          <w:sz w:val="29"/>
          <w:szCs w:val="29"/>
          <w:lang w:eastAsia="en-IN"/>
        </w:rPr>
        <w:t>To accommodate this Microsoft has released a separate package called: “Microsoft Build Tools 2015” that contains all you need for for using MSBuild.</w:t>
      </w:r>
    </w:p>
    <w:p w:rsidR="00AB7944" w:rsidRPr="00AB7944" w:rsidRDefault="00AB7944" w:rsidP="00AB7944">
      <w:pPr>
        <w:shd w:val="clear" w:color="auto" w:fill="FFFFFF"/>
        <w:spacing w:after="0" w:line="240" w:lineRule="auto"/>
        <w:textAlignment w:val="baseline"/>
        <w:rPr>
          <w:rFonts w:ascii="Helvetica" w:eastAsia="Times New Roman" w:hAnsi="Helvetica" w:cs="Helvetica"/>
          <w:color w:val="343E47"/>
          <w:sz w:val="29"/>
          <w:szCs w:val="29"/>
          <w:lang w:eastAsia="en-IN"/>
        </w:rPr>
      </w:pPr>
      <w:r w:rsidRPr="00AB7944">
        <w:rPr>
          <w:rFonts w:ascii="inherit" w:eastAsia="Times New Roman" w:hAnsi="inherit" w:cs="Helvetica"/>
          <w:i/>
          <w:iCs/>
          <w:color w:val="343E47"/>
          <w:sz w:val="29"/>
          <w:szCs w:val="29"/>
          <w:bdr w:val="none" w:sz="0" w:space="0" w:color="auto" w:frame="1"/>
          <w:lang w:eastAsia="en-IN"/>
        </w:rPr>
        <w:t>Direct download: </w:t>
      </w:r>
      <w:hyperlink r:id="rId14" w:history="1">
        <w:r w:rsidRPr="00AB7944">
          <w:rPr>
            <w:rFonts w:ascii="inherit" w:eastAsia="Times New Roman" w:hAnsi="inherit" w:cs="Helvetica"/>
            <w:i/>
            <w:iCs/>
            <w:color w:val="343E47"/>
            <w:sz w:val="29"/>
            <w:szCs w:val="29"/>
            <w:u w:val="single"/>
            <w:bdr w:val="none" w:sz="0" w:space="0" w:color="auto" w:frame="1"/>
            <w:lang w:eastAsia="en-IN"/>
          </w:rPr>
          <w:t>https://www.microsoft.com/en-us/download/details.aspx?id=48159</w:t>
        </w:r>
      </w:hyperlink>
    </w:p>
    <w:p w:rsidR="00AB7944" w:rsidRPr="00AB7944" w:rsidRDefault="00AB7944" w:rsidP="00AB7944">
      <w:pPr>
        <w:shd w:val="clear" w:color="auto" w:fill="FFFFFF"/>
        <w:spacing w:after="336" w:line="240" w:lineRule="auto"/>
        <w:textAlignment w:val="baseline"/>
        <w:rPr>
          <w:rFonts w:ascii="Helvetica" w:eastAsia="Times New Roman" w:hAnsi="Helvetica" w:cs="Helvetica"/>
          <w:color w:val="343E47"/>
          <w:sz w:val="29"/>
          <w:szCs w:val="29"/>
          <w:lang w:eastAsia="en-IN"/>
        </w:rPr>
      </w:pPr>
      <w:r w:rsidRPr="00AB7944">
        <w:rPr>
          <w:rFonts w:ascii="Helvetica" w:eastAsia="Times New Roman" w:hAnsi="Helvetica" w:cs="Helvetica"/>
          <w:color w:val="343E47"/>
          <w:sz w:val="29"/>
          <w:szCs w:val="29"/>
          <w:lang w:eastAsia="en-IN"/>
        </w:rPr>
        <w:t>After successful installation you have MSBuild available on the build server and with that you get the path value for step 8, above.</w:t>
      </w:r>
    </w:p>
    <w:p w:rsidR="00AB7944" w:rsidRPr="00AB7944" w:rsidRDefault="00AB7944" w:rsidP="00AB7944">
      <w:pPr>
        <w:shd w:val="clear" w:color="auto" w:fill="FFFFFF"/>
        <w:spacing w:after="336" w:line="240" w:lineRule="auto"/>
        <w:textAlignment w:val="baseline"/>
        <w:rPr>
          <w:rFonts w:ascii="Helvetica" w:eastAsia="Times New Roman" w:hAnsi="Helvetica" w:cs="Helvetica"/>
          <w:color w:val="343E47"/>
          <w:sz w:val="29"/>
          <w:szCs w:val="29"/>
          <w:lang w:eastAsia="en-IN"/>
        </w:rPr>
      </w:pPr>
      <w:r w:rsidRPr="00AB7944">
        <w:rPr>
          <w:rFonts w:ascii="Helvetica" w:eastAsia="Times New Roman" w:hAnsi="Helvetica" w:cs="Helvetica"/>
          <w:color w:val="343E47"/>
          <w:sz w:val="29"/>
          <w:szCs w:val="29"/>
          <w:lang w:eastAsia="en-IN"/>
        </w:rPr>
        <w:t>With this step done Jenkins is ready to build and deploy with MSBuild and Git.</w:t>
      </w:r>
    </w:p>
    <w:p w:rsidR="00AB7944" w:rsidRPr="00AB7944" w:rsidRDefault="00AB7944" w:rsidP="00AB7944">
      <w:pPr>
        <w:shd w:val="clear" w:color="auto" w:fill="FFFFFF"/>
        <w:spacing w:after="327" w:line="240" w:lineRule="auto"/>
        <w:textAlignment w:val="baseline"/>
        <w:outlineLvl w:val="2"/>
        <w:rPr>
          <w:rFonts w:ascii="Lato" w:eastAsia="Times New Roman" w:hAnsi="Lato" w:cs="Times New Roman"/>
          <w:color w:val="343E47"/>
          <w:sz w:val="60"/>
          <w:szCs w:val="60"/>
          <w:lang w:eastAsia="en-IN"/>
        </w:rPr>
      </w:pPr>
      <w:r w:rsidRPr="00AB7944">
        <w:rPr>
          <w:rFonts w:ascii="Lato" w:eastAsia="Times New Roman" w:hAnsi="Lato" w:cs="Times New Roman"/>
          <w:color w:val="343E47"/>
          <w:sz w:val="60"/>
          <w:szCs w:val="60"/>
          <w:lang w:eastAsia="en-IN"/>
        </w:rPr>
        <w:t>Create a new Jenkins build project</w:t>
      </w:r>
    </w:p>
    <w:p w:rsidR="00AB7944" w:rsidRPr="00AB7944" w:rsidRDefault="00AB7944" w:rsidP="00AB7944">
      <w:pPr>
        <w:shd w:val="clear" w:color="auto" w:fill="FFFFFF"/>
        <w:spacing w:after="336" w:line="240" w:lineRule="auto"/>
        <w:textAlignment w:val="baseline"/>
        <w:rPr>
          <w:rFonts w:ascii="Helvetica" w:eastAsia="Times New Roman" w:hAnsi="Helvetica" w:cs="Helvetica"/>
          <w:color w:val="343E47"/>
          <w:sz w:val="29"/>
          <w:szCs w:val="29"/>
          <w:lang w:eastAsia="en-IN"/>
        </w:rPr>
      </w:pPr>
      <w:r w:rsidRPr="00AB7944">
        <w:rPr>
          <w:rFonts w:ascii="Helvetica" w:eastAsia="Times New Roman" w:hAnsi="Helvetica" w:cs="Helvetica"/>
          <w:color w:val="343E47"/>
          <w:sz w:val="29"/>
          <w:szCs w:val="29"/>
          <w:lang w:eastAsia="en-IN"/>
        </w:rPr>
        <w:t>It’s now time to point Jenkins to the source code and start building.</w:t>
      </w:r>
    </w:p>
    <w:p w:rsidR="00AB7944" w:rsidRPr="00AB7944" w:rsidRDefault="00AB7944" w:rsidP="00AB7944">
      <w:pPr>
        <w:numPr>
          <w:ilvl w:val="0"/>
          <w:numId w:val="5"/>
        </w:numPr>
        <w:shd w:val="clear" w:color="auto" w:fill="FFFFFF"/>
        <w:spacing w:after="0"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Open Jenkins, </w:t>
      </w:r>
      <w:hyperlink r:id="rId15" w:history="1">
        <w:r w:rsidRPr="00AB7944">
          <w:rPr>
            <w:rFonts w:ascii="inherit" w:eastAsia="Times New Roman" w:hAnsi="inherit" w:cs="Helvetica"/>
            <w:color w:val="343E47"/>
            <w:sz w:val="29"/>
            <w:szCs w:val="29"/>
            <w:u w:val="single"/>
            <w:bdr w:val="none" w:sz="0" w:space="0" w:color="auto" w:frame="1"/>
            <w:lang w:eastAsia="en-IN"/>
          </w:rPr>
          <w:t>http://localhost:8080/</w:t>
        </w:r>
      </w:hyperlink>
    </w:p>
    <w:p w:rsidR="00AB7944" w:rsidRPr="00AB7944" w:rsidRDefault="00AB7944" w:rsidP="00AB7944">
      <w:pPr>
        <w:numPr>
          <w:ilvl w:val="0"/>
          <w:numId w:val="5"/>
        </w:numPr>
        <w:shd w:val="clear" w:color="auto" w:fill="FFFFFF"/>
        <w:spacing w:after="0"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Select “new”.Direct link </w:t>
      </w:r>
      <w:hyperlink r:id="rId16" w:history="1">
        <w:r w:rsidRPr="00AB7944">
          <w:rPr>
            <w:rFonts w:ascii="inherit" w:eastAsia="Times New Roman" w:hAnsi="inherit" w:cs="Helvetica"/>
            <w:color w:val="343E47"/>
            <w:sz w:val="29"/>
            <w:szCs w:val="29"/>
            <w:u w:val="single"/>
            <w:bdr w:val="none" w:sz="0" w:space="0" w:color="auto" w:frame="1"/>
            <w:lang w:eastAsia="en-IN"/>
          </w:rPr>
          <w:t>http://localhost:8080/view/All/newJob</w:t>
        </w:r>
      </w:hyperlink>
    </w:p>
    <w:p w:rsidR="00AB7944" w:rsidRPr="00AB7944" w:rsidRDefault="00AB7944" w:rsidP="00AB7944">
      <w:pPr>
        <w:numPr>
          <w:ilvl w:val="0"/>
          <w:numId w:val="5"/>
        </w:numPr>
        <w:shd w:val="clear" w:color="auto" w:fill="FFFFFF"/>
        <w:spacing w:after="212"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Give the project a name “Windows Service Deployment” or something you can remember.</w:t>
      </w:r>
    </w:p>
    <w:p w:rsidR="00AB7944" w:rsidRPr="00AB7944" w:rsidRDefault="00AB7944" w:rsidP="00AB7944">
      <w:pPr>
        <w:numPr>
          <w:ilvl w:val="0"/>
          <w:numId w:val="5"/>
        </w:numPr>
        <w:shd w:val="clear" w:color="auto" w:fill="FFFFFF"/>
        <w:spacing w:after="212"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Select “Freestyle project”.</w:t>
      </w:r>
    </w:p>
    <w:p w:rsidR="00AB7944" w:rsidRPr="00AB7944" w:rsidRDefault="00AB7944" w:rsidP="00AB7944">
      <w:pPr>
        <w:numPr>
          <w:ilvl w:val="0"/>
          <w:numId w:val="5"/>
        </w:numPr>
        <w:shd w:val="clear" w:color="auto" w:fill="FFFFFF"/>
        <w:spacing w:after="212"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Select “Ok”.</w:t>
      </w:r>
      <w:r w:rsidRPr="00AB7944">
        <w:rPr>
          <w:rFonts w:ascii="inherit" w:eastAsia="Times New Roman" w:hAnsi="inherit" w:cs="Helvetica"/>
          <w:noProof/>
          <w:color w:val="343E47"/>
          <w:sz w:val="29"/>
          <w:szCs w:val="29"/>
          <w:lang w:eastAsia="en-IN"/>
        </w:rPr>
        <w:drawing>
          <wp:inline distT="0" distB="0" distL="0" distR="0">
            <wp:extent cx="10153650" cy="16135350"/>
            <wp:effectExtent l="0" t="0" r="0" b="0"/>
            <wp:docPr id="9" name="Picture 9" descr="plugi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ugin scree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153650" cy="16135350"/>
                    </a:xfrm>
                    <a:prstGeom prst="rect">
                      <a:avLst/>
                    </a:prstGeom>
                    <a:noFill/>
                    <a:ln>
                      <a:noFill/>
                    </a:ln>
                  </pic:spPr>
                </pic:pic>
              </a:graphicData>
            </a:graphic>
          </wp:inline>
        </w:drawing>
      </w:r>
    </w:p>
    <w:p w:rsidR="00AB7944" w:rsidRPr="00AB7944" w:rsidRDefault="00AB7944" w:rsidP="00AB7944">
      <w:pPr>
        <w:numPr>
          <w:ilvl w:val="0"/>
          <w:numId w:val="5"/>
        </w:numPr>
        <w:shd w:val="clear" w:color="auto" w:fill="FFFFFF"/>
        <w:spacing w:after="212"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Next, expand the “Source Code Management” region by selecting “Git”.</w:t>
      </w:r>
      <w:r w:rsidRPr="00AB7944">
        <w:rPr>
          <w:rFonts w:ascii="inherit" w:eastAsia="Times New Roman" w:hAnsi="inherit" w:cs="Helvetica"/>
          <w:noProof/>
          <w:color w:val="343E47"/>
          <w:sz w:val="29"/>
          <w:szCs w:val="29"/>
          <w:lang w:eastAsia="en-IN"/>
        </w:rPr>
        <w:drawing>
          <wp:inline distT="0" distB="0" distL="0" distR="0">
            <wp:extent cx="29394150" cy="10248900"/>
            <wp:effectExtent l="0" t="0" r="0" b="0"/>
            <wp:docPr id="8" name="Picture 8" descr="plugi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ugin scree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394150" cy="10248900"/>
                    </a:xfrm>
                    <a:prstGeom prst="rect">
                      <a:avLst/>
                    </a:prstGeom>
                    <a:noFill/>
                    <a:ln>
                      <a:noFill/>
                    </a:ln>
                  </pic:spPr>
                </pic:pic>
              </a:graphicData>
            </a:graphic>
          </wp:inline>
        </w:drawing>
      </w:r>
    </w:p>
    <w:p w:rsidR="00AB7944" w:rsidRPr="00AB7944" w:rsidRDefault="00AB7944" w:rsidP="00AB7944">
      <w:pPr>
        <w:numPr>
          <w:ilvl w:val="0"/>
          <w:numId w:val="5"/>
        </w:numPr>
        <w:shd w:val="clear" w:color="auto" w:fill="FFFFFF"/>
        <w:spacing w:after="212"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Complete the Git configuration by filling in the blanks with a URL to your repository and optionally credentials (if needed).Jenkins can also work with branches. In this set-up I will leave the branch as the default (Master) but you can select whatever fits your needs.</w:t>
      </w:r>
    </w:p>
    <w:p w:rsidR="00AB7944" w:rsidRPr="00AB7944" w:rsidRDefault="00AB7944" w:rsidP="00AB7944">
      <w:pPr>
        <w:shd w:val="clear" w:color="auto" w:fill="FFFFFF"/>
        <w:spacing w:after="336"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If you don’t already have a Git repository ready for testing, you can use the pre-cooked repository here:</w:t>
      </w:r>
    </w:p>
    <w:p w:rsidR="00AB7944" w:rsidRPr="00AB7944" w:rsidRDefault="00AB7944" w:rsidP="00AB7944">
      <w:pPr>
        <w:shd w:val="clear" w:color="auto" w:fill="FFFFFF"/>
        <w:spacing w:after="0" w:line="240" w:lineRule="auto"/>
        <w:ind w:left="300"/>
        <w:textAlignment w:val="baseline"/>
        <w:rPr>
          <w:rFonts w:ascii="inherit" w:eastAsia="Times New Roman" w:hAnsi="inherit" w:cs="Helvetica"/>
          <w:color w:val="343E47"/>
          <w:sz w:val="29"/>
          <w:szCs w:val="29"/>
          <w:lang w:eastAsia="en-IN"/>
        </w:rPr>
      </w:pPr>
      <w:hyperlink r:id="rId19" w:history="1">
        <w:r w:rsidRPr="00AB7944">
          <w:rPr>
            <w:rFonts w:ascii="inherit" w:eastAsia="Times New Roman" w:hAnsi="inherit" w:cs="Helvetica"/>
            <w:color w:val="343E47"/>
            <w:sz w:val="29"/>
            <w:szCs w:val="29"/>
            <w:u w:val="single"/>
            <w:bdr w:val="none" w:sz="0" w:space="0" w:color="auto" w:frame="1"/>
            <w:lang w:eastAsia="en-IN"/>
          </w:rPr>
          <w:t>https://github.com/martinesmann/jenkins-ci-template</w:t>
        </w:r>
      </w:hyperlink>
    </w:p>
    <w:p w:rsidR="00AB7944" w:rsidRPr="00AB7944" w:rsidRDefault="00AB7944" w:rsidP="00AB7944">
      <w:pPr>
        <w:shd w:val="clear" w:color="auto" w:fill="FFFFFF"/>
        <w:spacing w:after="336"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The source code contains a few more files than your average “Hello Windows Service” solution. I will explain relevant parts later on as they are used. For now we will just treat this as a “Hello World” solution.</w:t>
      </w:r>
    </w:p>
    <w:p w:rsidR="00AB7944" w:rsidRPr="00AB7944" w:rsidRDefault="00AB7944" w:rsidP="00AB7944">
      <w:pPr>
        <w:numPr>
          <w:ilvl w:val="0"/>
          <w:numId w:val="5"/>
        </w:numPr>
        <w:shd w:val="clear" w:color="auto" w:fill="FFFFFF"/>
        <w:spacing w:after="212"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If you haven’t done so already, click “Save” to persist your changes and navigate back to the main “Project” page.</w:t>
      </w:r>
    </w:p>
    <w:p w:rsidR="00AB7944" w:rsidRPr="00AB7944" w:rsidRDefault="00AB7944" w:rsidP="00AB7944">
      <w:pPr>
        <w:shd w:val="clear" w:color="auto" w:fill="FFFFFF"/>
        <w:spacing w:after="327" w:line="240" w:lineRule="auto"/>
        <w:textAlignment w:val="baseline"/>
        <w:outlineLvl w:val="3"/>
        <w:rPr>
          <w:rFonts w:ascii="Lato" w:eastAsia="Times New Roman" w:hAnsi="Lato" w:cs="Times New Roman"/>
          <w:color w:val="343E47"/>
          <w:sz w:val="45"/>
          <w:szCs w:val="45"/>
          <w:lang w:eastAsia="en-IN"/>
        </w:rPr>
      </w:pPr>
      <w:r w:rsidRPr="00AB7944">
        <w:rPr>
          <w:rFonts w:ascii="Lato" w:eastAsia="Times New Roman" w:hAnsi="Lato" w:cs="Times New Roman"/>
          <w:color w:val="343E47"/>
          <w:sz w:val="45"/>
          <w:szCs w:val="45"/>
          <w:lang w:eastAsia="en-IN"/>
        </w:rPr>
        <w:t>Testing the Git configuration</w:t>
      </w:r>
    </w:p>
    <w:p w:rsidR="00AB7944" w:rsidRPr="00AB7944" w:rsidRDefault="00AB7944" w:rsidP="00AB7944">
      <w:pPr>
        <w:shd w:val="clear" w:color="auto" w:fill="FFFFFF"/>
        <w:spacing w:after="336" w:line="240" w:lineRule="auto"/>
        <w:textAlignment w:val="baseline"/>
        <w:rPr>
          <w:rFonts w:ascii="Helvetica" w:eastAsia="Times New Roman" w:hAnsi="Helvetica" w:cs="Helvetica"/>
          <w:color w:val="343E47"/>
          <w:sz w:val="29"/>
          <w:szCs w:val="29"/>
          <w:lang w:eastAsia="en-IN"/>
        </w:rPr>
      </w:pPr>
      <w:r w:rsidRPr="00AB7944">
        <w:rPr>
          <w:rFonts w:ascii="Helvetica" w:eastAsia="Times New Roman" w:hAnsi="Helvetica" w:cs="Helvetica"/>
          <w:color w:val="343E47"/>
          <w:sz w:val="29"/>
          <w:szCs w:val="29"/>
          <w:lang w:eastAsia="en-IN"/>
        </w:rPr>
        <w:t>Now we can test if the Git Source Management tab has been configured correctly and that we can clone the source code.</w:t>
      </w:r>
    </w:p>
    <w:p w:rsidR="00AB7944" w:rsidRPr="00AB7944" w:rsidRDefault="00AB7944" w:rsidP="00AB7944">
      <w:pPr>
        <w:shd w:val="clear" w:color="auto" w:fill="FFFFFF"/>
        <w:spacing w:after="336" w:line="240" w:lineRule="auto"/>
        <w:textAlignment w:val="baseline"/>
        <w:rPr>
          <w:rFonts w:ascii="Helvetica" w:eastAsia="Times New Roman" w:hAnsi="Helvetica" w:cs="Helvetica"/>
          <w:color w:val="343E47"/>
          <w:sz w:val="29"/>
          <w:szCs w:val="29"/>
          <w:lang w:eastAsia="en-IN"/>
        </w:rPr>
      </w:pPr>
      <w:r w:rsidRPr="00AB7944">
        <w:rPr>
          <w:rFonts w:ascii="Helvetica" w:eastAsia="Times New Roman" w:hAnsi="Helvetica" w:cs="Helvetica"/>
          <w:color w:val="343E47"/>
          <w:sz w:val="29"/>
          <w:szCs w:val="29"/>
          <w:lang w:eastAsia="en-IN"/>
        </w:rPr>
        <w:t>We are not yet building anything, only cloning the source. Building will come in a moment. First, let’s make sure Jenkins can clone the source from the repository.</w:t>
      </w:r>
    </w:p>
    <w:p w:rsidR="00AB7944" w:rsidRPr="00AB7944" w:rsidRDefault="00AB7944" w:rsidP="00AB7944">
      <w:pPr>
        <w:numPr>
          <w:ilvl w:val="0"/>
          <w:numId w:val="6"/>
        </w:numPr>
        <w:shd w:val="clear" w:color="auto" w:fill="FFFFFF"/>
        <w:spacing w:after="212"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Navigate to the “Project” page</w:t>
      </w:r>
    </w:p>
    <w:p w:rsidR="00AB7944" w:rsidRPr="00AB7944" w:rsidRDefault="00AB7944" w:rsidP="00AB7944">
      <w:pPr>
        <w:numPr>
          <w:ilvl w:val="0"/>
          <w:numId w:val="6"/>
        </w:numPr>
        <w:shd w:val="clear" w:color="auto" w:fill="FFFFFF"/>
        <w:spacing w:after="212"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Click the “Build Now” to start a “Build”.</w:t>
      </w:r>
      <w:r w:rsidRPr="00AB7944">
        <w:rPr>
          <w:rFonts w:ascii="inherit" w:eastAsia="Times New Roman" w:hAnsi="inherit" w:cs="Helvetica"/>
          <w:noProof/>
          <w:color w:val="343E47"/>
          <w:sz w:val="29"/>
          <w:szCs w:val="29"/>
          <w:lang w:eastAsia="en-IN"/>
        </w:rPr>
        <w:drawing>
          <wp:inline distT="0" distB="0" distL="0" distR="0">
            <wp:extent cx="16154400" cy="8324850"/>
            <wp:effectExtent l="0" t="0" r="0" b="0"/>
            <wp:docPr id="7" name="Picture 7" descr="plugi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ugin scre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54400" cy="8324850"/>
                    </a:xfrm>
                    <a:prstGeom prst="rect">
                      <a:avLst/>
                    </a:prstGeom>
                    <a:noFill/>
                    <a:ln>
                      <a:noFill/>
                    </a:ln>
                  </pic:spPr>
                </pic:pic>
              </a:graphicData>
            </a:graphic>
          </wp:inline>
        </w:drawing>
      </w:r>
    </w:p>
    <w:p w:rsidR="00AB7944" w:rsidRPr="00AB7944" w:rsidRDefault="00AB7944" w:rsidP="00AB7944">
      <w:pPr>
        <w:numPr>
          <w:ilvl w:val="0"/>
          <w:numId w:val="6"/>
        </w:numPr>
        <w:shd w:val="clear" w:color="auto" w:fill="FFFFFF"/>
        <w:spacing w:after="212"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In the “Build History” region you should now see a build in progress with the name “#1”.</w:t>
      </w:r>
    </w:p>
    <w:p w:rsidR="00AB7944" w:rsidRPr="00AB7944" w:rsidRDefault="00AB7944" w:rsidP="00AB7944">
      <w:pPr>
        <w:numPr>
          <w:ilvl w:val="0"/>
          <w:numId w:val="6"/>
        </w:numPr>
        <w:shd w:val="clear" w:color="auto" w:fill="FFFFFF"/>
        <w:spacing w:after="212"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If every completes as expected “SUCCESS” then the bubble maker stays blue, if not it goes red.</w:t>
      </w:r>
    </w:p>
    <w:p w:rsidR="00AB7944" w:rsidRPr="00AB7944" w:rsidRDefault="00AB7944" w:rsidP="00AB7944">
      <w:pPr>
        <w:numPr>
          <w:ilvl w:val="0"/>
          <w:numId w:val="6"/>
        </w:numPr>
        <w:shd w:val="clear" w:color="auto" w:fill="FFFFFF"/>
        <w:spacing w:after="212"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To see the build details, click the build number “#1”</w:t>
      </w:r>
    </w:p>
    <w:p w:rsidR="00AB7944" w:rsidRPr="00AB7944" w:rsidRDefault="00AB7944" w:rsidP="00AB7944">
      <w:pPr>
        <w:numPr>
          <w:ilvl w:val="0"/>
          <w:numId w:val="6"/>
        </w:numPr>
        <w:shd w:val="clear" w:color="auto" w:fill="FFFFFF"/>
        <w:spacing w:after="212"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Then click “Console Output”. You should see something similar to what I have here:</w:t>
      </w:r>
    </w:p>
    <w:p w:rsidR="00AB7944" w:rsidRPr="00AB7944" w:rsidRDefault="00AB7944" w:rsidP="00AB7944">
      <w:pPr>
        <w:shd w:val="clear" w:color="auto" w:fill="FFFFFF"/>
        <w:spacing w:after="212" w:line="240" w:lineRule="auto"/>
        <w:ind w:left="300"/>
        <w:textAlignment w:val="baseline"/>
        <w:rPr>
          <w:rFonts w:ascii="Courier New" w:eastAsia="Times New Roman" w:hAnsi="Courier New" w:cs="Courier New"/>
          <w:color w:val="343E47"/>
          <w:sz w:val="18"/>
          <w:szCs w:val="18"/>
          <w:lang w:eastAsia="en-IN"/>
        </w:rPr>
      </w:pPr>
      <w:r w:rsidRPr="00AB7944">
        <w:rPr>
          <w:rFonts w:ascii="Courier New" w:eastAsia="Times New Roman" w:hAnsi="Courier New" w:cs="Courier New"/>
          <w:color w:val="343E47"/>
          <w:sz w:val="18"/>
          <w:szCs w:val="18"/>
          <w:lang w:eastAsia="en-IN"/>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36.5pt;height:63.75pt" o:ole="">
            <v:imagedata r:id="rId21" o:title=""/>
          </v:shape>
          <w:control r:id="rId22" w:name="DefaultOcxName" w:shapeid="_x0000_i1052"/>
        </w:object>
      </w:r>
    </w:p>
    <w:tbl>
      <w:tblPr>
        <w:tblW w:w="0" w:type="auto"/>
        <w:tblCellSpacing w:w="15" w:type="dxa"/>
        <w:tblInd w:w="300" w:type="dxa"/>
        <w:tblCellMar>
          <w:top w:w="15" w:type="dxa"/>
          <w:left w:w="15" w:type="dxa"/>
          <w:bottom w:w="15" w:type="dxa"/>
          <w:right w:w="15" w:type="dxa"/>
        </w:tblCellMar>
        <w:tblLook w:val="04A0" w:firstRow="1" w:lastRow="0" w:firstColumn="1" w:lastColumn="0" w:noHBand="0" w:noVBand="1"/>
      </w:tblPr>
      <w:tblGrid>
        <w:gridCol w:w="255"/>
        <w:gridCol w:w="8471"/>
      </w:tblGrid>
      <w:tr w:rsidR="00AB7944" w:rsidRPr="00AB7944" w:rsidTr="00AB7944">
        <w:trPr>
          <w:tblCellSpacing w:w="15" w:type="dxa"/>
        </w:trPr>
        <w:tc>
          <w:tcPr>
            <w:tcW w:w="0" w:type="auto"/>
            <w:tcBorders>
              <w:top w:val="nil"/>
              <w:left w:val="nil"/>
              <w:bottom w:val="nil"/>
              <w:right w:val="nil"/>
            </w:tcBorders>
            <w:vAlign w:val="center"/>
            <w:hideMark/>
          </w:tcPr>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1</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2</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3</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4</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5</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6</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7</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8</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9</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10</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11</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12</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13</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14</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15</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16</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17</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18</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19</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20</w:t>
            </w:r>
          </w:p>
        </w:tc>
        <w:tc>
          <w:tcPr>
            <w:tcW w:w="15825" w:type="dxa"/>
            <w:tcBorders>
              <w:top w:val="nil"/>
              <w:left w:val="nil"/>
              <w:bottom w:val="nil"/>
              <w:right w:val="nil"/>
            </w:tcBorders>
            <w:vAlign w:val="center"/>
            <w:hideMark/>
          </w:tcPr>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Started by user anonymous</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Building in workspace C:Program Files (x86)JenkinsjobsWindows Service deploymentworkspace</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Cloning the remote Git repository</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Cloning repository https://github.com/martinesmann/jenkins-ci-template</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&amp;gt; git.exe init C:Program Files (x86)JenkinsjobsWindows Service deploymentworkspace # timeout=10</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Fetching upstream changes from https://github.com/martinesmann/jenkins-ci-template</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&amp;gt; git.exe --version # timeout=10</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&amp;gt; git.exe -c core.askpass=true fetch --tags --progress https://github.com/martinesmann/jenkins-ci-template +refs/heads/*:refs/remotes/origin/*</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&amp;gt; git.exe config remote.origin.url https://github.com/martinesmann/jenkins-ci-template # timeout=10</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&amp;gt; git.exe config --add remote.origin.fetch +refs/heads/*:refs/remotes/origin/* # timeout=10</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&amp;gt; git.exe config remote.origin.url https://github.com/martinesmann/jenkins-ci-template # timeout=10</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Fetching upstream changes from https://github.com/martinesmann/jenkins-ci-template</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&amp;gt; git.exe -c core.askpass=true fetch --tags --progress https://github.com/martinesmann/jenkins-ci-template +refs/heads/*:refs/remotes/origin/*</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&amp;gt; git.exe rev-parse "refs/remotes/origin/master^{commit}" # timeout=10</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&amp;gt; git.exe rev-parse "refs/remotes/origin/origin/master^{commit}" # timeout=10</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Checking out Revision db11bee4586694774f21e9f38b57af8535c88e1e (refs/remotes/origin/master)</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&amp;gt; git.exe config core.sparsecheckout # timeout=10</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&amp;gt; git.exe checkout -f db11bee4586694774f21e9f38b57af8535c88e1e</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First time build. Skipping changelog.</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Finished: SUCCESS</w:t>
            </w:r>
          </w:p>
        </w:tc>
      </w:tr>
    </w:tbl>
    <w:p w:rsidR="00AB7944" w:rsidRPr="00AB7944" w:rsidRDefault="00AB7944" w:rsidP="00AB7944">
      <w:pPr>
        <w:shd w:val="clear" w:color="auto" w:fill="FFFFFF"/>
        <w:spacing w:after="0"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br/>
        <w:t>*What’s important to note here is the </w:t>
      </w:r>
      <w:r w:rsidRPr="00AB7944">
        <w:rPr>
          <w:rFonts w:ascii="inherit" w:eastAsia="Times New Roman" w:hAnsi="inherit" w:cs="Helvetica"/>
          <w:b/>
          <w:bCs/>
          <w:color w:val="343E47"/>
          <w:sz w:val="29"/>
          <w:szCs w:val="29"/>
          <w:bdr w:val="none" w:sz="0" w:space="0" w:color="auto" w:frame="1"/>
          <w:lang w:eastAsia="en-IN"/>
        </w:rPr>
        <w:t>path</w:t>
      </w:r>
      <w:r w:rsidRPr="00AB7944">
        <w:rPr>
          <w:rFonts w:ascii="inherit" w:eastAsia="Times New Roman" w:hAnsi="inherit" w:cs="Helvetica"/>
          <w:color w:val="343E47"/>
          <w:sz w:val="29"/>
          <w:szCs w:val="29"/>
          <w:lang w:eastAsia="en-IN"/>
        </w:rPr>
        <w:t> to the “workspace” as this is where the source code is downloaded to and built from. This knowledge can be very helpful when debugging the CI setup.*</w:t>
      </w:r>
    </w:p>
    <w:p w:rsidR="00AB7944" w:rsidRPr="00AB7944" w:rsidRDefault="00AB7944" w:rsidP="00AB7944">
      <w:pPr>
        <w:shd w:val="clear" w:color="auto" w:fill="FFFFFF"/>
        <w:spacing w:after="327" w:line="240" w:lineRule="auto"/>
        <w:textAlignment w:val="baseline"/>
        <w:outlineLvl w:val="3"/>
        <w:rPr>
          <w:rFonts w:ascii="Lato" w:eastAsia="Times New Roman" w:hAnsi="Lato" w:cs="Times New Roman"/>
          <w:color w:val="343E47"/>
          <w:sz w:val="45"/>
          <w:szCs w:val="45"/>
          <w:lang w:eastAsia="en-IN"/>
        </w:rPr>
      </w:pPr>
      <w:r w:rsidRPr="00AB7944">
        <w:rPr>
          <w:rFonts w:ascii="Lato" w:eastAsia="Times New Roman" w:hAnsi="Lato" w:cs="Times New Roman"/>
          <w:color w:val="343E47"/>
          <w:sz w:val="45"/>
          <w:szCs w:val="45"/>
          <w:lang w:eastAsia="en-IN"/>
        </w:rPr>
        <w:t>Building the source</w:t>
      </w:r>
    </w:p>
    <w:p w:rsidR="00AB7944" w:rsidRPr="00AB7944" w:rsidRDefault="00AB7944" w:rsidP="00AB7944">
      <w:pPr>
        <w:shd w:val="clear" w:color="auto" w:fill="FFFFFF"/>
        <w:spacing w:after="336" w:line="240" w:lineRule="auto"/>
        <w:textAlignment w:val="baseline"/>
        <w:rPr>
          <w:rFonts w:ascii="Helvetica" w:eastAsia="Times New Roman" w:hAnsi="Helvetica" w:cs="Helvetica"/>
          <w:color w:val="343E47"/>
          <w:sz w:val="29"/>
          <w:szCs w:val="29"/>
          <w:lang w:eastAsia="en-IN"/>
        </w:rPr>
      </w:pPr>
      <w:r w:rsidRPr="00AB7944">
        <w:rPr>
          <w:rFonts w:ascii="Helvetica" w:eastAsia="Times New Roman" w:hAnsi="Helvetica" w:cs="Helvetica"/>
          <w:color w:val="343E47"/>
          <w:sz w:val="29"/>
          <w:szCs w:val="29"/>
          <w:lang w:eastAsia="en-IN"/>
        </w:rPr>
        <w:t>The next step is to compile and build the source code.</w:t>
      </w:r>
    </w:p>
    <w:p w:rsidR="00AB7944" w:rsidRPr="00AB7944" w:rsidRDefault="00AB7944" w:rsidP="00AB7944">
      <w:pPr>
        <w:numPr>
          <w:ilvl w:val="0"/>
          <w:numId w:val="7"/>
        </w:numPr>
        <w:shd w:val="clear" w:color="auto" w:fill="FFFFFF"/>
        <w:spacing w:after="212"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Navigate to the “project” page</w:t>
      </w:r>
    </w:p>
    <w:p w:rsidR="00AB7944" w:rsidRPr="00AB7944" w:rsidRDefault="00AB7944" w:rsidP="00AB7944">
      <w:pPr>
        <w:numPr>
          <w:ilvl w:val="0"/>
          <w:numId w:val="7"/>
        </w:numPr>
        <w:shd w:val="clear" w:color="auto" w:fill="FFFFFF"/>
        <w:spacing w:after="212"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Select “Configure”</w:t>
      </w:r>
    </w:p>
    <w:p w:rsidR="00AB7944" w:rsidRPr="00AB7944" w:rsidRDefault="00AB7944" w:rsidP="00AB7944">
      <w:pPr>
        <w:numPr>
          <w:ilvl w:val="0"/>
          <w:numId w:val="7"/>
        </w:numPr>
        <w:shd w:val="clear" w:color="auto" w:fill="FFFFFF"/>
        <w:spacing w:after="212"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Find the “Add build step”</w:t>
      </w:r>
      <w:r w:rsidRPr="00AB7944">
        <w:rPr>
          <w:rFonts w:ascii="inherit" w:eastAsia="Times New Roman" w:hAnsi="inherit" w:cs="Helvetica"/>
          <w:noProof/>
          <w:color w:val="343E47"/>
          <w:sz w:val="29"/>
          <w:szCs w:val="29"/>
          <w:lang w:eastAsia="en-IN"/>
        </w:rPr>
        <w:drawing>
          <wp:inline distT="0" distB="0" distL="0" distR="0">
            <wp:extent cx="9829800" cy="4229100"/>
            <wp:effectExtent l="0" t="0" r="0"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829800" cy="4229100"/>
                    </a:xfrm>
                    <a:prstGeom prst="rect">
                      <a:avLst/>
                    </a:prstGeom>
                    <a:noFill/>
                    <a:ln>
                      <a:noFill/>
                    </a:ln>
                  </pic:spPr>
                </pic:pic>
              </a:graphicData>
            </a:graphic>
          </wp:inline>
        </w:drawing>
      </w:r>
    </w:p>
    <w:p w:rsidR="00AB7944" w:rsidRPr="00AB7944" w:rsidRDefault="00AB7944" w:rsidP="00AB7944">
      <w:pPr>
        <w:numPr>
          <w:ilvl w:val="0"/>
          <w:numId w:val="7"/>
        </w:numPr>
        <w:shd w:val="clear" w:color="auto" w:fill="FFFFFF"/>
        <w:spacing w:after="212"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Select the “Build a Visual Studio project or solution using MSBuild”.We need to configure a few values here:</w:t>
      </w:r>
    </w:p>
    <w:p w:rsidR="00AB7944" w:rsidRPr="00AB7944" w:rsidRDefault="00AB7944" w:rsidP="00AB7944">
      <w:pPr>
        <w:numPr>
          <w:ilvl w:val="1"/>
          <w:numId w:val="7"/>
        </w:numPr>
        <w:shd w:val="clear" w:color="auto" w:fill="FFFFFF"/>
        <w:spacing w:after="203" w:line="240" w:lineRule="auto"/>
        <w:ind w:left="66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First, select the MSBuild version (we configured this in a previous step).</w:t>
      </w:r>
    </w:p>
    <w:p w:rsidR="00AB7944" w:rsidRPr="00AB7944" w:rsidRDefault="00AB7944" w:rsidP="00AB7944">
      <w:pPr>
        <w:numPr>
          <w:ilvl w:val="1"/>
          <w:numId w:val="7"/>
        </w:numPr>
        <w:shd w:val="clear" w:color="auto" w:fill="FFFFFF"/>
        <w:spacing w:after="0" w:line="240" w:lineRule="auto"/>
        <w:ind w:left="66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Then give the path to the *.sln or *.proj file for your project.</w:t>
      </w:r>
      <w:r w:rsidRPr="00AB7944">
        <w:rPr>
          <w:rFonts w:ascii="inherit" w:eastAsia="Times New Roman" w:hAnsi="inherit" w:cs="Helvetica"/>
          <w:i/>
          <w:iCs/>
          <w:color w:val="343E47"/>
          <w:sz w:val="29"/>
          <w:szCs w:val="29"/>
          <w:bdr w:val="none" w:sz="0" w:space="0" w:color="auto" w:frame="1"/>
          <w:lang w:eastAsia="en-IN"/>
        </w:rPr>
        <w:t>For the pre-cooked repository the path is: </w:t>
      </w:r>
      <w:r w:rsidRPr="00AB7944">
        <w:rPr>
          <w:rFonts w:ascii="Consolas" w:eastAsia="Times New Roman" w:hAnsi="Consolas" w:cs="Courier New"/>
          <w:color w:val="C7254E"/>
          <w:sz w:val="23"/>
          <w:szCs w:val="23"/>
          <w:bdr w:val="none" w:sz="0" w:space="0" w:color="auto" w:frame="1"/>
          <w:shd w:val="clear" w:color="auto" w:fill="F9F2F4"/>
          <w:lang w:eastAsia="en-IN"/>
        </w:rPr>
        <w:t>srcMyWindowsServiceMyWindowsServiceDeploy-Windows-Service-Via-MSBuild.proj</w:t>
      </w:r>
    </w:p>
    <w:p w:rsidR="00AB7944" w:rsidRPr="00AB7944" w:rsidRDefault="00AB7944" w:rsidP="00AB7944">
      <w:pPr>
        <w:shd w:val="clear" w:color="auto" w:fill="FFFFFF"/>
        <w:spacing w:after="0" w:line="240" w:lineRule="auto"/>
        <w:ind w:left="66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b/>
          <w:bCs/>
          <w:color w:val="343E47"/>
          <w:sz w:val="29"/>
          <w:szCs w:val="29"/>
          <w:bdr w:val="none" w:sz="0" w:space="0" w:color="auto" w:frame="1"/>
          <w:lang w:eastAsia="en-IN"/>
        </w:rPr>
        <w:t>Please note</w:t>
      </w:r>
      <w:r w:rsidRPr="00AB7944">
        <w:rPr>
          <w:rFonts w:ascii="inherit" w:eastAsia="Times New Roman" w:hAnsi="inherit" w:cs="Helvetica"/>
          <w:color w:val="343E47"/>
          <w:sz w:val="29"/>
          <w:szCs w:val="29"/>
          <w:lang w:eastAsia="en-IN"/>
        </w:rPr>
        <w:t>: </w:t>
      </w:r>
      <w:r w:rsidRPr="00AB7944">
        <w:rPr>
          <w:rFonts w:ascii="inherit" w:eastAsia="Times New Roman" w:hAnsi="inherit" w:cs="Helvetica"/>
          <w:i/>
          <w:iCs/>
          <w:color w:val="343E47"/>
          <w:sz w:val="29"/>
          <w:szCs w:val="29"/>
          <w:bdr w:val="none" w:sz="0" w:space="0" w:color="auto" w:frame="1"/>
          <w:lang w:eastAsia="en-IN"/>
        </w:rPr>
        <w:t>We are not pointing to the solution file, rather we are pointing to a custom MSBuild file that is in the project. This MSBuild file is handling all steps involved with compiling and deploying the Windows Service.</w:t>
      </w:r>
    </w:p>
    <w:p w:rsidR="00AB7944" w:rsidRPr="00AB7944" w:rsidRDefault="00AB7944" w:rsidP="00AB7944">
      <w:pPr>
        <w:shd w:val="clear" w:color="auto" w:fill="FFFFFF"/>
        <w:spacing w:after="336" w:line="240" w:lineRule="auto"/>
        <w:ind w:left="66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If you are using the pre-cooked repository, your setup should look like this:</w:t>
      </w:r>
    </w:p>
    <w:p w:rsidR="00AB7944" w:rsidRPr="00AB7944" w:rsidRDefault="00AB7944" w:rsidP="00AB7944">
      <w:pPr>
        <w:shd w:val="clear" w:color="auto" w:fill="FFFFFF"/>
        <w:spacing w:after="336" w:line="240" w:lineRule="auto"/>
        <w:ind w:left="66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noProof/>
          <w:color w:val="343E47"/>
          <w:sz w:val="29"/>
          <w:szCs w:val="29"/>
          <w:lang w:eastAsia="en-IN"/>
        </w:rPr>
        <w:drawing>
          <wp:inline distT="0" distB="0" distL="0" distR="0">
            <wp:extent cx="6667500" cy="2571750"/>
            <wp:effectExtent l="0" t="0" r="0"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67500" cy="2571750"/>
                    </a:xfrm>
                    <a:prstGeom prst="rect">
                      <a:avLst/>
                    </a:prstGeom>
                    <a:noFill/>
                    <a:ln>
                      <a:noFill/>
                    </a:ln>
                  </pic:spPr>
                </pic:pic>
              </a:graphicData>
            </a:graphic>
          </wp:inline>
        </w:drawing>
      </w:r>
    </w:p>
    <w:p w:rsidR="00AB7944" w:rsidRPr="00AB7944" w:rsidRDefault="00AB7944" w:rsidP="00AB7944">
      <w:pPr>
        <w:numPr>
          <w:ilvl w:val="1"/>
          <w:numId w:val="7"/>
        </w:numPr>
        <w:shd w:val="clear" w:color="auto" w:fill="FFFFFF"/>
        <w:spacing w:after="203" w:line="240" w:lineRule="auto"/>
        <w:ind w:left="66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Click save</w:t>
      </w:r>
    </w:p>
    <w:p w:rsidR="00AB7944" w:rsidRPr="00AB7944" w:rsidRDefault="00AB7944" w:rsidP="00AB7944">
      <w:pPr>
        <w:shd w:val="clear" w:color="auto" w:fill="FFFFFF"/>
        <w:spacing w:after="327" w:line="240" w:lineRule="auto"/>
        <w:textAlignment w:val="baseline"/>
        <w:outlineLvl w:val="3"/>
        <w:rPr>
          <w:rFonts w:ascii="Lato" w:eastAsia="Times New Roman" w:hAnsi="Lato" w:cs="Times New Roman"/>
          <w:color w:val="343E47"/>
          <w:sz w:val="45"/>
          <w:szCs w:val="45"/>
          <w:lang w:eastAsia="en-IN"/>
        </w:rPr>
      </w:pPr>
      <w:r w:rsidRPr="00AB7944">
        <w:rPr>
          <w:rFonts w:ascii="Lato" w:eastAsia="Times New Roman" w:hAnsi="Lato" w:cs="Times New Roman"/>
          <w:color w:val="343E47"/>
          <w:sz w:val="45"/>
          <w:szCs w:val="45"/>
          <w:lang w:eastAsia="en-IN"/>
        </w:rPr>
        <w:t>NuGet package restore</w:t>
      </w:r>
    </w:p>
    <w:p w:rsidR="00AB7944" w:rsidRPr="00AB7944" w:rsidRDefault="00AB7944" w:rsidP="00AB7944">
      <w:pPr>
        <w:shd w:val="clear" w:color="auto" w:fill="FFFFFF"/>
        <w:spacing w:after="336" w:line="240" w:lineRule="auto"/>
        <w:textAlignment w:val="baseline"/>
        <w:rPr>
          <w:rFonts w:ascii="Helvetica" w:eastAsia="Times New Roman" w:hAnsi="Helvetica" w:cs="Helvetica"/>
          <w:color w:val="343E47"/>
          <w:sz w:val="29"/>
          <w:szCs w:val="29"/>
          <w:lang w:eastAsia="en-IN"/>
        </w:rPr>
      </w:pPr>
      <w:r w:rsidRPr="00AB7944">
        <w:rPr>
          <w:rFonts w:ascii="Helvetica" w:eastAsia="Times New Roman" w:hAnsi="Helvetica" w:cs="Helvetica"/>
          <w:color w:val="343E47"/>
          <w:sz w:val="29"/>
          <w:szCs w:val="29"/>
          <w:lang w:eastAsia="en-IN"/>
        </w:rPr>
        <w:t>If we were to build the project right now it would fail due to missing NuGet packages. Therefore we need to restore the NuGet packages before attempting to build the source.</w:t>
      </w:r>
    </w:p>
    <w:p w:rsidR="00AB7944" w:rsidRPr="00AB7944" w:rsidRDefault="00AB7944" w:rsidP="00AB7944">
      <w:pPr>
        <w:shd w:val="clear" w:color="auto" w:fill="FFFFFF"/>
        <w:spacing w:after="0" w:line="240" w:lineRule="auto"/>
        <w:textAlignment w:val="baseline"/>
        <w:rPr>
          <w:rFonts w:ascii="Helvetica" w:eastAsia="Times New Roman" w:hAnsi="Helvetica" w:cs="Helvetica"/>
          <w:color w:val="343E47"/>
          <w:sz w:val="29"/>
          <w:szCs w:val="29"/>
          <w:lang w:eastAsia="en-IN"/>
        </w:rPr>
      </w:pPr>
      <w:r w:rsidRPr="00AB7944">
        <w:rPr>
          <w:rFonts w:ascii="Consolas" w:eastAsia="Times New Roman" w:hAnsi="Consolas" w:cs="Courier New"/>
          <w:color w:val="C7254E"/>
          <w:sz w:val="23"/>
          <w:szCs w:val="23"/>
          <w:bdr w:val="none" w:sz="0" w:space="0" w:color="auto" w:frame="1"/>
          <w:shd w:val="clear" w:color="auto" w:fill="F9F2F4"/>
          <w:lang w:eastAsia="en-IN"/>
        </w:rPr>
        <w:t>nuget.exe</w:t>
      </w:r>
      <w:r w:rsidRPr="00AB7944">
        <w:rPr>
          <w:rFonts w:ascii="Helvetica" w:eastAsia="Times New Roman" w:hAnsi="Helvetica" w:cs="Helvetica"/>
          <w:color w:val="343E47"/>
          <w:sz w:val="29"/>
          <w:szCs w:val="29"/>
          <w:lang w:eastAsia="en-IN"/>
        </w:rPr>
        <w:t> makes this task very easy, we simply need to fire this command on the solution file:</w:t>
      </w:r>
    </w:p>
    <w:p w:rsidR="00AB7944" w:rsidRPr="00AB7944" w:rsidRDefault="00AB7944" w:rsidP="00AB7944">
      <w:pPr>
        <w:shd w:val="clear" w:color="auto" w:fill="FFFFFF"/>
        <w:spacing w:after="0" w:line="240" w:lineRule="auto"/>
        <w:textAlignment w:val="baseline"/>
        <w:rPr>
          <w:rFonts w:ascii="Helvetica" w:eastAsia="Times New Roman" w:hAnsi="Helvetica" w:cs="Helvetica"/>
          <w:color w:val="343E47"/>
          <w:sz w:val="29"/>
          <w:szCs w:val="29"/>
          <w:lang w:eastAsia="en-IN"/>
        </w:rPr>
      </w:pPr>
      <w:r w:rsidRPr="00AB7944">
        <w:rPr>
          <w:rFonts w:ascii="Consolas" w:eastAsia="Times New Roman" w:hAnsi="Consolas" w:cs="Courier New"/>
          <w:color w:val="C7254E"/>
          <w:sz w:val="23"/>
          <w:szCs w:val="23"/>
          <w:bdr w:val="none" w:sz="0" w:space="0" w:color="auto" w:frame="1"/>
          <w:shd w:val="clear" w:color="auto" w:fill="F9F2F4"/>
          <w:lang w:eastAsia="en-IN"/>
        </w:rPr>
        <w:t>nuget restore "path to *.sln" file</w:t>
      </w:r>
    </w:p>
    <w:p w:rsidR="00AB7944" w:rsidRPr="00AB7944" w:rsidRDefault="00AB7944" w:rsidP="00AB7944">
      <w:pPr>
        <w:shd w:val="clear" w:color="auto" w:fill="FFFFFF"/>
        <w:spacing w:after="336" w:line="240" w:lineRule="auto"/>
        <w:textAlignment w:val="baseline"/>
        <w:rPr>
          <w:rFonts w:ascii="Helvetica" w:eastAsia="Times New Roman" w:hAnsi="Helvetica" w:cs="Helvetica"/>
          <w:color w:val="343E47"/>
          <w:sz w:val="29"/>
          <w:szCs w:val="29"/>
          <w:lang w:eastAsia="en-IN"/>
        </w:rPr>
      </w:pPr>
      <w:r w:rsidRPr="00AB7944">
        <w:rPr>
          <w:rFonts w:ascii="Helvetica" w:eastAsia="Times New Roman" w:hAnsi="Helvetica" w:cs="Helvetica"/>
          <w:color w:val="343E47"/>
          <w:sz w:val="29"/>
          <w:szCs w:val="29"/>
          <w:lang w:eastAsia="en-IN"/>
        </w:rPr>
        <w:t>No surprise Jenkins can handle multiple build steps, so let’s add a build step to enable NuGet restore.</w:t>
      </w:r>
    </w:p>
    <w:p w:rsidR="00AB7944" w:rsidRPr="00AB7944" w:rsidRDefault="00AB7944" w:rsidP="00AB7944">
      <w:pPr>
        <w:numPr>
          <w:ilvl w:val="0"/>
          <w:numId w:val="8"/>
        </w:numPr>
        <w:shd w:val="clear" w:color="auto" w:fill="FFFFFF"/>
        <w:spacing w:after="212"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Navigate to the “project” page.</w:t>
      </w:r>
    </w:p>
    <w:p w:rsidR="00AB7944" w:rsidRPr="00AB7944" w:rsidRDefault="00AB7944" w:rsidP="00AB7944">
      <w:pPr>
        <w:numPr>
          <w:ilvl w:val="0"/>
          <w:numId w:val="8"/>
        </w:numPr>
        <w:shd w:val="clear" w:color="auto" w:fill="FFFFFF"/>
        <w:spacing w:after="212"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Select “Configure”.</w:t>
      </w:r>
    </w:p>
    <w:p w:rsidR="00AB7944" w:rsidRPr="00AB7944" w:rsidRDefault="00AB7944" w:rsidP="00AB7944">
      <w:pPr>
        <w:numPr>
          <w:ilvl w:val="0"/>
          <w:numId w:val="8"/>
        </w:numPr>
        <w:shd w:val="clear" w:color="auto" w:fill="FFFFFF"/>
        <w:spacing w:after="212"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Find the “Add build step”.</w:t>
      </w:r>
    </w:p>
    <w:p w:rsidR="00AB7944" w:rsidRPr="00AB7944" w:rsidRDefault="00AB7944" w:rsidP="00AB7944">
      <w:pPr>
        <w:numPr>
          <w:ilvl w:val="0"/>
          <w:numId w:val="8"/>
        </w:numPr>
        <w:shd w:val="clear" w:color="auto" w:fill="FFFFFF"/>
        <w:spacing w:after="212"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Click “Add build step”.</w:t>
      </w:r>
      <w:r w:rsidRPr="00AB7944">
        <w:rPr>
          <w:rFonts w:ascii="inherit" w:eastAsia="Times New Roman" w:hAnsi="inherit" w:cs="Helvetica"/>
          <w:noProof/>
          <w:color w:val="343E47"/>
          <w:sz w:val="29"/>
          <w:szCs w:val="29"/>
          <w:lang w:eastAsia="en-IN"/>
        </w:rPr>
        <w:drawing>
          <wp:inline distT="0" distB="0" distL="0" distR="0">
            <wp:extent cx="8648700" cy="4019550"/>
            <wp:effectExtent l="0" t="0" r="0"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648700" cy="4019550"/>
                    </a:xfrm>
                    <a:prstGeom prst="rect">
                      <a:avLst/>
                    </a:prstGeom>
                    <a:noFill/>
                    <a:ln>
                      <a:noFill/>
                    </a:ln>
                  </pic:spPr>
                </pic:pic>
              </a:graphicData>
            </a:graphic>
          </wp:inline>
        </w:drawing>
      </w:r>
    </w:p>
    <w:p w:rsidR="00AB7944" w:rsidRPr="00AB7944" w:rsidRDefault="00AB7944" w:rsidP="00AB7944">
      <w:pPr>
        <w:numPr>
          <w:ilvl w:val="0"/>
          <w:numId w:val="8"/>
        </w:numPr>
        <w:shd w:val="clear" w:color="auto" w:fill="FFFFFF"/>
        <w:spacing w:after="212"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Select “Execute Windows batch command”.</w:t>
      </w:r>
    </w:p>
    <w:p w:rsidR="00AB7944" w:rsidRPr="00AB7944" w:rsidRDefault="00AB7944" w:rsidP="00AB7944">
      <w:pPr>
        <w:numPr>
          <w:ilvl w:val="0"/>
          <w:numId w:val="8"/>
        </w:numPr>
        <w:shd w:val="clear" w:color="auto" w:fill="FFFFFF"/>
        <w:spacing w:after="212"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Re-arrange the build order by dragging the new build step to the top.</w:t>
      </w:r>
      <w:r w:rsidRPr="00AB7944">
        <w:rPr>
          <w:rFonts w:ascii="inherit" w:eastAsia="Times New Roman" w:hAnsi="inherit" w:cs="Helvetica"/>
          <w:noProof/>
          <w:color w:val="343E47"/>
          <w:sz w:val="29"/>
          <w:szCs w:val="29"/>
          <w:lang w:eastAsia="en-IN"/>
        </w:rPr>
        <w:drawing>
          <wp:inline distT="0" distB="0" distL="0" distR="0">
            <wp:extent cx="17240250" cy="9715500"/>
            <wp:effectExtent l="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240250" cy="9715500"/>
                    </a:xfrm>
                    <a:prstGeom prst="rect">
                      <a:avLst/>
                    </a:prstGeom>
                    <a:noFill/>
                    <a:ln>
                      <a:noFill/>
                    </a:ln>
                  </pic:spPr>
                </pic:pic>
              </a:graphicData>
            </a:graphic>
          </wp:inline>
        </w:drawing>
      </w:r>
    </w:p>
    <w:p w:rsidR="00AB7944" w:rsidRPr="00AB7944" w:rsidRDefault="00AB7944" w:rsidP="00AB7944">
      <w:pPr>
        <w:numPr>
          <w:ilvl w:val="0"/>
          <w:numId w:val="8"/>
        </w:numPr>
        <w:shd w:val="clear" w:color="auto" w:fill="FFFFFF"/>
        <w:spacing w:after="0"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In the Command field insert:</w:t>
      </w:r>
      <w:r w:rsidRPr="00AB7944">
        <w:rPr>
          <w:rFonts w:ascii="Consolas" w:eastAsia="Times New Roman" w:hAnsi="Consolas" w:cs="Courier New"/>
          <w:color w:val="C7254E"/>
          <w:sz w:val="23"/>
          <w:szCs w:val="23"/>
          <w:bdr w:val="none" w:sz="0" w:space="0" w:color="auto" w:frame="1"/>
          <w:shd w:val="clear" w:color="auto" w:fill="F9F2F4"/>
          <w:lang w:eastAsia="en-IN"/>
        </w:rPr>
        <w:t>nuget restore srcMyWindowsService</w:t>
      </w:r>
    </w:p>
    <w:p w:rsidR="00AB7944" w:rsidRPr="00AB7944" w:rsidRDefault="00AB7944" w:rsidP="00AB7944">
      <w:pPr>
        <w:numPr>
          <w:ilvl w:val="0"/>
          <w:numId w:val="8"/>
        </w:numPr>
        <w:shd w:val="clear" w:color="auto" w:fill="FFFFFF"/>
        <w:spacing w:after="212"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Click “Save”.</w:t>
      </w:r>
    </w:p>
    <w:p w:rsidR="00AB7944" w:rsidRPr="00AB7944" w:rsidRDefault="00AB7944" w:rsidP="00AB7944">
      <w:pPr>
        <w:shd w:val="clear" w:color="auto" w:fill="FFFFFF"/>
        <w:spacing w:after="336" w:line="240" w:lineRule="auto"/>
        <w:textAlignment w:val="baseline"/>
        <w:rPr>
          <w:rFonts w:ascii="Helvetica" w:eastAsia="Times New Roman" w:hAnsi="Helvetica" w:cs="Helvetica"/>
          <w:color w:val="343E47"/>
          <w:sz w:val="29"/>
          <w:szCs w:val="29"/>
          <w:lang w:eastAsia="en-IN"/>
        </w:rPr>
      </w:pPr>
      <w:r w:rsidRPr="00AB7944">
        <w:rPr>
          <w:rFonts w:ascii="Helvetica" w:eastAsia="Times New Roman" w:hAnsi="Helvetica" w:cs="Helvetica"/>
          <w:color w:val="343E47"/>
          <w:sz w:val="29"/>
          <w:szCs w:val="29"/>
          <w:lang w:eastAsia="en-IN"/>
        </w:rPr>
        <w:t>We are now ready to build the project!</w:t>
      </w:r>
    </w:p>
    <w:p w:rsidR="00AB7944" w:rsidRPr="00AB7944" w:rsidRDefault="00AB7944" w:rsidP="00AB7944">
      <w:pPr>
        <w:shd w:val="clear" w:color="auto" w:fill="FFFFFF"/>
        <w:spacing w:after="327" w:line="240" w:lineRule="auto"/>
        <w:textAlignment w:val="baseline"/>
        <w:outlineLvl w:val="3"/>
        <w:rPr>
          <w:rFonts w:ascii="Lato" w:eastAsia="Times New Roman" w:hAnsi="Lato" w:cs="Times New Roman"/>
          <w:color w:val="343E47"/>
          <w:sz w:val="45"/>
          <w:szCs w:val="45"/>
          <w:lang w:eastAsia="en-IN"/>
        </w:rPr>
      </w:pPr>
      <w:r w:rsidRPr="00AB7944">
        <w:rPr>
          <w:rFonts w:ascii="Lato" w:eastAsia="Times New Roman" w:hAnsi="Lato" w:cs="Times New Roman"/>
          <w:color w:val="343E47"/>
          <w:sz w:val="45"/>
          <w:szCs w:val="45"/>
          <w:lang w:eastAsia="en-IN"/>
        </w:rPr>
        <w:t>The final test! Primetime!</w:t>
      </w:r>
    </w:p>
    <w:p w:rsidR="00AB7944" w:rsidRPr="00AB7944" w:rsidRDefault="00AB7944" w:rsidP="00AB7944">
      <w:pPr>
        <w:numPr>
          <w:ilvl w:val="0"/>
          <w:numId w:val="9"/>
        </w:numPr>
        <w:shd w:val="clear" w:color="auto" w:fill="FFFFFF"/>
        <w:spacing w:after="212"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Navigate to the project page</w:t>
      </w:r>
    </w:p>
    <w:p w:rsidR="00AB7944" w:rsidRPr="00AB7944" w:rsidRDefault="00AB7944" w:rsidP="00AB7944">
      <w:pPr>
        <w:numPr>
          <w:ilvl w:val="0"/>
          <w:numId w:val="9"/>
        </w:numPr>
        <w:shd w:val="clear" w:color="auto" w:fill="FFFFFF"/>
        <w:spacing w:after="212"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Click the “Build now” link</w:t>
      </w:r>
    </w:p>
    <w:p w:rsidR="00AB7944" w:rsidRPr="00AB7944" w:rsidRDefault="00AB7944" w:rsidP="00AB7944">
      <w:pPr>
        <w:numPr>
          <w:ilvl w:val="0"/>
          <w:numId w:val="9"/>
        </w:numPr>
        <w:shd w:val="clear" w:color="auto" w:fill="FFFFFF"/>
        <w:spacing w:after="212"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Wait for the build to complete</w:t>
      </w:r>
    </w:p>
    <w:p w:rsidR="00AB7944" w:rsidRPr="00AB7944" w:rsidRDefault="00AB7944" w:rsidP="00AB7944">
      <w:pPr>
        <w:numPr>
          <w:ilvl w:val="0"/>
          <w:numId w:val="9"/>
        </w:numPr>
        <w:shd w:val="clear" w:color="auto" w:fill="FFFFFF"/>
        <w:spacing w:after="0"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Open “Windows Explorer” and navigate to </w:t>
      </w:r>
      <w:r w:rsidRPr="00AB7944">
        <w:rPr>
          <w:rFonts w:ascii="Consolas" w:eastAsia="Times New Roman" w:hAnsi="Consolas" w:cs="Courier New"/>
          <w:color w:val="C7254E"/>
          <w:sz w:val="23"/>
          <w:szCs w:val="23"/>
          <w:bdr w:val="none" w:sz="0" w:space="0" w:color="auto" w:frame="1"/>
          <w:shd w:val="clear" w:color="auto" w:fill="F9F2F4"/>
          <w:lang w:eastAsia="en-IN"/>
        </w:rPr>
        <w:t>C:</w:t>
      </w:r>
    </w:p>
    <w:p w:rsidR="00AB7944" w:rsidRPr="00AB7944" w:rsidRDefault="00AB7944" w:rsidP="00AB7944">
      <w:pPr>
        <w:numPr>
          <w:ilvl w:val="0"/>
          <w:numId w:val="9"/>
        </w:numPr>
        <w:shd w:val="clear" w:color="auto" w:fill="FFFFFF"/>
        <w:spacing w:after="212"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Confirm that the file “MyWindowsService.log” exists</w:t>
      </w:r>
      <w:r w:rsidRPr="00AB7944">
        <w:rPr>
          <w:rFonts w:ascii="inherit" w:eastAsia="Times New Roman" w:hAnsi="inherit" w:cs="Helvetica"/>
          <w:noProof/>
          <w:color w:val="343E47"/>
          <w:sz w:val="29"/>
          <w:szCs w:val="29"/>
          <w:lang w:eastAsia="en-IN"/>
        </w:rPr>
        <w:drawing>
          <wp:inline distT="0" distB="0" distL="0" distR="0">
            <wp:extent cx="11696700" cy="2857500"/>
            <wp:effectExtent l="0" t="0" r="0" b="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696700" cy="2857500"/>
                    </a:xfrm>
                    <a:prstGeom prst="rect">
                      <a:avLst/>
                    </a:prstGeom>
                    <a:noFill/>
                    <a:ln>
                      <a:noFill/>
                    </a:ln>
                  </pic:spPr>
                </pic:pic>
              </a:graphicData>
            </a:graphic>
          </wp:inline>
        </w:drawing>
      </w:r>
    </w:p>
    <w:p w:rsidR="00AB7944" w:rsidRPr="00AB7944" w:rsidRDefault="00AB7944" w:rsidP="00AB7944">
      <w:pPr>
        <w:numPr>
          <w:ilvl w:val="0"/>
          <w:numId w:val="9"/>
        </w:numPr>
        <w:shd w:val="clear" w:color="auto" w:fill="FFFFFF"/>
        <w:spacing w:after="212"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Open the file and read the log content.This file was create by our newly installed Windows Service!</w:t>
      </w:r>
    </w:p>
    <w:p w:rsidR="00AB7944" w:rsidRPr="00AB7944" w:rsidRDefault="00AB7944" w:rsidP="00AB7944">
      <w:pPr>
        <w:numPr>
          <w:ilvl w:val="0"/>
          <w:numId w:val="9"/>
        </w:numPr>
        <w:shd w:val="clear" w:color="auto" w:fill="FFFFFF"/>
        <w:spacing w:after="212" w:line="240" w:lineRule="auto"/>
        <w:ind w:left="30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Check that the Service is installed and running:</w:t>
      </w:r>
    </w:p>
    <w:p w:rsidR="00AB7944" w:rsidRPr="00AB7944" w:rsidRDefault="00AB7944" w:rsidP="00AB7944">
      <w:pPr>
        <w:numPr>
          <w:ilvl w:val="1"/>
          <w:numId w:val="9"/>
        </w:numPr>
        <w:shd w:val="clear" w:color="auto" w:fill="FFFFFF"/>
        <w:spacing w:after="203" w:line="240" w:lineRule="auto"/>
        <w:ind w:left="66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On Windows open “Services” management window</w:t>
      </w:r>
    </w:p>
    <w:p w:rsidR="00AB7944" w:rsidRPr="00AB7944" w:rsidRDefault="00AB7944" w:rsidP="00AB7944">
      <w:pPr>
        <w:numPr>
          <w:ilvl w:val="1"/>
          <w:numId w:val="9"/>
        </w:numPr>
        <w:shd w:val="clear" w:color="auto" w:fill="FFFFFF"/>
        <w:spacing w:after="203" w:line="240" w:lineRule="auto"/>
        <w:ind w:left="660"/>
        <w:textAlignment w:val="baseline"/>
        <w:rPr>
          <w:rFonts w:ascii="inherit" w:eastAsia="Times New Roman" w:hAnsi="inherit" w:cs="Helvetica"/>
          <w:color w:val="343E47"/>
          <w:sz w:val="29"/>
          <w:szCs w:val="29"/>
          <w:lang w:eastAsia="en-IN"/>
        </w:rPr>
      </w:pPr>
      <w:r w:rsidRPr="00AB7944">
        <w:rPr>
          <w:rFonts w:ascii="inherit" w:eastAsia="Times New Roman" w:hAnsi="inherit" w:cs="Helvetica"/>
          <w:color w:val="343E47"/>
          <w:sz w:val="29"/>
          <w:szCs w:val="29"/>
          <w:lang w:eastAsia="en-IN"/>
        </w:rPr>
        <w:t>Scroll down to you find the service “My Windows Service (…)”</w:t>
      </w:r>
      <w:r w:rsidRPr="00AB7944">
        <w:rPr>
          <w:rFonts w:ascii="inherit" w:eastAsia="Times New Roman" w:hAnsi="inherit" w:cs="Helvetica"/>
          <w:noProof/>
          <w:color w:val="343E47"/>
          <w:sz w:val="29"/>
          <w:szCs w:val="29"/>
          <w:lang w:eastAsia="en-IN"/>
        </w:rPr>
        <w:drawing>
          <wp:inline distT="0" distB="0" distL="0" distR="0">
            <wp:extent cx="26650950" cy="12382500"/>
            <wp:effectExtent l="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50950" cy="12382500"/>
                    </a:xfrm>
                    <a:prstGeom prst="rect">
                      <a:avLst/>
                    </a:prstGeom>
                    <a:noFill/>
                    <a:ln>
                      <a:noFill/>
                    </a:ln>
                  </pic:spPr>
                </pic:pic>
              </a:graphicData>
            </a:graphic>
          </wp:inline>
        </w:drawing>
      </w:r>
    </w:p>
    <w:p w:rsidR="00AB7944" w:rsidRPr="00AB7944" w:rsidRDefault="00AB7944" w:rsidP="00AB7944">
      <w:pPr>
        <w:shd w:val="clear" w:color="auto" w:fill="FFFFFF"/>
        <w:spacing w:after="0" w:line="240" w:lineRule="auto"/>
        <w:textAlignment w:val="baseline"/>
        <w:rPr>
          <w:rFonts w:ascii="Helvetica" w:eastAsia="Times New Roman" w:hAnsi="Helvetica" w:cs="Helvetica"/>
          <w:color w:val="343E47"/>
          <w:sz w:val="29"/>
          <w:szCs w:val="29"/>
          <w:lang w:eastAsia="en-IN"/>
        </w:rPr>
      </w:pPr>
      <w:r w:rsidRPr="00AB7944">
        <w:rPr>
          <w:rFonts w:ascii="inherit" w:eastAsia="Times New Roman" w:hAnsi="inherit" w:cs="Helvetica"/>
          <w:i/>
          <w:iCs/>
          <w:color w:val="343E47"/>
          <w:sz w:val="29"/>
          <w:szCs w:val="29"/>
          <w:bdr w:val="none" w:sz="0" w:space="0" w:color="auto" w:frame="1"/>
          <w:lang w:eastAsia="en-IN"/>
        </w:rPr>
        <w:t>Congratulations!</w:t>
      </w:r>
      <w:r w:rsidRPr="00AB7944">
        <w:rPr>
          <w:rFonts w:ascii="Helvetica" w:eastAsia="Times New Roman" w:hAnsi="Helvetica" w:cs="Helvetica"/>
          <w:color w:val="343E47"/>
          <w:sz w:val="29"/>
          <w:szCs w:val="29"/>
          <w:lang w:eastAsia="en-IN"/>
        </w:rPr>
        <w:t> You have now successfully configured Jenkins to download, compile and deploy a .NET Windows Service! Automation ROCKS!</w:t>
      </w:r>
    </w:p>
    <w:p w:rsidR="00AB7944" w:rsidRPr="00AB7944" w:rsidRDefault="00AB7944" w:rsidP="00AB7944">
      <w:pPr>
        <w:shd w:val="clear" w:color="auto" w:fill="FFFFFF"/>
        <w:spacing w:after="327" w:line="240" w:lineRule="auto"/>
        <w:textAlignment w:val="baseline"/>
        <w:outlineLvl w:val="2"/>
        <w:rPr>
          <w:rFonts w:ascii="Lato" w:eastAsia="Times New Roman" w:hAnsi="Lato" w:cs="Times New Roman"/>
          <w:color w:val="343E47"/>
          <w:sz w:val="60"/>
          <w:szCs w:val="60"/>
          <w:lang w:eastAsia="en-IN"/>
        </w:rPr>
      </w:pPr>
      <w:r w:rsidRPr="00AB7944">
        <w:rPr>
          <w:rFonts w:ascii="Lato" w:eastAsia="Times New Roman" w:hAnsi="Lato" w:cs="Times New Roman"/>
          <w:color w:val="343E47"/>
          <w:sz w:val="60"/>
          <w:szCs w:val="60"/>
          <w:lang w:eastAsia="en-IN"/>
        </w:rPr>
        <w:t>The source code:</w:t>
      </w:r>
    </w:p>
    <w:p w:rsidR="00AB7944" w:rsidRPr="00AB7944" w:rsidRDefault="00AB7944" w:rsidP="00AB7944">
      <w:pPr>
        <w:shd w:val="clear" w:color="auto" w:fill="FFFFFF"/>
        <w:spacing w:after="336" w:line="240" w:lineRule="auto"/>
        <w:textAlignment w:val="baseline"/>
        <w:rPr>
          <w:rFonts w:ascii="Helvetica" w:eastAsia="Times New Roman" w:hAnsi="Helvetica" w:cs="Helvetica"/>
          <w:color w:val="343E47"/>
          <w:sz w:val="29"/>
          <w:szCs w:val="29"/>
          <w:lang w:eastAsia="en-IN"/>
        </w:rPr>
      </w:pPr>
      <w:r w:rsidRPr="00AB7944">
        <w:rPr>
          <w:rFonts w:ascii="Helvetica" w:eastAsia="Times New Roman" w:hAnsi="Helvetica" w:cs="Helvetica"/>
          <w:color w:val="343E47"/>
          <w:sz w:val="29"/>
          <w:szCs w:val="29"/>
          <w:lang w:eastAsia="en-IN"/>
        </w:rPr>
        <w:t>So far we have not given much attention to the source code, but let’s take a moment to walk through the repository content and structure.</w:t>
      </w:r>
    </w:p>
    <w:p w:rsidR="00AB7944" w:rsidRPr="00AB7944" w:rsidRDefault="00AB7944" w:rsidP="00AB7944">
      <w:pPr>
        <w:shd w:val="clear" w:color="auto" w:fill="FFFFFF"/>
        <w:spacing w:after="336" w:line="240" w:lineRule="auto"/>
        <w:textAlignment w:val="baseline"/>
        <w:rPr>
          <w:rFonts w:ascii="Helvetica" w:eastAsia="Times New Roman" w:hAnsi="Helvetica" w:cs="Helvetica"/>
          <w:color w:val="343E47"/>
          <w:sz w:val="29"/>
          <w:szCs w:val="29"/>
          <w:lang w:eastAsia="en-IN"/>
        </w:rPr>
      </w:pPr>
      <w:r w:rsidRPr="00AB7944">
        <w:rPr>
          <w:rFonts w:ascii="Helvetica" w:eastAsia="Times New Roman" w:hAnsi="Helvetica" w:cs="Helvetica"/>
          <w:color w:val="343E47"/>
          <w:sz w:val="29"/>
          <w:szCs w:val="29"/>
          <w:lang w:eastAsia="en-IN"/>
        </w:rPr>
        <w:t>If you navigate to the repository root at:</w:t>
      </w:r>
    </w:p>
    <w:p w:rsidR="00AB7944" w:rsidRPr="00AB7944" w:rsidRDefault="00AB7944" w:rsidP="00AB7944">
      <w:pPr>
        <w:shd w:val="clear" w:color="auto" w:fill="FFFFFF"/>
        <w:spacing w:after="0" w:line="240" w:lineRule="auto"/>
        <w:textAlignment w:val="baseline"/>
        <w:rPr>
          <w:rFonts w:ascii="Helvetica" w:eastAsia="Times New Roman" w:hAnsi="Helvetica" w:cs="Helvetica"/>
          <w:color w:val="343E47"/>
          <w:sz w:val="29"/>
          <w:szCs w:val="29"/>
          <w:lang w:eastAsia="en-IN"/>
        </w:rPr>
      </w:pPr>
      <w:hyperlink r:id="rId29" w:history="1">
        <w:r w:rsidRPr="00AB7944">
          <w:rPr>
            <w:rFonts w:ascii="inherit" w:eastAsia="Times New Roman" w:hAnsi="inherit" w:cs="Helvetica"/>
            <w:color w:val="343E47"/>
            <w:sz w:val="29"/>
            <w:szCs w:val="29"/>
            <w:u w:val="single"/>
            <w:bdr w:val="none" w:sz="0" w:space="0" w:color="auto" w:frame="1"/>
            <w:lang w:eastAsia="en-IN"/>
          </w:rPr>
          <w:t>https://github.com/martinesmann/jenkins-ci-template</w:t>
        </w:r>
      </w:hyperlink>
    </w:p>
    <w:p w:rsidR="00AB7944" w:rsidRPr="00AB7944" w:rsidRDefault="00AB7944" w:rsidP="00AB7944">
      <w:pPr>
        <w:shd w:val="clear" w:color="auto" w:fill="FFFFFF"/>
        <w:spacing w:after="0" w:line="240" w:lineRule="auto"/>
        <w:textAlignment w:val="baseline"/>
        <w:rPr>
          <w:rFonts w:ascii="Helvetica" w:eastAsia="Times New Roman" w:hAnsi="Helvetica" w:cs="Helvetica"/>
          <w:color w:val="343E47"/>
          <w:sz w:val="29"/>
          <w:szCs w:val="29"/>
          <w:lang w:eastAsia="en-IN"/>
        </w:rPr>
      </w:pPr>
      <w:r w:rsidRPr="00AB7944">
        <w:rPr>
          <w:rFonts w:ascii="Helvetica" w:eastAsia="Times New Roman" w:hAnsi="Helvetica" w:cs="Helvetica"/>
          <w:color w:val="343E47"/>
          <w:sz w:val="29"/>
          <w:szCs w:val="29"/>
          <w:lang w:eastAsia="en-IN"/>
        </w:rPr>
        <w:t>you will find all the usual files as README etc. but also a file called </w:t>
      </w:r>
      <w:r w:rsidRPr="00AB7944">
        <w:rPr>
          <w:rFonts w:ascii="Consolas" w:eastAsia="Times New Roman" w:hAnsi="Consolas" w:cs="Courier New"/>
          <w:color w:val="C7254E"/>
          <w:sz w:val="23"/>
          <w:szCs w:val="23"/>
          <w:bdr w:val="none" w:sz="0" w:space="0" w:color="auto" w:frame="1"/>
          <w:shd w:val="clear" w:color="auto" w:fill="F9F2F4"/>
          <w:lang w:eastAsia="en-IN"/>
        </w:rPr>
        <w:t>nuget.exe</w:t>
      </w:r>
      <w:r w:rsidRPr="00AB7944">
        <w:rPr>
          <w:rFonts w:ascii="Helvetica" w:eastAsia="Times New Roman" w:hAnsi="Helvetica" w:cs="Helvetica"/>
          <w:color w:val="343E47"/>
          <w:sz w:val="29"/>
          <w:szCs w:val="29"/>
          <w:lang w:eastAsia="en-IN"/>
        </w:rPr>
        <w:t>.</w:t>
      </w:r>
    </w:p>
    <w:p w:rsidR="00AB7944" w:rsidRPr="00AB7944" w:rsidRDefault="00AB7944" w:rsidP="00AB7944">
      <w:pPr>
        <w:shd w:val="clear" w:color="auto" w:fill="FFFFFF"/>
        <w:spacing w:after="0" w:line="240" w:lineRule="auto"/>
        <w:textAlignment w:val="baseline"/>
        <w:rPr>
          <w:rFonts w:ascii="Helvetica" w:eastAsia="Times New Roman" w:hAnsi="Helvetica" w:cs="Helvetica"/>
          <w:color w:val="343E47"/>
          <w:sz w:val="29"/>
          <w:szCs w:val="29"/>
          <w:lang w:eastAsia="en-IN"/>
        </w:rPr>
      </w:pPr>
      <w:r w:rsidRPr="00AB7944">
        <w:rPr>
          <w:rFonts w:ascii="Consolas" w:eastAsia="Times New Roman" w:hAnsi="Consolas" w:cs="Courier New"/>
          <w:color w:val="C7254E"/>
          <w:sz w:val="23"/>
          <w:szCs w:val="23"/>
          <w:bdr w:val="none" w:sz="0" w:space="0" w:color="auto" w:frame="1"/>
          <w:shd w:val="clear" w:color="auto" w:fill="F9F2F4"/>
          <w:lang w:eastAsia="en-IN"/>
        </w:rPr>
        <w:t>nuget.exe</w:t>
      </w:r>
      <w:r w:rsidRPr="00AB7944">
        <w:rPr>
          <w:rFonts w:ascii="Helvetica" w:eastAsia="Times New Roman" w:hAnsi="Helvetica" w:cs="Helvetica"/>
          <w:color w:val="343E47"/>
          <w:sz w:val="29"/>
          <w:szCs w:val="29"/>
          <w:lang w:eastAsia="en-IN"/>
        </w:rPr>
        <w:t> is the executable used to restore the solution’s NuGet package dependencies. You could argue whether or not it’s good practice to have binary files in your source control, but in this case it’s a required dependency for the build system and therefore I have included it.</w:t>
      </w:r>
    </w:p>
    <w:p w:rsidR="00AB7944" w:rsidRPr="00AB7944" w:rsidRDefault="00AB7944" w:rsidP="00AB7944">
      <w:pPr>
        <w:shd w:val="clear" w:color="auto" w:fill="FFFFFF"/>
        <w:spacing w:after="0" w:line="240" w:lineRule="auto"/>
        <w:textAlignment w:val="baseline"/>
        <w:rPr>
          <w:rFonts w:ascii="Helvetica" w:eastAsia="Times New Roman" w:hAnsi="Helvetica" w:cs="Helvetica"/>
          <w:color w:val="343E47"/>
          <w:sz w:val="29"/>
          <w:szCs w:val="29"/>
          <w:lang w:eastAsia="en-IN"/>
        </w:rPr>
      </w:pPr>
      <w:r w:rsidRPr="00AB7944">
        <w:rPr>
          <w:rFonts w:ascii="Helvetica" w:eastAsia="Times New Roman" w:hAnsi="Helvetica" w:cs="Helvetica"/>
          <w:color w:val="343E47"/>
          <w:sz w:val="29"/>
          <w:szCs w:val="29"/>
          <w:lang w:eastAsia="en-IN"/>
        </w:rPr>
        <w:t>I have placed </w:t>
      </w:r>
      <w:r w:rsidRPr="00AB7944">
        <w:rPr>
          <w:rFonts w:ascii="Consolas" w:eastAsia="Times New Roman" w:hAnsi="Consolas" w:cs="Courier New"/>
          <w:color w:val="C7254E"/>
          <w:sz w:val="23"/>
          <w:szCs w:val="23"/>
          <w:bdr w:val="none" w:sz="0" w:space="0" w:color="auto" w:frame="1"/>
          <w:shd w:val="clear" w:color="auto" w:fill="F9F2F4"/>
          <w:lang w:eastAsia="en-IN"/>
        </w:rPr>
        <w:t>nuget.exe</w:t>
      </w:r>
      <w:r w:rsidRPr="00AB7944">
        <w:rPr>
          <w:rFonts w:ascii="Helvetica" w:eastAsia="Times New Roman" w:hAnsi="Helvetica" w:cs="Helvetica"/>
          <w:color w:val="343E47"/>
          <w:sz w:val="29"/>
          <w:szCs w:val="29"/>
          <w:lang w:eastAsia="en-IN"/>
        </w:rPr>
        <w:t> in the root, to keep it separated from the actual source code and make it easy to find when setting up the build in Jenkins.</w:t>
      </w:r>
    </w:p>
    <w:p w:rsidR="00AB7944" w:rsidRPr="00AB7944" w:rsidRDefault="00AB7944" w:rsidP="00AB7944">
      <w:pPr>
        <w:shd w:val="clear" w:color="auto" w:fill="FFFFFF"/>
        <w:spacing w:after="0" w:line="240" w:lineRule="auto"/>
        <w:textAlignment w:val="baseline"/>
        <w:rPr>
          <w:rFonts w:ascii="Helvetica" w:eastAsia="Times New Roman" w:hAnsi="Helvetica" w:cs="Helvetica"/>
          <w:color w:val="343E47"/>
          <w:sz w:val="29"/>
          <w:szCs w:val="29"/>
          <w:lang w:eastAsia="en-IN"/>
        </w:rPr>
      </w:pPr>
      <w:r w:rsidRPr="00AB7944">
        <w:rPr>
          <w:rFonts w:ascii="Helvetica" w:eastAsia="Times New Roman" w:hAnsi="Helvetica" w:cs="Helvetica"/>
          <w:color w:val="343E47"/>
          <w:sz w:val="29"/>
          <w:szCs w:val="29"/>
          <w:lang w:eastAsia="en-IN"/>
        </w:rPr>
        <w:t>If we navigate deeper into the repository to </w:t>
      </w:r>
      <w:hyperlink r:id="rId30" w:history="1">
        <w:r w:rsidRPr="00AB7944">
          <w:rPr>
            <w:rFonts w:ascii="inherit" w:eastAsia="Times New Roman" w:hAnsi="inherit" w:cs="Helvetica"/>
            <w:color w:val="343E47"/>
            <w:sz w:val="29"/>
            <w:szCs w:val="29"/>
            <w:u w:val="single"/>
            <w:bdr w:val="none" w:sz="0" w:space="0" w:color="auto" w:frame="1"/>
            <w:lang w:eastAsia="en-IN"/>
          </w:rPr>
          <w:t>src/MyWindowsService/MyWindowsService/</w:t>
        </w:r>
      </w:hyperlink>
      <w:r w:rsidRPr="00AB7944">
        <w:rPr>
          <w:rFonts w:ascii="Helvetica" w:eastAsia="Times New Roman" w:hAnsi="Helvetica" w:cs="Helvetica"/>
          <w:color w:val="343E47"/>
          <w:sz w:val="29"/>
          <w:szCs w:val="29"/>
          <w:lang w:eastAsia="en-IN"/>
        </w:rPr>
        <w:t> we find four files that do all the hard lifting of compiling and installing the Windows Service.</w:t>
      </w:r>
    </w:p>
    <w:p w:rsidR="00AB7944" w:rsidRPr="00AB7944" w:rsidRDefault="00AB7944" w:rsidP="00AB7944">
      <w:pPr>
        <w:shd w:val="clear" w:color="auto" w:fill="FFFFFF"/>
        <w:spacing w:after="0" w:line="240" w:lineRule="auto"/>
        <w:textAlignment w:val="baseline"/>
        <w:rPr>
          <w:rFonts w:ascii="Helvetica" w:eastAsia="Times New Roman" w:hAnsi="Helvetica" w:cs="Helvetica"/>
          <w:color w:val="343E47"/>
          <w:sz w:val="29"/>
          <w:szCs w:val="29"/>
          <w:lang w:eastAsia="en-IN"/>
        </w:rPr>
      </w:pPr>
      <w:r w:rsidRPr="00AB7944">
        <w:rPr>
          <w:rFonts w:ascii="Helvetica" w:eastAsia="Times New Roman" w:hAnsi="Helvetica" w:cs="Helvetica"/>
          <w:color w:val="343E47"/>
          <w:sz w:val="29"/>
          <w:szCs w:val="29"/>
          <w:lang w:eastAsia="en-IN"/>
        </w:rPr>
        <w:t>The main entry point file is </w:t>
      </w:r>
      <w:hyperlink r:id="rId31" w:history="1">
        <w:r w:rsidRPr="00AB7944">
          <w:rPr>
            <w:rFonts w:ascii="inherit" w:eastAsia="Times New Roman" w:hAnsi="inherit" w:cs="Helvetica"/>
            <w:color w:val="343E47"/>
            <w:sz w:val="29"/>
            <w:szCs w:val="29"/>
            <w:u w:val="single"/>
            <w:bdr w:val="none" w:sz="0" w:space="0" w:color="auto" w:frame="1"/>
            <w:lang w:eastAsia="en-IN"/>
          </w:rPr>
          <w:t>Deploy-Windows-Service-Via-MSBuild.proj</w:t>
        </w:r>
      </w:hyperlink>
      <w:r w:rsidRPr="00AB7944">
        <w:rPr>
          <w:rFonts w:ascii="Helvetica" w:eastAsia="Times New Roman" w:hAnsi="Helvetica" w:cs="Helvetica"/>
          <w:color w:val="343E47"/>
          <w:sz w:val="29"/>
          <w:szCs w:val="29"/>
          <w:lang w:eastAsia="en-IN"/>
        </w:rPr>
        <w:t> it’s a MSBuild file constructed to, not only, compile the source code; but also: stop, uninstall and start the Windows Service application. This is achieved by calling the three batch files as needed: </w:t>
      </w:r>
      <w:hyperlink r:id="rId32" w:history="1">
        <w:r w:rsidRPr="00AB7944">
          <w:rPr>
            <w:rFonts w:ascii="inherit" w:eastAsia="Times New Roman" w:hAnsi="inherit" w:cs="Helvetica"/>
            <w:color w:val="343E47"/>
            <w:sz w:val="29"/>
            <w:szCs w:val="29"/>
            <w:u w:val="single"/>
            <w:bdr w:val="none" w:sz="0" w:space="0" w:color="auto" w:frame="1"/>
            <w:lang w:eastAsia="en-IN"/>
          </w:rPr>
          <w:t>safeServiceDelete.bat</w:t>
        </w:r>
      </w:hyperlink>
      <w:r w:rsidRPr="00AB7944">
        <w:rPr>
          <w:rFonts w:ascii="Helvetica" w:eastAsia="Times New Roman" w:hAnsi="Helvetica" w:cs="Helvetica"/>
          <w:color w:val="343E47"/>
          <w:sz w:val="29"/>
          <w:szCs w:val="29"/>
          <w:lang w:eastAsia="en-IN"/>
        </w:rPr>
        <w:t>, </w:t>
      </w:r>
      <w:hyperlink r:id="rId33" w:history="1">
        <w:r w:rsidRPr="00AB7944">
          <w:rPr>
            <w:rFonts w:ascii="inherit" w:eastAsia="Times New Roman" w:hAnsi="inherit" w:cs="Helvetica"/>
            <w:color w:val="343E47"/>
            <w:sz w:val="29"/>
            <w:szCs w:val="29"/>
            <w:u w:val="single"/>
            <w:bdr w:val="none" w:sz="0" w:space="0" w:color="auto" w:frame="1"/>
            <w:lang w:eastAsia="en-IN"/>
          </w:rPr>
          <w:t>safeServiceStart.bat</w:t>
        </w:r>
      </w:hyperlink>
      <w:r w:rsidRPr="00AB7944">
        <w:rPr>
          <w:rFonts w:ascii="Helvetica" w:eastAsia="Times New Roman" w:hAnsi="Helvetica" w:cs="Helvetica"/>
          <w:color w:val="343E47"/>
          <w:sz w:val="29"/>
          <w:szCs w:val="29"/>
          <w:lang w:eastAsia="en-IN"/>
        </w:rPr>
        <w:t> and </w:t>
      </w:r>
      <w:hyperlink r:id="rId34" w:history="1">
        <w:r w:rsidRPr="00AB7944">
          <w:rPr>
            <w:rFonts w:ascii="inherit" w:eastAsia="Times New Roman" w:hAnsi="inherit" w:cs="Helvetica"/>
            <w:color w:val="343E47"/>
            <w:sz w:val="29"/>
            <w:szCs w:val="29"/>
            <w:u w:val="single"/>
            <w:bdr w:val="none" w:sz="0" w:space="0" w:color="auto" w:frame="1"/>
            <w:lang w:eastAsia="en-IN"/>
          </w:rPr>
          <w:t>safeServiceStop.bat</w:t>
        </w:r>
      </w:hyperlink>
      <w:r w:rsidRPr="00AB7944">
        <w:rPr>
          <w:rFonts w:ascii="Helvetica" w:eastAsia="Times New Roman" w:hAnsi="Helvetica" w:cs="Helvetica"/>
          <w:color w:val="343E47"/>
          <w:sz w:val="29"/>
          <w:szCs w:val="29"/>
          <w:lang w:eastAsia="en-IN"/>
        </w:rPr>
        <w:t>.</w:t>
      </w:r>
    </w:p>
    <w:p w:rsidR="00AB7944" w:rsidRPr="00AB7944" w:rsidRDefault="00AB7944" w:rsidP="00AB7944">
      <w:pPr>
        <w:shd w:val="clear" w:color="auto" w:fill="FFFFFF"/>
        <w:spacing w:after="336" w:line="240" w:lineRule="auto"/>
        <w:textAlignment w:val="baseline"/>
        <w:rPr>
          <w:rFonts w:ascii="Helvetica" w:eastAsia="Times New Roman" w:hAnsi="Helvetica" w:cs="Helvetica"/>
          <w:color w:val="343E47"/>
          <w:sz w:val="29"/>
          <w:szCs w:val="29"/>
          <w:lang w:eastAsia="en-IN"/>
        </w:rPr>
      </w:pPr>
      <w:r w:rsidRPr="00AB7944">
        <w:rPr>
          <w:rFonts w:ascii="Helvetica" w:eastAsia="Times New Roman" w:hAnsi="Helvetica" w:cs="Helvetica"/>
          <w:color w:val="343E47"/>
          <w:sz w:val="29"/>
          <w:szCs w:val="29"/>
          <w:lang w:eastAsia="en-IN"/>
        </w:rPr>
        <w:t>It’s out of the scope for this blog post to explain in detail what each of the four files do, but if you take a look at the files individually I’m sure you will get a very good understanding of their inner workings and how they collaborate.</w:t>
      </w:r>
    </w:p>
    <w:p w:rsidR="00AB7944" w:rsidRPr="00AB7944" w:rsidRDefault="00AB7944" w:rsidP="00AB7944">
      <w:pPr>
        <w:shd w:val="clear" w:color="auto" w:fill="FFFFFF"/>
        <w:spacing w:after="336" w:line="240" w:lineRule="auto"/>
        <w:textAlignment w:val="baseline"/>
        <w:rPr>
          <w:rFonts w:ascii="Helvetica" w:eastAsia="Times New Roman" w:hAnsi="Helvetica" w:cs="Helvetica"/>
          <w:color w:val="343E47"/>
          <w:sz w:val="29"/>
          <w:szCs w:val="29"/>
          <w:lang w:eastAsia="en-IN"/>
        </w:rPr>
      </w:pPr>
      <w:r w:rsidRPr="00AB7944">
        <w:rPr>
          <w:rFonts w:ascii="Helvetica" w:eastAsia="Times New Roman" w:hAnsi="Helvetica" w:cs="Helvetica"/>
          <w:color w:val="343E47"/>
          <w:sz w:val="29"/>
          <w:szCs w:val="29"/>
          <w:lang w:eastAsia="en-IN"/>
        </w:rPr>
        <w:t>The Windows Service source code can be viewed and edited in Visual Studio to fit your specific needs. The sample source given in the repository is very simple and only writes a few entries to a text file (log file) and also “upserts” a document to Couchbase Server:</w:t>
      </w:r>
    </w:p>
    <w:p w:rsidR="00AB7944" w:rsidRPr="00AB7944" w:rsidRDefault="00AB7944" w:rsidP="00AB7944">
      <w:pPr>
        <w:shd w:val="clear" w:color="auto" w:fill="FFFFFF"/>
        <w:spacing w:after="0" w:line="240" w:lineRule="auto"/>
        <w:textAlignment w:val="baseline"/>
        <w:rPr>
          <w:rFonts w:ascii="Helvetica" w:eastAsia="Times New Roman" w:hAnsi="Helvetica" w:cs="Helvetica"/>
          <w:color w:val="343E47"/>
          <w:sz w:val="29"/>
          <w:szCs w:val="29"/>
          <w:lang w:eastAsia="en-IN"/>
        </w:rPr>
      </w:pPr>
      <w:hyperlink r:id="rId35" w:history="1">
        <w:r w:rsidRPr="00AB7944">
          <w:rPr>
            <w:rFonts w:ascii="inherit" w:eastAsia="Times New Roman" w:hAnsi="inherit" w:cs="Helvetica"/>
            <w:color w:val="343E47"/>
            <w:sz w:val="29"/>
            <w:szCs w:val="29"/>
            <w:u w:val="single"/>
            <w:bdr w:val="none" w:sz="0" w:space="0" w:color="auto" w:frame="1"/>
            <w:lang w:eastAsia="en-IN"/>
          </w:rPr>
          <w:t>Service1.cs</w:t>
        </w:r>
      </w:hyperlink>
    </w:p>
    <w:p w:rsidR="00AB7944" w:rsidRPr="00AB7944" w:rsidRDefault="00AB7944" w:rsidP="00AB7944">
      <w:pPr>
        <w:spacing w:line="240" w:lineRule="auto"/>
        <w:textAlignment w:val="baseline"/>
        <w:rPr>
          <w:rFonts w:ascii="Courier New" w:eastAsia="Times New Roman" w:hAnsi="Courier New" w:cs="Courier New"/>
          <w:color w:val="343E47"/>
          <w:sz w:val="18"/>
          <w:szCs w:val="18"/>
          <w:lang w:eastAsia="en-IN"/>
        </w:rPr>
      </w:pPr>
      <w:r w:rsidRPr="00AB7944">
        <w:rPr>
          <w:rFonts w:ascii="Courier New" w:eastAsia="Times New Roman" w:hAnsi="Courier New" w:cs="Courier New"/>
          <w:color w:val="343E47"/>
          <w:sz w:val="18"/>
          <w:szCs w:val="18"/>
          <w:lang w:eastAsia="en-IN"/>
        </w:rPr>
        <w:object w:dxaOrig="1440" w:dyaOrig="1440">
          <v:shape id="_x0000_i1051" type="#_x0000_t75" style="width:136.5pt;height:63.75pt" o:ole="">
            <v:imagedata r:id="rId21" o:title=""/>
          </v:shape>
          <w:control r:id="rId36" w:name="DefaultOcxName1" w:shapeid="_x0000_i105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
        <w:gridCol w:w="8681"/>
      </w:tblGrid>
      <w:tr w:rsidR="00AB7944" w:rsidRPr="00AB7944" w:rsidTr="00AB7944">
        <w:trPr>
          <w:tblCellSpacing w:w="15" w:type="dxa"/>
        </w:trPr>
        <w:tc>
          <w:tcPr>
            <w:tcW w:w="0" w:type="auto"/>
            <w:tcBorders>
              <w:top w:val="nil"/>
              <w:left w:val="nil"/>
              <w:bottom w:val="nil"/>
              <w:right w:val="nil"/>
            </w:tcBorders>
            <w:vAlign w:val="center"/>
            <w:hideMark/>
          </w:tcPr>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1</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2</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3</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4</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5</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6</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7</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8</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9</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10</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11</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12</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13</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14</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15</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16</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17</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18</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19</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20</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21</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22</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23</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24</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25</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26</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27</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28</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29</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30</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31</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32</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33</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34</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35</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36</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37</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38</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39</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40</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41</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42</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43</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44</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45</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46</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47</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48</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49</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50</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51</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52</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53</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54</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55</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56</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57</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58</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59</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60</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61</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62</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63</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64</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65</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66</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67</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68</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69</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70</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71</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72</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73</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74</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75</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76</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77</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78</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79</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80</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81</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82</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83</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84</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85</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86</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87</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88</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89</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90</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91</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92</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93</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94</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95</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96</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97</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98</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99</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100</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101</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102</w:t>
            </w:r>
          </w:p>
          <w:p w:rsidR="00AB7944" w:rsidRPr="00AB7944" w:rsidRDefault="00AB7944" w:rsidP="00AB7944">
            <w:pPr>
              <w:spacing w:after="0" w:line="240" w:lineRule="auto"/>
              <w:jc w:val="center"/>
              <w:textAlignment w:val="baseline"/>
              <w:rPr>
                <w:rFonts w:ascii="inherit" w:eastAsia="Times New Roman" w:hAnsi="inherit" w:cs="Times New Roman"/>
                <w:sz w:val="18"/>
                <w:szCs w:val="18"/>
                <w:lang w:eastAsia="en-IN"/>
              </w:rPr>
            </w:pPr>
            <w:r w:rsidRPr="00AB7944">
              <w:rPr>
                <w:rFonts w:ascii="inherit" w:eastAsia="Times New Roman" w:hAnsi="inherit" w:cs="Times New Roman"/>
                <w:sz w:val="18"/>
                <w:szCs w:val="18"/>
                <w:lang w:eastAsia="en-IN"/>
              </w:rPr>
              <w:t>103</w:t>
            </w:r>
          </w:p>
        </w:tc>
        <w:tc>
          <w:tcPr>
            <w:tcW w:w="10380" w:type="dxa"/>
            <w:tcBorders>
              <w:top w:val="nil"/>
              <w:left w:val="nil"/>
              <w:bottom w:val="nil"/>
              <w:right w:val="nil"/>
            </w:tcBorders>
            <w:vAlign w:val="center"/>
            <w:hideMark/>
          </w:tcPr>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using System;</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using System.Collections.Generic;</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using System.IO;</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using System.ServiceProcess;</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using Couchbase;</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using Couchbase.Configuration.Client;</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lang w:eastAsia="en-IN"/>
              </w:rPr>
              <w:t>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namespace MyWindowsService</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public partial class Service1 : ServiceBase</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bool firstRun;</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public Service1()</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InitializeComponent();</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lang w:eastAsia="en-IN"/>
              </w:rPr>
              <w:t>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protected override void OnStart(string[] args)</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firstRun = true;</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lang w:eastAsia="en-IN"/>
              </w:rPr>
              <w:t>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Log(</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LogToCouchbase(new List { "OnStart:", DateTime.Now.ToString()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lang w:eastAsia="en-IN"/>
              </w:rPr>
              <w:t>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protected override void OnStop()</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Log(</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LogToCouchbase(new List { "OnStop:", DateTime.Now.ToString()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lang w:eastAsia="en-IN"/>
              </w:rPr>
              <w:t>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private List Log(List lines)</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try</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File.AppendAllLines("c:\MyWindowsService.log.txt", lines);</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catch (Exception ex)</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lines.AddRange(</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new[]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"Excpetion:",</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ex.Message,</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ex.StackTrace</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lang w:eastAsia="en-IN"/>
              </w:rPr>
              <w:t>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return lines;</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lang w:eastAsia="en-IN"/>
              </w:rPr>
              <w:t>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private List LogToCouchbase(List lines)</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try</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if (firstRun)</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var config = new ClientConfiguration</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Servers = new List { new Uri("http://10.0.0.4:8091")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lang w:eastAsia="en-IN"/>
              </w:rPr>
              <w:t>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ClusterHelper.Initialize(config);</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lang w:eastAsia="en-IN"/>
              </w:rPr>
              <w:t>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firstRun = false;</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lang w:eastAsia="en-IN"/>
              </w:rPr>
              <w:t>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 this will overwrite any old log lines!</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var result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ClusterHelper</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.GetBucket("default")</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.Upsert(</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"MyWindowsService.log.txt",</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new</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id = "MyWindowsService.log.txt",</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log = string.Join("n", lines)</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lang w:eastAsia="en-IN"/>
              </w:rPr>
              <w:t>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lines.AddRange(</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new[]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"Couchbase result: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result.Success.ToString(),</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"Document Key: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"MyWindowsService.log.txt"</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catch (Exception ex)</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lines.AddRange(</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new[]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"Excpetion:",</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ex.Message,</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ex.StackTrace</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lang w:eastAsia="en-IN"/>
              </w:rPr>
              <w:t>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return lines;</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    }</w:t>
            </w:r>
          </w:p>
          <w:p w:rsidR="00AB7944" w:rsidRPr="00AB7944" w:rsidRDefault="00AB7944" w:rsidP="00AB7944">
            <w:pPr>
              <w:spacing w:after="0" w:line="240" w:lineRule="auto"/>
              <w:textAlignment w:val="baseline"/>
              <w:rPr>
                <w:rFonts w:ascii="inherit" w:eastAsia="Times New Roman" w:hAnsi="inherit" w:cs="Times New Roman"/>
                <w:color w:val="000000"/>
                <w:sz w:val="18"/>
                <w:szCs w:val="18"/>
                <w:lang w:eastAsia="en-IN"/>
              </w:rPr>
            </w:pPr>
            <w:r w:rsidRPr="00AB7944">
              <w:rPr>
                <w:rFonts w:ascii="inherit" w:eastAsia="Times New Roman" w:hAnsi="inherit" w:cs="Times New Roman"/>
                <w:color w:val="000000"/>
                <w:sz w:val="18"/>
                <w:szCs w:val="18"/>
                <w:bdr w:val="none" w:sz="0" w:space="0" w:color="auto" w:frame="1"/>
                <w:lang w:eastAsia="en-IN"/>
              </w:rPr>
              <w:t>}</w:t>
            </w:r>
          </w:p>
        </w:tc>
      </w:tr>
    </w:tbl>
    <w:p w:rsidR="00AB7944" w:rsidRPr="00AB7944" w:rsidRDefault="00AB7944" w:rsidP="00AB7944">
      <w:pPr>
        <w:shd w:val="clear" w:color="auto" w:fill="FFFFFF"/>
        <w:spacing w:after="336" w:line="240" w:lineRule="auto"/>
        <w:textAlignment w:val="baseline"/>
        <w:rPr>
          <w:rFonts w:ascii="Helvetica" w:eastAsia="Times New Roman" w:hAnsi="Helvetica" w:cs="Helvetica"/>
          <w:color w:val="343E47"/>
          <w:sz w:val="29"/>
          <w:szCs w:val="29"/>
          <w:lang w:eastAsia="en-IN"/>
        </w:rPr>
      </w:pPr>
      <w:r w:rsidRPr="00AB7944">
        <w:rPr>
          <w:rFonts w:ascii="Helvetica" w:eastAsia="Times New Roman" w:hAnsi="Helvetica" w:cs="Helvetica"/>
          <w:color w:val="343E47"/>
          <w:sz w:val="29"/>
          <w:szCs w:val="29"/>
          <w:lang w:eastAsia="en-IN"/>
        </w:rPr>
        <w:t>If you are new to Couchbase I would suggest taking a look at our .NET tutorial here:</w:t>
      </w:r>
    </w:p>
    <w:p w:rsidR="00AB7944" w:rsidRPr="00AB7944" w:rsidRDefault="00AB7944" w:rsidP="00AB7944">
      <w:pPr>
        <w:shd w:val="clear" w:color="auto" w:fill="FFFFFF"/>
        <w:spacing w:after="0" w:line="240" w:lineRule="auto"/>
        <w:textAlignment w:val="baseline"/>
        <w:rPr>
          <w:rFonts w:ascii="Helvetica" w:eastAsia="Times New Roman" w:hAnsi="Helvetica" w:cs="Helvetica"/>
          <w:color w:val="343E47"/>
          <w:sz w:val="29"/>
          <w:szCs w:val="29"/>
          <w:lang w:eastAsia="en-IN"/>
        </w:rPr>
      </w:pPr>
      <w:hyperlink r:id="rId37" w:history="1">
        <w:r w:rsidRPr="00AB7944">
          <w:rPr>
            <w:rFonts w:ascii="inherit" w:eastAsia="Times New Roman" w:hAnsi="inherit" w:cs="Helvetica"/>
            <w:color w:val="343E47"/>
            <w:sz w:val="29"/>
            <w:szCs w:val="29"/>
            <w:u w:val="single"/>
            <w:bdr w:val="none" w:sz="0" w:space="0" w:color="auto" w:frame="1"/>
            <w:lang w:eastAsia="en-IN"/>
          </w:rPr>
          <w:t>try-cb-dotnet</w:t>
        </w:r>
      </w:hyperlink>
      <w:r w:rsidRPr="00AB7944">
        <w:rPr>
          <w:rFonts w:ascii="Helvetica" w:eastAsia="Times New Roman" w:hAnsi="Helvetica" w:cs="Helvetica"/>
          <w:color w:val="343E47"/>
          <w:sz w:val="29"/>
          <w:szCs w:val="29"/>
          <w:lang w:eastAsia="en-IN"/>
        </w:rPr>
        <w:t>.</w:t>
      </w:r>
    </w:p>
    <w:p w:rsidR="008F5D02" w:rsidRDefault="008F5D02">
      <w:bookmarkStart w:id="0" w:name="_GoBack"/>
      <w:bookmarkEnd w:id="0"/>
    </w:p>
    <w:sectPr w:rsidR="008F5D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ato">
    <w:panose1 w:val="020F0502020204030203"/>
    <w:charset w:val="00"/>
    <w:family w:val="swiss"/>
    <w:pitch w:val="variable"/>
    <w:sig w:usb0="A00000AF" w:usb1="5000604B" w:usb2="00000000" w:usb3="00000000" w:csb0="00000093" w:csb1="00000000"/>
  </w:font>
  <w:font w:name="Helvetica">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5D186A"/>
    <w:multiLevelType w:val="multilevel"/>
    <w:tmpl w:val="C5863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C12542"/>
    <w:multiLevelType w:val="multilevel"/>
    <w:tmpl w:val="250CB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4A623F"/>
    <w:multiLevelType w:val="multilevel"/>
    <w:tmpl w:val="D2D0F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0D42E9"/>
    <w:multiLevelType w:val="multilevel"/>
    <w:tmpl w:val="6D2484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6D4350"/>
    <w:multiLevelType w:val="multilevel"/>
    <w:tmpl w:val="297E4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D9F7F54"/>
    <w:multiLevelType w:val="multilevel"/>
    <w:tmpl w:val="3DE00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4FA06C3"/>
    <w:multiLevelType w:val="multilevel"/>
    <w:tmpl w:val="4E043D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EED3FA7"/>
    <w:multiLevelType w:val="multilevel"/>
    <w:tmpl w:val="414441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28826E0"/>
    <w:multiLevelType w:val="multilevel"/>
    <w:tmpl w:val="114A8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num>
  <w:num w:numId="3">
    <w:abstractNumId w:val="0"/>
  </w:num>
  <w:num w:numId="4">
    <w:abstractNumId w:val="1"/>
  </w:num>
  <w:num w:numId="5">
    <w:abstractNumId w:val="4"/>
  </w:num>
  <w:num w:numId="6">
    <w:abstractNumId w:val="8"/>
  </w:num>
  <w:num w:numId="7">
    <w:abstractNumId w:val="6"/>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C74"/>
    <w:rsid w:val="001E7C74"/>
    <w:rsid w:val="008F5D02"/>
    <w:rsid w:val="00AB79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0DFAE6-350E-4BF0-AA85-00C9D9D49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AB794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AB794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AB7944"/>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B7944"/>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AB7944"/>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AB7944"/>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AB79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B7944"/>
    <w:rPr>
      <w:b/>
      <w:bCs/>
    </w:rPr>
  </w:style>
  <w:style w:type="character" w:styleId="Hyperlink">
    <w:name w:val="Hyperlink"/>
    <w:basedOn w:val="DefaultParagraphFont"/>
    <w:uiPriority w:val="99"/>
    <w:semiHidden/>
    <w:unhideWhenUsed/>
    <w:rsid w:val="00AB7944"/>
    <w:rPr>
      <w:color w:val="0000FF"/>
      <w:u w:val="single"/>
    </w:rPr>
  </w:style>
  <w:style w:type="character" w:styleId="FollowedHyperlink">
    <w:name w:val="FollowedHyperlink"/>
    <w:basedOn w:val="DefaultParagraphFont"/>
    <w:uiPriority w:val="99"/>
    <w:semiHidden/>
    <w:unhideWhenUsed/>
    <w:rsid w:val="00AB7944"/>
    <w:rPr>
      <w:color w:val="800080"/>
      <w:u w:val="single"/>
    </w:rPr>
  </w:style>
  <w:style w:type="character" w:styleId="Emphasis">
    <w:name w:val="Emphasis"/>
    <w:basedOn w:val="DefaultParagraphFont"/>
    <w:uiPriority w:val="20"/>
    <w:qFormat/>
    <w:rsid w:val="00AB7944"/>
    <w:rPr>
      <w:i/>
      <w:iCs/>
    </w:rPr>
  </w:style>
  <w:style w:type="character" w:styleId="HTMLCode">
    <w:name w:val="HTML Code"/>
    <w:basedOn w:val="DefaultParagraphFont"/>
    <w:uiPriority w:val="99"/>
    <w:semiHidden/>
    <w:unhideWhenUsed/>
    <w:rsid w:val="00AB7944"/>
    <w:rPr>
      <w:rFonts w:ascii="Courier New" w:eastAsia="Times New Roman" w:hAnsi="Courier New" w:cs="Courier New"/>
      <w:sz w:val="20"/>
      <w:szCs w:val="20"/>
    </w:rPr>
  </w:style>
  <w:style w:type="paragraph" w:customStyle="1" w:styleId="no-underline">
    <w:name w:val="no-underline"/>
    <w:basedOn w:val="Normal"/>
    <w:rsid w:val="00AB79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rayon-e">
    <w:name w:val="crayon-e"/>
    <w:basedOn w:val="DefaultParagraphFont"/>
    <w:rsid w:val="00AB7944"/>
  </w:style>
  <w:style w:type="character" w:customStyle="1" w:styleId="crayon-st">
    <w:name w:val="crayon-st"/>
    <w:basedOn w:val="DefaultParagraphFont"/>
    <w:rsid w:val="00AB7944"/>
  </w:style>
  <w:style w:type="character" w:customStyle="1" w:styleId="crayon-h">
    <w:name w:val="crayon-h"/>
    <w:basedOn w:val="DefaultParagraphFont"/>
    <w:rsid w:val="00AB7944"/>
  </w:style>
  <w:style w:type="character" w:customStyle="1" w:styleId="crayon-i">
    <w:name w:val="crayon-i"/>
    <w:basedOn w:val="DefaultParagraphFont"/>
    <w:rsid w:val="00AB7944"/>
  </w:style>
  <w:style w:type="character" w:customStyle="1" w:styleId="crayon-v">
    <w:name w:val="crayon-v"/>
    <w:basedOn w:val="DefaultParagraphFont"/>
    <w:rsid w:val="00AB7944"/>
  </w:style>
  <w:style w:type="character" w:customStyle="1" w:styleId="crayon-o">
    <w:name w:val="crayon-o"/>
    <w:basedOn w:val="DefaultParagraphFont"/>
    <w:rsid w:val="00AB7944"/>
  </w:style>
  <w:style w:type="character" w:customStyle="1" w:styleId="crayon-sy">
    <w:name w:val="crayon-sy"/>
    <w:basedOn w:val="DefaultParagraphFont"/>
    <w:rsid w:val="00AB7944"/>
  </w:style>
  <w:style w:type="character" w:customStyle="1" w:styleId="crayon-c">
    <w:name w:val="crayon-c"/>
    <w:basedOn w:val="DefaultParagraphFont"/>
    <w:rsid w:val="00AB7944"/>
  </w:style>
  <w:style w:type="character" w:customStyle="1" w:styleId="crayon-p">
    <w:name w:val="crayon-p"/>
    <w:basedOn w:val="DefaultParagraphFont"/>
    <w:rsid w:val="00AB7944"/>
  </w:style>
  <w:style w:type="character" w:customStyle="1" w:styleId="crayon-t">
    <w:name w:val="crayon-t"/>
    <w:basedOn w:val="DefaultParagraphFont"/>
    <w:rsid w:val="00AB7944"/>
  </w:style>
  <w:style w:type="character" w:customStyle="1" w:styleId="crayon-s">
    <w:name w:val="crayon-s"/>
    <w:basedOn w:val="DefaultParagraphFont"/>
    <w:rsid w:val="00AB7944"/>
  </w:style>
  <w:style w:type="character" w:customStyle="1" w:styleId="crayon-m">
    <w:name w:val="crayon-m"/>
    <w:basedOn w:val="DefaultParagraphFont"/>
    <w:rsid w:val="00AB7944"/>
  </w:style>
  <w:style w:type="character" w:customStyle="1" w:styleId="crayon-r">
    <w:name w:val="crayon-r"/>
    <w:basedOn w:val="DefaultParagraphFont"/>
    <w:rsid w:val="00AB79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8761409">
      <w:bodyDiv w:val="1"/>
      <w:marLeft w:val="0"/>
      <w:marRight w:val="0"/>
      <w:marTop w:val="0"/>
      <w:marBottom w:val="0"/>
      <w:divBdr>
        <w:top w:val="none" w:sz="0" w:space="0" w:color="auto"/>
        <w:left w:val="none" w:sz="0" w:space="0" w:color="auto"/>
        <w:bottom w:val="none" w:sz="0" w:space="0" w:color="auto"/>
        <w:right w:val="none" w:sz="0" w:space="0" w:color="auto"/>
      </w:divBdr>
      <w:divsChild>
        <w:div w:id="506795596">
          <w:marLeft w:val="0"/>
          <w:marRight w:val="0"/>
          <w:marTop w:val="180"/>
          <w:marBottom w:val="180"/>
          <w:divBdr>
            <w:top w:val="none" w:sz="0" w:space="0" w:color="auto"/>
            <w:left w:val="none" w:sz="0" w:space="0" w:color="auto"/>
            <w:bottom w:val="none" w:sz="0" w:space="0" w:color="auto"/>
            <w:right w:val="none" w:sz="0" w:space="0" w:color="auto"/>
          </w:divBdr>
        </w:div>
        <w:div w:id="786201855">
          <w:marLeft w:val="0"/>
          <w:marRight w:val="0"/>
          <w:marTop w:val="180"/>
          <w:marBottom w:val="1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8080/pluginManager" TargetMode="External"/><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6.wmf"/><Relationship Id="rId34" Type="http://schemas.openxmlformats.org/officeDocument/2006/relationships/hyperlink" Target="https://github.com/martinesmann/jenkins-ci-template/blob/master/src/MyWindowsService/MyWindowsService/safeServiceStop.bat" TargetMode="External"/><Relationship Id="rId7" Type="http://schemas.openxmlformats.org/officeDocument/2006/relationships/hyperlink" Target="http://localhost:8080/" TargetMode="External"/><Relationship Id="rId12" Type="http://schemas.openxmlformats.org/officeDocument/2006/relationships/hyperlink" Target="http://localhost:8080/"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hyperlink" Target="https://github.com/martinesmann/jenkins-ci-template/blob/master/src/MyWindowsService/MyWindowsService/safeServiceStart.bat"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localhost:8080/view/All/newJob" TargetMode="External"/><Relationship Id="rId20" Type="http://schemas.openxmlformats.org/officeDocument/2006/relationships/image" Target="media/image5.png"/><Relationship Id="rId29" Type="http://schemas.openxmlformats.org/officeDocument/2006/relationships/hyperlink" Target="https://github.com/martinesmann/jenkins-ci-template" TargetMode="External"/><Relationship Id="rId1" Type="http://schemas.openxmlformats.org/officeDocument/2006/relationships/numbering" Target="numbering.xml"/><Relationship Id="rId6" Type="http://schemas.openxmlformats.org/officeDocument/2006/relationships/hyperlink" Target="http://localhost:8080/" TargetMode="Externa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hyperlink" Target="https://github.com/martinesmann/jenkins-ci-template/blob/master/src/MyWindowsService/MyWindowsService/safeServiceDelete.bat" TargetMode="External"/><Relationship Id="rId37" Type="http://schemas.openxmlformats.org/officeDocument/2006/relationships/hyperlink" Target="https://github.com/couchbaselabs/try-cb-dotnet" TargetMode="External"/><Relationship Id="rId5" Type="http://schemas.openxmlformats.org/officeDocument/2006/relationships/hyperlink" Target="https://wiki.jenkins-ci.org/display/JENKINS/Meet+Jenkins" TargetMode="External"/><Relationship Id="rId15" Type="http://schemas.openxmlformats.org/officeDocument/2006/relationships/hyperlink" Target="http://localhost:8080/"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control" Target="activeX/activeX2.xml"/><Relationship Id="rId10" Type="http://schemas.openxmlformats.org/officeDocument/2006/relationships/hyperlink" Target="http://localhost:8080/pluginManager" TargetMode="External"/><Relationship Id="rId19" Type="http://schemas.openxmlformats.org/officeDocument/2006/relationships/hyperlink" Target="https://github.com/martinesmann/jenkins-ci-template" TargetMode="External"/><Relationship Id="rId31" Type="http://schemas.openxmlformats.org/officeDocument/2006/relationships/hyperlink" Target="https://github.com/martinesmann/jenkins-ci-template/blob/master/src/MyWindowsService/MyWindowsService/MyWindowsService.csproj" TargetMode="External"/><Relationship Id="rId4" Type="http://schemas.openxmlformats.org/officeDocument/2006/relationships/webSettings" Target="webSettings.xml"/><Relationship Id="rId9" Type="http://schemas.openxmlformats.org/officeDocument/2006/relationships/hyperlink" Target="http://localhost:8080/" TargetMode="External"/><Relationship Id="rId14" Type="http://schemas.openxmlformats.org/officeDocument/2006/relationships/hyperlink" Target="https://www.microsoft.com/en-us/download/details.aspx?id=48159" TargetMode="External"/><Relationship Id="rId22" Type="http://schemas.openxmlformats.org/officeDocument/2006/relationships/control" Target="activeX/activeX1.xml"/><Relationship Id="rId27" Type="http://schemas.openxmlformats.org/officeDocument/2006/relationships/image" Target="media/image11.png"/><Relationship Id="rId30" Type="http://schemas.openxmlformats.org/officeDocument/2006/relationships/hyperlink" Target="https://github.com/martinesmann/jenkins-ci-template/tree/master/src/MyWindowsService/MyWindowsService" TargetMode="External"/><Relationship Id="rId35" Type="http://schemas.openxmlformats.org/officeDocument/2006/relationships/hyperlink" Target="https://github.com/martinesmann/jenkins-ci-template/blob/master/src/MyWindowsService/MyWindowsService/Service1.cs"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25</Pages>
  <Words>2368</Words>
  <Characters>13499</Characters>
  <Application>Microsoft Office Word</Application>
  <DocSecurity>0</DocSecurity>
  <Lines>112</Lines>
  <Paragraphs>31</Paragraphs>
  <ScaleCrop>false</ScaleCrop>
  <Company/>
  <LinksUpToDate>false</LinksUpToDate>
  <CharactersWithSpaces>15836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Parameswari Bala</dc:creator>
  <cp:keywords/>
  <dc:description/>
  <cp:lastModifiedBy>Parameswari Bala</cp:lastModifiedBy>
  <cp:revision>2</cp:revision>
  <dcterms:created xsi:type="dcterms:W3CDTF">2017-07-26T07:30:00Z</dcterms:created>
  <dcterms:modified xsi:type="dcterms:W3CDTF">2017-07-26T07:33:00Z</dcterms:modified>
</cp:coreProperties>
</file>