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jc w:val="center"/>
        <w:rPr>
          <w:rFonts w:ascii="Oswald" w:cs="Oswald" w:eastAsia="Oswald" w:hAnsi="Oswald"/>
        </w:rPr>
      </w:pPr>
      <w:r w:rsidDel="00000000" w:rsidR="00000000" w:rsidRPr="00000000">
        <w:rPr>
          <w:rFonts w:ascii="Oswald" w:cs="Oswald" w:eastAsia="Oswald" w:hAnsi="Oswald"/>
          <w:rtl w:val="0"/>
        </w:rPr>
        <w:t xml:space="preserve">Practical-03</w:t>
      </w:r>
    </w:p>
    <w:p w:rsidR="00000000" w:rsidDel="00000000" w:rsidP="00000000" w:rsidRDefault="00000000" w:rsidRPr="00000000" w14:paraId="00000002">
      <w:pPr>
        <w:pStyle w:val="Title"/>
        <w:jc w:val="center"/>
        <w:rPr>
          <w:rFonts w:ascii="Oswald" w:cs="Oswald" w:eastAsia="Oswald" w:hAnsi="Oswal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Title"/>
        <w:jc w:val="center"/>
        <w:rPr>
          <w:rFonts w:ascii="Oswald" w:cs="Oswald" w:eastAsia="Oswald" w:hAnsi="Oswald"/>
        </w:rPr>
      </w:pPr>
      <w:r w:rsidDel="00000000" w:rsidR="00000000" w:rsidRPr="00000000">
        <w:rPr>
          <w:rFonts w:ascii="Oswald" w:cs="Oswald" w:eastAsia="Oswald" w:hAnsi="Oswald"/>
          <w:rtl w:val="0"/>
        </w:rPr>
        <w:t xml:space="preserve">C Program:</w:t>
      </w:r>
    </w:p>
    <w:p w:rsidR="00000000" w:rsidDel="00000000" w:rsidP="00000000" w:rsidRDefault="00000000" w:rsidRPr="00000000" w14:paraId="00000004">
      <w:pPr>
        <w:rPr>
          <w:rFonts w:ascii="Oswald" w:cs="Oswald" w:eastAsia="Oswald" w:hAnsi="Oswal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61595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6159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1"/>
        <w:rPr>
          <w:rFonts w:ascii="Oswald" w:cs="Oswald" w:eastAsia="Oswald" w:hAnsi="Oswald"/>
        </w:rPr>
      </w:pPr>
      <w:r w:rsidDel="00000000" w:rsidR="00000000" w:rsidRPr="00000000">
        <w:rPr>
          <w:rFonts w:ascii="Oswald" w:cs="Oswald" w:eastAsia="Oswald" w:hAnsi="Oswald"/>
          <w:rtl w:val="0"/>
        </w:rPr>
        <w:t xml:space="preserve">Output: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3782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378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ptos"/>
  <w:font w:name="Play">
    <w:embedRegular w:fontKey="{00000000-0000-0000-0000-000000000000}" r:id="rId1" w:subsetted="0"/>
    <w:embedBold w:fontKey="{00000000-0000-0000-0000-000000000000}" r:id="rId2" w:subsetted="0"/>
  </w:font>
  <w:font w:name="Oswald">
    <w:embedRegular w:fontKey="{00000000-0000-0000-0000-000000000000}" r:id="rId3" w:subsetted="0"/>
    <w:embedBold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en-IN"/>
      </w:rPr>
    </w:rPrDefault>
    <w:pPrDefault>
      <w:pPr>
        <w:spacing w:after="16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Relationship Id="rId3" Type="http://schemas.openxmlformats.org/officeDocument/2006/relationships/font" Target="fonts/Oswald-regular.ttf"/><Relationship Id="rId4" Type="http://schemas.openxmlformats.org/officeDocument/2006/relationships/font" Target="fonts/Oswald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