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extended list of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interview questions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answers, categorized into basic, intermediate, and advanced topics: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Jenkins Questions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is an open-source automation server that helps automate software development processes such as building, testing, and deploying applications. It is widely used for continuous integration and continuous delivery (CI/CD).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key features of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and highly extensible.</w:t>
      </w:r>
    </w:p>
    <w:p w:rsidR="007703BC" w:rsidRPr="007703BC" w:rsidRDefault="007703BC" w:rsidP="0077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pipelines as code.</w:t>
      </w:r>
    </w:p>
    <w:p w:rsidR="007703BC" w:rsidRPr="007703BC" w:rsidRDefault="007703BC" w:rsidP="0077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version control systems like Git.</w:t>
      </w:r>
    </w:p>
    <w:p w:rsidR="007703BC" w:rsidRPr="007703BC" w:rsidRDefault="007703BC" w:rsidP="0077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Rich plugin ecosystem.</w:t>
      </w:r>
    </w:p>
    <w:p w:rsidR="007703BC" w:rsidRPr="007703BC" w:rsidRDefault="007703BC" w:rsidP="0077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builds with master-slave architecture.</w:t>
      </w:r>
    </w:p>
    <w:p w:rsidR="007703BC" w:rsidRPr="007703BC" w:rsidRDefault="007703BC" w:rsidP="0077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Easy installation and configuration.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install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can be installed using various methods:</w:t>
      </w:r>
    </w:p>
    <w:p w:rsidR="007703BC" w:rsidRPr="007703BC" w:rsidRDefault="007703BC" w:rsidP="00770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Via Package Manager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(Ubuntu example): 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openjdk-11-jdk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-q -O - https://pkg.jenkins.io/debian/jenkins.io.key | 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apt-key add -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'echo deb http://pkg.jenkins.io/debian-stable binary/ &gt; 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/apt/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jenkins.list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7703BC" w:rsidRPr="007703BC" w:rsidRDefault="007703BC" w:rsidP="00770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proofErr w:type="spellStart"/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703BC" w:rsidRPr="007703BC" w:rsidRDefault="007703BC" w:rsidP="007703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-p 8080:8080 -p 50000:50000 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jenkins:lts</w:t>
      </w:r>
      <w:proofErr w:type="spellEnd"/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Jenkins job?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Jenkins job is a task or build configuration in Jenkins. Types of jobs include:</w:t>
      </w:r>
    </w:p>
    <w:p w:rsidR="007703BC" w:rsidRPr="007703BC" w:rsidRDefault="007703BC" w:rsidP="00770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Freestyle project</w:t>
      </w:r>
    </w:p>
    <w:p w:rsidR="007703BC" w:rsidRPr="007703BC" w:rsidRDefault="007703BC" w:rsidP="00770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</w:t>
      </w:r>
    </w:p>
    <w:p w:rsidR="007703BC" w:rsidRPr="007703BC" w:rsidRDefault="007703BC" w:rsidP="00770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Multibranch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</w:t>
      </w:r>
    </w:p>
    <w:p w:rsidR="007703BC" w:rsidRPr="007703BC" w:rsidRDefault="007703BC" w:rsidP="00770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project</w:t>
      </w:r>
    </w:p>
    <w:p w:rsidR="007703BC" w:rsidRPr="007703BC" w:rsidRDefault="007703BC" w:rsidP="00770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job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Jenkins pipeline?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Jenkins pipeline is a suite of plugins that supports implementing and integrating continuous delivery pipelines as code, written using the Groovy-based domain-specific language (DSL).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Jenkins Questions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types of pipelines in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pipeline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Easier syntax, predefined structure.</w:t>
      </w:r>
    </w:p>
    <w:p w:rsidR="007703BC" w:rsidRPr="007703BC" w:rsidRDefault="007703BC" w:rsidP="0077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Scripted pipeline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Fully programmable, uses Groovy scripting.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 declarative pipeline: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'Build')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'Building...'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'Test')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'Testing...'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'Deploy')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'Deploying...'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text file that contains the definition of a Jenkins pipeline. It can be stored in the version control system along with the source code, enabling pipeline-as-code practices.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configure Jenkins to use Git?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Plugin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Jenkins.</w:t>
      </w:r>
    </w:p>
    <w:p w:rsidR="007703BC" w:rsidRPr="007703BC" w:rsidRDefault="007703BC" w:rsidP="00770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Git in Jenkins: </w:t>
      </w:r>
    </w:p>
    <w:p w:rsidR="007703BC" w:rsidRPr="007703BC" w:rsidRDefault="007703BC" w:rsidP="00770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Go to "Manage Jenkins" → "Global Tool Configuration".</w:t>
      </w:r>
    </w:p>
    <w:p w:rsidR="007703BC" w:rsidRPr="007703BC" w:rsidRDefault="007703BC" w:rsidP="00770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path to the Git executable.</w:t>
      </w:r>
    </w:p>
    <w:p w:rsidR="007703BC" w:rsidRPr="007703BC" w:rsidRDefault="007703BC" w:rsidP="00770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job configuration: </w:t>
      </w:r>
    </w:p>
    <w:p w:rsidR="007703BC" w:rsidRPr="007703BC" w:rsidRDefault="007703BC" w:rsidP="00770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"Source Code Management," select Git.</w:t>
      </w:r>
    </w:p>
    <w:p w:rsidR="007703BC" w:rsidRPr="007703BC" w:rsidRDefault="007703BC" w:rsidP="007703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the repository URL and credentials.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Jenkins freestyle job and a pipeline job?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Freestyle Job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simple, GUI-configured build job.</w:t>
      </w:r>
    </w:p>
    <w:p w:rsidR="007703BC" w:rsidRPr="007703BC" w:rsidRDefault="007703BC" w:rsidP="00770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Job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Defined as code, enabling complex workflows and automation.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schedule a job in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"Build Triggers" section in the job configuration and specify the schedule using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syntax: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# Example: Run every day at midnight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0 0 * * *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back up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restore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703BC" w:rsidRPr="007703BC" w:rsidRDefault="007703BC" w:rsidP="007703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the Jenkins home directory, which contains configurations, plugins, and job data.</w:t>
      </w:r>
    </w:p>
    <w:p w:rsidR="007703BC" w:rsidRPr="007703BC" w:rsidRDefault="007703BC" w:rsidP="00770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Restore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703BC" w:rsidRPr="007703BC" w:rsidRDefault="007703BC" w:rsidP="007703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Restore the Jenkins home directory to the target server and restart Jenkins.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Jenkins Questions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Jenkins master-slave architecture?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scheduling, UI, and job configurations.</w:t>
      </w:r>
    </w:p>
    <w:p w:rsidR="007703BC" w:rsidRPr="007703BC" w:rsidRDefault="007703BC" w:rsidP="007703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Slave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jobs assigned by the master.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configure:</w:t>
      </w:r>
    </w:p>
    <w:p w:rsidR="007703BC" w:rsidRPr="007703BC" w:rsidRDefault="007703BC" w:rsidP="007703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"Manage Jenkins" → "Manage Nodes and Clouds" → "New Node."</w:t>
      </w:r>
    </w:p>
    <w:p w:rsidR="007703BC" w:rsidRPr="007703BC" w:rsidRDefault="007703BC" w:rsidP="007703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slave with an SSH key or JNLP agent.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Q13: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Jenkins agent?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Jenkins agent (or slave) is a machine that runs build jobs. It can be set up on a physical or virtual machine and is controlled by the Jenkins master.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integrate Jenkins with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the </w:t>
      </w:r>
      <w:proofErr w:type="spellStart"/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Jenkins to build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or run containers.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'python:3.8'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'Build')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'python --version'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secure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LDAP, SSO).</w:t>
      </w:r>
    </w:p>
    <w:p w:rsidR="007703BC" w:rsidRPr="007703BC" w:rsidRDefault="007703BC" w:rsidP="00770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Role-Based Authorization plugin).</w:t>
      </w:r>
    </w:p>
    <w:p w:rsidR="007703BC" w:rsidRPr="007703BC" w:rsidRDefault="007703BC" w:rsidP="00770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Use SSL for secure communication.</w:t>
      </w:r>
    </w:p>
    <w:p w:rsidR="007703BC" w:rsidRPr="007703BC" w:rsidRDefault="007703BC" w:rsidP="00770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security updates.</w:t>
      </w:r>
    </w:p>
    <w:p w:rsidR="007703BC" w:rsidRPr="007703BC" w:rsidRDefault="007703BC" w:rsidP="00770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access to Jenkins using firewalls or IP whitelisting.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monitor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Plugin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performance metrics.</w:t>
      </w:r>
    </w:p>
    <w:p w:rsidR="007703BC" w:rsidRPr="007703BC" w:rsidRDefault="007703BC" w:rsidP="00770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with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custom dashboards.</w:t>
      </w:r>
    </w:p>
    <w:p w:rsidR="007703BC" w:rsidRPr="007703BC" w:rsidRDefault="007703BC" w:rsidP="00770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check logs for issues.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Challenges</w: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build and deploy a Java application using Jenkins?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Install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plugins.</w:t>
      </w:r>
    </w:p>
    <w:p w:rsidR="007703BC" w:rsidRPr="007703BC" w:rsidRDefault="007703BC" w:rsidP="007703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pipeline with steps to: </w:t>
      </w:r>
    </w:p>
    <w:p w:rsidR="007703BC" w:rsidRPr="007703BC" w:rsidRDefault="007703BC" w:rsidP="007703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application using Maven or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703BC" w:rsidRPr="007703BC" w:rsidRDefault="007703BC" w:rsidP="007703BC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stage('Build') {</w:t>
      </w:r>
    </w:p>
    <w:p w:rsidR="007703BC" w:rsidRPr="007703BC" w:rsidRDefault="007703BC" w:rsidP="007703BC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 {</w:t>
      </w:r>
    </w:p>
    <w:p w:rsidR="007703BC" w:rsidRPr="007703BC" w:rsidRDefault="007703BC" w:rsidP="007703BC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package'</w:t>
      </w:r>
    </w:p>
    <w:p w:rsidR="007703BC" w:rsidRPr="007703BC" w:rsidRDefault="007703BC" w:rsidP="007703BC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03BC" w:rsidRPr="007703BC" w:rsidRDefault="007703BC" w:rsidP="007703BC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03BC" w:rsidRPr="007703BC" w:rsidRDefault="007703BC" w:rsidP="007703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application to a server or </w:t>
      </w:r>
      <w:proofErr w:type="spellStart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Jenkins pipeline for a simple CI/CD workflow.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'Checkout')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url: 'https://github.com/user/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repo.git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', branch: 'main'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'Build')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gradlew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'Test')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</w:t>
      </w:r>
      <w:proofErr w:type="spell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gradlew</w:t>
      </w:r>
      <w:proofErr w:type="spell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'Deploy')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'Deploying to production...'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03BC" w:rsidRPr="007703BC" w:rsidRDefault="007703BC" w:rsidP="0077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Q19: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trigger a Jenkins job from another job?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7703BC" w:rsidRPr="007703BC" w:rsidRDefault="007703BC" w:rsidP="00770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Other Projects"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in the "Post-build Actions" section.</w:t>
      </w:r>
    </w:p>
    <w:p w:rsidR="007703BC" w:rsidRPr="007703BC" w:rsidRDefault="007703BC" w:rsidP="00770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in a pipeline: </w:t>
      </w:r>
    </w:p>
    <w:p w:rsidR="007703BC" w:rsidRPr="007703BC" w:rsidRDefault="007703BC" w:rsidP="007703B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03BC">
        <w:rPr>
          <w:rFonts w:ascii="Courier New" w:eastAsia="Times New Roman" w:hAnsi="Courier New" w:cs="Courier New"/>
          <w:sz w:val="20"/>
          <w:szCs w:val="20"/>
          <w:lang w:eastAsia="en-IN"/>
        </w:rPr>
        <w:t>build job: 'another-job'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Q20: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purpose of Jenkins Blue Ocean?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0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 Ocean is a modern, user-friendly interface for Jenkins that provides improved visualization of pipelines, making it easier to monitor builds and workflows.</w:t>
      </w:r>
    </w:p>
    <w:p w:rsidR="007703BC" w:rsidRPr="007703BC" w:rsidRDefault="007703BC" w:rsidP="00770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703BC" w:rsidRPr="007703BC" w:rsidRDefault="007703BC" w:rsidP="0077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3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These additional questions cover essential and advanced Jenkins topics. Let me know if you need help with specific configurations or troubleshooting!</w:t>
      </w:r>
    </w:p>
    <w:p w:rsidR="00BA4CF9" w:rsidRDefault="00BA4CF9"/>
    <w:p w:rsidR="007D266B" w:rsidRDefault="007D266B"/>
    <w:p w:rsidR="007D266B" w:rsidRPr="007D266B" w:rsidRDefault="007D266B" w:rsidP="007D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 (RBAC)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Jenkins is a method to manage permissions by assigning roles to users or groups, ensuring secure and organized access. Here’s how you can handle RBAC in Jenkins: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the Role-Based Authorization Strategy Plugin</w:t>
      </w:r>
    </w:p>
    <w:p w:rsidR="007D266B" w:rsidRPr="007D266B" w:rsidRDefault="007D266B" w:rsidP="007D26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Plugins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"Available" tab, search for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Authorization Strategy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plugin and restart Jenkins.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Configure Jenkins to Use Role-Based Authorization</w:t>
      </w:r>
    </w:p>
    <w:p w:rsidR="007D266B" w:rsidRPr="007D266B" w:rsidRDefault="007D266B" w:rsidP="007D26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Global Security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select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Strategy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configuration.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Define Roles</w:t>
      </w:r>
    </w:p>
    <w:p w:rsidR="007D266B" w:rsidRPr="007D266B" w:rsidRDefault="007D266B" w:rsidP="007D26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and Assign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roles in two categories: </w:t>
      </w:r>
    </w:p>
    <w:p w:rsidR="007D266B" w:rsidRPr="007D266B" w:rsidRDefault="007D266B" w:rsidP="007D26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Permissions that apply across the Jenkins instance. </w:t>
      </w:r>
    </w:p>
    <w:p w:rsidR="007D266B" w:rsidRPr="007D266B" w:rsidRDefault="007D266B" w:rsidP="007D266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Admin, Developer, Viewer.</w:t>
      </w:r>
    </w:p>
    <w:p w:rsidR="007D266B" w:rsidRPr="007D266B" w:rsidRDefault="007D266B" w:rsidP="007D26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Permissions specific to certain jobs or projects. </w:t>
      </w:r>
    </w:p>
    <w:p w:rsidR="007D266B" w:rsidRPr="007D266B" w:rsidRDefault="007D266B" w:rsidP="007D266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project-read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project-build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Set permissions for each role by checking the appropriate boxes.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Assign Roles to Users/Groups</w:t>
      </w:r>
    </w:p>
    <w:p w:rsidR="007D266B" w:rsidRPr="007D266B" w:rsidRDefault="007D266B" w:rsidP="007D26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and Assign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roles to users or groups: </w:t>
      </w:r>
    </w:p>
    <w:p w:rsidR="007D266B" w:rsidRPr="007D266B" w:rsidRDefault="007D266B" w:rsidP="007D26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roles like Admin or Viewer.</w:t>
      </w:r>
    </w:p>
    <w:p w:rsidR="007D266B" w:rsidRPr="007D266B" w:rsidRDefault="007D266B" w:rsidP="007D26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Roles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roles to specific jobs or projects using regular expressions to match job names.</w:t>
      </w:r>
    </w:p>
    <w:p w:rsidR="007D266B" w:rsidRPr="007D266B" w:rsidRDefault="007D266B" w:rsidP="007D26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Assign a "developer" role to </w:t>
      </w:r>
      <w:proofErr w:type="spellStart"/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john_doe</w:t>
      </w:r>
      <w:proofErr w:type="spellEnd"/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"viewer" role to </w:t>
      </w:r>
      <w:proofErr w:type="spellStart"/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jane_smith</w:t>
      </w:r>
      <w:proofErr w:type="spellEnd"/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0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 Groups for Efficient Management</w:t>
      </w:r>
    </w:p>
    <w:p w:rsidR="007D266B" w:rsidRPr="007D266B" w:rsidRDefault="007D266B" w:rsidP="007D26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organization uses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LDAP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Directory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, configure Jenkins to integrate with them.</w:t>
      </w:r>
    </w:p>
    <w:p w:rsidR="007D266B" w:rsidRPr="007D266B" w:rsidRDefault="007D266B" w:rsidP="007D26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roles to LDAP/AD groups instead of individual users to simplify role management.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Examples of RBAC Use Cases</w:t>
      </w:r>
    </w:p>
    <w:p w:rsidR="007D266B" w:rsidRPr="007D266B" w:rsidRDefault="007D266B" w:rsidP="007D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1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Access for Admins and Developers</w:t>
      </w:r>
    </w:p>
    <w:p w:rsidR="007D266B" w:rsidRPr="007D266B" w:rsidRDefault="007D266B" w:rsidP="007D26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Role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full permissions.</w:t>
      </w:r>
    </w:p>
    <w:p w:rsidR="007D266B" w:rsidRPr="007D266B" w:rsidRDefault="007D266B" w:rsidP="007D26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Role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developer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permissions like read, build, and configure.</w:t>
      </w:r>
    </w:p>
    <w:p w:rsidR="007D266B" w:rsidRPr="007D266B" w:rsidRDefault="007D266B" w:rsidP="007D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2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Restrict Access to Sensitive Jobs</w:t>
      </w:r>
    </w:p>
    <w:p w:rsidR="007D266B" w:rsidRPr="007D266B" w:rsidRDefault="007D266B" w:rsidP="007D26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restricted-build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and assign it to specific users.</w:t>
      </w:r>
    </w:p>
    <w:p w:rsidR="007D266B" w:rsidRPr="007D266B" w:rsidRDefault="007D266B" w:rsidP="007D26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regex to match job names: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sensitive-.*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266B" w:rsidRPr="007D266B" w:rsidRDefault="007D266B" w:rsidP="007D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3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View-Only Access for Auditors</w:t>
      </w:r>
    </w:p>
    <w:p w:rsidR="007D266B" w:rsidRPr="007D266B" w:rsidRDefault="007D266B" w:rsidP="007D26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7D266B">
        <w:rPr>
          <w:rFonts w:ascii="Courier New" w:eastAsia="Times New Roman" w:hAnsi="Courier New" w:cs="Courier New"/>
          <w:sz w:val="20"/>
          <w:szCs w:val="20"/>
          <w:lang w:eastAsia="en-IN"/>
        </w:rPr>
        <w:t>viewer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with only read permissions.</w:t>
      </w:r>
    </w:p>
    <w:p w:rsidR="007D266B" w:rsidRPr="007D266B" w:rsidRDefault="007D266B" w:rsidP="007D26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it to audit team users or groups.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Validate and Test RBAC</w:t>
      </w:r>
    </w:p>
    <w:p w:rsidR="007D266B" w:rsidRPr="007D266B" w:rsidRDefault="007D266B" w:rsidP="007D26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different users or roles to ensure permissions are correctly applied.</w:t>
      </w:r>
    </w:p>
    <w:p w:rsidR="007D266B" w:rsidRPr="007D266B" w:rsidRDefault="007D266B" w:rsidP="007D26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audit role assignments to ensure compliance with organizational policies.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 for RBAC in Jenkins</w:t>
      </w:r>
    </w:p>
    <w:p w:rsidR="007D266B" w:rsidRPr="007D266B" w:rsidRDefault="007D266B" w:rsidP="007D26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 the Principle of Least Privilege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minimal permissions required for a role.</w:t>
      </w:r>
    </w:p>
    <w:p w:rsidR="007D266B" w:rsidRPr="007D266B" w:rsidRDefault="007D266B" w:rsidP="007D26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Groups </w:t>
      </w:r>
      <w:proofErr w:type="gramStart"/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</w:t>
      </w:r>
      <w:proofErr w:type="gramEnd"/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Individual Users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simplifies management and improves scalability.</w:t>
      </w:r>
    </w:p>
    <w:p w:rsidR="007D266B" w:rsidRPr="007D266B" w:rsidRDefault="007D266B" w:rsidP="007D26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Regularly Review Roles and Permissions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no outdated or excessive permissions exist.</w:t>
      </w:r>
    </w:p>
    <w:p w:rsidR="007D266B" w:rsidRPr="007D266B" w:rsidRDefault="007D266B" w:rsidP="007D26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with Folder-Based Authorization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complex setups, use folder-based access control alongside RBAC to manage job hierarchies effectively.</w:t>
      </w:r>
    </w:p>
    <w:p w:rsidR="007D266B" w:rsidRPr="007D266B" w:rsidRDefault="007D266B" w:rsidP="007D26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Changes</w:t>
      </w: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audit plugins to track role and permission changes.</w:t>
      </w:r>
    </w:p>
    <w:p w:rsidR="007D266B" w:rsidRPr="007D266B" w:rsidRDefault="007D266B" w:rsidP="007D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4" style="width:0;height:1.5pt" o:hralign="center" o:hrstd="t" o:hr="t" fillcolor="#a0a0a0" stroked="f"/>
        </w:pict>
      </w:r>
    </w:p>
    <w:p w:rsidR="007D266B" w:rsidRPr="007D266B" w:rsidRDefault="007D266B" w:rsidP="007D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B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you’d like detailed steps for integrating LDAP/AD with Jenkins for RBAC!</w:t>
      </w:r>
    </w:p>
    <w:p w:rsidR="007D266B" w:rsidRDefault="007D266B">
      <w:bookmarkStart w:id="0" w:name="_GoBack"/>
      <w:bookmarkEnd w:id="0"/>
    </w:p>
    <w:sectPr w:rsidR="007D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3AA"/>
    <w:multiLevelType w:val="multilevel"/>
    <w:tmpl w:val="038E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E616B"/>
    <w:multiLevelType w:val="multilevel"/>
    <w:tmpl w:val="389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D74D1"/>
    <w:multiLevelType w:val="multilevel"/>
    <w:tmpl w:val="991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53D4E"/>
    <w:multiLevelType w:val="multilevel"/>
    <w:tmpl w:val="1F7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27418"/>
    <w:multiLevelType w:val="multilevel"/>
    <w:tmpl w:val="1E2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275E3"/>
    <w:multiLevelType w:val="multilevel"/>
    <w:tmpl w:val="92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549A7"/>
    <w:multiLevelType w:val="multilevel"/>
    <w:tmpl w:val="B064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1D2A48"/>
    <w:multiLevelType w:val="multilevel"/>
    <w:tmpl w:val="6DFA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B7FB0"/>
    <w:multiLevelType w:val="multilevel"/>
    <w:tmpl w:val="A38C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D5744"/>
    <w:multiLevelType w:val="multilevel"/>
    <w:tmpl w:val="3B2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E97D10"/>
    <w:multiLevelType w:val="multilevel"/>
    <w:tmpl w:val="2ABA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864FE2"/>
    <w:multiLevelType w:val="multilevel"/>
    <w:tmpl w:val="B98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831AAD"/>
    <w:multiLevelType w:val="multilevel"/>
    <w:tmpl w:val="3DEA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9140F"/>
    <w:multiLevelType w:val="multilevel"/>
    <w:tmpl w:val="7F92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2244E"/>
    <w:multiLevelType w:val="multilevel"/>
    <w:tmpl w:val="F170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6C3FBC"/>
    <w:multiLevelType w:val="multilevel"/>
    <w:tmpl w:val="8728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FA0413"/>
    <w:multiLevelType w:val="multilevel"/>
    <w:tmpl w:val="0308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CD5C5B"/>
    <w:multiLevelType w:val="multilevel"/>
    <w:tmpl w:val="8FC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AF69D5"/>
    <w:multiLevelType w:val="multilevel"/>
    <w:tmpl w:val="D85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F648AE"/>
    <w:multiLevelType w:val="multilevel"/>
    <w:tmpl w:val="0232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2F2AEB"/>
    <w:multiLevelType w:val="multilevel"/>
    <w:tmpl w:val="6D8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855E7E"/>
    <w:multiLevelType w:val="multilevel"/>
    <w:tmpl w:val="A070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060F0C"/>
    <w:multiLevelType w:val="multilevel"/>
    <w:tmpl w:val="E170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4"/>
  </w:num>
  <w:num w:numId="5">
    <w:abstractNumId w:val="19"/>
  </w:num>
  <w:num w:numId="6">
    <w:abstractNumId w:val="12"/>
  </w:num>
  <w:num w:numId="7">
    <w:abstractNumId w:val="16"/>
  </w:num>
  <w:num w:numId="8">
    <w:abstractNumId w:val="2"/>
  </w:num>
  <w:num w:numId="9">
    <w:abstractNumId w:val="22"/>
  </w:num>
  <w:num w:numId="10">
    <w:abstractNumId w:val="10"/>
  </w:num>
  <w:num w:numId="11">
    <w:abstractNumId w:val="4"/>
  </w:num>
  <w:num w:numId="12">
    <w:abstractNumId w:val="0"/>
  </w:num>
  <w:num w:numId="13">
    <w:abstractNumId w:val="15"/>
  </w:num>
  <w:num w:numId="14">
    <w:abstractNumId w:val="17"/>
  </w:num>
  <w:num w:numId="15">
    <w:abstractNumId w:val="21"/>
  </w:num>
  <w:num w:numId="16">
    <w:abstractNumId w:val="6"/>
  </w:num>
  <w:num w:numId="17">
    <w:abstractNumId w:val="20"/>
  </w:num>
  <w:num w:numId="18">
    <w:abstractNumId w:val="8"/>
  </w:num>
  <w:num w:numId="19">
    <w:abstractNumId w:val="13"/>
  </w:num>
  <w:num w:numId="20">
    <w:abstractNumId w:val="3"/>
  </w:num>
  <w:num w:numId="21">
    <w:abstractNumId w:val="5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BC"/>
    <w:rsid w:val="007703BC"/>
    <w:rsid w:val="007D266B"/>
    <w:rsid w:val="00B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D8701-0DC4-45EF-8C20-28C6558D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3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2</cp:revision>
  <dcterms:created xsi:type="dcterms:W3CDTF">2025-01-17T18:45:00Z</dcterms:created>
  <dcterms:modified xsi:type="dcterms:W3CDTF">2025-01-17T18:48:00Z</dcterms:modified>
</cp:coreProperties>
</file>