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56F1C" w14:textId="2C0A9D5E" w:rsidR="004C2170" w:rsidRDefault="00582FB1" w:rsidP="00582FB1">
      <w:pPr>
        <w:pStyle w:val="Title"/>
      </w:pPr>
      <w:r>
        <w:t>Http2</w:t>
      </w:r>
    </w:p>
    <w:p w14:paraId="158D2B88" w14:textId="77777777" w:rsidR="00582FB1" w:rsidRDefault="00582FB1" w:rsidP="00582FB1"/>
    <w:p w14:paraId="1AD47EDA" w14:textId="29C17CBA" w:rsidR="00582FB1" w:rsidRDefault="00582FB1" w:rsidP="00582FB1">
      <w:r>
        <w:t>Why we need http2:</w:t>
      </w:r>
    </w:p>
    <w:p w14:paraId="096A6DA3" w14:textId="4B87EED2" w:rsidR="00582FB1" w:rsidRDefault="00582FB1" w:rsidP="00582F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Let's say we have hosted our application on Port 8080, Which means our application is listening for </w:t>
      </w:r>
      <w:r>
        <w:rPr>
          <w:rFonts w:ascii="AppleSystemUIFont" w:hAnsi="AppleSystemUIFont" w:cs="AppleSystemUIFont"/>
          <w:b/>
          <w:bCs/>
          <w:kern w:val="0"/>
          <w:sz w:val="26"/>
          <w:szCs w:val="26"/>
        </w:rPr>
        <w:t>incoming requests</w:t>
      </w:r>
      <w:r>
        <w:rPr>
          <w:rFonts w:ascii="AppleSystemUIFont" w:hAnsi="AppleSystemUIFont" w:cs="AppleSystemUIFont"/>
          <w:kern w:val="0"/>
          <w:sz w:val="26"/>
          <w:szCs w:val="26"/>
        </w:rPr>
        <w:t xml:space="preserve"> on </w:t>
      </w:r>
      <w:r>
        <w:rPr>
          <w:rFonts w:ascii="AppleSystemUIFont" w:hAnsi="AppleSystemUIFont" w:cs="AppleSystemUIFont"/>
          <w:b/>
          <w:bCs/>
          <w:kern w:val="0"/>
          <w:sz w:val="26"/>
          <w:szCs w:val="26"/>
        </w:rPr>
        <w:t xml:space="preserve">port 8080. </w:t>
      </w:r>
      <w:r>
        <w:rPr>
          <w:rFonts w:ascii="AppleSystemUIFont" w:hAnsi="AppleSystemUIFont" w:cs="AppleSystemUIFont"/>
          <w:kern w:val="0"/>
          <w:sz w:val="26"/>
          <w:szCs w:val="26"/>
        </w:rPr>
        <w:t>Here</w:t>
      </w:r>
      <w:r>
        <w:rPr>
          <w:rFonts w:ascii="AppleSystemUIFont" w:hAnsi="AppleSystemUIFont" w:cs="AppleSystemUIFont"/>
          <w:b/>
          <w:bCs/>
          <w:kern w:val="0"/>
          <w:sz w:val="26"/>
          <w:szCs w:val="26"/>
        </w:rPr>
        <w:t xml:space="preserve"> </w:t>
      </w:r>
      <w:r>
        <w:rPr>
          <w:rFonts w:ascii="AppleSystemUIFont" w:hAnsi="AppleSystemUIFont" w:cs="AppleSystemUIFont"/>
          <w:kern w:val="0"/>
          <w:sz w:val="26"/>
          <w:szCs w:val="26"/>
        </w:rPr>
        <w:t xml:space="preserve">Port 8080 is used for communication when client sends request to server. But when our application is making request to another application it won't use 8080 it uses random high number port for outbound. By using random </w:t>
      </w:r>
      <w:r w:rsidR="000C2975">
        <w:rPr>
          <w:rFonts w:ascii="AppleSystemUIFont" w:hAnsi="AppleSystemUIFont" w:cs="AppleSystemUIFont"/>
          <w:kern w:val="0"/>
          <w:sz w:val="26"/>
          <w:szCs w:val="26"/>
        </w:rPr>
        <w:t>port,</w:t>
      </w:r>
      <w:r>
        <w:rPr>
          <w:rFonts w:ascii="AppleSystemUIFont" w:hAnsi="AppleSystemUIFont" w:cs="AppleSystemUIFont"/>
          <w:kern w:val="0"/>
          <w:sz w:val="26"/>
          <w:szCs w:val="26"/>
        </w:rPr>
        <w:t xml:space="preserve"> we can reuse and have multiple connections from our source application.</w:t>
      </w:r>
    </w:p>
    <w:p w14:paraId="52FCAD2D" w14:textId="77777777" w:rsidR="00582FB1" w:rsidRDefault="00582FB1" w:rsidP="00582FB1">
      <w:pPr>
        <w:autoSpaceDE w:val="0"/>
        <w:autoSpaceDN w:val="0"/>
        <w:adjustRightInd w:val="0"/>
        <w:spacing w:after="0" w:line="240" w:lineRule="auto"/>
        <w:rPr>
          <w:rFonts w:ascii="AppleSystemUIFont" w:hAnsi="AppleSystemUIFont" w:cs="AppleSystemUIFont"/>
          <w:kern w:val="0"/>
          <w:sz w:val="26"/>
          <w:szCs w:val="26"/>
        </w:rPr>
      </w:pPr>
    </w:p>
    <w:p w14:paraId="2528549E" w14:textId="316BBC07" w:rsidR="00582FB1" w:rsidRDefault="000C2975" w:rsidP="00582FB1">
      <w:pPr>
        <w:rPr>
          <w:rFonts w:ascii="AppleSystemUIFont" w:hAnsi="AppleSystemUIFont" w:cs="AppleSystemUIFont"/>
          <w:kern w:val="0"/>
          <w:sz w:val="26"/>
          <w:szCs w:val="26"/>
        </w:rPr>
      </w:pPr>
      <w:r>
        <w:rPr>
          <w:rFonts w:ascii="AppleSystemUIFont" w:hAnsi="AppleSystemUIFont" w:cs="AppleSystemUIFont"/>
          <w:kern w:val="0"/>
          <w:sz w:val="26"/>
          <w:szCs w:val="26"/>
        </w:rPr>
        <w:t>S</w:t>
      </w:r>
      <w:r w:rsidR="00582FB1">
        <w:rPr>
          <w:rFonts w:ascii="AppleSystemUIFont" w:hAnsi="AppleSystemUIFont" w:cs="AppleSystemUIFont"/>
          <w:kern w:val="0"/>
          <w:sz w:val="26"/>
          <w:szCs w:val="26"/>
        </w:rPr>
        <w:t>o</w:t>
      </w:r>
      <w:r>
        <w:rPr>
          <w:rFonts w:ascii="AppleSystemUIFont" w:hAnsi="AppleSystemUIFont" w:cs="AppleSystemUIFont"/>
          <w:kern w:val="0"/>
          <w:sz w:val="26"/>
          <w:szCs w:val="26"/>
        </w:rPr>
        <w:t>,</w:t>
      </w:r>
      <w:r w:rsidR="00582FB1">
        <w:rPr>
          <w:rFonts w:ascii="AppleSystemUIFont" w:hAnsi="AppleSystemUIFont" w:cs="AppleSystemUIFont"/>
          <w:kern w:val="0"/>
          <w:sz w:val="26"/>
          <w:szCs w:val="26"/>
        </w:rPr>
        <w:t xml:space="preserve"> when I make 1000 concurrent request 1000 outbound ports will be open.</w:t>
      </w:r>
    </w:p>
    <w:p w14:paraId="364A347E" w14:textId="0FB238B6" w:rsidR="00582FB1" w:rsidRDefault="00582FB1" w:rsidP="00582FB1">
      <w:r w:rsidRPr="00582FB1">
        <w:drawing>
          <wp:inline distT="0" distB="0" distL="0" distR="0" wp14:anchorId="433660B1" wp14:editId="4604F079">
            <wp:extent cx="5943600" cy="4027805"/>
            <wp:effectExtent l="0" t="0" r="0" b="0"/>
            <wp:docPr id="2184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5926" name=""/>
                    <pic:cNvPicPr/>
                  </pic:nvPicPr>
                  <pic:blipFill>
                    <a:blip r:embed="rId5"/>
                    <a:stretch>
                      <a:fillRect/>
                    </a:stretch>
                  </pic:blipFill>
                  <pic:spPr>
                    <a:xfrm>
                      <a:off x="0" y="0"/>
                      <a:ext cx="5943600" cy="4027805"/>
                    </a:xfrm>
                    <a:prstGeom prst="rect">
                      <a:avLst/>
                    </a:prstGeom>
                  </pic:spPr>
                </pic:pic>
              </a:graphicData>
            </a:graphic>
          </wp:inline>
        </w:drawing>
      </w:r>
    </w:p>
    <w:p w14:paraId="3D9C8455" w14:textId="77777777" w:rsidR="00582FB1" w:rsidRDefault="00582FB1" w:rsidP="00582FB1"/>
    <w:p w14:paraId="2AA7B427" w14:textId="0955F4A6" w:rsidR="00582FB1" w:rsidRDefault="000C2975" w:rsidP="00582FB1">
      <w:r>
        <w:t>How is this solved by Http2?</w:t>
      </w:r>
      <w:r>
        <w:br/>
        <w:t>Http2 uses multiplexing to solve this. Using</w:t>
      </w:r>
      <w:r w:rsidRPr="000C2975">
        <w:t xml:space="preserve"> single TCP connection multiple </w:t>
      </w:r>
      <w:r w:rsidR="001E7254" w:rsidRPr="000C2975">
        <w:t>requests</w:t>
      </w:r>
      <w:r w:rsidRPr="000C2975">
        <w:t xml:space="preserve"> can be sent </w:t>
      </w:r>
      <w:r>
        <w:t>as</w:t>
      </w:r>
      <w:r w:rsidRPr="000C2975">
        <w:t xml:space="preserve"> stream and can receive multiple response at same time </w:t>
      </w:r>
      <w:r>
        <w:t>as stream</w:t>
      </w:r>
      <w:r w:rsidRPr="000C2975">
        <w:t>(bidirectionally)</w:t>
      </w:r>
      <w:r>
        <w:t>.</w:t>
      </w:r>
    </w:p>
    <w:p w14:paraId="69BE6F67" w14:textId="1E92102E" w:rsidR="000C2975" w:rsidRDefault="000C2975" w:rsidP="000C2975">
      <w:pPr>
        <w:pStyle w:val="Heading2"/>
      </w:pPr>
      <w:r>
        <w:lastRenderedPageBreak/>
        <w:t>Multiplexing:</w:t>
      </w:r>
    </w:p>
    <w:p w14:paraId="4D637EC6" w14:textId="4FEF054E" w:rsidR="000C2975" w:rsidRDefault="000C2975" w:rsidP="00582FB1">
      <w:r>
        <w:t xml:space="preserve">By </w:t>
      </w:r>
      <w:r>
        <w:t xml:space="preserve">introducing </w:t>
      </w:r>
      <w:r>
        <w:rPr>
          <w:rStyle w:val="Strong"/>
        </w:rPr>
        <w:t>streams</w:t>
      </w:r>
      <w:r>
        <w:t xml:space="preserve"> and </w:t>
      </w:r>
      <w:r>
        <w:rPr>
          <w:rStyle w:val="Strong"/>
        </w:rPr>
        <w:t>binary framing</w:t>
      </w:r>
      <w:r>
        <w:t xml:space="preserve">, allowing multiple requests and responses to be sent </w:t>
      </w:r>
      <w:r>
        <w:rPr>
          <w:rStyle w:val="Strong"/>
        </w:rPr>
        <w:t>simultaneously</w:t>
      </w:r>
      <w:r>
        <w:t xml:space="preserve"> over a single connection</w:t>
      </w:r>
      <w:r>
        <w:t xml:space="preserve"> which is known as multiplexing</w:t>
      </w:r>
    </w:p>
    <w:p w14:paraId="00C3EA29" w14:textId="48D3C32F" w:rsidR="000C2975" w:rsidRDefault="000C2975" w:rsidP="001E7254">
      <w:pPr>
        <w:pStyle w:val="Heading3"/>
        <w:numPr>
          <w:ilvl w:val="0"/>
          <w:numId w:val="2"/>
        </w:numPr>
      </w:pPr>
      <w:r>
        <w:t>Streams:</w:t>
      </w:r>
    </w:p>
    <w:p w14:paraId="2BC9B8C9" w14:textId="1D7B2FEB" w:rsidR="000C2975" w:rsidRDefault="000C2975" w:rsidP="000C2975">
      <w:r>
        <w:t xml:space="preserve">Each stream represents a </w:t>
      </w:r>
      <w:r>
        <w:rPr>
          <w:rStyle w:val="Strong"/>
        </w:rPr>
        <w:t>single HTTP request-response pair</w:t>
      </w:r>
      <w:r>
        <w:t xml:space="preserve">, but the key difference is that </w:t>
      </w:r>
      <w:r>
        <w:rPr>
          <w:rStyle w:val="Strong"/>
        </w:rPr>
        <w:t>multiple streams</w:t>
      </w:r>
      <w:r>
        <w:t xml:space="preserve"> can be active simultaneously over a single TCP connection</w:t>
      </w:r>
      <w:r>
        <w:t>. That’s how protocol is designed.</w:t>
      </w:r>
    </w:p>
    <w:p w14:paraId="7DEC82E0" w14:textId="791BC0BD" w:rsidR="000C2975" w:rsidRDefault="000C2975" w:rsidP="000C2975">
      <w:r>
        <w:t xml:space="preserve">A stream can carry both request and response data in </w:t>
      </w:r>
      <w:r>
        <w:rPr>
          <w:rStyle w:val="Strong"/>
        </w:rPr>
        <w:t>both directions</w:t>
      </w:r>
      <w:r>
        <w:t>.</w:t>
      </w:r>
    </w:p>
    <w:p w14:paraId="4514AD74" w14:textId="44069321" w:rsidR="000C2975" w:rsidRDefault="000C2975" w:rsidP="001E7254">
      <w:pPr>
        <w:pStyle w:val="Heading3"/>
        <w:numPr>
          <w:ilvl w:val="0"/>
          <w:numId w:val="2"/>
        </w:numPr>
        <w:rPr>
          <w:rStyle w:val="Strong"/>
          <w:b w:val="0"/>
          <w:bCs w:val="0"/>
        </w:rPr>
      </w:pPr>
      <w:r>
        <w:rPr>
          <w:rStyle w:val="Strong"/>
          <w:b w:val="0"/>
          <w:bCs w:val="0"/>
        </w:rPr>
        <w:t>B</w:t>
      </w:r>
      <w:r w:rsidRPr="000C2975">
        <w:rPr>
          <w:rStyle w:val="Strong"/>
          <w:b w:val="0"/>
          <w:bCs w:val="0"/>
        </w:rPr>
        <w:t>inary framing</w:t>
      </w:r>
      <w:r>
        <w:rPr>
          <w:rStyle w:val="Strong"/>
          <w:b w:val="0"/>
          <w:bCs w:val="0"/>
        </w:rPr>
        <w:t>:</w:t>
      </w:r>
    </w:p>
    <w:p w14:paraId="1E80FF68" w14:textId="4D08292D" w:rsidR="000C2975" w:rsidRDefault="000C2975" w:rsidP="000C2975">
      <w:r>
        <w:rPr>
          <w:rStyle w:val="Strong"/>
        </w:rPr>
        <w:t>Binary framing</w:t>
      </w:r>
      <w:r>
        <w:t xml:space="preserve"> refers to </w:t>
      </w:r>
      <w:r>
        <w:t>splitting</w:t>
      </w:r>
      <w:r>
        <w:t xml:space="preserve"> data into small units called </w:t>
      </w:r>
      <w:r>
        <w:rPr>
          <w:rStyle w:val="Strong"/>
        </w:rPr>
        <w:t>frames</w:t>
      </w:r>
      <w:r>
        <w:t xml:space="preserve"> and send</w:t>
      </w:r>
      <w:r>
        <w:t>ing</w:t>
      </w:r>
      <w:r>
        <w:t xml:space="preserve"> them </w:t>
      </w:r>
      <w:r w:rsidR="001E7254">
        <w:t>in a</w:t>
      </w:r>
      <w:r>
        <w:t xml:space="preserve"> </w:t>
      </w:r>
      <w:r>
        <w:t>stream</w:t>
      </w:r>
      <w:r w:rsidR="001E7254">
        <w:t xml:space="preserve"> (same stream)</w:t>
      </w:r>
      <w:r>
        <w:t>.</w:t>
      </w:r>
    </w:p>
    <w:p w14:paraId="77F0EA9A" w14:textId="2400F5C2" w:rsidR="000C2975" w:rsidRDefault="000C2975" w:rsidP="000C2975">
      <w:r>
        <w:t>Let’s say, a POST request can be split as</w:t>
      </w:r>
    </w:p>
    <w:p w14:paraId="0C116BC7" w14:textId="71EDE1A0" w:rsidR="000C2975" w:rsidRDefault="000C2975" w:rsidP="000C2975">
      <w:pPr>
        <w:pStyle w:val="ListParagraph"/>
        <w:numPr>
          <w:ilvl w:val="0"/>
          <w:numId w:val="1"/>
        </w:numPr>
      </w:pPr>
      <w:r>
        <w:t>HEADERS</w:t>
      </w:r>
      <w:r>
        <w:t xml:space="preserve"> Frame – Headers of the request</w:t>
      </w:r>
    </w:p>
    <w:p w14:paraId="65700FBB" w14:textId="69EE0DE5" w:rsidR="000C2975" w:rsidRDefault="000C2975" w:rsidP="000C2975">
      <w:pPr>
        <w:pStyle w:val="ListParagraph"/>
        <w:numPr>
          <w:ilvl w:val="0"/>
          <w:numId w:val="1"/>
        </w:numPr>
      </w:pPr>
      <w:r>
        <w:t>DATA</w:t>
      </w:r>
      <w:r>
        <w:t xml:space="preserve"> frame – Request body</w:t>
      </w:r>
    </w:p>
    <w:p w14:paraId="1CCE5928" w14:textId="2D4BA77D" w:rsidR="000C2975" w:rsidRDefault="000C2975" w:rsidP="000C2975">
      <w:pPr>
        <w:pStyle w:val="ListParagraph"/>
        <w:numPr>
          <w:ilvl w:val="0"/>
          <w:numId w:val="1"/>
        </w:numPr>
      </w:pPr>
      <w:r>
        <w:t>PRIORITY</w:t>
      </w:r>
      <w:r>
        <w:t xml:space="preserve"> – can have if this request has priority than another concurrent request made</w:t>
      </w:r>
    </w:p>
    <w:p w14:paraId="60D7E02B" w14:textId="0057341B" w:rsidR="000C2975" w:rsidRDefault="001E7254" w:rsidP="001E7254">
      <w:pPr>
        <w:jc w:val="center"/>
      </w:pPr>
      <w:r>
        <w:fldChar w:fldCharType="begin"/>
      </w:r>
      <w:r>
        <w:instrText xml:space="preserve"> INCLUDEPICTURE "https://i.sstatic.net/8pl2q.png" \* MERGEFORMATINET </w:instrText>
      </w:r>
      <w:r>
        <w:fldChar w:fldCharType="separate"/>
      </w:r>
      <w:r>
        <w:rPr>
          <w:noProof/>
        </w:rPr>
        <w:drawing>
          <wp:inline distT="0" distB="0" distL="0" distR="0" wp14:anchorId="24D2BEFC" wp14:editId="5EB41E4A">
            <wp:extent cx="4436067" cy="3873500"/>
            <wp:effectExtent l="0" t="0" r="0" b="0"/>
            <wp:docPr id="1474254832"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image description he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4049" cy="3906665"/>
                    </a:xfrm>
                    <a:prstGeom prst="rect">
                      <a:avLst/>
                    </a:prstGeom>
                    <a:noFill/>
                    <a:ln>
                      <a:noFill/>
                    </a:ln>
                  </pic:spPr>
                </pic:pic>
              </a:graphicData>
            </a:graphic>
          </wp:inline>
        </w:drawing>
      </w:r>
      <w:r>
        <w:fldChar w:fldCharType="end"/>
      </w:r>
    </w:p>
    <w:p w14:paraId="38D1C0B5" w14:textId="08154434" w:rsidR="000C2975" w:rsidRDefault="001E7254" w:rsidP="000C2975">
      <w:r>
        <w:lastRenderedPageBreak/>
        <w:t>What is the maximum number of streams can be carried concurrently?</w:t>
      </w:r>
    </w:p>
    <w:p w14:paraId="52E77B4C" w14:textId="59A62618" w:rsidR="001E7254" w:rsidRDefault="001E7254" w:rsidP="000C2975">
      <w:r>
        <w:rPr>
          <w:rStyle w:val="Strong"/>
        </w:rPr>
        <w:t>2³² - 1</w:t>
      </w:r>
      <w:r>
        <w:t xml:space="preserve"> (because stream IDs range from 1 to 2³² - 1, where 0 is reserved).</w:t>
      </w:r>
    </w:p>
    <w:p w14:paraId="46603837" w14:textId="77777777" w:rsidR="001E7254" w:rsidRDefault="001E7254" w:rsidP="000C2975"/>
    <w:p w14:paraId="2485AF96" w14:textId="0ED29B63" w:rsidR="001E7254" w:rsidRDefault="001E7254" w:rsidP="001E7254">
      <w:pPr>
        <w:pStyle w:val="Heading2"/>
      </w:pPr>
      <w:r>
        <w:t>Other Advantages:</w:t>
      </w:r>
    </w:p>
    <w:p w14:paraId="37BB11CB" w14:textId="4CB9D190" w:rsidR="001E7254" w:rsidRDefault="001E7254" w:rsidP="001E7254">
      <w:pPr>
        <w:pStyle w:val="ListParagraph"/>
        <w:numPr>
          <w:ilvl w:val="0"/>
          <w:numId w:val="2"/>
        </w:numPr>
      </w:pPr>
      <w:r>
        <w:t>Header Compression (HPACK)</w:t>
      </w:r>
    </w:p>
    <w:p w14:paraId="69921393" w14:textId="7A6D93AF" w:rsidR="001E7254" w:rsidRDefault="001E7254" w:rsidP="001E7254">
      <w:pPr>
        <w:pStyle w:val="ListParagraph"/>
        <w:numPr>
          <w:ilvl w:val="0"/>
          <w:numId w:val="2"/>
        </w:numPr>
      </w:pPr>
      <w:r>
        <w:rPr>
          <w:rStyle w:val="Strong"/>
        </w:rPr>
        <w:t>Flow Control</w:t>
      </w:r>
      <w:r>
        <w:t xml:space="preserve">: </w:t>
      </w:r>
      <w:r>
        <w:t>prevent any stream from being overwhelmed by too much data at once</w:t>
      </w:r>
    </w:p>
    <w:p w14:paraId="364657DC" w14:textId="1567DFFA" w:rsidR="001E7254" w:rsidRDefault="001E7254" w:rsidP="001E7254">
      <w:pPr>
        <w:pStyle w:val="ListParagraph"/>
        <w:numPr>
          <w:ilvl w:val="0"/>
          <w:numId w:val="2"/>
        </w:numPr>
      </w:pPr>
      <w:r>
        <w:t>Stream Prioritization</w:t>
      </w:r>
    </w:p>
    <w:p w14:paraId="74B6F1DA" w14:textId="131E6BD8" w:rsidR="001E7254" w:rsidRPr="001E7254" w:rsidRDefault="001E7254" w:rsidP="001E7254">
      <w:pPr>
        <w:pStyle w:val="ListParagraph"/>
        <w:numPr>
          <w:ilvl w:val="0"/>
          <w:numId w:val="2"/>
        </w:numPr>
      </w:pPr>
      <w:r>
        <w:t xml:space="preserve">Server push: </w:t>
      </w:r>
      <w:r w:rsidR="0088095A">
        <w:t>proactively sends resources the server knows the client will need.</w:t>
      </w:r>
    </w:p>
    <w:sectPr w:rsidR="001E7254" w:rsidRPr="001E7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2EDC"/>
    <w:multiLevelType w:val="hybridMultilevel"/>
    <w:tmpl w:val="AC107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C80D26"/>
    <w:multiLevelType w:val="hybridMultilevel"/>
    <w:tmpl w:val="D5F48642"/>
    <w:lvl w:ilvl="0" w:tplc="7C403E4A">
      <w:start w:val="1"/>
      <w:numFmt w:val="bullet"/>
      <w:lvlText w:val="-"/>
      <w:lvlJc w:val="left"/>
      <w:pPr>
        <w:ind w:left="720" w:hanging="360"/>
      </w:pPr>
      <w:rPr>
        <w:rFonts w:ascii="Aptos" w:eastAsiaTheme="majorEastAsia" w:hAnsi="Apto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1610545">
    <w:abstractNumId w:val="0"/>
  </w:num>
  <w:num w:numId="2" w16cid:durableId="47992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B1"/>
    <w:rsid w:val="000C2975"/>
    <w:rsid w:val="001E7254"/>
    <w:rsid w:val="004C2170"/>
    <w:rsid w:val="00582FB1"/>
    <w:rsid w:val="0088095A"/>
    <w:rsid w:val="009172DE"/>
    <w:rsid w:val="00A25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D838A"/>
  <w15:chartTrackingRefBased/>
  <w15:docId w15:val="{F6369558-987A-0E4F-B2DC-A1EC64F7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2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2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2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2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FB1"/>
    <w:rPr>
      <w:rFonts w:eastAsiaTheme="majorEastAsia" w:cstheme="majorBidi"/>
      <w:color w:val="272727" w:themeColor="text1" w:themeTint="D8"/>
    </w:rPr>
  </w:style>
  <w:style w:type="paragraph" w:styleId="Title">
    <w:name w:val="Title"/>
    <w:basedOn w:val="Normal"/>
    <w:next w:val="Normal"/>
    <w:link w:val="TitleChar"/>
    <w:uiPriority w:val="10"/>
    <w:qFormat/>
    <w:rsid w:val="00582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FB1"/>
    <w:pPr>
      <w:spacing w:before="160"/>
      <w:jc w:val="center"/>
    </w:pPr>
    <w:rPr>
      <w:i/>
      <w:iCs/>
      <w:color w:val="404040" w:themeColor="text1" w:themeTint="BF"/>
    </w:rPr>
  </w:style>
  <w:style w:type="character" w:customStyle="1" w:styleId="QuoteChar">
    <w:name w:val="Quote Char"/>
    <w:basedOn w:val="DefaultParagraphFont"/>
    <w:link w:val="Quote"/>
    <w:uiPriority w:val="29"/>
    <w:rsid w:val="00582FB1"/>
    <w:rPr>
      <w:i/>
      <w:iCs/>
      <w:color w:val="404040" w:themeColor="text1" w:themeTint="BF"/>
    </w:rPr>
  </w:style>
  <w:style w:type="paragraph" w:styleId="ListParagraph">
    <w:name w:val="List Paragraph"/>
    <w:basedOn w:val="Normal"/>
    <w:uiPriority w:val="34"/>
    <w:qFormat/>
    <w:rsid w:val="00582FB1"/>
    <w:pPr>
      <w:ind w:left="720"/>
      <w:contextualSpacing/>
    </w:pPr>
  </w:style>
  <w:style w:type="character" w:styleId="IntenseEmphasis">
    <w:name w:val="Intense Emphasis"/>
    <w:basedOn w:val="DefaultParagraphFont"/>
    <w:uiPriority w:val="21"/>
    <w:qFormat/>
    <w:rsid w:val="00582FB1"/>
    <w:rPr>
      <w:i/>
      <w:iCs/>
      <w:color w:val="0F4761" w:themeColor="accent1" w:themeShade="BF"/>
    </w:rPr>
  </w:style>
  <w:style w:type="paragraph" w:styleId="IntenseQuote">
    <w:name w:val="Intense Quote"/>
    <w:basedOn w:val="Normal"/>
    <w:next w:val="Normal"/>
    <w:link w:val="IntenseQuoteChar"/>
    <w:uiPriority w:val="30"/>
    <w:qFormat/>
    <w:rsid w:val="00582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FB1"/>
    <w:rPr>
      <w:i/>
      <w:iCs/>
      <w:color w:val="0F4761" w:themeColor="accent1" w:themeShade="BF"/>
    </w:rPr>
  </w:style>
  <w:style w:type="character" w:styleId="IntenseReference">
    <w:name w:val="Intense Reference"/>
    <w:basedOn w:val="DefaultParagraphFont"/>
    <w:uiPriority w:val="32"/>
    <w:qFormat/>
    <w:rsid w:val="00582FB1"/>
    <w:rPr>
      <w:b/>
      <w:bCs/>
      <w:smallCaps/>
      <w:color w:val="0F4761" w:themeColor="accent1" w:themeShade="BF"/>
      <w:spacing w:val="5"/>
    </w:rPr>
  </w:style>
  <w:style w:type="character" w:styleId="Strong">
    <w:name w:val="Strong"/>
    <w:basedOn w:val="DefaultParagraphFont"/>
    <w:uiPriority w:val="22"/>
    <w:qFormat/>
    <w:rsid w:val="000C2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Eswaramoorthy M</dc:creator>
  <cp:keywords/>
  <dc:description/>
  <cp:lastModifiedBy>Eswaramoorthy M</cp:lastModifiedBy>
  <cp:revision>1</cp:revision>
  <dcterms:created xsi:type="dcterms:W3CDTF">2024-12-18T08:28:00Z</dcterms:created>
  <dcterms:modified xsi:type="dcterms:W3CDTF">2024-12-18T09:01:00Z</dcterms:modified>
</cp:coreProperties>
</file>