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D70B" w14:textId="7166B668" w:rsidR="00011BA2" w:rsidRDefault="00A14E75" w:rsidP="00011BA2">
      <w:pPr>
        <w:pStyle w:val="Heading1"/>
        <w:jc w:val="center"/>
        <w:rPr>
          <w:szCs w:val="28"/>
        </w:rPr>
      </w:pPr>
      <w:r>
        <w:rPr>
          <w:szCs w:val="28"/>
        </w:rPr>
        <w:t xml:space="preserve">SECTION </w:t>
      </w:r>
      <w:r w:rsidRPr="00A14E75">
        <w:rPr>
          <w:szCs w:val="28"/>
        </w:rPr>
        <w:t xml:space="preserve">07 </w:t>
      </w:r>
      <w:r w:rsidR="00272009">
        <w:rPr>
          <w:szCs w:val="28"/>
        </w:rPr>
        <w:t>18</w:t>
      </w:r>
      <w:r w:rsidRPr="00A14E75">
        <w:rPr>
          <w:szCs w:val="28"/>
        </w:rPr>
        <w:t xml:space="preserve"> 00</w:t>
      </w:r>
    </w:p>
    <w:p w14:paraId="3D3E172F" w14:textId="4011240D" w:rsidR="000A0203" w:rsidRDefault="00272009" w:rsidP="00011BA2">
      <w:pPr>
        <w:pStyle w:val="Heading1"/>
        <w:jc w:val="center"/>
        <w:rPr>
          <w:szCs w:val="28"/>
        </w:rPr>
      </w:pPr>
      <w:r>
        <w:rPr>
          <w:szCs w:val="28"/>
        </w:rPr>
        <w:t>TRAFFIC COATINGS</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10214170" w:rsidR="006F2D35" w:rsidRPr="006F2D35" w:rsidRDefault="008A442A" w:rsidP="00A70691">
      <w:pPr>
        <w:pStyle w:val="Heading3"/>
        <w:numPr>
          <w:ilvl w:val="0"/>
          <w:numId w:val="4"/>
        </w:numPr>
      </w:pPr>
      <w:r w:rsidRPr="008A442A">
        <w:t xml:space="preserve">This specification describes </w:t>
      </w:r>
      <w:r w:rsidR="00396512">
        <w:t>a</w:t>
      </w:r>
      <w:r w:rsidR="002F0414">
        <w:t xml:space="preserve"> </w:t>
      </w:r>
      <w:r w:rsidR="00DD2EEE">
        <w:t>traffic coating</w:t>
      </w:r>
      <w:r w:rsidR="00343E12">
        <w:t>s</w:t>
      </w:r>
      <w:r w:rsidR="00DD2EEE">
        <w:t xml:space="preserve"> system includes a </w:t>
      </w:r>
      <w:r w:rsidR="002F0414">
        <w:t xml:space="preserve">cold-fluid-applied </w:t>
      </w:r>
      <w:r w:rsidR="001952B8">
        <w:t xml:space="preserve">waterproofing membrane </w:t>
      </w:r>
      <w:r w:rsidR="004867CE">
        <w:t xml:space="preserve">polyurethane based </w:t>
      </w:r>
      <w:r w:rsidR="00343E12">
        <w:t xml:space="preserve">intermediate coat and </w:t>
      </w:r>
      <w:r w:rsidR="004867CE">
        <w:t>top</w:t>
      </w:r>
      <w:r w:rsidR="004F5C8F">
        <w:t>coat polyurethane based</w:t>
      </w:r>
      <w:r w:rsidR="00722F5C">
        <w:t>.</w:t>
      </w:r>
    </w:p>
    <w:p w14:paraId="35B54674" w14:textId="2ACB8179" w:rsidR="00013F6C" w:rsidRDefault="00013F6C" w:rsidP="00013F6C">
      <w:pPr>
        <w:pStyle w:val="Heading2"/>
        <w:numPr>
          <w:ilvl w:val="1"/>
          <w:numId w:val="1"/>
        </w:numPr>
      </w:pPr>
      <w:r w:rsidRPr="001625E5">
        <w:t>RELATED SECTIONS</w:t>
      </w:r>
    </w:p>
    <w:p w14:paraId="5C32BD85" w14:textId="6F18621D" w:rsidR="00C302F4" w:rsidRDefault="00E0169C" w:rsidP="00360244">
      <w:pPr>
        <w:pStyle w:val="Heading3"/>
        <w:numPr>
          <w:ilvl w:val="0"/>
          <w:numId w:val="5"/>
        </w:numPr>
      </w:pPr>
      <w:r>
        <w:t>Section 03</w:t>
      </w:r>
      <w:r w:rsidR="00F235BB">
        <w:t xml:space="preserve"> </w:t>
      </w:r>
      <w:r w:rsidR="00F25CAA">
        <w:t>30</w:t>
      </w:r>
      <w:r w:rsidR="00F235BB">
        <w:t xml:space="preserve"> </w:t>
      </w:r>
      <w:r w:rsidR="00F25CAA">
        <w:t>00 – Cast-in-Place Concrete.</w:t>
      </w:r>
    </w:p>
    <w:p w14:paraId="6756C221" w14:textId="3D376FD5" w:rsidR="00496F1D" w:rsidRDefault="0021367C" w:rsidP="00496F1D">
      <w:pPr>
        <w:pStyle w:val="Heading3"/>
        <w:numPr>
          <w:ilvl w:val="0"/>
          <w:numId w:val="5"/>
        </w:numPr>
      </w:pPr>
      <w:r>
        <w:t xml:space="preserve">Section </w:t>
      </w:r>
      <w:r w:rsidR="00B8393A">
        <w:t>03</w:t>
      </w:r>
      <w:r w:rsidR="00F235BB">
        <w:t xml:space="preserve"> </w:t>
      </w:r>
      <w:r w:rsidR="00D12365">
        <w:t>40</w:t>
      </w:r>
      <w:r w:rsidR="00F235BB">
        <w:t xml:space="preserve"> </w:t>
      </w:r>
      <w:r w:rsidR="00D12365">
        <w:t>00 – Precast Concrete.</w:t>
      </w:r>
    </w:p>
    <w:p w14:paraId="63C816D3" w14:textId="69242955" w:rsidR="004322A4" w:rsidRPr="006E1526" w:rsidRDefault="004322A4" w:rsidP="00F235BB">
      <w:pPr>
        <w:pStyle w:val="Heading3"/>
        <w:numPr>
          <w:ilvl w:val="0"/>
          <w:numId w:val="5"/>
        </w:numPr>
      </w:pPr>
      <w:r>
        <w:t>Section 07 92 13 – Elastomeric Joint Sealants.</w:t>
      </w:r>
    </w:p>
    <w:p w14:paraId="69054B13" w14:textId="6E9E2E45" w:rsidR="0021367C" w:rsidRDefault="00013F6C" w:rsidP="002B64D1">
      <w:pPr>
        <w:pStyle w:val="Heading2"/>
        <w:numPr>
          <w:ilvl w:val="1"/>
          <w:numId w:val="1"/>
        </w:numPr>
      </w:pPr>
      <w:r w:rsidRPr="001625E5">
        <w:t>REFERENCES</w:t>
      </w:r>
    </w:p>
    <w:p w14:paraId="2AA95952" w14:textId="5F7AC984" w:rsidR="00553777" w:rsidRDefault="00553777" w:rsidP="00360244">
      <w:pPr>
        <w:pStyle w:val="Heading3"/>
        <w:numPr>
          <w:ilvl w:val="0"/>
          <w:numId w:val="18"/>
        </w:numPr>
      </w:pPr>
      <w:r>
        <w:t xml:space="preserve">ASTM - </w:t>
      </w:r>
      <w:r w:rsidR="00D93967" w:rsidRPr="00D93967">
        <w:t>American Society for Testing and Materials</w:t>
      </w:r>
    </w:p>
    <w:p w14:paraId="0E4F1E6F" w14:textId="712C7598" w:rsidR="00D93967" w:rsidRDefault="00D93967" w:rsidP="00387A17">
      <w:pPr>
        <w:pStyle w:val="Heading4"/>
        <w:numPr>
          <w:ilvl w:val="0"/>
          <w:numId w:val="42"/>
        </w:numPr>
      </w:pPr>
      <w:r>
        <w:t>ASTM</w:t>
      </w:r>
      <w:r w:rsidR="001820A1">
        <w:t xml:space="preserve"> C</w:t>
      </w:r>
      <w:r w:rsidR="008A4E04">
        <w:t>836</w:t>
      </w:r>
      <w:r w:rsidR="00467353">
        <w:t xml:space="preserve"> Standard Specification for</w:t>
      </w:r>
      <w:r w:rsidR="00387A17">
        <w:t xml:space="preserve"> </w:t>
      </w:r>
      <w:r w:rsidR="00467353">
        <w:t>High Solids Content, Cold Liquid-Applied Elastomeric</w:t>
      </w:r>
      <w:r w:rsidR="00387A17">
        <w:t xml:space="preserve"> </w:t>
      </w:r>
      <w:r w:rsidR="00467353">
        <w:t>Waterproofing Membrane for Use with Separate Wearing</w:t>
      </w:r>
      <w:r w:rsidR="00387A17">
        <w:t xml:space="preserve"> </w:t>
      </w:r>
      <w:r w:rsidR="00467353">
        <w:t>Course</w:t>
      </w:r>
    </w:p>
    <w:p w14:paraId="4F0477A2" w14:textId="539F5970" w:rsidR="00D93967" w:rsidRDefault="00D93967" w:rsidP="00387A17">
      <w:pPr>
        <w:pStyle w:val="Heading4"/>
        <w:numPr>
          <w:ilvl w:val="0"/>
          <w:numId w:val="42"/>
        </w:numPr>
      </w:pPr>
      <w:r>
        <w:t>ASTM</w:t>
      </w:r>
      <w:r w:rsidR="008A4E04">
        <w:t xml:space="preserve"> C898</w:t>
      </w:r>
      <w:r w:rsidR="00387A17">
        <w:t xml:space="preserve"> Standard Guide for Use of High Solids Content, Cold Liquid-Applied Elastomeric Waterproofing Membrane with Separate Wearing Course</w:t>
      </w:r>
    </w:p>
    <w:p w14:paraId="5D3DF15E" w14:textId="52A99401" w:rsidR="004654C7" w:rsidRDefault="00D93967" w:rsidP="00D34315">
      <w:pPr>
        <w:pStyle w:val="Heading4"/>
        <w:numPr>
          <w:ilvl w:val="0"/>
          <w:numId w:val="42"/>
        </w:numPr>
      </w:pPr>
      <w:r>
        <w:t>ASTM</w:t>
      </w:r>
      <w:r w:rsidR="003205E2">
        <w:t xml:space="preserve"> </w:t>
      </w:r>
      <w:r w:rsidR="004654C7">
        <w:t>C794 Test Method for Adhesion-in-Peel of Elastomeric</w:t>
      </w:r>
      <w:r w:rsidR="00D34315">
        <w:t xml:space="preserve"> </w:t>
      </w:r>
      <w:r w:rsidR="004654C7">
        <w:t>Joint Sealants</w:t>
      </w:r>
    </w:p>
    <w:p w14:paraId="5CF9066E" w14:textId="7110C97F" w:rsidR="004654C7" w:rsidRDefault="003205E2" w:rsidP="00D34315">
      <w:pPr>
        <w:pStyle w:val="Heading4"/>
        <w:numPr>
          <w:ilvl w:val="0"/>
          <w:numId w:val="42"/>
        </w:numPr>
      </w:pPr>
      <w:r>
        <w:t xml:space="preserve">ASTM </w:t>
      </w:r>
      <w:r w:rsidR="004654C7">
        <w:t>C898 Guide for Use of High Solids Content, Cold Liquid-Applied Elastomeric Waterproofing Membrane with Separate</w:t>
      </w:r>
      <w:r w:rsidR="00D34315">
        <w:t xml:space="preserve"> </w:t>
      </w:r>
      <w:r w:rsidR="004654C7">
        <w:t>Wearing Course</w:t>
      </w:r>
    </w:p>
    <w:p w14:paraId="263F14CA" w14:textId="2C9E27E4" w:rsidR="004654C7" w:rsidRDefault="003205E2" w:rsidP="00D34315">
      <w:pPr>
        <w:pStyle w:val="Heading4"/>
        <w:numPr>
          <w:ilvl w:val="0"/>
          <w:numId w:val="42"/>
        </w:numPr>
      </w:pPr>
      <w:r>
        <w:t xml:space="preserve">ASTM </w:t>
      </w:r>
      <w:r w:rsidR="004654C7">
        <w:t>C1250 Test Method for Nonvolatile Content of Cold</w:t>
      </w:r>
      <w:r w:rsidR="00D34315">
        <w:t xml:space="preserve"> </w:t>
      </w:r>
      <w:r w:rsidR="004654C7">
        <w:t>Liquid-Applied Elastomeric Waterproofing Membranes</w:t>
      </w:r>
    </w:p>
    <w:p w14:paraId="60B66C27" w14:textId="4BD72128" w:rsidR="004654C7" w:rsidRDefault="003205E2" w:rsidP="00D34315">
      <w:pPr>
        <w:pStyle w:val="Heading4"/>
        <w:numPr>
          <w:ilvl w:val="0"/>
          <w:numId w:val="42"/>
        </w:numPr>
      </w:pPr>
      <w:r>
        <w:t xml:space="preserve">ASTM </w:t>
      </w:r>
      <w:r w:rsidR="004654C7">
        <w:t>C1305 Test Method for Crack Bridging Ability of Liquid-Applied Waterproofing Membrane</w:t>
      </w:r>
    </w:p>
    <w:p w14:paraId="69122AB2" w14:textId="6A7C0C42" w:rsidR="004654C7" w:rsidRDefault="003205E2" w:rsidP="00D34315">
      <w:pPr>
        <w:pStyle w:val="Heading4"/>
        <w:numPr>
          <w:ilvl w:val="0"/>
          <w:numId w:val="42"/>
        </w:numPr>
      </w:pPr>
      <w:r>
        <w:t xml:space="preserve">ASTM </w:t>
      </w:r>
      <w:r w:rsidR="004654C7">
        <w:t>C1375 Guide for Substrates Used in Testing Building Seals</w:t>
      </w:r>
      <w:r w:rsidR="00D34315">
        <w:t xml:space="preserve"> </w:t>
      </w:r>
      <w:r w:rsidR="004654C7">
        <w:t>and Sealants</w:t>
      </w:r>
    </w:p>
    <w:p w14:paraId="0AC78515" w14:textId="1C05DBDD" w:rsidR="004654C7" w:rsidRDefault="003205E2" w:rsidP="00D34315">
      <w:pPr>
        <w:pStyle w:val="Heading4"/>
        <w:numPr>
          <w:ilvl w:val="0"/>
          <w:numId w:val="42"/>
        </w:numPr>
      </w:pPr>
      <w:r>
        <w:t xml:space="preserve">ASTM </w:t>
      </w:r>
      <w:r w:rsidR="004654C7">
        <w:t>C1471 Guide for the Use of High Solids Content Cold</w:t>
      </w:r>
      <w:r w:rsidR="00D34315">
        <w:t xml:space="preserve"> </w:t>
      </w:r>
      <w:r w:rsidR="004654C7">
        <w:t>Liquid-Applied Elastomeric Waterproofing Membrane on</w:t>
      </w:r>
      <w:r w:rsidR="00D34315">
        <w:t xml:space="preserve"> </w:t>
      </w:r>
      <w:r w:rsidR="004654C7">
        <w:t>Vertical Surfaces</w:t>
      </w:r>
    </w:p>
    <w:p w14:paraId="4BF79BEA" w14:textId="0BB8C12C" w:rsidR="004654C7" w:rsidRDefault="003205E2" w:rsidP="00D34315">
      <w:pPr>
        <w:pStyle w:val="Heading4"/>
        <w:numPr>
          <w:ilvl w:val="0"/>
          <w:numId w:val="42"/>
        </w:numPr>
      </w:pPr>
      <w:r>
        <w:t xml:space="preserve">ASTM </w:t>
      </w:r>
      <w:r w:rsidR="004654C7">
        <w:t>C1522 Test Method for Extensibility After Heat Aging of</w:t>
      </w:r>
      <w:r w:rsidR="00D34315">
        <w:t xml:space="preserve"> </w:t>
      </w:r>
      <w:r w:rsidR="004654C7">
        <w:t>Cold Liquid-Applied Elastomeric Waterproofing Membranes</w:t>
      </w:r>
    </w:p>
    <w:p w14:paraId="34709549" w14:textId="7BA12DE5" w:rsidR="00D93967" w:rsidRDefault="003205E2" w:rsidP="00D34315">
      <w:pPr>
        <w:pStyle w:val="Heading4"/>
        <w:numPr>
          <w:ilvl w:val="0"/>
          <w:numId w:val="42"/>
        </w:numPr>
      </w:pPr>
      <w:r>
        <w:t xml:space="preserve">ASTM </w:t>
      </w:r>
      <w:r w:rsidR="004654C7">
        <w:t>D2240 Test Method for Rubber Property—Durometer</w:t>
      </w:r>
      <w:r w:rsidR="00D34315">
        <w:t xml:space="preserve"> </w:t>
      </w:r>
      <w:r w:rsidR="004654C7">
        <w:t>Hardness</w:t>
      </w:r>
    </w:p>
    <w:p w14:paraId="2B9B6DCC" w14:textId="77777777" w:rsidR="003D6D71" w:rsidRDefault="003D6D71" w:rsidP="003D6D71">
      <w:pPr>
        <w:pStyle w:val="Heading4"/>
        <w:numPr>
          <w:ilvl w:val="0"/>
          <w:numId w:val="42"/>
        </w:numPr>
      </w:pPr>
      <w:r>
        <w:t>C920 Specification for Elastomeric Joint Sealants</w:t>
      </w:r>
    </w:p>
    <w:p w14:paraId="04D00181" w14:textId="77777777" w:rsidR="003D6D71" w:rsidRDefault="003D6D71" w:rsidP="003D6D71">
      <w:pPr>
        <w:pStyle w:val="Heading4"/>
        <w:numPr>
          <w:ilvl w:val="0"/>
          <w:numId w:val="42"/>
        </w:numPr>
      </w:pPr>
      <w:r>
        <w:t>C1193 Guide for Use of Joint Sealants</w:t>
      </w:r>
    </w:p>
    <w:p w14:paraId="3AD675E6" w14:textId="77777777" w:rsidR="003D6D71" w:rsidRDefault="003D6D71" w:rsidP="003D6D71">
      <w:pPr>
        <w:pStyle w:val="Heading4"/>
        <w:numPr>
          <w:ilvl w:val="0"/>
          <w:numId w:val="42"/>
        </w:numPr>
      </w:pPr>
      <w:r>
        <w:t>C1299 Guide for Use in Selection of Liquid-Applied Sealants</w:t>
      </w:r>
    </w:p>
    <w:p w14:paraId="5075CFB2" w14:textId="77777777" w:rsidR="003D6D71" w:rsidRDefault="003D6D71" w:rsidP="00901ABD">
      <w:pPr>
        <w:pStyle w:val="Heading4"/>
        <w:ind w:left="1236"/>
      </w:pPr>
      <w:r>
        <w:t>(Withdrawn 2012)3</w:t>
      </w:r>
    </w:p>
    <w:p w14:paraId="52ADC305" w14:textId="77777777" w:rsidR="003D6D71" w:rsidRDefault="003D6D71" w:rsidP="003D6D71">
      <w:pPr>
        <w:pStyle w:val="Heading4"/>
        <w:numPr>
          <w:ilvl w:val="0"/>
          <w:numId w:val="42"/>
        </w:numPr>
      </w:pPr>
      <w:r>
        <w:t>C1471 Guide for the Use of High Solids Content Cold</w:t>
      </w:r>
    </w:p>
    <w:p w14:paraId="6F1F6B1C" w14:textId="77777777" w:rsidR="003D6D71" w:rsidRDefault="003D6D71" w:rsidP="00901ABD">
      <w:pPr>
        <w:pStyle w:val="Heading4"/>
        <w:ind w:left="1236"/>
      </w:pPr>
      <w:r>
        <w:t>Liquid-Applied Elastomeric Waterproofing Membrane on</w:t>
      </w:r>
    </w:p>
    <w:p w14:paraId="235CF846" w14:textId="77777777" w:rsidR="003D6D71" w:rsidRDefault="003D6D71" w:rsidP="00901ABD">
      <w:pPr>
        <w:pStyle w:val="Heading4"/>
        <w:ind w:left="1236"/>
      </w:pPr>
      <w:r>
        <w:t>Vertical Surfaces</w:t>
      </w:r>
    </w:p>
    <w:p w14:paraId="40AD6CDF" w14:textId="77777777" w:rsidR="003D6D71" w:rsidRDefault="003D6D71" w:rsidP="003D6D71">
      <w:pPr>
        <w:pStyle w:val="Heading4"/>
        <w:numPr>
          <w:ilvl w:val="0"/>
          <w:numId w:val="42"/>
        </w:numPr>
      </w:pPr>
      <w:r>
        <w:lastRenderedPageBreak/>
        <w:t>C1472 Guide for Calculating Movement and Other Effects</w:t>
      </w:r>
    </w:p>
    <w:p w14:paraId="58367FE0" w14:textId="77777777" w:rsidR="003D6D71" w:rsidRDefault="003D6D71" w:rsidP="00901ABD">
      <w:pPr>
        <w:pStyle w:val="Heading4"/>
        <w:ind w:left="1236"/>
      </w:pPr>
      <w:r>
        <w:t>When Establishing Sealant Joint Width</w:t>
      </w:r>
    </w:p>
    <w:p w14:paraId="3DD49E8D" w14:textId="77777777" w:rsidR="003D6D71" w:rsidRDefault="003D6D71" w:rsidP="003D6D71">
      <w:pPr>
        <w:pStyle w:val="Heading4"/>
        <w:numPr>
          <w:ilvl w:val="0"/>
          <w:numId w:val="42"/>
        </w:numPr>
      </w:pPr>
      <w:r>
        <w:t>D1056 Specification for Flexible Cellular Materials—</w:t>
      </w:r>
    </w:p>
    <w:p w14:paraId="20D34976" w14:textId="77777777" w:rsidR="003D6D71" w:rsidRDefault="003D6D71" w:rsidP="00901ABD">
      <w:pPr>
        <w:pStyle w:val="Heading4"/>
        <w:ind w:left="1236"/>
      </w:pPr>
      <w:r>
        <w:t>Sponge or Expanded Rubber</w:t>
      </w:r>
    </w:p>
    <w:p w14:paraId="64B5FD38" w14:textId="77777777" w:rsidR="003D6D71" w:rsidRDefault="003D6D71" w:rsidP="003D6D71">
      <w:pPr>
        <w:pStyle w:val="Heading4"/>
        <w:numPr>
          <w:ilvl w:val="0"/>
          <w:numId w:val="42"/>
        </w:numPr>
      </w:pPr>
      <w:r>
        <w:t>D1751 Specification for Preformed Expansion Joint Filler</w:t>
      </w:r>
    </w:p>
    <w:p w14:paraId="34C046E1" w14:textId="77777777" w:rsidR="003D6D71" w:rsidRDefault="003D6D71" w:rsidP="00901ABD">
      <w:pPr>
        <w:pStyle w:val="Heading4"/>
        <w:ind w:left="1236"/>
      </w:pPr>
      <w:r>
        <w:t>for Concrete Paving and Structural Construction (</w:t>
      </w:r>
      <w:proofErr w:type="spellStart"/>
      <w:r>
        <w:t>Nonextruding</w:t>
      </w:r>
      <w:proofErr w:type="spellEnd"/>
    </w:p>
    <w:p w14:paraId="4F6BF10A" w14:textId="77777777" w:rsidR="003D6D71" w:rsidRDefault="003D6D71" w:rsidP="00901ABD">
      <w:pPr>
        <w:pStyle w:val="Heading4"/>
        <w:ind w:left="1236"/>
      </w:pPr>
      <w:r>
        <w:t>and Resilient Bituminous Types)</w:t>
      </w:r>
    </w:p>
    <w:p w14:paraId="7B0AFB86" w14:textId="77777777" w:rsidR="003D6D71" w:rsidRDefault="003D6D71" w:rsidP="003D6D71">
      <w:pPr>
        <w:pStyle w:val="Heading4"/>
        <w:numPr>
          <w:ilvl w:val="0"/>
          <w:numId w:val="42"/>
        </w:numPr>
      </w:pPr>
      <w:r>
        <w:t>D1752 Specification for Preformed Sponge Rubber Cork</w:t>
      </w:r>
    </w:p>
    <w:p w14:paraId="6F603D49" w14:textId="77777777" w:rsidR="003D6D71" w:rsidRDefault="003D6D71" w:rsidP="00901ABD">
      <w:pPr>
        <w:pStyle w:val="Heading4"/>
        <w:ind w:left="1236"/>
      </w:pPr>
      <w:r>
        <w:t>and Recycled PVC Expansion Joint Fillers for Concrete</w:t>
      </w:r>
    </w:p>
    <w:p w14:paraId="5A1C123A" w14:textId="77777777" w:rsidR="003D6D71" w:rsidRDefault="003D6D71" w:rsidP="00901ABD">
      <w:pPr>
        <w:pStyle w:val="Heading4"/>
        <w:ind w:left="1236"/>
      </w:pPr>
      <w:r>
        <w:t>Paving and Structural Construction</w:t>
      </w:r>
    </w:p>
    <w:p w14:paraId="01F42CE4" w14:textId="77777777" w:rsidR="003D6D71" w:rsidRDefault="003D6D71" w:rsidP="003D6D71">
      <w:pPr>
        <w:pStyle w:val="Heading4"/>
        <w:numPr>
          <w:ilvl w:val="0"/>
          <w:numId w:val="42"/>
        </w:numPr>
      </w:pPr>
      <w:r>
        <w:t>D5295 Guide for Preparation of Concrete Surfaces for Adhered</w:t>
      </w:r>
    </w:p>
    <w:p w14:paraId="0F6AD6EF" w14:textId="77777777" w:rsidR="003D6D71" w:rsidRDefault="003D6D71" w:rsidP="00901ABD">
      <w:pPr>
        <w:pStyle w:val="Heading4"/>
        <w:ind w:left="1236"/>
      </w:pPr>
      <w:r>
        <w:t>(Bonded) Membrane Waterproofing Systems</w:t>
      </w:r>
    </w:p>
    <w:p w14:paraId="10C459D5" w14:textId="77777777" w:rsidR="003D6D71" w:rsidRDefault="003D6D71" w:rsidP="003D6D71">
      <w:pPr>
        <w:pStyle w:val="Heading4"/>
        <w:numPr>
          <w:ilvl w:val="0"/>
          <w:numId w:val="42"/>
        </w:numPr>
      </w:pPr>
      <w:r>
        <w:t>D5957 Guide for Flood Testing Horizontal Waterproofing</w:t>
      </w:r>
    </w:p>
    <w:p w14:paraId="57B7040A" w14:textId="77777777" w:rsidR="003D6D71" w:rsidRDefault="003D6D71" w:rsidP="00901ABD">
      <w:pPr>
        <w:pStyle w:val="Heading4"/>
        <w:ind w:left="1236"/>
      </w:pPr>
      <w:r>
        <w:t>Installations</w:t>
      </w:r>
    </w:p>
    <w:p w14:paraId="2322CE4C" w14:textId="77777777" w:rsidR="003D6D71" w:rsidRDefault="003D6D71" w:rsidP="003D6D71">
      <w:pPr>
        <w:pStyle w:val="Heading4"/>
        <w:numPr>
          <w:ilvl w:val="0"/>
          <w:numId w:val="42"/>
        </w:numPr>
      </w:pPr>
      <w:r>
        <w:t>D6134 Specification for Vulcanized Rubber Sheets Used in</w:t>
      </w:r>
    </w:p>
    <w:p w14:paraId="09510B36" w14:textId="77777777" w:rsidR="003D6D71" w:rsidRDefault="003D6D71" w:rsidP="00901ABD">
      <w:pPr>
        <w:pStyle w:val="Heading4"/>
        <w:ind w:left="1236"/>
      </w:pPr>
      <w:r>
        <w:t>Waterproofing Systems</w:t>
      </w:r>
    </w:p>
    <w:p w14:paraId="0527C2AE" w14:textId="77777777" w:rsidR="003D6D71" w:rsidRDefault="003D6D71" w:rsidP="003D6D71">
      <w:pPr>
        <w:pStyle w:val="Heading4"/>
        <w:numPr>
          <w:ilvl w:val="0"/>
          <w:numId w:val="42"/>
        </w:numPr>
      </w:pPr>
      <w:r>
        <w:t>D6451 Guide for Application of Asphalt Based Protection</w:t>
      </w:r>
    </w:p>
    <w:p w14:paraId="61643931" w14:textId="77777777" w:rsidR="003D6D71" w:rsidRDefault="003D6D71" w:rsidP="00901ABD">
      <w:pPr>
        <w:pStyle w:val="Heading4"/>
        <w:ind w:left="1236"/>
      </w:pPr>
      <w:r>
        <w:t>Board</w:t>
      </w:r>
    </w:p>
    <w:p w14:paraId="5CF2FE8A" w14:textId="77777777" w:rsidR="003D6D71" w:rsidRDefault="003D6D71" w:rsidP="003D6D71">
      <w:pPr>
        <w:pStyle w:val="Heading4"/>
        <w:numPr>
          <w:ilvl w:val="0"/>
          <w:numId w:val="42"/>
        </w:numPr>
      </w:pPr>
      <w:r>
        <w:t>D6506 Specification for Asphalt Based Protection Board for</w:t>
      </w:r>
    </w:p>
    <w:p w14:paraId="711BE9FE" w14:textId="77777777" w:rsidR="003D6D71" w:rsidRDefault="003D6D71" w:rsidP="00901ABD">
      <w:pPr>
        <w:pStyle w:val="Heading4"/>
        <w:ind w:left="1236"/>
      </w:pPr>
      <w:r>
        <w:t>Below-Grade Waterproofing</w:t>
      </w:r>
    </w:p>
    <w:p w14:paraId="6A8149FC" w14:textId="3F8E96BC" w:rsidR="003D6D71" w:rsidRPr="00A6316F" w:rsidRDefault="003D6D71" w:rsidP="00ED6AED">
      <w:pPr>
        <w:pStyle w:val="Heading4"/>
        <w:numPr>
          <w:ilvl w:val="0"/>
          <w:numId w:val="18"/>
        </w:numPr>
        <w:rPr>
          <w:sz w:val="24"/>
          <w:szCs w:val="24"/>
        </w:rPr>
      </w:pPr>
      <w:r w:rsidRPr="00A6316F">
        <w:rPr>
          <w:sz w:val="24"/>
          <w:szCs w:val="24"/>
        </w:rPr>
        <w:t>American Concrete Institute Standard:</w:t>
      </w:r>
    </w:p>
    <w:p w14:paraId="64875698" w14:textId="50D41658" w:rsidR="00D93967" w:rsidRDefault="003D6D71" w:rsidP="00ED6AED">
      <w:pPr>
        <w:pStyle w:val="Heading4"/>
        <w:numPr>
          <w:ilvl w:val="0"/>
          <w:numId w:val="56"/>
        </w:numPr>
      </w:pPr>
      <w:r>
        <w:t>ACI 301 Specifications for Structural Concrete for Buildings4</w:t>
      </w:r>
    </w:p>
    <w:p w14:paraId="162C2B88" w14:textId="1DF5DB08" w:rsidR="00890D4B" w:rsidRPr="00DF0376" w:rsidRDefault="00A767D4" w:rsidP="00D1145D">
      <w:pPr>
        <w:pStyle w:val="Heading3"/>
        <w:numPr>
          <w:ilvl w:val="0"/>
          <w:numId w:val="18"/>
        </w:numPr>
      </w:pPr>
      <w:r w:rsidRPr="00DF0376">
        <w:t>EN</w:t>
      </w:r>
      <w:r w:rsidR="007333B5" w:rsidRPr="00DF0376">
        <w:t xml:space="preserve"> – </w:t>
      </w:r>
      <w:r w:rsidR="00ED2DBB" w:rsidRPr="00DF0376">
        <w:t>European Standard</w:t>
      </w:r>
    </w:p>
    <w:p w14:paraId="7D6C06FD" w14:textId="44294149" w:rsidR="004910D3" w:rsidRPr="008E5833" w:rsidRDefault="004910D3" w:rsidP="00D93967">
      <w:pPr>
        <w:pStyle w:val="Heading4"/>
        <w:numPr>
          <w:ilvl w:val="0"/>
          <w:numId w:val="54"/>
        </w:numPr>
      </w:pPr>
      <w:r w:rsidRPr="008E5833">
        <w:t>EN 1062-3 - Paints and varnishes. Coating materials and coating systems for exterior masonry and concrete Determination of liquid water permeability.</w:t>
      </w:r>
    </w:p>
    <w:p w14:paraId="349C03BD" w14:textId="28AC84B6" w:rsidR="00956E84" w:rsidRPr="008E5833" w:rsidRDefault="00956E84" w:rsidP="00D93967">
      <w:pPr>
        <w:pStyle w:val="Heading4"/>
        <w:numPr>
          <w:ilvl w:val="0"/>
          <w:numId w:val="54"/>
        </w:numPr>
      </w:pPr>
      <w:r w:rsidRPr="008E5833">
        <w:t xml:space="preserve">EN 1062-6 - </w:t>
      </w:r>
      <w:r w:rsidR="00E9083D" w:rsidRPr="008E5833">
        <w:t>Paints and varnishes. Coating materials and coating systems for exterior masonry and concrete Determination of carbon dioxide permeability.</w:t>
      </w:r>
    </w:p>
    <w:p w14:paraId="1530C36F" w14:textId="1A0BEF64" w:rsidR="009A16EF" w:rsidRPr="008E5833" w:rsidRDefault="009A16EF" w:rsidP="00D93967">
      <w:pPr>
        <w:pStyle w:val="Heading4"/>
        <w:numPr>
          <w:ilvl w:val="0"/>
          <w:numId w:val="54"/>
        </w:numPr>
      </w:pPr>
      <w:r w:rsidRPr="008E5833">
        <w:t>EN 1062</w:t>
      </w:r>
      <w:r w:rsidR="00661A92" w:rsidRPr="008E5833">
        <w:t>-7 - Paints and varnishes. Coating materials and coating systems for exterior masonry and concrete Determination of crack bridging properties.</w:t>
      </w:r>
    </w:p>
    <w:p w14:paraId="3B3008E0" w14:textId="7F770CBE" w:rsidR="00282AD4" w:rsidRPr="008E5833" w:rsidRDefault="00282AD4" w:rsidP="00D93967">
      <w:pPr>
        <w:pStyle w:val="Heading4"/>
        <w:numPr>
          <w:ilvl w:val="0"/>
          <w:numId w:val="54"/>
        </w:numPr>
      </w:pPr>
      <w:r w:rsidRPr="008E5833">
        <w:t xml:space="preserve">EN 1062-11 - </w:t>
      </w:r>
      <w:r w:rsidR="00B217A1" w:rsidRPr="008E5833">
        <w:t>Paints and varnishes. Coating materials and coating systems for exterior masonry and concrete Methods of conditioning before testing.</w:t>
      </w:r>
    </w:p>
    <w:p w14:paraId="0EF0B6BC" w14:textId="540BFDB6" w:rsidR="00FB7CDB" w:rsidRPr="008E5833" w:rsidRDefault="00CE1F63" w:rsidP="00D93967">
      <w:pPr>
        <w:pStyle w:val="Heading4"/>
        <w:numPr>
          <w:ilvl w:val="0"/>
          <w:numId w:val="54"/>
        </w:numPr>
      </w:pPr>
      <w:r w:rsidRPr="008E5833">
        <w:t>EN 1504</w:t>
      </w:r>
      <w:r w:rsidR="00715A34" w:rsidRPr="008E5833">
        <w:t>-2</w:t>
      </w:r>
      <w:r w:rsidR="00FB7CDB" w:rsidRPr="008E5833">
        <w:t xml:space="preserve"> - </w:t>
      </w:r>
      <w:r w:rsidR="004A7CC8" w:rsidRPr="008E5833">
        <w:t>Products and systems for the protection and repair of concrete structures - Definitions, requirements, quality control and evaluation of conformity - Part 2: Surface protection systems for concrete.</w:t>
      </w:r>
    </w:p>
    <w:p w14:paraId="27E0A7FC" w14:textId="4758E696" w:rsidR="00A57972" w:rsidRPr="008E5833" w:rsidRDefault="00A57972" w:rsidP="00D93967">
      <w:pPr>
        <w:pStyle w:val="Heading4"/>
        <w:numPr>
          <w:ilvl w:val="0"/>
          <w:numId w:val="54"/>
        </w:numPr>
      </w:pPr>
      <w:r w:rsidRPr="008E5833">
        <w:t xml:space="preserve">EN 1542 - </w:t>
      </w:r>
      <w:r w:rsidR="00597171" w:rsidRPr="008E5833">
        <w:t>Products and systems for the protection and repair of concrete structures - Test methods - Measurement of bond strength by pull-off.</w:t>
      </w:r>
    </w:p>
    <w:p w14:paraId="5F7FFCA1" w14:textId="4C1A4BF4" w:rsidR="00611151" w:rsidRPr="008E5833" w:rsidRDefault="00611151" w:rsidP="00D93967">
      <w:pPr>
        <w:pStyle w:val="Heading4"/>
        <w:numPr>
          <w:ilvl w:val="0"/>
          <w:numId w:val="54"/>
        </w:numPr>
      </w:pPr>
      <w:r w:rsidRPr="008E5833">
        <w:t>EN 17</w:t>
      </w:r>
      <w:r w:rsidR="00FC3A69" w:rsidRPr="008E5833">
        <w:t>70 - Products and systems for the protection and repair of concrete structures. Test methods. Determination of the coefficient of thermal expansion.</w:t>
      </w:r>
    </w:p>
    <w:p w14:paraId="6899CAD8" w14:textId="26A8858B" w:rsidR="00742F7E" w:rsidRDefault="00742F7E" w:rsidP="00D93967">
      <w:pPr>
        <w:pStyle w:val="Heading4"/>
        <w:numPr>
          <w:ilvl w:val="0"/>
          <w:numId w:val="54"/>
        </w:numPr>
      </w:pPr>
      <w:r>
        <w:t>EN 134</w:t>
      </w:r>
      <w:r w:rsidR="002823C6">
        <w:t xml:space="preserve">54-2 - </w:t>
      </w:r>
      <w:r w:rsidR="00056C01" w:rsidRPr="00056C01">
        <w:t>Binders for floor screeds based on calcium sulphate - Part 2: Test methods.</w:t>
      </w:r>
    </w:p>
    <w:p w14:paraId="3E309957" w14:textId="5D10CD1D" w:rsidR="00450914" w:rsidRPr="008E5833" w:rsidRDefault="00450914" w:rsidP="00D93967">
      <w:pPr>
        <w:pStyle w:val="Heading4"/>
        <w:numPr>
          <w:ilvl w:val="0"/>
          <w:numId w:val="54"/>
        </w:numPr>
      </w:pPr>
      <w:r w:rsidRPr="008E5833">
        <w:lastRenderedPageBreak/>
        <w:t>EN 13</w:t>
      </w:r>
      <w:r w:rsidR="00AB6A5F" w:rsidRPr="008E5833">
        <w:t>501-1 - Fire classification of construction products and building elements Classification using data from reaction to fire tests.</w:t>
      </w:r>
    </w:p>
    <w:p w14:paraId="760E673F" w14:textId="758659D1" w:rsidR="0095482E" w:rsidRDefault="0095482E" w:rsidP="00D93967">
      <w:pPr>
        <w:pStyle w:val="Heading4"/>
        <w:numPr>
          <w:ilvl w:val="0"/>
          <w:numId w:val="54"/>
        </w:numPr>
      </w:pPr>
      <w:r w:rsidRPr="008E5833">
        <w:t xml:space="preserve">EN 13529 - </w:t>
      </w:r>
      <w:r w:rsidR="000C457F" w:rsidRPr="008E5833">
        <w:t>Products and systems for the protection and repair of concrete structures. Test methods. Determination of resistance to severe chemical attack.</w:t>
      </w:r>
    </w:p>
    <w:p w14:paraId="2C80EF80" w14:textId="5681CA0B" w:rsidR="003B57FB" w:rsidRDefault="003B57FB" w:rsidP="00D93967">
      <w:pPr>
        <w:pStyle w:val="Heading4"/>
        <w:numPr>
          <w:ilvl w:val="0"/>
          <w:numId w:val="54"/>
        </w:numPr>
      </w:pPr>
      <w:r>
        <w:t xml:space="preserve">EN 13813 - </w:t>
      </w:r>
      <w:r w:rsidR="00A61A22" w:rsidRPr="00A61A22">
        <w:t>Screed material and floor screeds - Screed material - Properties and requirements</w:t>
      </w:r>
      <w:r w:rsidR="00A61A22">
        <w:t>.</w:t>
      </w:r>
    </w:p>
    <w:p w14:paraId="07061ECD" w14:textId="42FC1DD2" w:rsidR="00F45D18" w:rsidRDefault="00F45D18" w:rsidP="00D93967">
      <w:pPr>
        <w:pStyle w:val="Heading4"/>
        <w:numPr>
          <w:ilvl w:val="0"/>
          <w:numId w:val="54"/>
        </w:numPr>
      </w:pPr>
      <w:r>
        <w:t xml:space="preserve">EN 13872 - </w:t>
      </w:r>
      <w:r w:rsidR="00742F7E" w:rsidRPr="00742F7E">
        <w:t>Method of test for smoothing and/or levelling compounds - Determination of shrinkage.</w:t>
      </w:r>
    </w:p>
    <w:p w14:paraId="04820F8D" w14:textId="6ECB443F" w:rsidR="005A60D3" w:rsidRDefault="00FC3E43" w:rsidP="00D93967">
      <w:pPr>
        <w:pStyle w:val="Heading4"/>
        <w:numPr>
          <w:ilvl w:val="0"/>
          <w:numId w:val="54"/>
        </w:numPr>
      </w:pPr>
      <w:r>
        <w:t>EN 13892</w:t>
      </w:r>
      <w:r w:rsidR="00C521E8">
        <w:t xml:space="preserve">-2 - </w:t>
      </w:r>
      <w:r w:rsidR="003042DB" w:rsidRPr="003042DB">
        <w:t>Methods of test for screed materials - Part 2: Determination of flexural and compressive strength</w:t>
      </w:r>
      <w:r w:rsidR="003042DB">
        <w:t>.</w:t>
      </w:r>
    </w:p>
    <w:p w14:paraId="3FBC3D8D" w14:textId="570DFBEC" w:rsidR="00FC3E43" w:rsidRDefault="005A60D3" w:rsidP="00D93967">
      <w:pPr>
        <w:pStyle w:val="Heading4"/>
        <w:numPr>
          <w:ilvl w:val="0"/>
          <w:numId w:val="54"/>
        </w:numPr>
      </w:pPr>
      <w:r>
        <w:t>EN 138</w:t>
      </w:r>
      <w:r w:rsidR="00F014EA">
        <w:t xml:space="preserve">92-4 - </w:t>
      </w:r>
      <w:r w:rsidR="00B81F8C" w:rsidRPr="00B81F8C">
        <w:t>Methods of test for screed materials - Part 4: Determination of wear resistance-BCA</w:t>
      </w:r>
      <w:r w:rsidR="00B81F8C">
        <w:t>.</w:t>
      </w:r>
    </w:p>
    <w:p w14:paraId="29E88AD0" w14:textId="41558F58" w:rsidR="00053C6B" w:rsidRDefault="00053C6B" w:rsidP="00D93967">
      <w:pPr>
        <w:pStyle w:val="Heading4"/>
        <w:numPr>
          <w:ilvl w:val="0"/>
          <w:numId w:val="54"/>
        </w:numPr>
      </w:pPr>
      <w:r>
        <w:t xml:space="preserve">EN 13892-5 - </w:t>
      </w:r>
      <w:r w:rsidRPr="00053C6B">
        <w:t>Methods of test for screed materials - Part 5: Determination of wear resistance to rolling wheel of screed material for wearing layer</w:t>
      </w:r>
      <w:r>
        <w:t>.</w:t>
      </w:r>
    </w:p>
    <w:p w14:paraId="0802B100" w14:textId="0F0347D0" w:rsidR="005C54CF" w:rsidRDefault="005C54CF" w:rsidP="00D93967">
      <w:pPr>
        <w:pStyle w:val="Heading4"/>
        <w:numPr>
          <w:ilvl w:val="0"/>
          <w:numId w:val="54"/>
        </w:numPr>
      </w:pPr>
      <w:r>
        <w:t>EN 138</w:t>
      </w:r>
      <w:r w:rsidR="00F45D18">
        <w:t xml:space="preserve">92-7 - </w:t>
      </w:r>
      <w:r w:rsidR="00F45D18" w:rsidRPr="00F45D18">
        <w:t>Methods of test for screed materials - Part 7: Determination of wear resistance to rolling wheel of screed material with floor coverings.</w:t>
      </w:r>
    </w:p>
    <w:p w14:paraId="6F82EA4E" w14:textId="36716B81" w:rsidR="00EB00FD" w:rsidRPr="00EB00FD" w:rsidRDefault="00EB00FD" w:rsidP="00D93967">
      <w:pPr>
        <w:pStyle w:val="Heading4"/>
        <w:numPr>
          <w:ilvl w:val="0"/>
          <w:numId w:val="54"/>
        </w:numPr>
      </w:pPr>
      <w:r>
        <w:t xml:space="preserve">EN 13892-8 - </w:t>
      </w:r>
      <w:r w:rsidRPr="00EB00FD">
        <w:t>Methods of test for screed materials - Part 8: Determination of bond strength.</w:t>
      </w:r>
    </w:p>
    <w:p w14:paraId="77A39990" w14:textId="52E5592B" w:rsidR="000541C2" w:rsidRDefault="000541C2" w:rsidP="00D1145D">
      <w:pPr>
        <w:pStyle w:val="Heading3"/>
        <w:numPr>
          <w:ilvl w:val="0"/>
          <w:numId w:val="18"/>
        </w:numPr>
      </w:pPr>
      <w:r>
        <w:t xml:space="preserve">ISO - </w:t>
      </w:r>
      <w:r w:rsidR="000C4E1C" w:rsidRPr="000C4E1C">
        <w:t>International Organization for Standardization</w:t>
      </w:r>
    </w:p>
    <w:p w14:paraId="7154FE8E" w14:textId="15E5DBB6" w:rsidR="00932FE4" w:rsidRDefault="009F7D07" w:rsidP="00C52662">
      <w:pPr>
        <w:pStyle w:val="Heading4"/>
        <w:numPr>
          <w:ilvl w:val="0"/>
          <w:numId w:val="41"/>
        </w:numPr>
      </w:pPr>
      <w:r w:rsidRPr="009F7D07">
        <w:t xml:space="preserve">ISO 178 </w:t>
      </w:r>
      <w:r>
        <w:t xml:space="preserve">- </w:t>
      </w:r>
      <w:r w:rsidRPr="009F7D07">
        <w:t xml:space="preserve">Plastics </w:t>
      </w:r>
      <w:r>
        <w:t>-</w:t>
      </w:r>
      <w:r w:rsidRPr="009F7D07">
        <w:t xml:space="preserve"> Determination of flexural properties</w:t>
      </w:r>
      <w:r>
        <w:t>.</w:t>
      </w:r>
    </w:p>
    <w:p w14:paraId="77804B3F" w14:textId="7818FAA8" w:rsidR="00C52662" w:rsidRDefault="00601D8E" w:rsidP="00C52662">
      <w:pPr>
        <w:pStyle w:val="Heading4"/>
        <w:numPr>
          <w:ilvl w:val="0"/>
          <w:numId w:val="41"/>
        </w:numPr>
      </w:pPr>
      <w:r w:rsidRPr="00601D8E">
        <w:t>ISO 5470-1 - Rubber- or plastics-coated fabrics. Determination of abrasion resistance Taber abrader.</w:t>
      </w:r>
    </w:p>
    <w:p w14:paraId="433D4063" w14:textId="7C35E0E6" w:rsidR="00C52662" w:rsidRDefault="00915D82" w:rsidP="00C52662">
      <w:pPr>
        <w:pStyle w:val="Heading4"/>
        <w:numPr>
          <w:ilvl w:val="0"/>
          <w:numId w:val="41"/>
        </w:numPr>
      </w:pPr>
      <w:r w:rsidRPr="00915D82">
        <w:t>ISO 6272-1 - Paints and varnishes. Rapid-deformation (impact resistance) tests Falling-weight test, large-area indenter.</w:t>
      </w:r>
    </w:p>
    <w:p w14:paraId="52972E80" w14:textId="3C14F17D" w:rsidR="00C52662" w:rsidRDefault="00915D82" w:rsidP="00C52662">
      <w:pPr>
        <w:pStyle w:val="Heading4"/>
        <w:numPr>
          <w:ilvl w:val="0"/>
          <w:numId w:val="41"/>
        </w:numPr>
      </w:pPr>
      <w:r w:rsidRPr="00915D82">
        <w:t>ISO 7783 - Paints and varnishes - Determination of water-vapor transmission properties - Cup method.</w:t>
      </w:r>
    </w:p>
    <w:p w14:paraId="7BD4C958" w14:textId="439AB703" w:rsidR="00DF0376" w:rsidRDefault="00DF0376" w:rsidP="00D1145D">
      <w:pPr>
        <w:pStyle w:val="Heading3"/>
        <w:numPr>
          <w:ilvl w:val="0"/>
          <w:numId w:val="18"/>
        </w:numPr>
      </w:pPr>
      <w:r>
        <w:t>SASO</w:t>
      </w:r>
      <w:r w:rsidR="006B07D6">
        <w:t xml:space="preserve"> – </w:t>
      </w:r>
      <w:r w:rsidR="000023FF">
        <w:t xml:space="preserve">The Saudi </w:t>
      </w:r>
      <w:r w:rsidR="00D530C1">
        <w:t>Standards</w:t>
      </w:r>
      <w:r w:rsidR="00660B23">
        <w:t>, Metrology and Quality</w:t>
      </w:r>
    </w:p>
    <w:p w14:paraId="77CD2117" w14:textId="09BC60E0" w:rsidR="00660B23" w:rsidRDefault="00660B23" w:rsidP="00C52662">
      <w:pPr>
        <w:pStyle w:val="Heading4"/>
        <w:numPr>
          <w:ilvl w:val="0"/>
          <w:numId w:val="53"/>
        </w:numPr>
      </w:pPr>
      <w:r>
        <w:t>SASO-EN-1504-2</w:t>
      </w:r>
      <w:r w:rsidR="003D1B15">
        <w:t xml:space="preserve"> - </w:t>
      </w:r>
      <w:r w:rsidR="003D1B15" w:rsidRPr="003D1B15">
        <w:t>Products and systems for the protection and repair of concrete structures - Definitions, requirements, quality control and evaluation of conformity - Surface protection systems for concrete</w:t>
      </w:r>
      <w:r w:rsidR="003D1B15">
        <w:t>.</w:t>
      </w:r>
    </w:p>
    <w:p w14:paraId="7F7421E3" w14:textId="3EC3A7F6" w:rsidR="00734BD0" w:rsidRPr="00734BD0" w:rsidRDefault="001A3243" w:rsidP="00C52662">
      <w:pPr>
        <w:pStyle w:val="Heading4"/>
        <w:numPr>
          <w:ilvl w:val="0"/>
          <w:numId w:val="53"/>
        </w:numPr>
      </w:pPr>
      <w:r>
        <w:t>SASO-EN-</w:t>
      </w:r>
      <w:r w:rsidR="00815E5E">
        <w:t xml:space="preserve">13813 </w:t>
      </w:r>
      <w:r w:rsidR="005933E2">
        <w:t>-</w:t>
      </w:r>
      <w:r w:rsidR="00815E5E">
        <w:t xml:space="preserve"> </w:t>
      </w:r>
      <w:r w:rsidR="005933E2">
        <w:t xml:space="preserve">Screed material and floorscreeds - Screed material </w:t>
      </w:r>
      <w:r w:rsidR="00802A1C">
        <w:t>-</w:t>
      </w:r>
      <w:r w:rsidR="005933E2">
        <w:t xml:space="preserve"> Pro</w:t>
      </w:r>
      <w:r w:rsidR="00802A1C">
        <w:t>perties and requirements.</w:t>
      </w:r>
    </w:p>
    <w:p w14:paraId="3549BF36" w14:textId="400E1EE9" w:rsidR="00013F6C" w:rsidRDefault="00013F6C" w:rsidP="003D5707">
      <w:pPr>
        <w:pStyle w:val="Heading2"/>
        <w:numPr>
          <w:ilvl w:val="1"/>
          <w:numId w:val="1"/>
        </w:numPr>
      </w:pPr>
      <w:r w:rsidRPr="001625E5">
        <w:t>DEFINITIONS</w:t>
      </w:r>
    </w:p>
    <w:p w14:paraId="78C49F05" w14:textId="4FA6744C" w:rsidR="00860274" w:rsidRDefault="00CA3E35" w:rsidP="00360244">
      <w:pPr>
        <w:pStyle w:val="Heading3"/>
        <w:numPr>
          <w:ilvl w:val="0"/>
          <w:numId w:val="20"/>
        </w:numPr>
      </w:pPr>
      <w:r>
        <w:t>Cant</w:t>
      </w:r>
      <w:r w:rsidR="00B54ECA">
        <w:t>-</w:t>
      </w:r>
      <w:r>
        <w:t xml:space="preserve">Strip: </w:t>
      </w:r>
      <w:r w:rsidR="004C023F" w:rsidRPr="004C023F">
        <w:t>A beveled strip used under flashings to modify the angle at the point where the waterproofing membrane meets any vertical element.</w:t>
      </w:r>
    </w:p>
    <w:p w14:paraId="330BE7E8" w14:textId="1C927436" w:rsidR="004C023F" w:rsidRDefault="004C023F" w:rsidP="00360244">
      <w:pPr>
        <w:pStyle w:val="Heading3"/>
        <w:numPr>
          <w:ilvl w:val="0"/>
          <w:numId w:val="20"/>
        </w:numPr>
      </w:pPr>
      <w:r>
        <w:t>E</w:t>
      </w:r>
      <w:r w:rsidRPr="004C023F">
        <w:t>lastomeric: A rubber like synthetic polymer that will stretch when pulled and will return quickly when released.</w:t>
      </w:r>
    </w:p>
    <w:p w14:paraId="37D192FC" w14:textId="1672790B" w:rsidR="004C023F" w:rsidRDefault="004C023F" w:rsidP="00360244">
      <w:pPr>
        <w:pStyle w:val="Heading3"/>
        <w:numPr>
          <w:ilvl w:val="0"/>
          <w:numId w:val="20"/>
        </w:numPr>
      </w:pPr>
      <w:r>
        <w:t>M</w:t>
      </w:r>
      <w:r w:rsidRPr="004C023F">
        <w:t>embrane: A flexible or semi-flexible waterproofing layer with the primary function of the exclusion of water.</w:t>
      </w:r>
    </w:p>
    <w:p w14:paraId="409A69D2" w14:textId="12110B55" w:rsidR="004C023F" w:rsidRDefault="004C023F" w:rsidP="00360244">
      <w:pPr>
        <w:pStyle w:val="Heading3"/>
        <w:numPr>
          <w:ilvl w:val="0"/>
          <w:numId w:val="20"/>
        </w:numPr>
      </w:pPr>
      <w:r>
        <w:t>R</w:t>
      </w:r>
      <w:r w:rsidRPr="004C023F">
        <w:t xml:space="preserve">einforced </w:t>
      </w:r>
      <w:r>
        <w:t>M</w:t>
      </w:r>
      <w:r w:rsidRPr="004C023F">
        <w:t>embrane: A waterproofing membrane reinforced with felts, mats, fabrics, or chopped fibers.</w:t>
      </w:r>
    </w:p>
    <w:p w14:paraId="74EB3000" w14:textId="223E03F6" w:rsidR="004C023F" w:rsidRDefault="004C023F" w:rsidP="00360244">
      <w:pPr>
        <w:pStyle w:val="Heading3"/>
        <w:numPr>
          <w:ilvl w:val="0"/>
          <w:numId w:val="20"/>
        </w:numPr>
      </w:pPr>
      <w:r>
        <w:lastRenderedPageBreak/>
        <w:t>S</w:t>
      </w:r>
      <w:r w:rsidRPr="004C023F">
        <w:t>ubstrate: The surface upon which the waterproofing membrane is placed.</w:t>
      </w:r>
    </w:p>
    <w:p w14:paraId="63B80E94" w14:textId="4832C885" w:rsidR="004C023F" w:rsidRPr="004C023F" w:rsidRDefault="004C023F" w:rsidP="00360244">
      <w:pPr>
        <w:pStyle w:val="Heading3"/>
        <w:numPr>
          <w:ilvl w:val="0"/>
          <w:numId w:val="20"/>
        </w:numPr>
      </w:pPr>
      <w:r>
        <w:t>W</w:t>
      </w:r>
      <w:r w:rsidRPr="004C023F">
        <w:t>aterproofing: Treatment of a surface or structure to prevent the passage of water under hydrostatic pressure.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360244">
      <w:pPr>
        <w:pStyle w:val="Heading3"/>
        <w:numPr>
          <w:ilvl w:val="0"/>
          <w:numId w:val="21"/>
        </w:numPr>
      </w:pPr>
      <w:r w:rsidRPr="00995702">
        <w:t>The Contractor shall submit to the consultant, under the provisions of SECTION 013300, the following items for review and approval before commencing work:</w:t>
      </w:r>
    </w:p>
    <w:p w14:paraId="2247335E" w14:textId="443B2612" w:rsidR="00995702" w:rsidRDefault="0051491E" w:rsidP="00360244">
      <w:pPr>
        <w:pStyle w:val="Heading4"/>
        <w:numPr>
          <w:ilvl w:val="0"/>
          <w:numId w:val="22"/>
        </w:numPr>
      </w:pPr>
      <w:r w:rsidRPr="0051491E">
        <w:t>Quality Control Program</w:t>
      </w:r>
    </w:p>
    <w:p w14:paraId="2C306325" w14:textId="600B2F2F" w:rsidR="0051491E" w:rsidRDefault="0051491E" w:rsidP="00360244">
      <w:pPr>
        <w:pStyle w:val="Heading5"/>
        <w:numPr>
          <w:ilvl w:val="1"/>
          <w:numId w:val="14"/>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360244">
      <w:pPr>
        <w:pStyle w:val="Heading4"/>
        <w:numPr>
          <w:ilvl w:val="0"/>
          <w:numId w:val="22"/>
        </w:numPr>
      </w:pPr>
      <w:r w:rsidRPr="00DC5420">
        <w:t>Product Data</w:t>
      </w:r>
    </w:p>
    <w:p w14:paraId="20A094AD" w14:textId="10369669" w:rsidR="00DC5420" w:rsidRDefault="00DC5420" w:rsidP="00360244">
      <w:pPr>
        <w:pStyle w:val="Heading5"/>
        <w:numPr>
          <w:ilvl w:val="0"/>
          <w:numId w:val="24"/>
        </w:numPr>
      </w:pPr>
      <w:r w:rsidRPr="00DC5420">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360244">
      <w:pPr>
        <w:pStyle w:val="Heading4"/>
        <w:numPr>
          <w:ilvl w:val="0"/>
          <w:numId w:val="22"/>
        </w:numPr>
      </w:pPr>
      <w:r w:rsidRPr="00DC5420">
        <w:t>Certificates</w:t>
      </w:r>
    </w:p>
    <w:p w14:paraId="79C703F7" w14:textId="70A35BF7" w:rsidR="00DC5420" w:rsidRDefault="00DC5420" w:rsidP="00360244">
      <w:pPr>
        <w:pStyle w:val="Heading5"/>
        <w:numPr>
          <w:ilvl w:val="0"/>
          <w:numId w:val="25"/>
        </w:numPr>
      </w:pPr>
      <w:r w:rsidRPr="00DC5420">
        <w:t>Certificate of compliance stating that the materials used, and the installation procedures conform to all requirements of this Specification.</w:t>
      </w:r>
    </w:p>
    <w:p w14:paraId="460C1302" w14:textId="6FCEC443" w:rsidR="00DC5420" w:rsidRDefault="00DC5420" w:rsidP="00360244">
      <w:pPr>
        <w:pStyle w:val="Heading4"/>
        <w:numPr>
          <w:ilvl w:val="0"/>
          <w:numId w:val="22"/>
        </w:numPr>
      </w:pPr>
      <w:r w:rsidRPr="00DC5420">
        <w:t>Samples</w:t>
      </w:r>
    </w:p>
    <w:p w14:paraId="6A4C231E" w14:textId="1709C1B5" w:rsidR="00DC5420" w:rsidRDefault="00DC5420" w:rsidP="00360244">
      <w:pPr>
        <w:pStyle w:val="Heading5"/>
        <w:numPr>
          <w:ilvl w:val="0"/>
          <w:numId w:val="26"/>
        </w:numPr>
      </w:pPr>
      <w:r w:rsidRPr="00DC5420">
        <w:t>Samples shall be of 3 sets for all proposed materials.</w:t>
      </w:r>
    </w:p>
    <w:p w14:paraId="6C58EAFB" w14:textId="3A7D4809" w:rsidR="00DC5420" w:rsidRDefault="00DC5420" w:rsidP="00360244">
      <w:pPr>
        <w:pStyle w:val="Heading4"/>
        <w:numPr>
          <w:ilvl w:val="0"/>
          <w:numId w:val="22"/>
        </w:numPr>
      </w:pPr>
      <w:r w:rsidRPr="00DC5420">
        <w:t>Shop Drawings</w:t>
      </w:r>
    </w:p>
    <w:p w14:paraId="7341642C" w14:textId="1CCAAB8E" w:rsidR="00DC5420" w:rsidRPr="00DC5420" w:rsidRDefault="00DC5420" w:rsidP="00360244">
      <w:pPr>
        <w:pStyle w:val="Heading5"/>
        <w:numPr>
          <w:ilvl w:val="0"/>
          <w:numId w:val="27"/>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10FFE24A" w14:textId="6AD7E98D" w:rsidR="00E81DA9" w:rsidRDefault="00E81DA9" w:rsidP="00360244">
      <w:pPr>
        <w:pStyle w:val="Heading3"/>
        <w:numPr>
          <w:ilvl w:val="0"/>
          <w:numId w:val="6"/>
        </w:numPr>
      </w:pPr>
      <w:r>
        <w:t xml:space="preserve">Installer </w:t>
      </w:r>
      <w:r w:rsidR="0061376C" w:rsidRPr="0061376C">
        <w:t>Qualifications: A firm that is approved by waterproofing manufacturer for installation of waterproofing required for this Project.</w:t>
      </w:r>
    </w:p>
    <w:p w14:paraId="7827A48E" w14:textId="28AE5713" w:rsidR="0061376C" w:rsidRDefault="0061376C" w:rsidP="00360244">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086ABB3C" w:rsidR="00F60E1A" w:rsidRDefault="00F60E1A" w:rsidP="00360244">
      <w:pPr>
        <w:pStyle w:val="Heading3"/>
        <w:numPr>
          <w:ilvl w:val="0"/>
          <w:numId w:val="6"/>
        </w:numPr>
      </w:pPr>
      <w:r>
        <w:t xml:space="preserve">Pre-installation </w:t>
      </w:r>
      <w:r w:rsidRPr="00F60E1A">
        <w:t>Conference: Conduct conference at Project site.</w:t>
      </w:r>
    </w:p>
    <w:p w14:paraId="0A34F7A3" w14:textId="5AE014E3" w:rsidR="00EF0AC7" w:rsidRPr="00EF0AC7" w:rsidRDefault="00F60E1A" w:rsidP="00360244">
      <w:pPr>
        <w:pStyle w:val="Heading4"/>
        <w:numPr>
          <w:ilvl w:val="0"/>
          <w:numId w:val="19"/>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360244">
      <w:pPr>
        <w:pStyle w:val="Heading3"/>
        <w:numPr>
          <w:ilvl w:val="0"/>
          <w:numId w:val="13"/>
        </w:numPr>
      </w:pPr>
      <w:r w:rsidRPr="0025311D">
        <w:t>All works undertaken in relation to this Specification are to be completed in full accordance with the respective health and safety requirements established by the following:</w:t>
      </w:r>
    </w:p>
    <w:p w14:paraId="5CBDD644" w14:textId="12B76212" w:rsidR="0025311D" w:rsidRDefault="0025311D" w:rsidP="00360244">
      <w:pPr>
        <w:pStyle w:val="Heading4"/>
        <w:numPr>
          <w:ilvl w:val="0"/>
          <w:numId w:val="23"/>
        </w:numPr>
      </w:pPr>
      <w:r>
        <w:t>Kin</w:t>
      </w:r>
      <w:r w:rsidR="00106277" w:rsidRPr="00106277">
        <w:t>gdom of Saudi Arabia</w:t>
      </w:r>
    </w:p>
    <w:p w14:paraId="203A143F" w14:textId="3F35FE3B" w:rsidR="00106277" w:rsidRPr="00106277" w:rsidRDefault="00106277" w:rsidP="00360244">
      <w:pPr>
        <w:pStyle w:val="Heading5"/>
        <w:numPr>
          <w:ilvl w:val="1"/>
          <w:numId w:val="23"/>
        </w:numPr>
      </w:pPr>
      <w:r w:rsidRPr="00106277">
        <w:t>Legislation, Regulation, Standards and Codes.</w:t>
      </w:r>
    </w:p>
    <w:p w14:paraId="241A9786" w14:textId="47961541" w:rsidR="00106277" w:rsidRDefault="00106277" w:rsidP="00360244">
      <w:pPr>
        <w:pStyle w:val="Heading4"/>
        <w:numPr>
          <w:ilvl w:val="0"/>
          <w:numId w:val="23"/>
        </w:numPr>
      </w:pPr>
      <w:r>
        <w:t xml:space="preserve">Consultant </w:t>
      </w:r>
      <w:r w:rsidRPr="00106277">
        <w:t>Regulations</w:t>
      </w:r>
    </w:p>
    <w:p w14:paraId="63BA4929" w14:textId="1C00D316" w:rsidR="00577461" w:rsidRPr="00577461" w:rsidRDefault="00577461" w:rsidP="00360244">
      <w:pPr>
        <w:pStyle w:val="Heading5"/>
        <w:numPr>
          <w:ilvl w:val="1"/>
          <w:numId w:val="23"/>
        </w:numPr>
      </w:pPr>
      <w:r w:rsidRPr="00577461">
        <w:lastRenderedPageBreak/>
        <w:t>Standards, Contractual Conditions, and Health and Safety Systems.</w:t>
      </w:r>
    </w:p>
    <w:p w14:paraId="5CC89C42" w14:textId="0D63B945" w:rsidR="00106277" w:rsidRDefault="00106277" w:rsidP="00360244">
      <w:pPr>
        <w:pStyle w:val="Heading4"/>
        <w:numPr>
          <w:ilvl w:val="0"/>
          <w:numId w:val="23"/>
        </w:numPr>
      </w:pPr>
      <w:r>
        <w:t>Contractor</w:t>
      </w:r>
    </w:p>
    <w:p w14:paraId="45C744B6" w14:textId="6D781F81" w:rsidR="00577461" w:rsidRDefault="00577461" w:rsidP="00360244">
      <w:pPr>
        <w:pStyle w:val="Heading5"/>
        <w:numPr>
          <w:ilvl w:val="1"/>
          <w:numId w:val="23"/>
        </w:numPr>
      </w:pPr>
      <w:r w:rsidRPr="00577461">
        <w:t>Health and Safety Standards and Systems as accepted by</w:t>
      </w:r>
      <w:r>
        <w:t xml:space="preserve"> consultant.</w:t>
      </w:r>
    </w:p>
    <w:p w14:paraId="345D7753" w14:textId="7432D4B2" w:rsidR="00577461" w:rsidRPr="00577461" w:rsidRDefault="00577461" w:rsidP="00360244">
      <w:pPr>
        <w:pStyle w:val="Heading3"/>
        <w:numPr>
          <w:ilvl w:val="0"/>
          <w:numId w:val="13"/>
        </w:numPr>
      </w:pPr>
      <w:r w:rsidRPr="00577461">
        <w:t xml:space="preserve">In the absence of any of the above, </w:t>
      </w:r>
      <w:r w:rsidR="00286F0A" w:rsidRPr="00577461">
        <w:t>the best</w:t>
      </w:r>
      <w:r w:rsidRPr="00577461">
        <w:t xml:space="preserve">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4113B792" w:rsidR="007474A8" w:rsidRDefault="007474A8" w:rsidP="00360244">
      <w:pPr>
        <w:pStyle w:val="Heading3"/>
        <w:numPr>
          <w:ilvl w:val="0"/>
          <w:numId w:val="10"/>
        </w:numPr>
      </w:pPr>
      <w:r>
        <w:t xml:space="preserve">Waterproofing </w:t>
      </w:r>
      <w:r w:rsidRPr="007474A8">
        <w:t>work shall be proceeded only after substrate construction and penetrating work have been completed.</w:t>
      </w:r>
    </w:p>
    <w:p w14:paraId="2C7626BE" w14:textId="75C56B6A" w:rsidR="007474A8" w:rsidRDefault="007474A8" w:rsidP="00360244">
      <w:pPr>
        <w:pStyle w:val="Heading3"/>
        <w:numPr>
          <w:ilvl w:val="0"/>
          <w:numId w:val="10"/>
        </w:numPr>
      </w:pPr>
      <w:r>
        <w:t>We</w:t>
      </w:r>
      <w:r w:rsidRPr="007474A8">
        <w:t>ather Conditions</w:t>
      </w:r>
    </w:p>
    <w:p w14:paraId="31B6A9E2" w14:textId="406D669A" w:rsidR="007474A8" w:rsidRDefault="007474A8" w:rsidP="00360244">
      <w:pPr>
        <w:pStyle w:val="Heading4"/>
        <w:numPr>
          <w:ilvl w:val="0"/>
          <w:numId w:val="11"/>
        </w:numPr>
      </w:pPr>
      <w:r w:rsidRPr="007474A8">
        <w:t>Installation shall be started when existing and forecasted weather conditions are within the limits established by the membrane manufacturer.</w:t>
      </w:r>
    </w:p>
    <w:p w14:paraId="400602AE" w14:textId="024A6D9B" w:rsidR="007474A8" w:rsidRDefault="007474A8" w:rsidP="00360244">
      <w:pPr>
        <w:pStyle w:val="Heading3"/>
        <w:numPr>
          <w:ilvl w:val="0"/>
          <w:numId w:val="10"/>
        </w:numPr>
      </w:pPr>
      <w:r w:rsidRPr="007474A8">
        <w:t xml:space="preserve">Personnel shall be warned against </w:t>
      </w:r>
      <w:r w:rsidR="00F26DB8" w:rsidRPr="007474A8">
        <w:t>breathing</w:t>
      </w:r>
      <w:r w:rsidRPr="007474A8">
        <w:t xml:space="preserve"> vapors and contact with skin and eyes.</w:t>
      </w:r>
    </w:p>
    <w:p w14:paraId="1DB009B7" w14:textId="3857F4E3" w:rsidR="007474A8" w:rsidRDefault="007474A8" w:rsidP="00360244">
      <w:pPr>
        <w:pStyle w:val="Heading3"/>
        <w:numPr>
          <w:ilvl w:val="0"/>
          <w:numId w:val="10"/>
        </w:numPr>
      </w:pPr>
      <w:r w:rsidRPr="007474A8">
        <w:t xml:space="preserve">Keep flammable products away from </w:t>
      </w:r>
      <w:r w:rsidR="00F26DB8" w:rsidRPr="007474A8">
        <w:t>sparks</w:t>
      </w:r>
      <w:r w:rsidRPr="007474A8">
        <w:t xml:space="preserve"> or </w:t>
      </w:r>
      <w:r w:rsidR="001902BA" w:rsidRPr="007474A8">
        <w:t>flames</w:t>
      </w:r>
      <w:r w:rsidRPr="007474A8">
        <w:t>. Spark producing equipment shall not be used during application and until vapors have dissipated.</w:t>
      </w:r>
    </w:p>
    <w:p w14:paraId="516E01F7" w14:textId="1D2C9F6C" w:rsidR="007474A8" w:rsidRPr="007474A8" w:rsidRDefault="00286F0A" w:rsidP="00360244">
      <w:pPr>
        <w:pStyle w:val="Heading3"/>
        <w:numPr>
          <w:ilvl w:val="0"/>
          <w:numId w:val="10"/>
        </w:numPr>
      </w:pPr>
      <w:r w:rsidRPr="007474A8">
        <w:t>The work</w:t>
      </w:r>
      <w:r w:rsidR="007474A8" w:rsidRPr="007474A8">
        <w:t xml:space="preserve">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5509904D" w:rsidR="0025311D" w:rsidRPr="0025311D" w:rsidRDefault="0025311D" w:rsidP="00360244">
      <w:pPr>
        <w:pStyle w:val="Heading3"/>
        <w:numPr>
          <w:ilvl w:val="0"/>
          <w:numId w:val="12"/>
        </w:numPr>
      </w:pPr>
      <w:r w:rsidRPr="0025311D">
        <w:t xml:space="preserve">The Contractor shall provide a written </w:t>
      </w:r>
      <w:r w:rsidR="00FA6556">
        <w:t>5</w:t>
      </w:r>
      <w:r w:rsidRPr="0025311D">
        <w:t>-year</w:t>
      </w:r>
      <w:r>
        <w:t>s</w:t>
      </w:r>
      <w:r w:rsidRPr="0025311D">
        <w:t xml:space="preserve"> material warranty from the manufacturer, and </w:t>
      </w:r>
      <w:r w:rsidR="007F56A0">
        <w:t>2</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360244">
      <w:pPr>
        <w:pStyle w:val="Heading3"/>
        <w:numPr>
          <w:ilvl w:val="0"/>
          <w:numId w:val="28"/>
        </w:numPr>
      </w:pPr>
      <w:r>
        <w:t>General</w:t>
      </w:r>
    </w:p>
    <w:p w14:paraId="556D76E5" w14:textId="52FD6049" w:rsidR="00CF7D4A" w:rsidRPr="00CF7D4A" w:rsidRDefault="00CF7D4A" w:rsidP="00360244">
      <w:pPr>
        <w:pStyle w:val="Heading4"/>
        <w:numPr>
          <w:ilvl w:val="0"/>
          <w:numId w:val="29"/>
        </w:numPr>
      </w:pPr>
      <w:r w:rsidRPr="00CF7D4A">
        <w:t xml:space="preserve">Provide </w:t>
      </w:r>
      <w:r w:rsidR="00616C5F">
        <w:t xml:space="preserve">a cold-fluid-applied polyurethane </w:t>
      </w:r>
      <w:r w:rsidR="00286A16">
        <w:t>waterproofing</w:t>
      </w:r>
      <w:r w:rsidRPr="00CF7D4A">
        <w:t xml:space="preserve"> </w:t>
      </w:r>
      <w:r w:rsidR="00ED1831">
        <w:t>membrane and polyurethane coating</w:t>
      </w:r>
      <w:r w:rsidR="00E51D72">
        <w:t xml:space="preserve"> </w:t>
      </w:r>
      <w:r w:rsidRPr="00CF7D4A">
        <w:t>that complies with physical requirements indicated in the approved product data</w:t>
      </w:r>
      <w:r>
        <w:t>.</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360244">
      <w:pPr>
        <w:pStyle w:val="Heading3"/>
        <w:numPr>
          <w:ilvl w:val="0"/>
          <w:numId w:val="8"/>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5F488471" w14:textId="16C7EECE" w:rsidR="00CE19F2" w:rsidRDefault="00CE19F2" w:rsidP="00360244">
      <w:pPr>
        <w:pStyle w:val="Heading4"/>
        <w:numPr>
          <w:ilvl w:val="0"/>
          <w:numId w:val="9"/>
        </w:numPr>
      </w:pPr>
      <w:r>
        <w:t xml:space="preserve">All </w:t>
      </w:r>
      <w:r w:rsidRPr="00CE19F2">
        <w:t>materials shall be delivered to site in manufacturer’s original containers and pallets. Each container and pallet shall include a packing list in a waterproof envelope.</w:t>
      </w:r>
    </w:p>
    <w:p w14:paraId="0F210F35" w14:textId="0E6756C4" w:rsidR="00CE19F2" w:rsidRDefault="00CE19F2" w:rsidP="00360244">
      <w:pPr>
        <w:pStyle w:val="Heading4"/>
        <w:numPr>
          <w:ilvl w:val="0"/>
          <w:numId w:val="9"/>
        </w:numPr>
      </w:pPr>
      <w:r>
        <w:t>The materials shall be checked against packing lists on delivery to the work site and shall be inspected for damage. Damaged materials shall be removed from site.</w:t>
      </w:r>
    </w:p>
    <w:p w14:paraId="2D7861FD" w14:textId="506A7A00" w:rsidR="00A70691" w:rsidRDefault="00A70691" w:rsidP="00360244">
      <w:pPr>
        <w:pStyle w:val="Heading4"/>
        <w:numPr>
          <w:ilvl w:val="0"/>
          <w:numId w:val="9"/>
        </w:numPr>
      </w:pPr>
      <w:r>
        <w:t xml:space="preserve">Each </w:t>
      </w:r>
      <w:r w:rsidRPr="00A70691">
        <w:t xml:space="preserve">container and individual roll of </w:t>
      </w:r>
      <w:r w:rsidR="0034752A">
        <w:t>waterproofing kit</w:t>
      </w:r>
      <w:r w:rsidRPr="00A70691">
        <w:t xml:space="preserve"> shall be labeled to show brand name, type of material, lot and shelf life, date of manufacture, batch number and instructions for storage and handling, if any.</w:t>
      </w:r>
    </w:p>
    <w:p w14:paraId="4D89E84C" w14:textId="3D8D7CDC" w:rsidR="00A70691" w:rsidRDefault="00A70691" w:rsidP="00360244">
      <w:pPr>
        <w:pStyle w:val="Heading4"/>
        <w:numPr>
          <w:ilvl w:val="0"/>
          <w:numId w:val="9"/>
        </w:numPr>
      </w:pPr>
      <w:r>
        <w:t xml:space="preserve">All </w:t>
      </w:r>
      <w:r w:rsidRPr="00A70691">
        <w:t>materials shall be adequately protected during shipment, loading, and unloading, storage and installation against incidental damage, sunlight and ultraviolet radiation, rain, and high temperature.</w:t>
      </w:r>
    </w:p>
    <w:p w14:paraId="77FBC9C1" w14:textId="1FD73249" w:rsidR="00A70691" w:rsidRDefault="00A70691" w:rsidP="00360244">
      <w:pPr>
        <w:pStyle w:val="Heading4"/>
        <w:numPr>
          <w:ilvl w:val="0"/>
          <w:numId w:val="9"/>
        </w:numPr>
      </w:pPr>
      <w:r>
        <w:lastRenderedPageBreak/>
        <w:t xml:space="preserve">The </w:t>
      </w:r>
      <w:r w:rsidRPr="00A70691">
        <w:t>materials shall be stored in dry, shaded, and covered areas. In open areas, the materials shall be covered with a heavy-duty</w:t>
      </w:r>
      <w:r w:rsidR="00675331">
        <w:t xml:space="preserve"> </w:t>
      </w:r>
      <w:r w:rsidRPr="00A70691">
        <w:t xml:space="preserve">sheet. The </w:t>
      </w:r>
      <w:r w:rsidR="00675331">
        <w:t>kit</w:t>
      </w:r>
      <w:r w:rsidRPr="00A70691">
        <w:t xml:space="preserve"> of </w:t>
      </w:r>
      <w:r w:rsidR="00675331">
        <w:t>waterproofing</w:t>
      </w:r>
      <w:r w:rsidRPr="00A70691">
        <w:t xml:space="preserve"> shall be stored on a smooth hard surface.</w:t>
      </w:r>
    </w:p>
    <w:p w14:paraId="0AEC44F2" w14:textId="5FD3434C" w:rsidR="00A70691" w:rsidRPr="00A70691" w:rsidRDefault="00A70691" w:rsidP="00360244">
      <w:pPr>
        <w:pStyle w:val="Heading4"/>
        <w:numPr>
          <w:ilvl w:val="0"/>
          <w:numId w:val="9"/>
        </w:numPr>
      </w:pPr>
      <w:r>
        <w:t xml:space="preserve">All </w:t>
      </w:r>
      <w:r w:rsidRPr="00A70691">
        <w:t>necessary precautions shall be taken to prevent fire hazards in the storage area and during installations.</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360244">
      <w:pPr>
        <w:pStyle w:val="Heading3"/>
        <w:numPr>
          <w:ilvl w:val="0"/>
          <w:numId w:val="15"/>
        </w:numPr>
      </w:pPr>
      <w:r w:rsidRPr="00714B52">
        <w:t xml:space="preserve">All goods and products covered by these Specifications shall be procured, when available, from an in-Kingdom </w:t>
      </w:r>
      <w:r w:rsidR="00126629">
        <w:t xml:space="preserve">of Saudi Arabia </w:t>
      </w:r>
      <w:r w:rsidRPr="00714B52">
        <w:t>manufacturer.</w:t>
      </w:r>
    </w:p>
    <w:p w14:paraId="49D4100D" w14:textId="2A70DB56" w:rsidR="00714B52" w:rsidRPr="00714B52" w:rsidRDefault="00714B52" w:rsidP="00360244">
      <w:pPr>
        <w:pStyle w:val="Heading3"/>
        <w:numPr>
          <w:ilvl w:val="0"/>
          <w:numId w:val="15"/>
        </w:numPr>
      </w:pPr>
      <w:r w:rsidRPr="00714B52">
        <w:t>Unless otherwise indicated, materials shall conform to the requirements specified herein.</w:t>
      </w:r>
    </w:p>
    <w:p w14:paraId="31FE7D29" w14:textId="1F75BF85" w:rsidR="00CB3EA2" w:rsidRDefault="00841868" w:rsidP="00CB3EA2">
      <w:pPr>
        <w:pStyle w:val="Heading2"/>
        <w:numPr>
          <w:ilvl w:val="1"/>
          <w:numId w:val="2"/>
        </w:numPr>
      </w:pPr>
      <w:r>
        <w:t>TRAFFIC COATINGS SYSTEM</w:t>
      </w:r>
    </w:p>
    <w:p w14:paraId="1013E4B1" w14:textId="14F1AC16" w:rsidR="00EA5482" w:rsidRDefault="00D76E65" w:rsidP="00CA1571">
      <w:pPr>
        <w:pStyle w:val="Heading3"/>
        <w:numPr>
          <w:ilvl w:val="0"/>
          <w:numId w:val="51"/>
        </w:numPr>
      </w:pPr>
      <w:r>
        <w:t>Cold</w:t>
      </w:r>
      <w:r w:rsidR="001945ED">
        <w:t xml:space="preserve"> </w:t>
      </w:r>
      <w:r>
        <w:t>f</w:t>
      </w:r>
      <w:r w:rsidR="00CA1571" w:rsidRPr="00CA1571">
        <w:t>luid</w:t>
      </w:r>
      <w:r w:rsidR="009805FD" w:rsidRPr="00CA1571">
        <w:t>-</w:t>
      </w:r>
      <w:r>
        <w:t>a</w:t>
      </w:r>
      <w:r w:rsidR="009805FD" w:rsidRPr="00CA1571">
        <w:t xml:space="preserve">pplied </w:t>
      </w:r>
      <w:r>
        <w:t>p</w:t>
      </w:r>
      <w:r w:rsidR="003240E4">
        <w:t xml:space="preserve">olyurethane </w:t>
      </w:r>
      <w:r>
        <w:t xml:space="preserve">based </w:t>
      </w:r>
      <w:r w:rsidR="00766286">
        <w:t xml:space="preserve">anti-slip </w:t>
      </w:r>
      <w:r w:rsidR="002A0788">
        <w:t xml:space="preserve">UV resistant </w:t>
      </w:r>
      <w:r>
        <w:t>with total dry film thickness</w:t>
      </w:r>
      <w:r w:rsidR="001945ED">
        <w:t xml:space="preserve"> </w:t>
      </w:r>
      <w:r w:rsidR="00152336" w:rsidRPr="00606547">
        <w:t>10</w:t>
      </w:r>
      <w:r w:rsidR="00213058" w:rsidRPr="00606547">
        <w:t>5</w:t>
      </w:r>
      <w:r w:rsidR="00152336" w:rsidRPr="00606547">
        <w:t>0 microns</w:t>
      </w:r>
      <w:r w:rsidR="0010074E">
        <w:t xml:space="preserve"> (</w:t>
      </w:r>
      <w:r w:rsidR="0010074E">
        <w:rPr>
          <w:rFonts w:cstheme="majorHAnsi"/>
        </w:rPr>
        <w:t>µ</w:t>
      </w:r>
      <w:r w:rsidR="0010074E">
        <w:t>m)</w:t>
      </w:r>
      <w:r w:rsidR="00152336">
        <w:t xml:space="preserve"> as follo</w:t>
      </w:r>
      <w:r w:rsidR="00EF5DA5">
        <w:t>ws</w:t>
      </w:r>
      <w:r w:rsidR="001B6FDF">
        <w:t>:</w:t>
      </w:r>
    </w:p>
    <w:p w14:paraId="7394BCF3" w14:textId="4DEE440B" w:rsidR="00D822CD" w:rsidRDefault="001B6FDF" w:rsidP="00D822CD">
      <w:pPr>
        <w:pStyle w:val="Heading4"/>
        <w:numPr>
          <w:ilvl w:val="0"/>
          <w:numId w:val="52"/>
        </w:numPr>
      </w:pPr>
      <w:r>
        <w:t>Primer</w:t>
      </w:r>
      <w:r w:rsidR="00EC532D">
        <w:t>:</w:t>
      </w:r>
      <w:r w:rsidR="002E7225">
        <w:t xml:space="preserve"> </w:t>
      </w:r>
      <w:r w:rsidR="003F69FC">
        <w:t>solvent-free epoxy</w:t>
      </w:r>
      <w:r w:rsidR="00FB479E">
        <w:t xml:space="preserve">-based with </w:t>
      </w:r>
      <w:r w:rsidR="002A1604">
        <w:t xml:space="preserve">dry film thickness (DFT) 100 </w:t>
      </w:r>
      <w:r w:rsidR="00606547">
        <w:t xml:space="preserve">-200 </w:t>
      </w:r>
      <w:r w:rsidR="002A1604">
        <w:t>microns (</w:t>
      </w:r>
      <w:r w:rsidR="002A1604">
        <w:rPr>
          <w:rFonts w:cstheme="majorHAnsi"/>
        </w:rPr>
        <w:t>µ</w:t>
      </w:r>
      <w:r w:rsidR="002A1604">
        <w:t>m)</w:t>
      </w:r>
      <w:r w:rsidR="00AB66B9">
        <w:t>.</w:t>
      </w:r>
    </w:p>
    <w:p w14:paraId="7077740B" w14:textId="00EC73B7" w:rsidR="00EC532D" w:rsidRDefault="00EF6533" w:rsidP="00B374F6">
      <w:pPr>
        <w:pStyle w:val="Heading4"/>
        <w:numPr>
          <w:ilvl w:val="0"/>
          <w:numId w:val="52"/>
        </w:numPr>
      </w:pPr>
      <w:r>
        <w:t>Interm</w:t>
      </w:r>
      <w:r w:rsidR="009F193F">
        <w:t>ediate coat</w:t>
      </w:r>
      <w:r w:rsidR="00EC532D">
        <w:t>:</w:t>
      </w:r>
      <w:r w:rsidR="00AE11F8">
        <w:t xml:space="preserve"> </w:t>
      </w:r>
      <w:r w:rsidR="00901738">
        <w:t>solvent-free aromatic polyurethane waterproofing membrane</w:t>
      </w:r>
      <w:r w:rsidR="00E1643B">
        <w:t xml:space="preserve"> with dry film thickness (DFT) 800 microns (</w:t>
      </w:r>
      <w:r w:rsidR="00E1643B">
        <w:rPr>
          <w:rFonts w:cstheme="majorHAnsi"/>
        </w:rPr>
        <w:t>µ</w:t>
      </w:r>
      <w:r w:rsidR="00E76B29">
        <w:t>m)</w:t>
      </w:r>
      <w:r w:rsidR="00AF23C7">
        <w:t>.</w:t>
      </w:r>
    </w:p>
    <w:p w14:paraId="30DFFD6F" w14:textId="4460FE53" w:rsidR="00EC532D" w:rsidRDefault="00741CA8" w:rsidP="00B374F6">
      <w:pPr>
        <w:pStyle w:val="Heading4"/>
        <w:numPr>
          <w:ilvl w:val="0"/>
          <w:numId w:val="52"/>
        </w:numPr>
      </w:pPr>
      <w:r>
        <w:t>Anti-</w:t>
      </w:r>
      <w:r w:rsidR="000004BB">
        <w:t>slip aggregate</w:t>
      </w:r>
      <w:r w:rsidR="00B63CC1">
        <w:t>:</w:t>
      </w:r>
      <w:r w:rsidR="006D4B85">
        <w:t xml:space="preserve"> </w:t>
      </w:r>
      <w:r w:rsidR="00E35ABF">
        <w:t>hard-wearing silica aggregates</w:t>
      </w:r>
      <w:r w:rsidR="00C01A86">
        <w:t>.</w:t>
      </w:r>
    </w:p>
    <w:p w14:paraId="401DFAF9" w14:textId="45BA217C" w:rsidR="00B63CC1" w:rsidRDefault="00B63CC1" w:rsidP="00B374F6">
      <w:pPr>
        <w:pStyle w:val="Heading4"/>
        <w:numPr>
          <w:ilvl w:val="0"/>
          <w:numId w:val="52"/>
        </w:numPr>
      </w:pPr>
      <w:r>
        <w:t>Top</w:t>
      </w:r>
      <w:r w:rsidR="009F193F">
        <w:t>coat</w:t>
      </w:r>
      <w:r w:rsidR="00D109C4">
        <w:t>:</w:t>
      </w:r>
      <w:r w:rsidR="00AF23C7">
        <w:t xml:space="preserve"> </w:t>
      </w:r>
      <w:r w:rsidR="00C01A86">
        <w:t xml:space="preserve">two layers of </w:t>
      </w:r>
      <w:r w:rsidR="0085091D">
        <w:t>solvent-based polyurethane coa</w:t>
      </w:r>
      <w:r w:rsidR="003459C1">
        <w:t>t with total dry film thickness (DFT) 150 microns</w:t>
      </w:r>
      <w:r w:rsidR="00213058">
        <w:t xml:space="preserve"> (</w:t>
      </w:r>
      <w:r w:rsidR="00213058">
        <w:rPr>
          <w:rFonts w:cstheme="majorHAnsi"/>
        </w:rPr>
        <w:t>µ</w:t>
      </w:r>
      <w:r w:rsidR="00213058">
        <w:t>m)</w:t>
      </w:r>
      <w:r w:rsidR="00AF23C7">
        <w:t>.</w:t>
      </w:r>
    </w:p>
    <w:p w14:paraId="3C785025" w14:textId="70DAD120" w:rsidR="002B5E5A" w:rsidRPr="002B5E5A" w:rsidRDefault="00EC2F35" w:rsidP="00EC2F35">
      <w:pPr>
        <w:pStyle w:val="Heading2"/>
        <w:numPr>
          <w:ilvl w:val="1"/>
          <w:numId w:val="2"/>
        </w:numPr>
      </w:pPr>
      <w:r>
        <w:t>MATERIALS</w:t>
      </w:r>
    </w:p>
    <w:p w14:paraId="7B4E9BB5" w14:textId="52B50BB1" w:rsidR="00D8636E" w:rsidRDefault="00D8636E" w:rsidP="00360244">
      <w:pPr>
        <w:pStyle w:val="Heading3"/>
        <w:numPr>
          <w:ilvl w:val="0"/>
          <w:numId w:val="16"/>
        </w:numPr>
      </w:pPr>
      <w:r>
        <w:t>Primer: solvent</w:t>
      </w:r>
      <w:r w:rsidR="009568B6">
        <w:t>-free epoxy coat.</w:t>
      </w:r>
    </w:p>
    <w:p w14:paraId="39414C4B" w14:textId="2CF98420" w:rsidR="00714B52" w:rsidRDefault="007F4BE4" w:rsidP="00360244">
      <w:pPr>
        <w:pStyle w:val="Heading3"/>
        <w:numPr>
          <w:ilvl w:val="0"/>
          <w:numId w:val="16"/>
        </w:numPr>
      </w:pPr>
      <w:r>
        <w:t xml:space="preserve">Intermediate coat: </w:t>
      </w:r>
      <w:r w:rsidR="00015411">
        <w:t xml:space="preserve">solvent-free </w:t>
      </w:r>
      <w:r>
        <w:t>p</w:t>
      </w:r>
      <w:r w:rsidR="0069515A">
        <w:t xml:space="preserve">olyurethane </w:t>
      </w:r>
      <w:r w:rsidR="00EF5DA5">
        <w:t xml:space="preserve">waterproofing </w:t>
      </w:r>
      <w:r w:rsidR="00AF13EB">
        <w:t>membrane</w:t>
      </w:r>
      <w:r w:rsidR="00015411">
        <w:t>,</w:t>
      </w:r>
      <w:r w:rsidR="00AF13EB">
        <w:t xml:space="preserve"> </w:t>
      </w:r>
      <w:r w:rsidR="00D473F7">
        <w:t>should meet the following physical properties:</w:t>
      </w:r>
    </w:p>
    <w:p w14:paraId="321802D7" w14:textId="6E018FE6" w:rsidR="00B053AA" w:rsidRDefault="00060664" w:rsidP="008C5F29">
      <w:pPr>
        <w:pStyle w:val="Heading4"/>
        <w:numPr>
          <w:ilvl w:val="0"/>
          <w:numId w:val="17"/>
        </w:numPr>
      </w:pPr>
      <w:r>
        <w:t>Solid content</w:t>
      </w:r>
      <w:r w:rsidR="00084302">
        <w:t xml:space="preserve">: </w:t>
      </w:r>
      <w:r>
        <w:t>100</w:t>
      </w:r>
      <w:r w:rsidR="00A80213">
        <w:t xml:space="preserve"> </w:t>
      </w:r>
      <w:r>
        <w:t>%</w:t>
      </w:r>
      <w:r w:rsidR="005C1845">
        <w:t>.</w:t>
      </w:r>
    </w:p>
    <w:p w14:paraId="724DEC40" w14:textId="362440EF" w:rsidR="006C15FA" w:rsidRDefault="00DB5A58" w:rsidP="00360244">
      <w:pPr>
        <w:pStyle w:val="Heading4"/>
        <w:numPr>
          <w:ilvl w:val="0"/>
          <w:numId w:val="17"/>
        </w:numPr>
      </w:pPr>
      <w:r>
        <w:t xml:space="preserve">Tensile </w:t>
      </w:r>
      <w:r w:rsidR="009F5592">
        <w:t>s</w:t>
      </w:r>
      <w:r>
        <w:t xml:space="preserve">trength: </w:t>
      </w:r>
      <w:r w:rsidR="007373EA">
        <w:rPr>
          <w:rFonts w:cstheme="majorHAnsi"/>
        </w:rPr>
        <w:t>≥</w:t>
      </w:r>
      <w:r w:rsidR="007373EA">
        <w:t xml:space="preserve"> 8 N/mm</w:t>
      </w:r>
      <w:r w:rsidR="007373EA">
        <w:rPr>
          <w:rFonts w:ascii="Calibri" w:hAnsi="Calibri" w:cs="Calibri"/>
        </w:rPr>
        <w:t>²</w:t>
      </w:r>
      <w:r w:rsidR="00661BD0">
        <w:t>.</w:t>
      </w:r>
    </w:p>
    <w:p w14:paraId="39DB49A3" w14:textId="224ECF27" w:rsidR="00E93F7F" w:rsidRPr="00E93F7F" w:rsidRDefault="006D1978" w:rsidP="00BE68DE">
      <w:pPr>
        <w:pStyle w:val="Heading4"/>
        <w:numPr>
          <w:ilvl w:val="0"/>
          <w:numId w:val="17"/>
        </w:numPr>
      </w:pPr>
      <w:r>
        <w:t xml:space="preserve">Elongation: </w:t>
      </w:r>
      <w:r w:rsidR="00A80213">
        <w:rPr>
          <w:rFonts w:cstheme="majorHAnsi"/>
        </w:rPr>
        <w:t>≥</w:t>
      </w:r>
      <w:r w:rsidR="00304923">
        <w:t xml:space="preserve"> </w:t>
      </w:r>
      <w:r w:rsidR="00A80213">
        <w:t>8</w:t>
      </w:r>
      <w:r>
        <w:t>0</w:t>
      </w:r>
      <w:r w:rsidR="00304923">
        <w:t xml:space="preserve"> </w:t>
      </w:r>
      <w:r w:rsidR="00BE68DE">
        <w:t>%.</w:t>
      </w:r>
    </w:p>
    <w:p w14:paraId="5858F313" w14:textId="3B2FFCC7" w:rsidR="00905E86" w:rsidRDefault="009F5592" w:rsidP="00360244">
      <w:pPr>
        <w:pStyle w:val="Heading4"/>
        <w:numPr>
          <w:ilvl w:val="0"/>
          <w:numId w:val="17"/>
        </w:numPr>
      </w:pPr>
      <w:r>
        <w:t>Bond strength</w:t>
      </w:r>
      <w:r w:rsidR="000522B7">
        <w:t xml:space="preserve">: </w:t>
      </w:r>
      <w:r>
        <w:rPr>
          <w:rFonts w:cstheme="majorHAnsi"/>
        </w:rPr>
        <w:t>≥</w:t>
      </w:r>
      <w:r w:rsidR="00304923">
        <w:t xml:space="preserve"> </w:t>
      </w:r>
      <w:r>
        <w:t>1.5</w:t>
      </w:r>
      <w:r w:rsidR="000522B7">
        <w:t xml:space="preserve"> </w:t>
      </w:r>
      <w:r>
        <w:t>N/</w:t>
      </w:r>
      <w:r w:rsidR="000522B7">
        <w:t>mm</w:t>
      </w:r>
      <w:r>
        <w:rPr>
          <w:rFonts w:ascii="Calibri" w:hAnsi="Calibri" w:cs="Calibri"/>
        </w:rPr>
        <w:t>²</w:t>
      </w:r>
      <w:r w:rsidR="000522B7">
        <w:t>.</w:t>
      </w:r>
    </w:p>
    <w:p w14:paraId="3B6202E2" w14:textId="25AEE080" w:rsidR="00663B05" w:rsidRPr="00663B05" w:rsidRDefault="00C42BC8" w:rsidP="00663B05">
      <w:pPr>
        <w:pStyle w:val="Heading4"/>
        <w:numPr>
          <w:ilvl w:val="0"/>
          <w:numId w:val="17"/>
        </w:numPr>
      </w:pPr>
      <w:r>
        <w:t>Taber abrasion</w:t>
      </w:r>
      <w:r w:rsidR="00304923">
        <w:t xml:space="preserve">: </w:t>
      </w:r>
      <w:r>
        <w:rPr>
          <w:rFonts w:cstheme="majorHAnsi"/>
        </w:rPr>
        <w:t>≤</w:t>
      </w:r>
      <w:r>
        <w:t xml:space="preserve"> </w:t>
      </w:r>
      <w:r w:rsidR="00606547">
        <w:t>55</w:t>
      </w:r>
      <w:r w:rsidR="004D157C">
        <w:t xml:space="preserve"> mg loss / 1000 cycles</w:t>
      </w:r>
      <w:r w:rsidR="00304923">
        <w:t>.</w:t>
      </w:r>
    </w:p>
    <w:p w14:paraId="58A90330" w14:textId="2DA6DB75" w:rsidR="00663B05" w:rsidRDefault="00697DA1" w:rsidP="00360244">
      <w:pPr>
        <w:pStyle w:val="Heading4"/>
        <w:numPr>
          <w:ilvl w:val="0"/>
          <w:numId w:val="17"/>
        </w:numPr>
      </w:pPr>
      <w:r>
        <w:t>Water absorption</w:t>
      </w:r>
      <w:r w:rsidR="005E00A7">
        <w:t xml:space="preserve">: </w:t>
      </w:r>
      <w:r>
        <w:rPr>
          <w:rFonts w:cstheme="majorHAnsi"/>
        </w:rPr>
        <w:t>≤</w:t>
      </w:r>
      <w:r w:rsidR="003A2F26">
        <w:t xml:space="preserve"> 0.001</w:t>
      </w:r>
      <w:r w:rsidR="005E00A7">
        <w:t>.</w:t>
      </w:r>
    </w:p>
    <w:p w14:paraId="5AE7A943" w14:textId="09DCB84E" w:rsidR="005E6BB3" w:rsidRDefault="00DD1FCC" w:rsidP="00360244">
      <w:pPr>
        <w:pStyle w:val="Heading4"/>
        <w:numPr>
          <w:ilvl w:val="0"/>
          <w:numId w:val="17"/>
        </w:numPr>
      </w:pPr>
      <w:r>
        <w:t xml:space="preserve">Traffic </w:t>
      </w:r>
      <w:r w:rsidR="00646840">
        <w:t>weigh</w:t>
      </w:r>
      <w:r w:rsidR="00137974">
        <w:t xml:space="preserve">: </w:t>
      </w:r>
      <w:r w:rsidR="00646840">
        <w:t>up to 3 MT</w:t>
      </w:r>
      <w:r w:rsidR="00137974">
        <w:t>.</w:t>
      </w:r>
    </w:p>
    <w:p w14:paraId="7F726221" w14:textId="01ACBD52" w:rsidR="0008676F" w:rsidRPr="0008676F" w:rsidRDefault="0008676F" w:rsidP="00360244">
      <w:pPr>
        <w:pStyle w:val="Heading4"/>
        <w:numPr>
          <w:ilvl w:val="0"/>
          <w:numId w:val="17"/>
        </w:numPr>
      </w:pPr>
      <w:r>
        <w:t>Manufacturer</w:t>
      </w:r>
      <w:r w:rsidR="009E1E05">
        <w:t>:</w:t>
      </w:r>
    </w:p>
    <w:p w14:paraId="4F94966A" w14:textId="6D1D318C" w:rsidR="00377021" w:rsidRDefault="00231192" w:rsidP="00360244">
      <w:pPr>
        <w:pStyle w:val="Heading5"/>
        <w:numPr>
          <w:ilvl w:val="0"/>
          <w:numId w:val="40"/>
        </w:numPr>
      </w:pPr>
      <w:r>
        <w:t>Saudi Vetonit Co. Ltd. (SAVETO)</w:t>
      </w:r>
      <w:r w:rsidR="007E38A7">
        <w:t xml:space="preserve">, </w:t>
      </w:r>
      <w:r w:rsidR="007F4BE4">
        <w:t>Vetotop UC363</w:t>
      </w:r>
      <w:r w:rsidR="003168EF">
        <w:t>.</w:t>
      </w:r>
    </w:p>
    <w:p w14:paraId="676E77D4" w14:textId="48C876C2" w:rsidR="007471ED" w:rsidRPr="007471ED" w:rsidRDefault="007471ED" w:rsidP="00360244">
      <w:pPr>
        <w:pStyle w:val="Heading5"/>
        <w:numPr>
          <w:ilvl w:val="0"/>
          <w:numId w:val="40"/>
        </w:numPr>
      </w:pPr>
      <w:r>
        <w:t>Or approved equal.</w:t>
      </w:r>
    </w:p>
    <w:p w14:paraId="651DEDB3" w14:textId="1214BA08" w:rsidR="00767F50" w:rsidRDefault="00931022" w:rsidP="00360244">
      <w:pPr>
        <w:pStyle w:val="Heading3"/>
        <w:numPr>
          <w:ilvl w:val="0"/>
          <w:numId w:val="16"/>
        </w:numPr>
      </w:pPr>
      <w:r>
        <w:t xml:space="preserve">Topcoat: </w:t>
      </w:r>
      <w:r w:rsidR="00D544B6">
        <w:t xml:space="preserve">solvent-based </w:t>
      </w:r>
      <w:r w:rsidR="003B689E">
        <w:t xml:space="preserve">aliphatic </w:t>
      </w:r>
      <w:r w:rsidR="00D544B6">
        <w:t>p</w:t>
      </w:r>
      <w:r>
        <w:t>olyurethane</w:t>
      </w:r>
      <w:r w:rsidR="00D544B6">
        <w:t xml:space="preserve"> coat, should meet the following physical properties:</w:t>
      </w:r>
    </w:p>
    <w:p w14:paraId="6B7FDA31" w14:textId="3B94397E" w:rsidR="00767F50" w:rsidRDefault="007B6906" w:rsidP="00767F50">
      <w:pPr>
        <w:pStyle w:val="Heading4"/>
        <w:numPr>
          <w:ilvl w:val="0"/>
          <w:numId w:val="55"/>
        </w:numPr>
      </w:pPr>
      <w:r>
        <w:t xml:space="preserve">Solid content: </w:t>
      </w:r>
      <w:r w:rsidR="00FC07CE">
        <w:t>70%</w:t>
      </w:r>
    </w:p>
    <w:p w14:paraId="24B07D90" w14:textId="590D7BBC" w:rsidR="00767F50" w:rsidRDefault="00FC07CE" w:rsidP="00767F50">
      <w:pPr>
        <w:pStyle w:val="Heading4"/>
        <w:numPr>
          <w:ilvl w:val="0"/>
          <w:numId w:val="55"/>
        </w:numPr>
      </w:pPr>
      <w:r>
        <w:t xml:space="preserve">Bond </w:t>
      </w:r>
      <w:r w:rsidR="00531420">
        <w:t>s</w:t>
      </w:r>
      <w:r>
        <w:t xml:space="preserve">trength: </w:t>
      </w:r>
      <w:r w:rsidR="00281C0C">
        <w:t>&gt; 1.5 N/mm</w:t>
      </w:r>
      <w:r w:rsidR="00281C0C">
        <w:rPr>
          <w:vertAlign w:val="superscript"/>
        </w:rPr>
        <w:t>2</w:t>
      </w:r>
      <w:r w:rsidR="00281C0C">
        <w:t>.</w:t>
      </w:r>
    </w:p>
    <w:p w14:paraId="185D459B" w14:textId="5739DA8D" w:rsidR="00767F50" w:rsidRDefault="00281C0C" w:rsidP="00767F50">
      <w:pPr>
        <w:pStyle w:val="Heading4"/>
        <w:numPr>
          <w:ilvl w:val="0"/>
          <w:numId w:val="55"/>
        </w:numPr>
      </w:pPr>
      <w:r>
        <w:t xml:space="preserve">Taber abrasion: </w:t>
      </w:r>
      <w:r w:rsidR="00531420">
        <w:t>10 mg loss / 1000 cycles.</w:t>
      </w:r>
    </w:p>
    <w:p w14:paraId="72103BF4" w14:textId="17AAED6E" w:rsidR="00931022" w:rsidRDefault="00531420" w:rsidP="00767F50">
      <w:pPr>
        <w:pStyle w:val="Heading4"/>
        <w:numPr>
          <w:ilvl w:val="0"/>
          <w:numId w:val="55"/>
        </w:numPr>
      </w:pPr>
      <w:r>
        <w:lastRenderedPageBreak/>
        <w:t>Water ab</w:t>
      </w:r>
      <w:r w:rsidR="00BF2D93">
        <w:t>sorption: 0.001</w:t>
      </w:r>
    </w:p>
    <w:p w14:paraId="61F02D17" w14:textId="7D004F89" w:rsidR="00BF2D93" w:rsidRPr="004B5DF2" w:rsidRDefault="00624656" w:rsidP="00BF2D93">
      <w:pPr>
        <w:pStyle w:val="ListParagraph"/>
        <w:numPr>
          <w:ilvl w:val="0"/>
          <w:numId w:val="55"/>
        </w:numPr>
        <w:rPr>
          <w:rFonts w:asciiTheme="majorHAnsi" w:hAnsiTheme="majorHAnsi" w:cstheme="majorHAnsi"/>
        </w:rPr>
      </w:pPr>
      <w:r w:rsidRPr="004B5DF2">
        <w:rPr>
          <w:rFonts w:asciiTheme="majorHAnsi" w:hAnsiTheme="majorHAnsi" w:cstheme="majorHAnsi"/>
        </w:rPr>
        <w:t>Skid resistance:</w:t>
      </w:r>
    </w:p>
    <w:p w14:paraId="41E409A7" w14:textId="50273432" w:rsidR="00624656" w:rsidRPr="004B5DF2" w:rsidRDefault="00624656" w:rsidP="00624656">
      <w:pPr>
        <w:pStyle w:val="ListParagraph"/>
        <w:numPr>
          <w:ilvl w:val="1"/>
          <w:numId w:val="55"/>
        </w:numPr>
        <w:rPr>
          <w:rFonts w:asciiTheme="majorHAnsi" w:hAnsiTheme="majorHAnsi" w:cstheme="majorHAnsi"/>
        </w:rPr>
      </w:pPr>
      <w:r w:rsidRPr="004B5DF2">
        <w:rPr>
          <w:rFonts w:asciiTheme="majorHAnsi" w:hAnsiTheme="majorHAnsi" w:cstheme="majorHAnsi"/>
        </w:rPr>
        <w:t>Dry: 91</w:t>
      </w:r>
    </w:p>
    <w:p w14:paraId="2575A3F7" w14:textId="1772F6EB" w:rsidR="00624656" w:rsidRPr="004B5DF2" w:rsidRDefault="00624656" w:rsidP="00624656">
      <w:pPr>
        <w:pStyle w:val="ListParagraph"/>
        <w:numPr>
          <w:ilvl w:val="1"/>
          <w:numId w:val="55"/>
        </w:numPr>
        <w:rPr>
          <w:rFonts w:asciiTheme="majorHAnsi" w:hAnsiTheme="majorHAnsi" w:cstheme="majorHAnsi"/>
        </w:rPr>
      </w:pPr>
      <w:r w:rsidRPr="004B5DF2">
        <w:rPr>
          <w:rFonts w:asciiTheme="majorHAnsi" w:hAnsiTheme="majorHAnsi" w:cstheme="majorHAnsi"/>
        </w:rPr>
        <w:t>Wet: 21</w:t>
      </w:r>
    </w:p>
    <w:p w14:paraId="7631F4C9" w14:textId="1F2F9765" w:rsidR="000062C2" w:rsidRPr="004B5DF2" w:rsidRDefault="000062C2" w:rsidP="000062C2">
      <w:pPr>
        <w:pStyle w:val="ListParagraph"/>
        <w:numPr>
          <w:ilvl w:val="0"/>
          <w:numId w:val="55"/>
        </w:numPr>
        <w:rPr>
          <w:rFonts w:asciiTheme="majorHAnsi" w:hAnsiTheme="majorHAnsi" w:cstheme="majorHAnsi"/>
        </w:rPr>
      </w:pPr>
      <w:r w:rsidRPr="004B5DF2">
        <w:rPr>
          <w:rFonts w:asciiTheme="majorHAnsi" w:hAnsiTheme="majorHAnsi" w:cstheme="majorHAnsi"/>
        </w:rPr>
        <w:t>Elongation: 50 %</w:t>
      </w:r>
    </w:p>
    <w:p w14:paraId="6DC618B3" w14:textId="77777777" w:rsidR="00AC39AE" w:rsidRDefault="000062C2" w:rsidP="00AC39AE">
      <w:pPr>
        <w:pStyle w:val="ListParagraph"/>
        <w:numPr>
          <w:ilvl w:val="0"/>
          <w:numId w:val="55"/>
        </w:numPr>
        <w:rPr>
          <w:rFonts w:asciiTheme="majorHAnsi" w:hAnsiTheme="majorHAnsi" w:cstheme="majorHAnsi"/>
        </w:rPr>
      </w:pPr>
      <w:r w:rsidRPr="004B5DF2">
        <w:rPr>
          <w:rFonts w:asciiTheme="majorHAnsi" w:hAnsiTheme="majorHAnsi" w:cstheme="majorHAnsi"/>
        </w:rPr>
        <w:t>Tensile Strength: 7 n/mm</w:t>
      </w:r>
      <w:r w:rsidRPr="004B5DF2">
        <w:rPr>
          <w:rFonts w:asciiTheme="majorHAnsi" w:hAnsiTheme="majorHAnsi" w:cstheme="majorHAnsi"/>
          <w:vertAlign w:val="superscript"/>
        </w:rPr>
        <w:t>2</w:t>
      </w:r>
      <w:r w:rsidRPr="004B5DF2">
        <w:rPr>
          <w:rFonts w:asciiTheme="majorHAnsi" w:hAnsiTheme="majorHAnsi" w:cstheme="majorHAnsi"/>
        </w:rPr>
        <w:t>.</w:t>
      </w:r>
    </w:p>
    <w:p w14:paraId="66EF0AEB" w14:textId="77777777" w:rsidR="006302E6" w:rsidRDefault="00AC39AE" w:rsidP="006302E6">
      <w:pPr>
        <w:pStyle w:val="ListParagraph"/>
        <w:numPr>
          <w:ilvl w:val="0"/>
          <w:numId w:val="55"/>
        </w:numPr>
        <w:rPr>
          <w:rFonts w:asciiTheme="majorHAnsi" w:hAnsiTheme="majorHAnsi" w:cstheme="majorHAnsi"/>
        </w:rPr>
      </w:pPr>
      <w:r w:rsidRPr="00F61043">
        <w:rPr>
          <w:rFonts w:asciiTheme="majorHAnsi" w:hAnsiTheme="majorHAnsi" w:cstheme="majorHAnsi"/>
        </w:rPr>
        <w:t>Manufacturer:</w:t>
      </w:r>
    </w:p>
    <w:p w14:paraId="4379756D" w14:textId="77777777" w:rsidR="006302E6" w:rsidRPr="006302E6" w:rsidRDefault="00AC39AE" w:rsidP="006302E6">
      <w:pPr>
        <w:pStyle w:val="ListParagraph"/>
        <w:numPr>
          <w:ilvl w:val="0"/>
          <w:numId w:val="57"/>
        </w:numPr>
        <w:rPr>
          <w:rFonts w:asciiTheme="majorHAnsi" w:hAnsiTheme="majorHAnsi" w:cstheme="majorHAnsi"/>
        </w:rPr>
      </w:pPr>
      <w:r w:rsidRPr="006302E6">
        <w:rPr>
          <w:rFonts w:cstheme="majorHAnsi"/>
        </w:rPr>
        <w:t xml:space="preserve">Saudi Vetonit Co. Ltd. (SAVETO), </w:t>
      </w:r>
      <w:proofErr w:type="spellStart"/>
      <w:r w:rsidRPr="006302E6">
        <w:rPr>
          <w:rFonts w:cstheme="majorHAnsi"/>
        </w:rPr>
        <w:t>Vetotop</w:t>
      </w:r>
      <w:proofErr w:type="spellEnd"/>
      <w:r w:rsidRPr="006302E6">
        <w:rPr>
          <w:rFonts w:cstheme="majorHAnsi"/>
        </w:rPr>
        <w:t xml:space="preserve"> UC3</w:t>
      </w:r>
      <w:r w:rsidR="00F61043" w:rsidRPr="006302E6">
        <w:rPr>
          <w:rFonts w:cstheme="majorHAnsi"/>
        </w:rPr>
        <w:t>71</w:t>
      </w:r>
      <w:r w:rsidR="006302E6">
        <w:rPr>
          <w:rFonts w:cstheme="majorHAnsi"/>
        </w:rPr>
        <w:t>.</w:t>
      </w:r>
    </w:p>
    <w:p w14:paraId="7C56BC67" w14:textId="77777777" w:rsidR="006302E6" w:rsidRPr="006302E6" w:rsidRDefault="00AC39AE" w:rsidP="006302E6">
      <w:pPr>
        <w:pStyle w:val="ListParagraph"/>
        <w:numPr>
          <w:ilvl w:val="0"/>
          <w:numId w:val="57"/>
        </w:numPr>
        <w:rPr>
          <w:rFonts w:asciiTheme="majorHAnsi" w:hAnsiTheme="majorHAnsi" w:cstheme="majorHAnsi"/>
        </w:rPr>
      </w:pPr>
      <w:r w:rsidRPr="006302E6">
        <w:rPr>
          <w:rFonts w:cstheme="majorHAnsi"/>
        </w:rPr>
        <w:t>Or approved equal.</w:t>
      </w:r>
    </w:p>
    <w:p w14:paraId="23395F3E" w14:textId="77777777" w:rsidR="006302E6" w:rsidRPr="006302E6" w:rsidRDefault="003F7924" w:rsidP="006302E6">
      <w:pPr>
        <w:pStyle w:val="ListParagraph"/>
        <w:numPr>
          <w:ilvl w:val="0"/>
          <w:numId w:val="57"/>
        </w:numPr>
        <w:rPr>
          <w:rFonts w:asciiTheme="majorHAnsi" w:hAnsiTheme="majorHAnsi" w:cstheme="majorHAnsi"/>
        </w:rPr>
      </w:pPr>
      <w:r>
        <w:t>Auxiliary Materials</w:t>
      </w:r>
    </w:p>
    <w:p w14:paraId="1FA25EE3" w14:textId="550A9398" w:rsidR="00DF0B96" w:rsidRPr="006302E6" w:rsidRDefault="006302E6" w:rsidP="006302E6">
      <w:pPr>
        <w:pStyle w:val="ListParagraph"/>
        <w:ind w:left="1636"/>
        <w:rPr>
          <w:rFonts w:asciiTheme="majorHAnsi" w:hAnsiTheme="majorHAnsi" w:cstheme="majorHAnsi"/>
        </w:rPr>
      </w:pPr>
      <w:r>
        <w:t xml:space="preserve">1. </w:t>
      </w:r>
      <w:r w:rsidR="0014237C">
        <w:t xml:space="preserve">General: </w:t>
      </w:r>
      <w:r w:rsidR="0014237C" w:rsidRPr="0014237C">
        <w:t xml:space="preserve">Furnish auxiliary materials recommended by </w:t>
      </w:r>
      <w:r w:rsidR="00351605">
        <w:t>traffic coating</w:t>
      </w:r>
      <w:r w:rsidR="0014237C" w:rsidRPr="0014237C">
        <w:t xml:space="preserve"> manufacturer for intended use and compatible with </w:t>
      </w:r>
      <w:r w:rsidR="00351605">
        <w:t>polyurethane waterproofing membrane and coatings</w:t>
      </w:r>
      <w:r w:rsidR="0014237C" w:rsidRPr="0014237C">
        <w:t>.</w:t>
      </w:r>
    </w:p>
    <w:p w14:paraId="4790C9CA" w14:textId="75E799E9" w:rsidR="00525266" w:rsidRPr="001625E5" w:rsidRDefault="00525266" w:rsidP="00525266">
      <w:pPr>
        <w:pStyle w:val="Heading1"/>
        <w:rPr>
          <w:szCs w:val="28"/>
        </w:rPr>
      </w:pPr>
      <w:r w:rsidRPr="001625E5">
        <w:rPr>
          <w:szCs w:val="28"/>
        </w:rPr>
        <w:lastRenderedPageBreak/>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0BC53FF3" w:rsidR="00013F6C" w:rsidRDefault="00874D50" w:rsidP="00CB3EA2">
      <w:pPr>
        <w:pStyle w:val="Heading2"/>
        <w:numPr>
          <w:ilvl w:val="1"/>
          <w:numId w:val="3"/>
        </w:numPr>
      </w:pPr>
      <w:r>
        <w:t>EXAMINATION</w:t>
      </w:r>
    </w:p>
    <w:p w14:paraId="2932F90A" w14:textId="1380ECAC" w:rsidR="00E56254" w:rsidRDefault="00E56254" w:rsidP="00360244">
      <w:pPr>
        <w:pStyle w:val="Heading3"/>
        <w:numPr>
          <w:ilvl w:val="0"/>
          <w:numId w:val="30"/>
        </w:numPr>
      </w:pPr>
      <w:r w:rsidRPr="00E56254">
        <w:t xml:space="preserve">Surfaces and site conditions, under which </w:t>
      </w:r>
      <w:r w:rsidR="00306D88">
        <w:t>traffic coatings</w:t>
      </w:r>
      <w:r w:rsidR="00FA2743">
        <w:t xml:space="preserve"> system</w:t>
      </w:r>
      <w:r w:rsidRPr="00E56254">
        <w:t xml:space="preserve"> </w:t>
      </w:r>
      <w:r w:rsidR="00FA2743">
        <w:t>is</w:t>
      </w:r>
      <w:r w:rsidRPr="00E56254">
        <w:t xml:space="preserve"> to be performed, shall be </w:t>
      </w:r>
      <w:proofErr w:type="gramStart"/>
      <w:r w:rsidRPr="00E56254">
        <w:t>verified, and</w:t>
      </w:r>
      <w:proofErr w:type="gramEnd"/>
      <w:r w:rsidRPr="00E56254">
        <w:t xml:space="preserve"> examined if ready to receive work. Work shall not be started until all defects have been corrected.</w:t>
      </w:r>
    </w:p>
    <w:p w14:paraId="78FC3E25" w14:textId="18203373" w:rsidR="00E56254" w:rsidRDefault="00E56254" w:rsidP="00360244">
      <w:pPr>
        <w:pStyle w:val="Heading4"/>
        <w:numPr>
          <w:ilvl w:val="0"/>
          <w:numId w:val="31"/>
        </w:numPr>
      </w:pPr>
      <w:r w:rsidRPr="00E56254">
        <w:t xml:space="preserve">Verify that substrates to receive </w:t>
      </w:r>
      <w:r w:rsidR="00306D88">
        <w:t>traffic coatings</w:t>
      </w:r>
      <w:r w:rsidR="00FA2743">
        <w:t xml:space="preserve"> system</w:t>
      </w:r>
      <w:r w:rsidRPr="00E56254">
        <w:t xml:space="preserve"> are clean, sound, smooth, free of fins and sharp edges, loose and foreign matter, oil and grease and anything detrimental to waterproofing membrane. Pitted surfaces must be repaired before membrane installation.</w:t>
      </w:r>
    </w:p>
    <w:p w14:paraId="2CC3FE9F" w14:textId="70E0F580" w:rsidR="00E56254" w:rsidRDefault="00E56254" w:rsidP="00360244">
      <w:pPr>
        <w:pStyle w:val="Heading4"/>
        <w:numPr>
          <w:ilvl w:val="0"/>
          <w:numId w:val="31"/>
        </w:numPr>
      </w:pPr>
      <w:r w:rsidRPr="00E56254">
        <w:t xml:space="preserve">Notify the Engineer in writing of anticipated problems using </w:t>
      </w:r>
      <w:r w:rsidR="00306D88">
        <w:t>traffic coating</w:t>
      </w:r>
      <w:r w:rsidR="00FA2743">
        <w:t>s system</w:t>
      </w:r>
      <w:r w:rsidRPr="00E56254">
        <w:t xml:space="preserve"> over substrate.</w:t>
      </w:r>
    </w:p>
    <w:p w14:paraId="2D103354" w14:textId="72A602A8" w:rsidR="00E56254" w:rsidRPr="00E56254" w:rsidRDefault="00E56254" w:rsidP="00360244">
      <w:pPr>
        <w:pStyle w:val="Heading4"/>
        <w:numPr>
          <w:ilvl w:val="0"/>
          <w:numId w:val="31"/>
        </w:numPr>
      </w:pPr>
      <w:r w:rsidRPr="00E56254">
        <w:t>Proceed with installation only after unsatisfactory conditions have been corrected.</w:t>
      </w:r>
    </w:p>
    <w:p w14:paraId="23C3027B" w14:textId="097521B3" w:rsidR="00CB3EA2" w:rsidRDefault="00130C86" w:rsidP="00130C86">
      <w:pPr>
        <w:pStyle w:val="Heading2"/>
        <w:numPr>
          <w:ilvl w:val="1"/>
          <w:numId w:val="3"/>
        </w:numPr>
      </w:pPr>
      <w:r w:rsidRPr="001625E5">
        <w:t>SUBSTRATE PREPARATION</w:t>
      </w:r>
    </w:p>
    <w:p w14:paraId="6D9A8D51" w14:textId="2FC7D46D" w:rsidR="00A34FA1" w:rsidRPr="001530C3" w:rsidRDefault="001530C3" w:rsidP="00360244">
      <w:pPr>
        <w:pStyle w:val="Heading3"/>
        <w:numPr>
          <w:ilvl w:val="0"/>
          <w:numId w:val="32"/>
        </w:numPr>
      </w:pPr>
      <w:r w:rsidRPr="001530C3">
        <w:t>General</w:t>
      </w:r>
    </w:p>
    <w:p w14:paraId="73E10CAA" w14:textId="5BEA51DA" w:rsidR="001C6F68" w:rsidRDefault="00D404EE" w:rsidP="00360244">
      <w:pPr>
        <w:pStyle w:val="Heading4"/>
        <w:numPr>
          <w:ilvl w:val="0"/>
          <w:numId w:val="33"/>
        </w:numPr>
      </w:pPr>
      <w:r w:rsidRPr="00D404EE">
        <w:t xml:space="preserve">Preparation of the surface shall be done in accordance with the </w:t>
      </w:r>
      <w:r w:rsidR="008C23A3">
        <w:t>traffic coatings system</w:t>
      </w:r>
      <w:r w:rsidRPr="00D404EE">
        <w:t xml:space="preserve"> manufacturer’s written instructions.</w:t>
      </w:r>
    </w:p>
    <w:p w14:paraId="50E8D3E7" w14:textId="13BD64FA" w:rsidR="00D404EE" w:rsidRDefault="00D404EE" w:rsidP="00360244">
      <w:pPr>
        <w:pStyle w:val="Heading4"/>
        <w:numPr>
          <w:ilvl w:val="0"/>
          <w:numId w:val="33"/>
        </w:numPr>
      </w:pPr>
      <w:r w:rsidRPr="00D404EE">
        <w:t>Surfaces shall be clean and smooth, free of depressions, waves, projections, voids, holes (tie rod or rock pockets), spatters, ridges, and loose aggregates. Any contaminants shall be removed such as grease, oil, and wax.</w:t>
      </w:r>
    </w:p>
    <w:p w14:paraId="5BAACB93" w14:textId="233AEAB7" w:rsidR="00D404EE" w:rsidRDefault="006F0DE4" w:rsidP="00360244">
      <w:pPr>
        <w:pStyle w:val="Heading4"/>
        <w:numPr>
          <w:ilvl w:val="0"/>
          <w:numId w:val="33"/>
        </w:numPr>
      </w:pPr>
      <w:r w:rsidRPr="006F0DE4">
        <w:t>All sharp protrusion shall be ground smooth and all hollows and honeycomb voids, and similar surface defects shall be filled.</w:t>
      </w:r>
    </w:p>
    <w:p w14:paraId="0455CA2B" w14:textId="6DF874FB" w:rsidR="006F0DE4" w:rsidRDefault="00C55F52" w:rsidP="00360244">
      <w:pPr>
        <w:pStyle w:val="Heading4"/>
        <w:numPr>
          <w:ilvl w:val="0"/>
          <w:numId w:val="33"/>
        </w:numPr>
      </w:pPr>
      <w:r w:rsidRPr="00C55F52">
        <w:t>The surface shall be dry and shall be cleaned of all dust and debris.</w:t>
      </w:r>
    </w:p>
    <w:p w14:paraId="2DF32333" w14:textId="053D41F9" w:rsidR="00C55F52" w:rsidRDefault="00C55F52" w:rsidP="00360244">
      <w:pPr>
        <w:pStyle w:val="Heading4"/>
        <w:numPr>
          <w:ilvl w:val="0"/>
          <w:numId w:val="33"/>
        </w:numPr>
      </w:pPr>
      <w:r w:rsidRPr="00C55F52">
        <w:t xml:space="preserve">Cracks shall be sealed using an approved sealant as recommended by the </w:t>
      </w:r>
      <w:r w:rsidR="008C23A3">
        <w:t>traffic coatings system</w:t>
      </w:r>
      <w:r w:rsidRPr="00C55F52">
        <w:t xml:space="preserve"> manufacturer.</w:t>
      </w:r>
    </w:p>
    <w:p w14:paraId="2D1ECD86" w14:textId="574591EB" w:rsidR="00130C86" w:rsidRDefault="00C55F52" w:rsidP="00130C86">
      <w:pPr>
        <w:pStyle w:val="Heading2"/>
        <w:numPr>
          <w:ilvl w:val="1"/>
          <w:numId w:val="3"/>
        </w:numPr>
      </w:pPr>
      <w:r>
        <w:t>PRIMING</w:t>
      </w:r>
    </w:p>
    <w:p w14:paraId="7B1B1ABA" w14:textId="2EC2D685" w:rsidR="007573C2" w:rsidRPr="007573C2" w:rsidRDefault="007573C2" w:rsidP="0022529D">
      <w:pPr>
        <w:pStyle w:val="Heading3"/>
        <w:numPr>
          <w:ilvl w:val="0"/>
          <w:numId w:val="38"/>
        </w:numPr>
      </w:pPr>
      <w:r w:rsidRPr="007573C2">
        <w:t xml:space="preserve">Prime porous surfaces with </w:t>
      </w:r>
      <w:r w:rsidR="0042407C">
        <w:t>solvent free epoxy</w:t>
      </w:r>
      <w:r w:rsidRPr="007573C2">
        <w:t xml:space="preserve"> primer by brush or roll and allow it to </w:t>
      </w:r>
      <w:r w:rsidR="00F06B13">
        <w:t>become ta</w:t>
      </w:r>
      <w:r w:rsidR="00477A42">
        <w:t>ck free before the application of the subsequent layer</w:t>
      </w:r>
      <w:r w:rsidRPr="007573C2">
        <w:t xml:space="preserve"> as per the manufacturer’s instructions.</w:t>
      </w:r>
    </w:p>
    <w:p w14:paraId="598873C6" w14:textId="51C84773" w:rsidR="00244569" w:rsidRDefault="00556D5A" w:rsidP="00244569">
      <w:pPr>
        <w:pStyle w:val="Heading2"/>
        <w:numPr>
          <w:ilvl w:val="1"/>
          <w:numId w:val="3"/>
        </w:numPr>
      </w:pPr>
      <w:r>
        <w:t>INSTALLATION</w:t>
      </w:r>
    </w:p>
    <w:p w14:paraId="7AE3A70E" w14:textId="4D32275A" w:rsidR="00782A1C" w:rsidRDefault="00782A1C" w:rsidP="00360244">
      <w:pPr>
        <w:pStyle w:val="Heading3"/>
        <w:numPr>
          <w:ilvl w:val="0"/>
          <w:numId w:val="44"/>
        </w:numPr>
      </w:pPr>
      <w:r w:rsidRPr="00782A1C">
        <w:t xml:space="preserve">Apply the </w:t>
      </w:r>
      <w:r w:rsidR="0042407C">
        <w:t xml:space="preserve">intermediate solvent-free polyurethane waterproofing </w:t>
      </w:r>
      <w:r w:rsidR="00147AE3">
        <w:t>membrane</w:t>
      </w:r>
      <w:r w:rsidR="00147AE3" w:rsidRPr="00782A1C">
        <w:t xml:space="preserve"> </w:t>
      </w:r>
      <w:r w:rsidR="00147AE3">
        <w:t>over</w:t>
      </w:r>
      <w:r w:rsidR="00973DB4">
        <w:t xml:space="preserve"> the primed substrate </w:t>
      </w:r>
      <w:r w:rsidRPr="00782A1C">
        <w:t xml:space="preserve">by </w:t>
      </w:r>
      <w:r w:rsidR="005F47BF">
        <w:t xml:space="preserve">a pin leveler </w:t>
      </w:r>
      <w:r w:rsidR="004000D8">
        <w:t>or airless spray</w:t>
      </w:r>
      <w:r w:rsidRPr="00782A1C">
        <w:t xml:space="preserve"> and </w:t>
      </w:r>
      <w:r w:rsidR="00C22B9B">
        <w:t xml:space="preserve">overcoat it with </w:t>
      </w:r>
      <w:r w:rsidR="003B689E">
        <w:t>aliphatic polyurethane coating</w:t>
      </w:r>
      <w:r w:rsidRPr="00782A1C">
        <w:t xml:space="preserve"> as per the manufacturer’s instructions.</w:t>
      </w:r>
    </w:p>
    <w:p w14:paraId="1D702D79" w14:textId="78D54183" w:rsidR="00782A1C" w:rsidRDefault="00F2189D" w:rsidP="00360244">
      <w:pPr>
        <w:pStyle w:val="Heading3"/>
        <w:numPr>
          <w:ilvl w:val="0"/>
          <w:numId w:val="44"/>
        </w:numPr>
      </w:pPr>
      <w:r w:rsidRPr="00F2189D">
        <w:t>Apply the topcoat with a roll and allow it to cure as per the manufacturer’s instructions.</w:t>
      </w:r>
    </w:p>
    <w:p w14:paraId="526357F4" w14:textId="790D90ED" w:rsidR="00BD1D91" w:rsidRDefault="00266AAA" w:rsidP="00055DCA">
      <w:pPr>
        <w:pStyle w:val="Heading2"/>
        <w:numPr>
          <w:ilvl w:val="1"/>
          <w:numId w:val="3"/>
        </w:numPr>
      </w:pPr>
      <w:r>
        <w:t>CURING</w:t>
      </w:r>
    </w:p>
    <w:p w14:paraId="45F46AA6" w14:textId="20BA05AC" w:rsidR="00BC54F0" w:rsidRDefault="00BC54F0" w:rsidP="00360244">
      <w:pPr>
        <w:pStyle w:val="Heading3"/>
        <w:numPr>
          <w:ilvl w:val="0"/>
          <w:numId w:val="43"/>
        </w:numPr>
      </w:pPr>
      <w:r w:rsidRPr="00BC54F0">
        <w:t xml:space="preserve">Allow the </w:t>
      </w:r>
      <w:r w:rsidR="0083700A">
        <w:t>topcoat</w:t>
      </w:r>
      <w:r w:rsidRPr="00BC54F0">
        <w:t xml:space="preserve"> to cure for at least 7 days before commissioning, or as per the manufacturer’s instructions.</w:t>
      </w:r>
    </w:p>
    <w:p w14:paraId="37FA4A2E" w14:textId="6BB3236F" w:rsidR="00130C86" w:rsidRDefault="00130C86" w:rsidP="00055DCA">
      <w:pPr>
        <w:pStyle w:val="Heading2"/>
        <w:numPr>
          <w:ilvl w:val="1"/>
          <w:numId w:val="3"/>
        </w:numPr>
      </w:pPr>
      <w:r w:rsidRPr="001625E5">
        <w:t xml:space="preserve">PROTECTION </w:t>
      </w:r>
      <w:r w:rsidR="00874D50">
        <w:t>AND CLEANING</w:t>
      </w:r>
    </w:p>
    <w:p w14:paraId="0024EB37" w14:textId="40409295" w:rsidR="00AB0656" w:rsidRDefault="00AB0656" w:rsidP="00360244">
      <w:pPr>
        <w:pStyle w:val="Heading3"/>
        <w:numPr>
          <w:ilvl w:val="0"/>
          <w:numId w:val="37"/>
        </w:numPr>
      </w:pPr>
      <w:r w:rsidRPr="00AB0656">
        <w:t>No storage of materials or traffic shall be allowed in unprotected areas with waterproofing material.</w:t>
      </w:r>
    </w:p>
    <w:p w14:paraId="3E20BFE0" w14:textId="22BFB07B" w:rsidR="00AB0656" w:rsidRDefault="00AB0656" w:rsidP="00360244">
      <w:pPr>
        <w:pStyle w:val="Heading3"/>
        <w:numPr>
          <w:ilvl w:val="0"/>
          <w:numId w:val="37"/>
        </w:numPr>
      </w:pPr>
      <w:r w:rsidRPr="00AB0656">
        <w:lastRenderedPageBreak/>
        <w:t>Immediately following application, clean all tools and equipment with clean water. Hardened material can be removed by mechanical means.</w:t>
      </w:r>
    </w:p>
    <w:p w14:paraId="3526DACE" w14:textId="5DE36A25" w:rsidR="00AB0656" w:rsidRDefault="00286F0A" w:rsidP="00360244">
      <w:pPr>
        <w:pStyle w:val="Heading3"/>
        <w:numPr>
          <w:ilvl w:val="0"/>
          <w:numId w:val="37"/>
        </w:numPr>
      </w:pPr>
      <w:r w:rsidRPr="00286F0A">
        <w:t>Remove leftover materials and any foreign material resulting from the work from the site.</w:t>
      </w:r>
    </w:p>
    <w:p w14:paraId="01743962" w14:textId="557BB2F6" w:rsidR="00357362" w:rsidRPr="00357362" w:rsidRDefault="00357362" w:rsidP="0083700A">
      <w:pPr>
        <w:pStyle w:val="Heading1"/>
        <w:jc w:val="center"/>
        <w:rPr>
          <w:szCs w:val="28"/>
        </w:rPr>
      </w:pPr>
      <w:r w:rsidRPr="00357362">
        <w:rPr>
          <w:szCs w:val="28"/>
        </w:rPr>
        <w:t>END OF SECTION</w:t>
      </w:r>
    </w:p>
    <w:sectPr w:rsidR="00357362" w:rsidRPr="00357362" w:rsidSect="00606547">
      <w:headerReference w:type="default" r:id="rId11"/>
      <w:footerReference w:type="default" r:id="rId12"/>
      <w:pgSz w:w="11906" w:h="16838" w:code="9"/>
      <w:pgMar w:top="1980" w:right="1440" w:bottom="135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0E1AD" w14:textId="77777777" w:rsidR="00966BB4" w:rsidRDefault="00966BB4" w:rsidP="006A48D7">
      <w:pPr>
        <w:spacing w:after="0" w:line="240" w:lineRule="auto"/>
      </w:pPr>
      <w:r>
        <w:separator/>
      </w:r>
    </w:p>
  </w:endnote>
  <w:endnote w:type="continuationSeparator" w:id="0">
    <w:p w14:paraId="6CDE92B2" w14:textId="77777777" w:rsidR="00966BB4" w:rsidRDefault="00966BB4"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3A377BCD" w:rsidR="00F854E8" w:rsidRPr="00614F51" w:rsidRDefault="00011BA2">
    <w:pPr>
      <w:pStyle w:val="Footer"/>
      <w:rPr>
        <w:sz w:val="20"/>
        <w:szCs w:val="20"/>
      </w:rPr>
    </w:pPr>
    <w:r>
      <w:rPr>
        <w:noProof/>
      </w:rPr>
      <mc:AlternateContent>
        <mc:Choice Requires="wps">
          <w:drawing>
            <wp:anchor distT="0" distB="0" distL="114300" distR="114300" simplePos="0" relativeHeight="251663360" behindDoc="1" locked="0" layoutInCell="1" allowOverlap="1" wp14:anchorId="3C067930" wp14:editId="2E98DEBF">
              <wp:simplePos x="0" y="0"/>
              <wp:positionH relativeFrom="margin">
                <wp:posOffset>-2540</wp:posOffset>
              </wp:positionH>
              <wp:positionV relativeFrom="page">
                <wp:posOffset>9896475</wp:posOffset>
              </wp:positionV>
              <wp:extent cx="5724525" cy="180975"/>
              <wp:effectExtent l="0" t="0" r="9525" b="9525"/>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7A37C" w14:textId="5D22953F" w:rsidR="00011BA2" w:rsidRDefault="00011BA2" w:rsidP="00011BA2">
                          <w:pPr>
                            <w:spacing w:before="12"/>
                            <w:ind w:left="20"/>
                            <w:rPr>
                              <w:sz w:val="20"/>
                            </w:rPr>
                          </w:pPr>
                          <w:r>
                            <w:rPr>
                              <w:sz w:val="20"/>
                              <w:szCs w:val="20"/>
                            </w:rPr>
                            <w:t>TRAFFIC COATINGS</w:t>
                          </w:r>
                          <w:r w:rsidRPr="00A14E75">
                            <w:rPr>
                              <w:sz w:val="20"/>
                              <w:szCs w:val="20"/>
                            </w:rPr>
                            <w:t xml:space="preserve"> </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1800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9</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67930" id="_x0000_t202" coordsize="21600,21600" o:spt="202" path="m,l,21600r21600,l21600,xe">
              <v:stroke joinstyle="miter"/>
              <v:path gradientshapeok="t" o:connecttype="rect"/>
            </v:shapetype>
            <v:shape id="Text Box 2" o:spid="_x0000_s1026" type="#_x0000_t202" style="position:absolute;margin-left:-.2pt;margin-top:779.25pt;width:450.75pt;height:14.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" filled="f" stroked="f">
              <v:textbox inset="0,0,0,0">
                <w:txbxContent>
                  <w:p w14:paraId="6497A37C" w14:textId="5D22953F" w:rsidR="00011BA2" w:rsidRDefault="00011BA2" w:rsidP="00011BA2">
                    <w:pPr>
                      <w:spacing w:before="12"/>
                      <w:ind w:left="20"/>
                      <w:rPr>
                        <w:sz w:val="20"/>
                      </w:rPr>
                    </w:pPr>
                    <w:r>
                      <w:rPr>
                        <w:sz w:val="20"/>
                        <w:szCs w:val="20"/>
                      </w:rPr>
                      <w:t>TRAFFIC COATINGS</w:t>
                    </w:r>
                    <w:r w:rsidRPr="00A14E75">
                      <w:rPr>
                        <w:sz w:val="20"/>
                        <w:szCs w:val="20"/>
                      </w:rPr>
                      <w:t xml:space="preserve"> </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1800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9</w:t>
                    </w:r>
                    <w:r w:rsidRPr="00614F51">
                      <w:rPr>
                        <w:sz w:val="20"/>
                        <w:szCs w:val="20"/>
                      </w:rPr>
                      <w:fldChar w:fldCharType="end"/>
                    </w:r>
                  </w:p>
                </w:txbxContent>
              </v:textbox>
              <w10:wrap anchorx="margin" anchory="page"/>
            </v:shape>
          </w:pict>
        </mc:Fallback>
      </mc:AlternateContent>
    </w:r>
    <w:r>
      <w:rPr>
        <w:noProof/>
      </w:rPr>
      <w:drawing>
        <wp:anchor distT="0" distB="0" distL="114300" distR="114300" simplePos="0" relativeHeight="251661312" behindDoc="1" locked="0" layoutInCell="1" allowOverlap="1" wp14:anchorId="0E141A79" wp14:editId="0579D349">
          <wp:simplePos x="0" y="0"/>
          <wp:positionH relativeFrom="page">
            <wp:align>right</wp:align>
          </wp:positionH>
          <wp:positionV relativeFrom="paragraph">
            <wp:posOffset>8890</wp:posOffset>
          </wp:positionV>
          <wp:extent cx="7579781" cy="603885"/>
          <wp:effectExtent l="0" t="0" r="2540" b="5715"/>
          <wp:wrapNone/>
          <wp:docPr id="304516318" name="Picture 30451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6D52" w14:textId="77777777" w:rsidR="00966BB4" w:rsidRDefault="00966BB4" w:rsidP="006A48D7">
      <w:pPr>
        <w:spacing w:after="0" w:line="240" w:lineRule="auto"/>
      </w:pPr>
      <w:r>
        <w:separator/>
      </w:r>
    </w:p>
  </w:footnote>
  <w:footnote w:type="continuationSeparator" w:id="0">
    <w:p w14:paraId="48349D75" w14:textId="77777777" w:rsidR="00966BB4" w:rsidRDefault="00966BB4"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F875" w14:textId="026AFB27" w:rsidR="00011BA2" w:rsidRDefault="00011BA2">
    <w:pPr>
      <w:pStyle w:val="Header"/>
    </w:pPr>
    <w:r>
      <w:rPr>
        <w:noProof/>
      </w:rPr>
      <w:drawing>
        <wp:anchor distT="0" distB="0" distL="114300" distR="114300" simplePos="0" relativeHeight="251659264" behindDoc="0" locked="0" layoutInCell="1" allowOverlap="1" wp14:anchorId="5D31B878" wp14:editId="0FDBF737">
          <wp:simplePos x="0" y="0"/>
          <wp:positionH relativeFrom="page">
            <wp:align>left</wp:align>
          </wp:positionH>
          <wp:positionV relativeFrom="paragraph">
            <wp:posOffset>-438150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1972493381" name="Picture 197249338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6A476B0"/>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6" w15:restartNumberingAfterBreak="0">
    <w:nsid w:val="0E3D76B3"/>
    <w:multiLevelType w:val="hybridMultilevel"/>
    <w:tmpl w:val="5EC2D780"/>
    <w:lvl w:ilvl="0" w:tplc="04090019">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8"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9"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0"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2" w15:restartNumberingAfterBreak="0">
    <w:nsid w:val="179278C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4"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5" w15:restartNumberingAfterBreak="0">
    <w:nsid w:val="1B17777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6" w15:restartNumberingAfterBreak="0">
    <w:nsid w:val="1DE9372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7" w15:restartNumberingAfterBreak="0">
    <w:nsid w:val="1E125BCF"/>
    <w:multiLevelType w:val="hybridMultilevel"/>
    <w:tmpl w:val="991099DA"/>
    <w:lvl w:ilvl="0" w:tplc="FFFFFFFF">
      <w:start w:val="1"/>
      <w:numFmt w:val="decimal"/>
      <w:lvlText w:val="%1."/>
      <w:lvlJc w:val="left"/>
      <w:pPr>
        <w:ind w:left="1236" w:hanging="360"/>
      </w:pPr>
      <w:rPr>
        <w:rFonts w:hint="default"/>
      </w:rPr>
    </w:lvl>
    <w:lvl w:ilvl="1" w:tplc="04090019">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8"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9" w15:restartNumberingAfterBreak="0">
    <w:nsid w:val="20F810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0" w15:restartNumberingAfterBreak="0">
    <w:nsid w:val="22392DBA"/>
    <w:multiLevelType w:val="hybridMultilevel"/>
    <w:tmpl w:val="628059AC"/>
    <w:lvl w:ilvl="0" w:tplc="04090019">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1"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2"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3" w15:restartNumberingAfterBreak="0">
    <w:nsid w:val="24811A0B"/>
    <w:multiLevelType w:val="hybridMultilevel"/>
    <w:tmpl w:val="277AE196"/>
    <w:lvl w:ilvl="0" w:tplc="04090019">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4"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2C817D3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8" w15:restartNumberingAfterBreak="0">
    <w:nsid w:val="322C0DA9"/>
    <w:multiLevelType w:val="hybridMultilevel"/>
    <w:tmpl w:val="5C021480"/>
    <w:lvl w:ilvl="0" w:tplc="FFFFFFFF">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9"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30"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1" w15:restartNumberingAfterBreak="0">
    <w:nsid w:val="39DB37A0"/>
    <w:multiLevelType w:val="hybridMultilevel"/>
    <w:tmpl w:val="7EECAAB2"/>
    <w:lvl w:ilvl="0" w:tplc="04090019">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2"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3" w15:restartNumberingAfterBreak="0">
    <w:nsid w:val="3B63117F"/>
    <w:multiLevelType w:val="hybridMultilevel"/>
    <w:tmpl w:val="84CE755E"/>
    <w:lvl w:ilvl="0" w:tplc="FFFFFFFF">
      <w:start w:val="1"/>
      <w:numFmt w:val="decimal"/>
      <w:lvlText w:val="%1."/>
      <w:lvlJc w:val="left"/>
      <w:pPr>
        <w:ind w:left="1236" w:hanging="360"/>
      </w:pPr>
      <w:rPr>
        <w:rFonts w:hint="default"/>
      </w:rPr>
    </w:lvl>
    <w:lvl w:ilvl="1" w:tplc="FFFFFFFF">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3C3E5EE9"/>
    <w:multiLevelType w:val="hybridMultilevel"/>
    <w:tmpl w:val="DA42D852"/>
    <w:lvl w:ilvl="0" w:tplc="04090019">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6" w15:restartNumberingAfterBreak="0">
    <w:nsid w:val="3D8F5819"/>
    <w:multiLevelType w:val="hybridMultilevel"/>
    <w:tmpl w:val="84CE755E"/>
    <w:lvl w:ilvl="0" w:tplc="FFFFFFFF">
      <w:start w:val="1"/>
      <w:numFmt w:val="decimal"/>
      <w:lvlText w:val="%1."/>
      <w:lvlJc w:val="left"/>
      <w:pPr>
        <w:ind w:left="1236" w:hanging="360"/>
      </w:pPr>
      <w:rPr>
        <w:rFonts w:hint="default"/>
      </w:rPr>
    </w:lvl>
    <w:lvl w:ilvl="1" w:tplc="FFFFFFFF">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7"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9"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0"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43990E3D"/>
    <w:multiLevelType w:val="hybridMultilevel"/>
    <w:tmpl w:val="C58ABA5E"/>
    <w:lvl w:ilvl="0" w:tplc="FFFFFFFF">
      <w:start w:val="1"/>
      <w:numFmt w:val="decimal"/>
      <w:lvlText w:val="%1."/>
      <w:lvlJc w:val="left"/>
      <w:pPr>
        <w:ind w:left="1236" w:hanging="360"/>
      </w:pPr>
      <w:rPr>
        <w:rFonts w:hint="default"/>
      </w:rPr>
    </w:lvl>
    <w:lvl w:ilvl="1" w:tplc="04090019">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2" w15:restartNumberingAfterBreak="0">
    <w:nsid w:val="46270AE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3"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4"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5"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6"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7" w15:restartNumberingAfterBreak="0">
    <w:nsid w:val="579E138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8" w15:restartNumberingAfterBreak="0">
    <w:nsid w:val="5902756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9" w15:restartNumberingAfterBreak="0">
    <w:nsid w:val="5E511D7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0" w15:restartNumberingAfterBreak="0">
    <w:nsid w:val="5EB8790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1" w15:restartNumberingAfterBreak="0">
    <w:nsid w:val="6E2E367A"/>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2"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3"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4"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5" w15:restartNumberingAfterBreak="0">
    <w:nsid w:val="7C3A0D2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6" w15:restartNumberingAfterBreak="0">
    <w:nsid w:val="7CC90B2D"/>
    <w:multiLevelType w:val="hybridMultilevel"/>
    <w:tmpl w:val="5EC2D780"/>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num w:numId="1" w16cid:durableId="1171677715">
    <w:abstractNumId w:val="24"/>
  </w:num>
  <w:num w:numId="2" w16cid:durableId="462651161">
    <w:abstractNumId w:val="25"/>
  </w:num>
  <w:num w:numId="3" w16cid:durableId="1516767111">
    <w:abstractNumId w:val="4"/>
  </w:num>
  <w:num w:numId="4" w16cid:durableId="1024476224">
    <w:abstractNumId w:val="5"/>
  </w:num>
  <w:num w:numId="5" w16cid:durableId="1130784258">
    <w:abstractNumId w:val="22"/>
  </w:num>
  <w:num w:numId="6" w16cid:durableId="1406606337">
    <w:abstractNumId w:val="14"/>
  </w:num>
  <w:num w:numId="7" w16cid:durableId="856507196">
    <w:abstractNumId w:val="29"/>
  </w:num>
  <w:num w:numId="8" w16cid:durableId="541552524">
    <w:abstractNumId w:val="54"/>
  </w:num>
  <w:num w:numId="9" w16cid:durableId="888030909">
    <w:abstractNumId w:val="10"/>
  </w:num>
  <w:num w:numId="10" w16cid:durableId="637799962">
    <w:abstractNumId w:val="32"/>
  </w:num>
  <w:num w:numId="11" w16cid:durableId="99035963">
    <w:abstractNumId w:val="26"/>
  </w:num>
  <w:num w:numId="12" w16cid:durableId="702100278">
    <w:abstractNumId w:val="0"/>
  </w:num>
  <w:num w:numId="13" w16cid:durableId="344793989">
    <w:abstractNumId w:val="45"/>
  </w:num>
  <w:num w:numId="14" w16cid:durableId="1743143559">
    <w:abstractNumId w:val="41"/>
  </w:num>
  <w:num w:numId="15" w16cid:durableId="1167942153">
    <w:abstractNumId w:val="46"/>
  </w:num>
  <w:num w:numId="16" w16cid:durableId="1115901778">
    <w:abstractNumId w:val="2"/>
  </w:num>
  <w:num w:numId="17" w16cid:durableId="93790062">
    <w:abstractNumId w:val="43"/>
  </w:num>
  <w:num w:numId="18" w16cid:durableId="548152480">
    <w:abstractNumId w:val="30"/>
  </w:num>
  <w:num w:numId="19" w16cid:durableId="892078306">
    <w:abstractNumId w:val="11"/>
  </w:num>
  <w:num w:numId="20" w16cid:durableId="1147934327">
    <w:abstractNumId w:val="53"/>
  </w:num>
  <w:num w:numId="21" w16cid:durableId="1385445951">
    <w:abstractNumId w:val="9"/>
  </w:num>
  <w:num w:numId="22" w16cid:durableId="2003242239">
    <w:abstractNumId w:val="37"/>
  </w:num>
  <w:num w:numId="23" w16cid:durableId="1337029439">
    <w:abstractNumId w:val="17"/>
  </w:num>
  <w:num w:numId="24" w16cid:durableId="1971201377">
    <w:abstractNumId w:val="35"/>
  </w:num>
  <w:num w:numId="25" w16cid:durableId="1606616423">
    <w:abstractNumId w:val="23"/>
  </w:num>
  <w:num w:numId="26" w16cid:durableId="560941267">
    <w:abstractNumId w:val="31"/>
  </w:num>
  <w:num w:numId="27" w16cid:durableId="2115440488">
    <w:abstractNumId w:val="20"/>
  </w:num>
  <w:num w:numId="28" w16cid:durableId="1904947019">
    <w:abstractNumId w:val="18"/>
  </w:num>
  <w:num w:numId="29" w16cid:durableId="869102357">
    <w:abstractNumId w:val="1"/>
  </w:num>
  <w:num w:numId="30" w16cid:durableId="854002108">
    <w:abstractNumId w:val="7"/>
  </w:num>
  <w:num w:numId="31" w16cid:durableId="693459353">
    <w:abstractNumId w:val="21"/>
  </w:num>
  <w:num w:numId="32" w16cid:durableId="367996401">
    <w:abstractNumId w:val="52"/>
  </w:num>
  <w:num w:numId="33" w16cid:durableId="709573892">
    <w:abstractNumId w:val="40"/>
  </w:num>
  <w:num w:numId="34" w16cid:durableId="984744140">
    <w:abstractNumId w:val="34"/>
  </w:num>
  <w:num w:numId="35" w16cid:durableId="519054732">
    <w:abstractNumId w:val="13"/>
  </w:num>
  <w:num w:numId="36" w16cid:durableId="852645323">
    <w:abstractNumId w:val="8"/>
  </w:num>
  <w:num w:numId="37" w16cid:durableId="2127039398">
    <w:abstractNumId w:val="44"/>
  </w:num>
  <w:num w:numId="38" w16cid:durableId="1768692271">
    <w:abstractNumId w:val="38"/>
  </w:num>
  <w:num w:numId="39" w16cid:durableId="1318802940">
    <w:abstractNumId w:val="39"/>
  </w:num>
  <w:num w:numId="40" w16cid:durableId="214658071">
    <w:abstractNumId w:val="6"/>
  </w:num>
  <w:num w:numId="41" w16cid:durableId="1537163120">
    <w:abstractNumId w:val="48"/>
  </w:num>
  <w:num w:numId="42" w16cid:durableId="376973975">
    <w:abstractNumId w:val="42"/>
  </w:num>
  <w:num w:numId="43" w16cid:durableId="906887858">
    <w:abstractNumId w:val="15"/>
  </w:num>
  <w:num w:numId="44" w16cid:durableId="1154445980">
    <w:abstractNumId w:val="12"/>
  </w:num>
  <w:num w:numId="45" w16cid:durableId="715202993">
    <w:abstractNumId w:val="51"/>
  </w:num>
  <w:num w:numId="46" w16cid:durableId="814029688">
    <w:abstractNumId w:val="16"/>
  </w:num>
  <w:num w:numId="47" w16cid:durableId="1877737757">
    <w:abstractNumId w:val="36"/>
  </w:num>
  <w:num w:numId="48" w16cid:durableId="1080179681">
    <w:abstractNumId w:val="19"/>
  </w:num>
  <w:num w:numId="49" w16cid:durableId="1564681257">
    <w:abstractNumId w:val="55"/>
  </w:num>
  <w:num w:numId="50" w16cid:durableId="872498030">
    <w:abstractNumId w:val="49"/>
  </w:num>
  <w:num w:numId="51" w16cid:durableId="1633439516">
    <w:abstractNumId w:val="50"/>
  </w:num>
  <w:num w:numId="52" w16cid:durableId="1849172761">
    <w:abstractNumId w:val="27"/>
  </w:num>
  <w:num w:numId="53" w16cid:durableId="345332762">
    <w:abstractNumId w:val="3"/>
  </w:num>
  <w:num w:numId="54" w16cid:durableId="1563180611">
    <w:abstractNumId w:val="47"/>
  </w:num>
  <w:num w:numId="55" w16cid:durableId="2049798168">
    <w:abstractNumId w:val="33"/>
  </w:num>
  <w:num w:numId="56" w16cid:durableId="2116634429">
    <w:abstractNumId w:val="28"/>
  </w:num>
  <w:num w:numId="57" w16cid:durableId="1721829487">
    <w:abstractNumId w:val="5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04BB"/>
    <w:rsid w:val="000023FF"/>
    <w:rsid w:val="00003335"/>
    <w:rsid w:val="000062C2"/>
    <w:rsid w:val="000068C5"/>
    <w:rsid w:val="00011BA2"/>
    <w:rsid w:val="00013F6C"/>
    <w:rsid w:val="00015411"/>
    <w:rsid w:val="00023D74"/>
    <w:rsid w:val="000372F9"/>
    <w:rsid w:val="00040053"/>
    <w:rsid w:val="00042FE9"/>
    <w:rsid w:val="000522B7"/>
    <w:rsid w:val="00053C6B"/>
    <w:rsid w:val="000541C2"/>
    <w:rsid w:val="00055DCA"/>
    <w:rsid w:val="00056C01"/>
    <w:rsid w:val="00060664"/>
    <w:rsid w:val="0006576C"/>
    <w:rsid w:val="00070842"/>
    <w:rsid w:val="00084302"/>
    <w:rsid w:val="0008676F"/>
    <w:rsid w:val="00097D45"/>
    <w:rsid w:val="000A0203"/>
    <w:rsid w:val="000A29A4"/>
    <w:rsid w:val="000A391B"/>
    <w:rsid w:val="000A5965"/>
    <w:rsid w:val="000A5C20"/>
    <w:rsid w:val="000B451E"/>
    <w:rsid w:val="000C180A"/>
    <w:rsid w:val="000C2EDB"/>
    <w:rsid w:val="000C457F"/>
    <w:rsid w:val="000C4E1C"/>
    <w:rsid w:val="000C7E05"/>
    <w:rsid w:val="000D2AA0"/>
    <w:rsid w:val="000D418D"/>
    <w:rsid w:val="000D6993"/>
    <w:rsid w:val="000E44A5"/>
    <w:rsid w:val="000E5F22"/>
    <w:rsid w:val="000E778F"/>
    <w:rsid w:val="000E7B18"/>
    <w:rsid w:val="0010074E"/>
    <w:rsid w:val="00101897"/>
    <w:rsid w:val="00106277"/>
    <w:rsid w:val="00106E02"/>
    <w:rsid w:val="00107CFE"/>
    <w:rsid w:val="0011181C"/>
    <w:rsid w:val="00126629"/>
    <w:rsid w:val="00130C86"/>
    <w:rsid w:val="001373F4"/>
    <w:rsid w:val="00137974"/>
    <w:rsid w:val="0014237C"/>
    <w:rsid w:val="0014646A"/>
    <w:rsid w:val="00147AE3"/>
    <w:rsid w:val="0015219E"/>
    <w:rsid w:val="00152336"/>
    <w:rsid w:val="001530C3"/>
    <w:rsid w:val="0015335E"/>
    <w:rsid w:val="00156C36"/>
    <w:rsid w:val="00160C46"/>
    <w:rsid w:val="001625E5"/>
    <w:rsid w:val="00162DF8"/>
    <w:rsid w:val="00167793"/>
    <w:rsid w:val="00176407"/>
    <w:rsid w:val="001820A1"/>
    <w:rsid w:val="001902BA"/>
    <w:rsid w:val="001945ED"/>
    <w:rsid w:val="001952B8"/>
    <w:rsid w:val="001A3243"/>
    <w:rsid w:val="001A377B"/>
    <w:rsid w:val="001A4A15"/>
    <w:rsid w:val="001A51B2"/>
    <w:rsid w:val="001A5960"/>
    <w:rsid w:val="001A69BC"/>
    <w:rsid w:val="001A7036"/>
    <w:rsid w:val="001A7F69"/>
    <w:rsid w:val="001B0847"/>
    <w:rsid w:val="001B3143"/>
    <w:rsid w:val="001B6FDF"/>
    <w:rsid w:val="001B7AD3"/>
    <w:rsid w:val="001C6F68"/>
    <w:rsid w:val="001D3FD4"/>
    <w:rsid w:val="001D46CA"/>
    <w:rsid w:val="001E339D"/>
    <w:rsid w:val="001F27EB"/>
    <w:rsid w:val="0020210B"/>
    <w:rsid w:val="0020341F"/>
    <w:rsid w:val="002038B4"/>
    <w:rsid w:val="00206785"/>
    <w:rsid w:val="00207EE3"/>
    <w:rsid w:val="00213058"/>
    <w:rsid w:val="0021367C"/>
    <w:rsid w:val="00221ECC"/>
    <w:rsid w:val="002233EB"/>
    <w:rsid w:val="0022529D"/>
    <w:rsid w:val="00231192"/>
    <w:rsid w:val="002317E8"/>
    <w:rsid w:val="00242BB1"/>
    <w:rsid w:val="00244569"/>
    <w:rsid w:val="00245C6D"/>
    <w:rsid w:val="00251D60"/>
    <w:rsid w:val="0025311D"/>
    <w:rsid w:val="00261F94"/>
    <w:rsid w:val="00265A4D"/>
    <w:rsid w:val="00266AAA"/>
    <w:rsid w:val="00267984"/>
    <w:rsid w:val="00272009"/>
    <w:rsid w:val="00280FF0"/>
    <w:rsid w:val="002819B4"/>
    <w:rsid w:val="00281C0C"/>
    <w:rsid w:val="002823C6"/>
    <w:rsid w:val="00282AD4"/>
    <w:rsid w:val="002848BC"/>
    <w:rsid w:val="00285922"/>
    <w:rsid w:val="00286A16"/>
    <w:rsid w:val="00286F0A"/>
    <w:rsid w:val="00290ABC"/>
    <w:rsid w:val="002979E3"/>
    <w:rsid w:val="002A0788"/>
    <w:rsid w:val="002A1604"/>
    <w:rsid w:val="002B5E5A"/>
    <w:rsid w:val="002B64D1"/>
    <w:rsid w:val="002C0CDA"/>
    <w:rsid w:val="002C1445"/>
    <w:rsid w:val="002C278F"/>
    <w:rsid w:val="002D56B1"/>
    <w:rsid w:val="002D604B"/>
    <w:rsid w:val="002D65B5"/>
    <w:rsid w:val="002E7225"/>
    <w:rsid w:val="002E7736"/>
    <w:rsid w:val="002F0414"/>
    <w:rsid w:val="002F3CF5"/>
    <w:rsid w:val="003042DB"/>
    <w:rsid w:val="00304923"/>
    <w:rsid w:val="00305D66"/>
    <w:rsid w:val="00306D88"/>
    <w:rsid w:val="003129A1"/>
    <w:rsid w:val="003168EF"/>
    <w:rsid w:val="003205E2"/>
    <w:rsid w:val="003240E4"/>
    <w:rsid w:val="00332047"/>
    <w:rsid w:val="0034180B"/>
    <w:rsid w:val="00342382"/>
    <w:rsid w:val="00343E12"/>
    <w:rsid w:val="00344B6A"/>
    <w:rsid w:val="003459C1"/>
    <w:rsid w:val="0034752A"/>
    <w:rsid w:val="00351605"/>
    <w:rsid w:val="00351E03"/>
    <w:rsid w:val="003540B0"/>
    <w:rsid w:val="0035427B"/>
    <w:rsid w:val="00357362"/>
    <w:rsid w:val="00360244"/>
    <w:rsid w:val="003625AA"/>
    <w:rsid w:val="00365F95"/>
    <w:rsid w:val="00366BB1"/>
    <w:rsid w:val="00367062"/>
    <w:rsid w:val="00377021"/>
    <w:rsid w:val="00387614"/>
    <w:rsid w:val="00387A17"/>
    <w:rsid w:val="00393FB1"/>
    <w:rsid w:val="00396512"/>
    <w:rsid w:val="003A16DA"/>
    <w:rsid w:val="003A253B"/>
    <w:rsid w:val="003A2F26"/>
    <w:rsid w:val="003B57FB"/>
    <w:rsid w:val="003B689E"/>
    <w:rsid w:val="003C1B35"/>
    <w:rsid w:val="003C3773"/>
    <w:rsid w:val="003C4F46"/>
    <w:rsid w:val="003D0C01"/>
    <w:rsid w:val="003D1B15"/>
    <w:rsid w:val="003D5707"/>
    <w:rsid w:val="003D6D71"/>
    <w:rsid w:val="003E50E3"/>
    <w:rsid w:val="003E6F20"/>
    <w:rsid w:val="003F158D"/>
    <w:rsid w:val="003F1A27"/>
    <w:rsid w:val="003F5A99"/>
    <w:rsid w:val="003F69FC"/>
    <w:rsid w:val="003F7924"/>
    <w:rsid w:val="004000D8"/>
    <w:rsid w:val="00401513"/>
    <w:rsid w:val="004038D5"/>
    <w:rsid w:val="00406FF7"/>
    <w:rsid w:val="00416DF9"/>
    <w:rsid w:val="0042407C"/>
    <w:rsid w:val="004275C0"/>
    <w:rsid w:val="00431FE1"/>
    <w:rsid w:val="004322A4"/>
    <w:rsid w:val="00434EB0"/>
    <w:rsid w:val="00435B68"/>
    <w:rsid w:val="00446906"/>
    <w:rsid w:val="00446AFB"/>
    <w:rsid w:val="00450914"/>
    <w:rsid w:val="004543E1"/>
    <w:rsid w:val="0045511F"/>
    <w:rsid w:val="00456630"/>
    <w:rsid w:val="0046214A"/>
    <w:rsid w:val="00464527"/>
    <w:rsid w:val="004654C7"/>
    <w:rsid w:val="00467353"/>
    <w:rsid w:val="0047686B"/>
    <w:rsid w:val="00477A42"/>
    <w:rsid w:val="004867CE"/>
    <w:rsid w:val="00486CA0"/>
    <w:rsid w:val="0048734C"/>
    <w:rsid w:val="004910D3"/>
    <w:rsid w:val="0049166E"/>
    <w:rsid w:val="004925B9"/>
    <w:rsid w:val="004959C1"/>
    <w:rsid w:val="00496F1D"/>
    <w:rsid w:val="00497C8F"/>
    <w:rsid w:val="004A497F"/>
    <w:rsid w:val="004A7CC8"/>
    <w:rsid w:val="004B37A0"/>
    <w:rsid w:val="004B4E36"/>
    <w:rsid w:val="004B5DF2"/>
    <w:rsid w:val="004C023F"/>
    <w:rsid w:val="004C27DC"/>
    <w:rsid w:val="004D157C"/>
    <w:rsid w:val="004F159B"/>
    <w:rsid w:val="004F2B47"/>
    <w:rsid w:val="004F5C8F"/>
    <w:rsid w:val="00512320"/>
    <w:rsid w:val="0051277E"/>
    <w:rsid w:val="0051491E"/>
    <w:rsid w:val="005173CA"/>
    <w:rsid w:val="00517CBD"/>
    <w:rsid w:val="00522F5D"/>
    <w:rsid w:val="00525266"/>
    <w:rsid w:val="00531420"/>
    <w:rsid w:val="00531885"/>
    <w:rsid w:val="00536900"/>
    <w:rsid w:val="00542BFA"/>
    <w:rsid w:val="00553777"/>
    <w:rsid w:val="00556D5A"/>
    <w:rsid w:val="00562B56"/>
    <w:rsid w:val="00565C6B"/>
    <w:rsid w:val="00570813"/>
    <w:rsid w:val="005773C3"/>
    <w:rsid w:val="00577461"/>
    <w:rsid w:val="00581F45"/>
    <w:rsid w:val="005933E2"/>
    <w:rsid w:val="00594900"/>
    <w:rsid w:val="00594BCF"/>
    <w:rsid w:val="0059580B"/>
    <w:rsid w:val="00597171"/>
    <w:rsid w:val="005A38B7"/>
    <w:rsid w:val="005A519D"/>
    <w:rsid w:val="005A6011"/>
    <w:rsid w:val="005A60D3"/>
    <w:rsid w:val="005B0E32"/>
    <w:rsid w:val="005B2661"/>
    <w:rsid w:val="005C1845"/>
    <w:rsid w:val="005C3B5E"/>
    <w:rsid w:val="005C54CF"/>
    <w:rsid w:val="005C7DB0"/>
    <w:rsid w:val="005E00A7"/>
    <w:rsid w:val="005E6BB3"/>
    <w:rsid w:val="005F3518"/>
    <w:rsid w:val="005F47BF"/>
    <w:rsid w:val="005F6605"/>
    <w:rsid w:val="005F7415"/>
    <w:rsid w:val="00601D8E"/>
    <w:rsid w:val="00606547"/>
    <w:rsid w:val="00611151"/>
    <w:rsid w:val="0061376C"/>
    <w:rsid w:val="00614F51"/>
    <w:rsid w:val="00616C5F"/>
    <w:rsid w:val="00617212"/>
    <w:rsid w:val="00624656"/>
    <w:rsid w:val="006302E6"/>
    <w:rsid w:val="00633500"/>
    <w:rsid w:val="00642A33"/>
    <w:rsid w:val="00646840"/>
    <w:rsid w:val="00646C0E"/>
    <w:rsid w:val="00660B23"/>
    <w:rsid w:val="00661A92"/>
    <w:rsid w:val="00661BD0"/>
    <w:rsid w:val="00663B05"/>
    <w:rsid w:val="00664056"/>
    <w:rsid w:val="0067526B"/>
    <w:rsid w:val="00675331"/>
    <w:rsid w:val="00680403"/>
    <w:rsid w:val="00681198"/>
    <w:rsid w:val="00685607"/>
    <w:rsid w:val="00687B06"/>
    <w:rsid w:val="0069107E"/>
    <w:rsid w:val="0069515A"/>
    <w:rsid w:val="00697DA1"/>
    <w:rsid w:val="006A1A26"/>
    <w:rsid w:val="006A1FB5"/>
    <w:rsid w:val="006A48D7"/>
    <w:rsid w:val="006B07D6"/>
    <w:rsid w:val="006B3195"/>
    <w:rsid w:val="006B6650"/>
    <w:rsid w:val="006B7706"/>
    <w:rsid w:val="006C15FA"/>
    <w:rsid w:val="006C55D3"/>
    <w:rsid w:val="006C6BBF"/>
    <w:rsid w:val="006D1978"/>
    <w:rsid w:val="006D4B85"/>
    <w:rsid w:val="006E1526"/>
    <w:rsid w:val="006F09DD"/>
    <w:rsid w:val="006F0C6D"/>
    <w:rsid w:val="006F0DE4"/>
    <w:rsid w:val="006F2D35"/>
    <w:rsid w:val="006F47FB"/>
    <w:rsid w:val="006F637A"/>
    <w:rsid w:val="007001F6"/>
    <w:rsid w:val="00714B52"/>
    <w:rsid w:val="00715A34"/>
    <w:rsid w:val="00722F5C"/>
    <w:rsid w:val="007333B5"/>
    <w:rsid w:val="007336A2"/>
    <w:rsid w:val="007340B3"/>
    <w:rsid w:val="00734BD0"/>
    <w:rsid w:val="007373EA"/>
    <w:rsid w:val="00741CA8"/>
    <w:rsid w:val="00742F7E"/>
    <w:rsid w:val="00743A58"/>
    <w:rsid w:val="00744201"/>
    <w:rsid w:val="007471ED"/>
    <w:rsid w:val="007474A8"/>
    <w:rsid w:val="007521B8"/>
    <w:rsid w:val="007573C2"/>
    <w:rsid w:val="00766286"/>
    <w:rsid w:val="00767F50"/>
    <w:rsid w:val="007713EC"/>
    <w:rsid w:val="00773271"/>
    <w:rsid w:val="00775EA0"/>
    <w:rsid w:val="00781E2C"/>
    <w:rsid w:val="00782A1C"/>
    <w:rsid w:val="007903A2"/>
    <w:rsid w:val="00793461"/>
    <w:rsid w:val="007946D0"/>
    <w:rsid w:val="0079530A"/>
    <w:rsid w:val="007A5066"/>
    <w:rsid w:val="007A7277"/>
    <w:rsid w:val="007B6906"/>
    <w:rsid w:val="007B6971"/>
    <w:rsid w:val="007B7FAF"/>
    <w:rsid w:val="007C1D8D"/>
    <w:rsid w:val="007C6B7C"/>
    <w:rsid w:val="007C6CC7"/>
    <w:rsid w:val="007C6E74"/>
    <w:rsid w:val="007C7530"/>
    <w:rsid w:val="007D406E"/>
    <w:rsid w:val="007D5172"/>
    <w:rsid w:val="007E0058"/>
    <w:rsid w:val="007E38A7"/>
    <w:rsid w:val="007F4BE4"/>
    <w:rsid w:val="007F56A0"/>
    <w:rsid w:val="00802A1C"/>
    <w:rsid w:val="00802CF6"/>
    <w:rsid w:val="00815E5E"/>
    <w:rsid w:val="00817885"/>
    <w:rsid w:val="0082103F"/>
    <w:rsid w:val="00821D1D"/>
    <w:rsid w:val="00822AF3"/>
    <w:rsid w:val="00823221"/>
    <w:rsid w:val="0083355D"/>
    <w:rsid w:val="0083700A"/>
    <w:rsid w:val="00841868"/>
    <w:rsid w:val="0085091D"/>
    <w:rsid w:val="00860274"/>
    <w:rsid w:val="00861174"/>
    <w:rsid w:val="00866316"/>
    <w:rsid w:val="00866FBA"/>
    <w:rsid w:val="00871093"/>
    <w:rsid w:val="00874D50"/>
    <w:rsid w:val="00884F85"/>
    <w:rsid w:val="00890D4B"/>
    <w:rsid w:val="00891AFF"/>
    <w:rsid w:val="00895065"/>
    <w:rsid w:val="008A0AB0"/>
    <w:rsid w:val="008A19B5"/>
    <w:rsid w:val="008A243B"/>
    <w:rsid w:val="008A442A"/>
    <w:rsid w:val="008A4E04"/>
    <w:rsid w:val="008A763B"/>
    <w:rsid w:val="008B65AB"/>
    <w:rsid w:val="008B690E"/>
    <w:rsid w:val="008C23A3"/>
    <w:rsid w:val="008C5F29"/>
    <w:rsid w:val="008E5833"/>
    <w:rsid w:val="008F4835"/>
    <w:rsid w:val="00901738"/>
    <w:rsid w:val="00901ABD"/>
    <w:rsid w:val="00905E86"/>
    <w:rsid w:val="009075F3"/>
    <w:rsid w:val="00910733"/>
    <w:rsid w:val="00913CB7"/>
    <w:rsid w:val="00915D82"/>
    <w:rsid w:val="009210C5"/>
    <w:rsid w:val="00924FD3"/>
    <w:rsid w:val="00930CCE"/>
    <w:rsid w:val="00931022"/>
    <w:rsid w:val="0093146C"/>
    <w:rsid w:val="00932FE4"/>
    <w:rsid w:val="00936967"/>
    <w:rsid w:val="009539C7"/>
    <w:rsid w:val="0095482E"/>
    <w:rsid w:val="009568B6"/>
    <w:rsid w:val="00956E84"/>
    <w:rsid w:val="00966BB4"/>
    <w:rsid w:val="00973DB4"/>
    <w:rsid w:val="009805FD"/>
    <w:rsid w:val="0098509E"/>
    <w:rsid w:val="009951D1"/>
    <w:rsid w:val="00995702"/>
    <w:rsid w:val="009A16EF"/>
    <w:rsid w:val="009A7C0E"/>
    <w:rsid w:val="009B03FF"/>
    <w:rsid w:val="009B0647"/>
    <w:rsid w:val="009B147E"/>
    <w:rsid w:val="009C45A0"/>
    <w:rsid w:val="009C466B"/>
    <w:rsid w:val="009C7B66"/>
    <w:rsid w:val="009D76FC"/>
    <w:rsid w:val="009E1E05"/>
    <w:rsid w:val="009E6791"/>
    <w:rsid w:val="009F193F"/>
    <w:rsid w:val="009F5592"/>
    <w:rsid w:val="009F7408"/>
    <w:rsid w:val="009F7D07"/>
    <w:rsid w:val="009F7F62"/>
    <w:rsid w:val="00A02853"/>
    <w:rsid w:val="00A02BB0"/>
    <w:rsid w:val="00A11A60"/>
    <w:rsid w:val="00A13E92"/>
    <w:rsid w:val="00A14E75"/>
    <w:rsid w:val="00A172E8"/>
    <w:rsid w:val="00A34FA1"/>
    <w:rsid w:val="00A4285F"/>
    <w:rsid w:val="00A4483F"/>
    <w:rsid w:val="00A46D49"/>
    <w:rsid w:val="00A51615"/>
    <w:rsid w:val="00A524BB"/>
    <w:rsid w:val="00A54FB2"/>
    <w:rsid w:val="00A56112"/>
    <w:rsid w:val="00A57972"/>
    <w:rsid w:val="00A61A22"/>
    <w:rsid w:val="00A6316F"/>
    <w:rsid w:val="00A6789A"/>
    <w:rsid w:val="00A70691"/>
    <w:rsid w:val="00A70E35"/>
    <w:rsid w:val="00A744AC"/>
    <w:rsid w:val="00A767D4"/>
    <w:rsid w:val="00A80213"/>
    <w:rsid w:val="00AA3945"/>
    <w:rsid w:val="00AA4621"/>
    <w:rsid w:val="00AA4A9E"/>
    <w:rsid w:val="00AB0656"/>
    <w:rsid w:val="00AB5AF6"/>
    <w:rsid w:val="00AB66B9"/>
    <w:rsid w:val="00AB681B"/>
    <w:rsid w:val="00AB6A5F"/>
    <w:rsid w:val="00AB760F"/>
    <w:rsid w:val="00AC39AE"/>
    <w:rsid w:val="00AC662C"/>
    <w:rsid w:val="00AD3E57"/>
    <w:rsid w:val="00AE11F8"/>
    <w:rsid w:val="00AE4DE3"/>
    <w:rsid w:val="00AF13EB"/>
    <w:rsid w:val="00AF14AB"/>
    <w:rsid w:val="00AF23C7"/>
    <w:rsid w:val="00AF256E"/>
    <w:rsid w:val="00B0191E"/>
    <w:rsid w:val="00B053AA"/>
    <w:rsid w:val="00B07D13"/>
    <w:rsid w:val="00B1484C"/>
    <w:rsid w:val="00B21221"/>
    <w:rsid w:val="00B21510"/>
    <w:rsid w:val="00B217A1"/>
    <w:rsid w:val="00B240AE"/>
    <w:rsid w:val="00B30D03"/>
    <w:rsid w:val="00B3411B"/>
    <w:rsid w:val="00B34689"/>
    <w:rsid w:val="00B374F6"/>
    <w:rsid w:val="00B41721"/>
    <w:rsid w:val="00B54ECA"/>
    <w:rsid w:val="00B606E9"/>
    <w:rsid w:val="00B624CD"/>
    <w:rsid w:val="00B63CC1"/>
    <w:rsid w:val="00B77230"/>
    <w:rsid w:val="00B81F8C"/>
    <w:rsid w:val="00B8393A"/>
    <w:rsid w:val="00B934A4"/>
    <w:rsid w:val="00B94F80"/>
    <w:rsid w:val="00B95DC9"/>
    <w:rsid w:val="00BA75DC"/>
    <w:rsid w:val="00BB5B01"/>
    <w:rsid w:val="00BC54F0"/>
    <w:rsid w:val="00BD1D91"/>
    <w:rsid w:val="00BD3B78"/>
    <w:rsid w:val="00BE1495"/>
    <w:rsid w:val="00BE68DE"/>
    <w:rsid w:val="00BE6B2A"/>
    <w:rsid w:val="00BE7EA8"/>
    <w:rsid w:val="00BF2D93"/>
    <w:rsid w:val="00BF3D4A"/>
    <w:rsid w:val="00C01A86"/>
    <w:rsid w:val="00C124E6"/>
    <w:rsid w:val="00C22B9B"/>
    <w:rsid w:val="00C26BBF"/>
    <w:rsid w:val="00C302F4"/>
    <w:rsid w:val="00C42BC8"/>
    <w:rsid w:val="00C43BA5"/>
    <w:rsid w:val="00C44BE2"/>
    <w:rsid w:val="00C44F5B"/>
    <w:rsid w:val="00C521E8"/>
    <w:rsid w:val="00C52662"/>
    <w:rsid w:val="00C5337F"/>
    <w:rsid w:val="00C55F52"/>
    <w:rsid w:val="00C618D6"/>
    <w:rsid w:val="00C67A13"/>
    <w:rsid w:val="00C73C5E"/>
    <w:rsid w:val="00C777C8"/>
    <w:rsid w:val="00C81CD9"/>
    <w:rsid w:val="00C86543"/>
    <w:rsid w:val="00C916B2"/>
    <w:rsid w:val="00CA0411"/>
    <w:rsid w:val="00CA1571"/>
    <w:rsid w:val="00CA3E35"/>
    <w:rsid w:val="00CA5EC7"/>
    <w:rsid w:val="00CB0006"/>
    <w:rsid w:val="00CB27F6"/>
    <w:rsid w:val="00CB3EA2"/>
    <w:rsid w:val="00CB4C35"/>
    <w:rsid w:val="00CB7E25"/>
    <w:rsid w:val="00CB7F87"/>
    <w:rsid w:val="00CC1066"/>
    <w:rsid w:val="00CC3189"/>
    <w:rsid w:val="00CD1F4D"/>
    <w:rsid w:val="00CE19F2"/>
    <w:rsid w:val="00CE1F63"/>
    <w:rsid w:val="00CE2AF9"/>
    <w:rsid w:val="00CF0126"/>
    <w:rsid w:val="00CF4A0D"/>
    <w:rsid w:val="00CF5A96"/>
    <w:rsid w:val="00CF7D4A"/>
    <w:rsid w:val="00CF7E6D"/>
    <w:rsid w:val="00D02126"/>
    <w:rsid w:val="00D0513E"/>
    <w:rsid w:val="00D10637"/>
    <w:rsid w:val="00D109C4"/>
    <w:rsid w:val="00D10E21"/>
    <w:rsid w:val="00D11292"/>
    <w:rsid w:val="00D1145D"/>
    <w:rsid w:val="00D1180D"/>
    <w:rsid w:val="00D1187C"/>
    <w:rsid w:val="00D12365"/>
    <w:rsid w:val="00D14DFD"/>
    <w:rsid w:val="00D2307E"/>
    <w:rsid w:val="00D34315"/>
    <w:rsid w:val="00D404EE"/>
    <w:rsid w:val="00D43F41"/>
    <w:rsid w:val="00D473F7"/>
    <w:rsid w:val="00D530C1"/>
    <w:rsid w:val="00D544B6"/>
    <w:rsid w:val="00D55D03"/>
    <w:rsid w:val="00D67762"/>
    <w:rsid w:val="00D67979"/>
    <w:rsid w:val="00D72429"/>
    <w:rsid w:val="00D76E65"/>
    <w:rsid w:val="00D822CD"/>
    <w:rsid w:val="00D82E3A"/>
    <w:rsid w:val="00D8636E"/>
    <w:rsid w:val="00D93967"/>
    <w:rsid w:val="00DA407A"/>
    <w:rsid w:val="00DB5A58"/>
    <w:rsid w:val="00DB64DE"/>
    <w:rsid w:val="00DC3ED8"/>
    <w:rsid w:val="00DC5420"/>
    <w:rsid w:val="00DD1903"/>
    <w:rsid w:val="00DD1FCC"/>
    <w:rsid w:val="00DD20B4"/>
    <w:rsid w:val="00DD2EEE"/>
    <w:rsid w:val="00DD36CF"/>
    <w:rsid w:val="00DF0376"/>
    <w:rsid w:val="00DF0B96"/>
    <w:rsid w:val="00DF39D2"/>
    <w:rsid w:val="00DF6723"/>
    <w:rsid w:val="00E0169C"/>
    <w:rsid w:val="00E1643B"/>
    <w:rsid w:val="00E221B3"/>
    <w:rsid w:val="00E24D9D"/>
    <w:rsid w:val="00E35ABF"/>
    <w:rsid w:val="00E365C8"/>
    <w:rsid w:val="00E368AD"/>
    <w:rsid w:val="00E418B3"/>
    <w:rsid w:val="00E436D9"/>
    <w:rsid w:val="00E51D72"/>
    <w:rsid w:val="00E5244E"/>
    <w:rsid w:val="00E56254"/>
    <w:rsid w:val="00E57308"/>
    <w:rsid w:val="00E63269"/>
    <w:rsid w:val="00E66001"/>
    <w:rsid w:val="00E73307"/>
    <w:rsid w:val="00E76B29"/>
    <w:rsid w:val="00E81DA9"/>
    <w:rsid w:val="00E82603"/>
    <w:rsid w:val="00E84A1D"/>
    <w:rsid w:val="00E85248"/>
    <w:rsid w:val="00E8700E"/>
    <w:rsid w:val="00E9083D"/>
    <w:rsid w:val="00E93F7F"/>
    <w:rsid w:val="00EA3B82"/>
    <w:rsid w:val="00EA46E8"/>
    <w:rsid w:val="00EA5482"/>
    <w:rsid w:val="00EA7CD3"/>
    <w:rsid w:val="00EA7E04"/>
    <w:rsid w:val="00EB00FD"/>
    <w:rsid w:val="00EB1620"/>
    <w:rsid w:val="00EB232D"/>
    <w:rsid w:val="00EC10A1"/>
    <w:rsid w:val="00EC237A"/>
    <w:rsid w:val="00EC2F35"/>
    <w:rsid w:val="00EC532D"/>
    <w:rsid w:val="00EC6CF5"/>
    <w:rsid w:val="00ED17F2"/>
    <w:rsid w:val="00ED1831"/>
    <w:rsid w:val="00ED2DBB"/>
    <w:rsid w:val="00ED6AED"/>
    <w:rsid w:val="00EE17F7"/>
    <w:rsid w:val="00EE4700"/>
    <w:rsid w:val="00EE59A6"/>
    <w:rsid w:val="00EF0AC7"/>
    <w:rsid w:val="00EF3174"/>
    <w:rsid w:val="00EF5D87"/>
    <w:rsid w:val="00EF5DA5"/>
    <w:rsid w:val="00EF6533"/>
    <w:rsid w:val="00F014EA"/>
    <w:rsid w:val="00F0274A"/>
    <w:rsid w:val="00F06B13"/>
    <w:rsid w:val="00F12B68"/>
    <w:rsid w:val="00F2189D"/>
    <w:rsid w:val="00F235BB"/>
    <w:rsid w:val="00F25CAA"/>
    <w:rsid w:val="00F25D60"/>
    <w:rsid w:val="00F2646D"/>
    <w:rsid w:val="00F26DB8"/>
    <w:rsid w:val="00F33EDD"/>
    <w:rsid w:val="00F34BAD"/>
    <w:rsid w:val="00F45D18"/>
    <w:rsid w:val="00F47E99"/>
    <w:rsid w:val="00F525DC"/>
    <w:rsid w:val="00F55D18"/>
    <w:rsid w:val="00F55E83"/>
    <w:rsid w:val="00F60E1A"/>
    <w:rsid w:val="00F61043"/>
    <w:rsid w:val="00F71BB2"/>
    <w:rsid w:val="00F73CD2"/>
    <w:rsid w:val="00F854E8"/>
    <w:rsid w:val="00FA2178"/>
    <w:rsid w:val="00FA2743"/>
    <w:rsid w:val="00FA5AB0"/>
    <w:rsid w:val="00FA6556"/>
    <w:rsid w:val="00FB4697"/>
    <w:rsid w:val="00FB479E"/>
    <w:rsid w:val="00FB7565"/>
    <w:rsid w:val="00FB7CDB"/>
    <w:rsid w:val="00FC07CE"/>
    <w:rsid w:val="00FC3A69"/>
    <w:rsid w:val="00FC3E43"/>
    <w:rsid w:val="00FD65A6"/>
    <w:rsid w:val="00FE5E2A"/>
    <w:rsid w:val="00FF10E6"/>
    <w:rsid w:val="00FF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0152">
      <w:bodyDiv w:val="1"/>
      <w:marLeft w:val="0"/>
      <w:marRight w:val="0"/>
      <w:marTop w:val="0"/>
      <w:marBottom w:val="0"/>
      <w:divBdr>
        <w:top w:val="none" w:sz="0" w:space="0" w:color="auto"/>
        <w:left w:val="none" w:sz="0" w:space="0" w:color="auto"/>
        <w:bottom w:val="none" w:sz="0" w:space="0" w:color="auto"/>
        <w:right w:val="none" w:sz="0" w:space="0" w:color="auto"/>
      </w:divBdr>
    </w:div>
    <w:div w:id="563414809">
      <w:bodyDiv w:val="1"/>
      <w:marLeft w:val="0"/>
      <w:marRight w:val="0"/>
      <w:marTop w:val="0"/>
      <w:marBottom w:val="0"/>
      <w:divBdr>
        <w:top w:val="none" w:sz="0" w:space="0" w:color="auto"/>
        <w:left w:val="none" w:sz="0" w:space="0" w:color="auto"/>
        <w:bottom w:val="none" w:sz="0" w:space="0" w:color="auto"/>
        <w:right w:val="none" w:sz="0" w:space="0" w:color="auto"/>
      </w:divBdr>
    </w:div>
    <w:div w:id="1396582648">
      <w:bodyDiv w:val="1"/>
      <w:marLeft w:val="0"/>
      <w:marRight w:val="0"/>
      <w:marTop w:val="0"/>
      <w:marBottom w:val="0"/>
      <w:divBdr>
        <w:top w:val="none" w:sz="0" w:space="0" w:color="auto"/>
        <w:left w:val="none" w:sz="0" w:space="0" w:color="auto"/>
        <w:bottom w:val="none" w:sz="0" w:space="0" w:color="auto"/>
        <w:right w:val="none" w:sz="0" w:space="0" w:color="auto"/>
      </w:divBdr>
    </w:div>
    <w:div w:id="176275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2.xml><?xml version="1.0" encoding="utf-8"?>
<ds:datastoreItem xmlns:ds="http://schemas.openxmlformats.org/officeDocument/2006/customXml" ds:itemID="{73026CDA-6666-4134-903C-AAA851C5E36C}"/>
</file>

<file path=customXml/itemProps3.xml><?xml version="1.0" encoding="utf-8"?>
<ds:datastoreItem xmlns:ds="http://schemas.openxmlformats.org/officeDocument/2006/customXml" ds:itemID="{93839E69-5389-4C0B-B013-FB9DD1B9228E}">
  <ds:schemaRefs>
    <ds:schemaRef ds:uri="http://schemas.microsoft.com/sharepoint/v3/contenttype/forms"/>
  </ds:schemaRefs>
</ds:datastoreItem>
</file>

<file path=customXml/itemProps4.xml><?xml version="1.0" encoding="utf-8"?>
<ds:datastoreItem xmlns:ds="http://schemas.openxmlformats.org/officeDocument/2006/customXml" ds:itemID="{F41F0F38-767C-48FC-A682-41443939AA1A}">
  <ds:schemaRefs>
    <ds:schemaRef ds:uri="http://schemas.microsoft.com/office/2006/metadata/properties"/>
    <ds:schemaRef ds:uri="http://schemas.microsoft.com/office/infopath/2007/PartnerControls"/>
    <ds:schemaRef ds:uri="http://schemas.microsoft.com/sharepoint/v3"/>
    <ds:schemaRef ds:uri="119e0845-cd51-443d-9bc2-793ce08d88b9"/>
    <ds:schemaRef ds:uri="db881650-4914-48f1-8db6-f2edccec99d5"/>
  </ds:schemaRefs>
</ds:datastoreItem>
</file>

<file path=docMetadata/LabelInfo.xml><?xml version="1.0" encoding="utf-8"?>
<clbl:labelList xmlns:clbl="http://schemas.microsoft.com/office/2020/mipLabelMetadata">
  <clbl:label id="{062221fd-d252-4f62-9342-a41f5dc57b5a}" enabled="1" method="Standard" siteId="{f1568d32-dd5a-4434-8b00-3ecaedbd3574}" removed="0"/>
</clbl:labelList>
</file>

<file path=docProps/app.xml><?xml version="1.0" encoding="utf-8"?>
<Properties xmlns="http://schemas.openxmlformats.org/officeDocument/2006/extended-properties" xmlns:vt="http://schemas.openxmlformats.org/officeDocument/2006/docPropsVTypes">
  <Template>Normal</Template>
  <TotalTime>2639</TotalTime>
  <Pages>9</Pages>
  <Words>2264</Words>
  <Characters>12906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605</cp:revision>
  <cp:lastPrinted>2024-01-21T09:31:00Z</cp:lastPrinted>
  <dcterms:created xsi:type="dcterms:W3CDTF">2022-06-25T07:35:00Z</dcterms:created>
  <dcterms:modified xsi:type="dcterms:W3CDTF">2025-02-05T08:08:00Z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2221fd-d252-4f62-9342-a41f5dc57b5a_Enabled">
    <vt:lpwstr>true</vt:lpwstr>
  </property>
  <property fmtid="{D5CDD505-2E9C-101B-9397-08002B2CF9AE}" pid="3" name="MSIP_Label_062221fd-d252-4f62-9342-a41f5dc57b5a_SetDate">
    <vt:lpwstr>2023-05-30T01:25:16Z</vt:lpwstr>
  </property>
  <property fmtid="{D5CDD505-2E9C-101B-9397-08002B2CF9AE}" pid="4" name="MSIP_Label_062221fd-d252-4f62-9342-a41f5dc57b5a_Method">
    <vt:lpwstr>Standard</vt:lpwstr>
  </property>
  <property fmtid="{D5CDD505-2E9C-101B-9397-08002B2CF9AE}" pid="5" name="MSIP_Label_062221fd-d252-4f62-9342-a41f5dc57b5a_Name">
    <vt:lpwstr>General</vt:lpwstr>
  </property>
  <property fmtid="{D5CDD505-2E9C-101B-9397-08002B2CF9AE}" pid="6" name="MSIP_Label_062221fd-d252-4f62-9342-a41f5dc57b5a_SiteId">
    <vt:lpwstr>f1568d32-dd5a-4434-8b00-3ecaedbd3574</vt:lpwstr>
  </property>
  <property fmtid="{D5CDD505-2E9C-101B-9397-08002B2CF9AE}" pid="7" name="MSIP_Label_062221fd-d252-4f62-9342-a41f5dc57b5a_ActionId">
    <vt:lpwstr>01dc58f6-9d5b-4f16-ae72-b1e5e4b0511f</vt:lpwstr>
  </property>
  <property fmtid="{D5CDD505-2E9C-101B-9397-08002B2CF9AE}" pid="8" name="MSIP_Label_062221fd-d252-4f62-9342-a41f5dc57b5a_ContentBits">
    <vt:lpwstr>0</vt:lpwstr>
  </property>
  <property fmtid="{D5CDD505-2E9C-101B-9397-08002B2CF9AE}" pid="9" name="ContentTypeId">
    <vt:lpwstr>0x0101005A5AD9152173054AB0A9071D3A8D9330</vt:lpwstr>
  </property>
</Properties>
</file>