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7835" w14:textId="436786D5" w:rsidR="009D62BE" w:rsidRDefault="00A14E75" w:rsidP="009D62BE">
      <w:pPr>
        <w:pStyle w:val="Heading1"/>
        <w:jc w:val="center"/>
        <w:rPr>
          <w:szCs w:val="28"/>
        </w:rPr>
      </w:pPr>
      <w:r>
        <w:rPr>
          <w:szCs w:val="28"/>
        </w:rPr>
        <w:t xml:space="preserve">SECTION </w:t>
      </w:r>
      <w:r w:rsidRPr="00A14E75">
        <w:rPr>
          <w:szCs w:val="28"/>
        </w:rPr>
        <w:t>07 56 00</w:t>
      </w:r>
    </w:p>
    <w:p w14:paraId="3D3E172F" w14:textId="75AC83B3" w:rsidR="000A0203" w:rsidRDefault="00A14E75" w:rsidP="009D62BE">
      <w:pPr>
        <w:pStyle w:val="Heading1"/>
        <w:jc w:val="center"/>
        <w:rPr>
          <w:szCs w:val="28"/>
        </w:rPr>
      </w:pPr>
      <w:r w:rsidRPr="00A14E75">
        <w:rPr>
          <w:szCs w:val="28"/>
        </w:rPr>
        <w:t>FLUID-APPLIED 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429C5164" w:rsidR="006F2D35" w:rsidRPr="006F2D35" w:rsidRDefault="008A442A" w:rsidP="00A70691">
      <w:pPr>
        <w:pStyle w:val="Heading3"/>
        <w:numPr>
          <w:ilvl w:val="0"/>
          <w:numId w:val="4"/>
        </w:numPr>
      </w:pPr>
      <w:r w:rsidRPr="008A442A">
        <w:t xml:space="preserve">This specification describes </w:t>
      </w:r>
      <w:r w:rsidR="00396512">
        <w:t>a</w:t>
      </w:r>
      <w:r w:rsidR="002F0414">
        <w:t xml:space="preserve"> cold-fluid-applied acrylic/polyurethane </w:t>
      </w:r>
      <w:r w:rsidR="003625AA">
        <w:t xml:space="preserve">hybrid </w:t>
      </w:r>
      <w:r w:rsidR="00AA4621">
        <w:t xml:space="preserve">roofing/waterproofing system on structural concrete, </w:t>
      </w:r>
      <w:r w:rsidR="00581F45">
        <w:t xml:space="preserve">cement, </w:t>
      </w:r>
      <w:r w:rsidR="00AE4DE3">
        <w:t>cover board</w:t>
      </w:r>
      <w:r w:rsidR="0051277E">
        <w:t xml:space="preserve">, </w:t>
      </w:r>
      <w:r w:rsidR="00581F45">
        <w:t>metal</w:t>
      </w:r>
      <w:r w:rsidR="000E778F">
        <w:t xml:space="preserve"> corrugated sheet, </w:t>
      </w:r>
      <w:r w:rsidR="00CB27F6">
        <w:t>spr</w:t>
      </w:r>
      <w:r w:rsidR="005C7DB0">
        <w:t>ayed polyurethane foam</w:t>
      </w:r>
      <w:r w:rsidR="00581F45">
        <w:t xml:space="preserve"> or other substrates</w:t>
      </w:r>
      <w:r w:rsidR="00AE4DE3">
        <w:t>.</w:t>
      </w:r>
    </w:p>
    <w:p w14:paraId="35B54674" w14:textId="2ACB8179" w:rsidR="00013F6C" w:rsidRDefault="00013F6C" w:rsidP="00013F6C">
      <w:pPr>
        <w:pStyle w:val="Heading2"/>
        <w:numPr>
          <w:ilvl w:val="1"/>
          <w:numId w:val="1"/>
        </w:numPr>
      </w:pPr>
      <w:r w:rsidRPr="001625E5">
        <w:t>RELATED SECTIONS</w:t>
      </w:r>
    </w:p>
    <w:p w14:paraId="5C32BD85" w14:textId="6F18621D" w:rsidR="00C302F4" w:rsidRDefault="00E0169C" w:rsidP="00360244">
      <w:pPr>
        <w:pStyle w:val="Heading3"/>
        <w:numPr>
          <w:ilvl w:val="0"/>
          <w:numId w:val="5"/>
        </w:numPr>
      </w:pPr>
      <w:r>
        <w:t>Section 03</w:t>
      </w:r>
      <w:r w:rsidR="00F235BB">
        <w:t xml:space="preserve"> </w:t>
      </w:r>
      <w:r w:rsidR="00F25CAA">
        <w:t>30</w:t>
      </w:r>
      <w:r w:rsidR="00F235BB">
        <w:t xml:space="preserve"> </w:t>
      </w:r>
      <w:r w:rsidR="00F25CAA">
        <w:t>00 – Cast-in-Place Concrete.</w:t>
      </w:r>
    </w:p>
    <w:p w14:paraId="6756C221" w14:textId="3D376FD5" w:rsidR="00496F1D" w:rsidRDefault="0021367C" w:rsidP="00496F1D">
      <w:pPr>
        <w:pStyle w:val="Heading3"/>
        <w:numPr>
          <w:ilvl w:val="0"/>
          <w:numId w:val="5"/>
        </w:numPr>
      </w:pPr>
      <w:r>
        <w:t xml:space="preserve">Section </w:t>
      </w:r>
      <w:r w:rsidR="00B8393A">
        <w:t>03</w:t>
      </w:r>
      <w:r w:rsidR="00F235BB">
        <w:t xml:space="preserve"> </w:t>
      </w:r>
      <w:r w:rsidR="00D12365">
        <w:t>40</w:t>
      </w:r>
      <w:r w:rsidR="00F235BB">
        <w:t xml:space="preserve"> </w:t>
      </w:r>
      <w:r w:rsidR="00D12365">
        <w:t>00 – Precast Concrete.</w:t>
      </w:r>
    </w:p>
    <w:p w14:paraId="113279CF" w14:textId="19B3B778" w:rsidR="006E1526" w:rsidRDefault="00CC1066" w:rsidP="00F235BB">
      <w:pPr>
        <w:pStyle w:val="Heading3"/>
        <w:numPr>
          <w:ilvl w:val="0"/>
          <w:numId w:val="5"/>
        </w:numPr>
      </w:pPr>
      <w:r>
        <w:t>Section 06 16 00 – Sheeting.</w:t>
      </w:r>
    </w:p>
    <w:p w14:paraId="6781B06D" w14:textId="25C27E2A" w:rsidR="00CC1066" w:rsidRDefault="00CC1066" w:rsidP="00F235BB">
      <w:pPr>
        <w:pStyle w:val="Heading3"/>
        <w:numPr>
          <w:ilvl w:val="0"/>
          <w:numId w:val="5"/>
        </w:numPr>
      </w:pPr>
      <w:r>
        <w:t xml:space="preserve">Section </w:t>
      </w:r>
      <w:r w:rsidR="004322A4">
        <w:t>07 60 00 – Flashing and Sheet Metal.</w:t>
      </w:r>
    </w:p>
    <w:p w14:paraId="63C816D3" w14:textId="69242955" w:rsidR="004322A4" w:rsidRPr="006E1526" w:rsidRDefault="004322A4" w:rsidP="00F235BB">
      <w:pPr>
        <w:pStyle w:val="Heading3"/>
        <w:numPr>
          <w:ilvl w:val="0"/>
          <w:numId w:val="5"/>
        </w:numPr>
      </w:pPr>
      <w:r>
        <w:t>Section 07 92 13 – Elastomeric Joint Sealants.</w:t>
      </w:r>
    </w:p>
    <w:p w14:paraId="77DE0454" w14:textId="0EE69EE2" w:rsidR="00496F1D" w:rsidRDefault="00B0191E" w:rsidP="00B0191E">
      <w:pPr>
        <w:pStyle w:val="Heading3"/>
        <w:numPr>
          <w:ilvl w:val="0"/>
          <w:numId w:val="5"/>
        </w:numPr>
      </w:pPr>
      <w:r>
        <w:t>Section 07</w:t>
      </w:r>
      <w:r w:rsidR="00F235BB">
        <w:t xml:space="preserve"> </w:t>
      </w:r>
      <w:r>
        <w:t>57</w:t>
      </w:r>
      <w:r w:rsidR="00F235BB">
        <w:t xml:space="preserve"> </w:t>
      </w:r>
      <w:r>
        <w:t>13 – Sprayed Polyurethane Foam Roofing.</w:t>
      </w:r>
    </w:p>
    <w:p w14:paraId="679D35E2" w14:textId="371E8E77" w:rsidR="00351E03" w:rsidRPr="00351E03" w:rsidRDefault="00351E03" w:rsidP="00003335">
      <w:pPr>
        <w:pStyle w:val="Heading3"/>
        <w:numPr>
          <w:ilvl w:val="0"/>
          <w:numId w:val="5"/>
        </w:numPr>
      </w:pPr>
      <w:r>
        <w:t xml:space="preserve">Section </w:t>
      </w:r>
      <w:r w:rsidR="00003335">
        <w:t>21 14 25 – Roof Drains.</w:t>
      </w:r>
    </w:p>
    <w:p w14:paraId="69054B13" w14:textId="6E9E2E45" w:rsidR="0021367C" w:rsidRDefault="00013F6C" w:rsidP="002B64D1">
      <w:pPr>
        <w:pStyle w:val="Heading2"/>
        <w:numPr>
          <w:ilvl w:val="1"/>
          <w:numId w:val="1"/>
        </w:numPr>
      </w:pPr>
      <w:r w:rsidRPr="001625E5">
        <w:t>REFERENCES</w:t>
      </w:r>
    </w:p>
    <w:p w14:paraId="162C2B88" w14:textId="20F7F0D3" w:rsidR="00890D4B" w:rsidRPr="00DF0376" w:rsidRDefault="00A767D4" w:rsidP="00360244">
      <w:pPr>
        <w:pStyle w:val="Heading3"/>
        <w:numPr>
          <w:ilvl w:val="0"/>
          <w:numId w:val="18"/>
        </w:numPr>
      </w:pPr>
      <w:r w:rsidRPr="00DF0376">
        <w:t>EN</w:t>
      </w:r>
      <w:r w:rsidR="007333B5" w:rsidRPr="00DF0376">
        <w:t xml:space="preserve"> – </w:t>
      </w:r>
      <w:r w:rsidR="00ED2DBB" w:rsidRPr="00DF0376">
        <w:t>European Standard</w:t>
      </w:r>
    </w:p>
    <w:p w14:paraId="7D6C06FD" w14:textId="44294149" w:rsidR="004910D3" w:rsidRPr="008E5833" w:rsidRDefault="004910D3" w:rsidP="00360244">
      <w:pPr>
        <w:pStyle w:val="Heading4"/>
        <w:numPr>
          <w:ilvl w:val="0"/>
          <w:numId w:val="42"/>
        </w:numPr>
      </w:pPr>
      <w:r w:rsidRPr="008E5833">
        <w:t>EN 1062-3 - Paints and varnishes. Coating materials and coating systems for exterior masonry and concrete Determination of liquid water permeability.</w:t>
      </w:r>
    </w:p>
    <w:p w14:paraId="349C03BD" w14:textId="28AC84B6" w:rsidR="00956E84" w:rsidRPr="008E5833" w:rsidRDefault="00956E84" w:rsidP="00360244">
      <w:pPr>
        <w:pStyle w:val="Heading4"/>
        <w:numPr>
          <w:ilvl w:val="0"/>
          <w:numId w:val="42"/>
        </w:numPr>
      </w:pPr>
      <w:r w:rsidRPr="008E5833">
        <w:t xml:space="preserve">EN 1062-6 - </w:t>
      </w:r>
      <w:r w:rsidR="00E9083D" w:rsidRPr="008E5833">
        <w:t>Paints and varnishes. Coating materials and coating systems for exterior masonry and concrete Determination of carbon dioxide permeability.</w:t>
      </w:r>
    </w:p>
    <w:p w14:paraId="1530C36F" w14:textId="1A0BEF64" w:rsidR="009A16EF" w:rsidRPr="008E5833" w:rsidRDefault="009A16EF" w:rsidP="00360244">
      <w:pPr>
        <w:pStyle w:val="Heading4"/>
        <w:numPr>
          <w:ilvl w:val="0"/>
          <w:numId w:val="42"/>
        </w:numPr>
      </w:pPr>
      <w:r w:rsidRPr="008E5833">
        <w:t>EN 1062</w:t>
      </w:r>
      <w:r w:rsidR="00661A92" w:rsidRPr="008E5833">
        <w:t>-7 - Paints and varnishes. Coating materials and coating systems for exterior masonry and concrete Determination of crack bridging properties.</w:t>
      </w:r>
    </w:p>
    <w:p w14:paraId="3B3008E0" w14:textId="7F770CBE" w:rsidR="00282AD4" w:rsidRPr="008E5833" w:rsidRDefault="00282AD4" w:rsidP="00360244">
      <w:pPr>
        <w:pStyle w:val="Heading4"/>
        <w:numPr>
          <w:ilvl w:val="0"/>
          <w:numId w:val="42"/>
        </w:numPr>
      </w:pPr>
      <w:r w:rsidRPr="008E5833">
        <w:t xml:space="preserve">EN 1062-11 - </w:t>
      </w:r>
      <w:r w:rsidR="00B217A1" w:rsidRPr="008E5833">
        <w:t>Paints and varnishes. Coating materials and coating systems for exterior masonry and concrete Methods of conditioning before testing.</w:t>
      </w:r>
    </w:p>
    <w:p w14:paraId="0EF0B6BC" w14:textId="540BFDB6" w:rsidR="00FB7CDB" w:rsidRPr="008E5833" w:rsidRDefault="00CE1F63" w:rsidP="00360244">
      <w:pPr>
        <w:pStyle w:val="Heading4"/>
        <w:numPr>
          <w:ilvl w:val="0"/>
          <w:numId w:val="42"/>
        </w:numPr>
      </w:pPr>
      <w:r w:rsidRPr="008E5833">
        <w:t>EN 1504</w:t>
      </w:r>
      <w:r w:rsidR="00715A34" w:rsidRPr="008E5833">
        <w:t>-2</w:t>
      </w:r>
      <w:r w:rsidR="00FB7CDB" w:rsidRPr="008E5833">
        <w:t xml:space="preserve"> - </w:t>
      </w:r>
      <w:r w:rsidR="004A7CC8" w:rsidRPr="008E5833">
        <w:t>Products and systems for the protection and repair of concrete structures - Definitions, requirements, quality control and evaluation of conformity - Part 2: Surface protection systems for concrete.</w:t>
      </w:r>
    </w:p>
    <w:p w14:paraId="27E0A7FC" w14:textId="4758E696" w:rsidR="00A57972" w:rsidRPr="008E5833" w:rsidRDefault="00A57972" w:rsidP="00360244">
      <w:pPr>
        <w:pStyle w:val="Heading4"/>
        <w:numPr>
          <w:ilvl w:val="0"/>
          <w:numId w:val="42"/>
        </w:numPr>
      </w:pPr>
      <w:r w:rsidRPr="008E5833">
        <w:t xml:space="preserve">EN 1542 - </w:t>
      </w:r>
      <w:r w:rsidR="00597171" w:rsidRPr="008E5833">
        <w:t>Products and systems for the protection and repair of concrete structures - Test methods - Measurement of bond strength by pull-off.</w:t>
      </w:r>
    </w:p>
    <w:p w14:paraId="5F7FFCA1" w14:textId="4C1A4BF4" w:rsidR="00611151" w:rsidRPr="008E5833" w:rsidRDefault="00611151" w:rsidP="00360244">
      <w:pPr>
        <w:pStyle w:val="Heading4"/>
        <w:numPr>
          <w:ilvl w:val="0"/>
          <w:numId w:val="42"/>
        </w:numPr>
      </w:pPr>
      <w:r w:rsidRPr="008E5833">
        <w:t>EN 17</w:t>
      </w:r>
      <w:r w:rsidR="00FC3A69" w:rsidRPr="008E5833">
        <w:t>70 - Products and systems for the protection and repair of concrete structures. Test methods. Determination of the coefficient of thermal expansion.</w:t>
      </w:r>
    </w:p>
    <w:p w14:paraId="7DBA588F" w14:textId="37C66FC7" w:rsidR="00DB64DE" w:rsidRPr="008E5833" w:rsidRDefault="00DB64DE" w:rsidP="00360244">
      <w:pPr>
        <w:pStyle w:val="Heading4"/>
        <w:numPr>
          <w:ilvl w:val="0"/>
          <w:numId w:val="42"/>
        </w:numPr>
      </w:pPr>
      <w:r w:rsidRPr="008E5833">
        <w:t xml:space="preserve">EN ISO </w:t>
      </w:r>
      <w:r w:rsidR="00342382" w:rsidRPr="008E5833">
        <w:t>5470-1 - Rubber- or plastics-coated fabrics. Determination of abrasion resistance Taber abrader.</w:t>
      </w:r>
    </w:p>
    <w:p w14:paraId="7B78E66C" w14:textId="5F40F5AA" w:rsidR="00E8700E" w:rsidRPr="008E5833" w:rsidRDefault="00E8700E" w:rsidP="00360244">
      <w:pPr>
        <w:pStyle w:val="Heading4"/>
        <w:numPr>
          <w:ilvl w:val="0"/>
          <w:numId w:val="42"/>
        </w:numPr>
      </w:pPr>
      <w:r w:rsidRPr="008E5833">
        <w:t xml:space="preserve">EN ISO </w:t>
      </w:r>
      <w:r w:rsidR="007B7FAF" w:rsidRPr="008E5833">
        <w:t>6272-1 - Paints and varnishes. Rapid-deformation (impact resistance) tests Falling-weight test, large-area indenter.</w:t>
      </w:r>
    </w:p>
    <w:p w14:paraId="57AEE1FC" w14:textId="066F6B6D" w:rsidR="00D72429" w:rsidRPr="008E5833" w:rsidRDefault="00D72429" w:rsidP="00360244">
      <w:pPr>
        <w:pStyle w:val="Heading4"/>
        <w:numPr>
          <w:ilvl w:val="0"/>
          <w:numId w:val="42"/>
        </w:numPr>
      </w:pPr>
      <w:r w:rsidRPr="008E5833">
        <w:t>EN ISO 7783 - Paints and varnishes - Determination of water-vapor transmission properties - Cup method.</w:t>
      </w:r>
    </w:p>
    <w:p w14:paraId="3E309957" w14:textId="41ACFCFE" w:rsidR="00450914" w:rsidRPr="008E5833" w:rsidRDefault="00450914" w:rsidP="00360244">
      <w:pPr>
        <w:pStyle w:val="Heading4"/>
        <w:numPr>
          <w:ilvl w:val="0"/>
          <w:numId w:val="42"/>
        </w:numPr>
      </w:pPr>
      <w:r w:rsidRPr="008E5833">
        <w:lastRenderedPageBreak/>
        <w:t>EN 13</w:t>
      </w:r>
      <w:r w:rsidR="00AB6A5F" w:rsidRPr="008E5833">
        <w:t>501-1 - Fire classification of construction products and building elements Classification using data from reaction to fire tests.</w:t>
      </w:r>
    </w:p>
    <w:p w14:paraId="760E673F" w14:textId="758659D1" w:rsidR="0095482E" w:rsidRPr="008E5833" w:rsidRDefault="0095482E" w:rsidP="00360244">
      <w:pPr>
        <w:pStyle w:val="Heading4"/>
        <w:numPr>
          <w:ilvl w:val="0"/>
          <w:numId w:val="42"/>
        </w:numPr>
      </w:pPr>
      <w:r w:rsidRPr="008E5833">
        <w:t xml:space="preserve">EN 13529 - </w:t>
      </w:r>
      <w:r w:rsidR="000C457F" w:rsidRPr="008E5833">
        <w:t>Products and systems for the protection and repair of concrete structures. Test methods. Determination of resistance to severe chemical attack.</w:t>
      </w:r>
    </w:p>
    <w:p w14:paraId="7BD4C958" w14:textId="0C857B05" w:rsidR="00DF0376" w:rsidRDefault="00DF0376" w:rsidP="00360244">
      <w:pPr>
        <w:pStyle w:val="Heading3"/>
        <w:numPr>
          <w:ilvl w:val="0"/>
          <w:numId w:val="18"/>
        </w:numPr>
      </w:pPr>
      <w:r>
        <w:t>SASO</w:t>
      </w:r>
      <w:r w:rsidR="006B07D6">
        <w:t xml:space="preserve"> – </w:t>
      </w:r>
      <w:r w:rsidR="000023FF">
        <w:t xml:space="preserve">The Saudi </w:t>
      </w:r>
      <w:r w:rsidR="00D530C1">
        <w:t>Standards</w:t>
      </w:r>
      <w:r w:rsidR="00660B23">
        <w:t>, Metrology and Quality</w:t>
      </w:r>
    </w:p>
    <w:p w14:paraId="77CD2117" w14:textId="09BC60E0" w:rsidR="00660B23" w:rsidRPr="00660B23" w:rsidRDefault="00660B23" w:rsidP="00360244">
      <w:pPr>
        <w:pStyle w:val="Heading4"/>
        <w:numPr>
          <w:ilvl w:val="0"/>
          <w:numId w:val="41"/>
        </w:numPr>
      </w:pPr>
      <w:r>
        <w:t>SASO-EN-1504-2</w:t>
      </w:r>
      <w:r w:rsidR="003D1B15">
        <w:t xml:space="preserve"> - </w:t>
      </w:r>
      <w:r w:rsidR="003D1B15" w:rsidRPr="003D1B15">
        <w:t>Products and systems for the protection and repair of concrete structures - Definitions, requirements, quality control and evaluation of conformity - Surface protection systems for concrete</w:t>
      </w:r>
      <w:r w:rsidR="003D1B15">
        <w:t>.</w:t>
      </w:r>
    </w:p>
    <w:p w14:paraId="3549BF36" w14:textId="400E1EE9" w:rsidR="00013F6C" w:rsidRDefault="00013F6C" w:rsidP="003D5707">
      <w:pPr>
        <w:pStyle w:val="Heading2"/>
        <w:numPr>
          <w:ilvl w:val="1"/>
          <w:numId w:val="1"/>
        </w:numPr>
      </w:pPr>
      <w:r w:rsidRPr="001625E5">
        <w:t>DEFINITIONS</w:t>
      </w:r>
    </w:p>
    <w:p w14:paraId="78C49F05" w14:textId="4FA6744C" w:rsidR="00860274" w:rsidRDefault="00CA3E35" w:rsidP="00360244">
      <w:pPr>
        <w:pStyle w:val="Heading3"/>
        <w:numPr>
          <w:ilvl w:val="0"/>
          <w:numId w:val="20"/>
        </w:numPr>
      </w:pPr>
      <w:r>
        <w:t>Cant</w:t>
      </w:r>
      <w:r w:rsidR="00B54ECA">
        <w:t>-</w:t>
      </w:r>
      <w:r>
        <w:t xml:space="preserve">Strip: </w:t>
      </w:r>
      <w:r w:rsidR="004C023F" w:rsidRPr="004C023F">
        <w:t>A beveled strip used under flashings to modify the angle at the point where the waterproofing membrane meets any vertical element.</w:t>
      </w:r>
    </w:p>
    <w:p w14:paraId="330BE7E8" w14:textId="1C927436" w:rsidR="004C023F" w:rsidRDefault="004C023F" w:rsidP="00360244">
      <w:pPr>
        <w:pStyle w:val="Heading3"/>
        <w:numPr>
          <w:ilvl w:val="0"/>
          <w:numId w:val="20"/>
        </w:numPr>
      </w:pPr>
      <w:r>
        <w:t>E</w:t>
      </w:r>
      <w:r w:rsidRPr="004C023F">
        <w:t>lastomeric: A rubber like synthetic polymer that will stretch when pulled and will return quickly when released.</w:t>
      </w:r>
    </w:p>
    <w:p w14:paraId="37D192FC" w14:textId="1672790B" w:rsidR="004C023F" w:rsidRDefault="004C023F" w:rsidP="00360244">
      <w:pPr>
        <w:pStyle w:val="Heading3"/>
        <w:numPr>
          <w:ilvl w:val="0"/>
          <w:numId w:val="20"/>
        </w:numPr>
      </w:pPr>
      <w:r>
        <w:t>M</w:t>
      </w:r>
      <w:r w:rsidRPr="004C023F">
        <w:t>embrane: A flexible or semi-flexible waterproofing layer with the primary function of the exclusion of water.</w:t>
      </w:r>
    </w:p>
    <w:p w14:paraId="409A69D2" w14:textId="12110B55" w:rsidR="004C023F" w:rsidRDefault="004C023F" w:rsidP="00360244">
      <w:pPr>
        <w:pStyle w:val="Heading3"/>
        <w:numPr>
          <w:ilvl w:val="0"/>
          <w:numId w:val="20"/>
        </w:numPr>
      </w:pPr>
      <w:r>
        <w:t>R</w:t>
      </w:r>
      <w:r w:rsidRPr="004C023F">
        <w:t xml:space="preserve">einforced </w:t>
      </w:r>
      <w:r>
        <w:t>M</w:t>
      </w:r>
      <w:r w:rsidRPr="004C023F">
        <w:t>embrane: A waterproofing membrane reinforced with felts, mats, fabrics, or chopped fibers.</w:t>
      </w:r>
    </w:p>
    <w:p w14:paraId="74EB3000" w14:textId="223E03F6" w:rsidR="004C023F" w:rsidRDefault="004C023F" w:rsidP="00360244">
      <w:pPr>
        <w:pStyle w:val="Heading3"/>
        <w:numPr>
          <w:ilvl w:val="0"/>
          <w:numId w:val="20"/>
        </w:numPr>
      </w:pPr>
      <w:r>
        <w:t>S</w:t>
      </w:r>
      <w:r w:rsidRPr="004C023F">
        <w:t>ubstrate: The surface upon which the waterproofing membrane is placed.</w:t>
      </w:r>
    </w:p>
    <w:p w14:paraId="63B80E94" w14:textId="4832C885" w:rsidR="004C023F" w:rsidRPr="004C023F" w:rsidRDefault="004C023F" w:rsidP="00360244">
      <w:pPr>
        <w:pStyle w:val="Heading3"/>
        <w:numPr>
          <w:ilvl w:val="0"/>
          <w:numId w:val="20"/>
        </w:numPr>
      </w:pPr>
      <w:r>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360244">
      <w:pPr>
        <w:pStyle w:val="Heading3"/>
        <w:numPr>
          <w:ilvl w:val="0"/>
          <w:numId w:val="21"/>
        </w:numPr>
      </w:pPr>
      <w:r w:rsidRPr="00995702">
        <w:t>The Contractor shall submit to the consultant, under the provisions of SECTION 013300, the following items for review and approval before commencing work:</w:t>
      </w:r>
    </w:p>
    <w:p w14:paraId="2247335E" w14:textId="443B2612" w:rsidR="00995702" w:rsidRDefault="0051491E" w:rsidP="00360244">
      <w:pPr>
        <w:pStyle w:val="Heading4"/>
        <w:numPr>
          <w:ilvl w:val="0"/>
          <w:numId w:val="22"/>
        </w:numPr>
      </w:pPr>
      <w:r w:rsidRPr="0051491E">
        <w:t>Quality Control Program</w:t>
      </w:r>
    </w:p>
    <w:p w14:paraId="2C306325" w14:textId="600B2F2F" w:rsidR="0051491E" w:rsidRDefault="0051491E" w:rsidP="00360244">
      <w:pPr>
        <w:pStyle w:val="Heading5"/>
        <w:numPr>
          <w:ilvl w:val="1"/>
          <w:numId w:val="14"/>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360244">
      <w:pPr>
        <w:pStyle w:val="Heading4"/>
        <w:numPr>
          <w:ilvl w:val="0"/>
          <w:numId w:val="22"/>
        </w:numPr>
      </w:pPr>
      <w:r w:rsidRPr="00DC5420">
        <w:t>Product Data</w:t>
      </w:r>
    </w:p>
    <w:p w14:paraId="20A094AD" w14:textId="10369669" w:rsidR="00DC5420" w:rsidRDefault="00DC5420" w:rsidP="00360244">
      <w:pPr>
        <w:pStyle w:val="Heading5"/>
        <w:numPr>
          <w:ilvl w:val="0"/>
          <w:numId w:val="24"/>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360244">
      <w:pPr>
        <w:pStyle w:val="Heading4"/>
        <w:numPr>
          <w:ilvl w:val="0"/>
          <w:numId w:val="22"/>
        </w:numPr>
      </w:pPr>
      <w:r w:rsidRPr="00DC5420">
        <w:t>Certificates</w:t>
      </w:r>
    </w:p>
    <w:p w14:paraId="79C703F7" w14:textId="70A35BF7" w:rsidR="00DC5420" w:rsidRDefault="00DC5420" w:rsidP="00360244">
      <w:pPr>
        <w:pStyle w:val="Heading5"/>
        <w:numPr>
          <w:ilvl w:val="0"/>
          <w:numId w:val="25"/>
        </w:numPr>
      </w:pPr>
      <w:r w:rsidRPr="00DC5420">
        <w:t>Certificate of compliance stating that the materials used, and the installation procedures conform to all requirements of this Specification.</w:t>
      </w:r>
    </w:p>
    <w:p w14:paraId="460C1302" w14:textId="6FCEC443" w:rsidR="00DC5420" w:rsidRDefault="00DC5420" w:rsidP="00360244">
      <w:pPr>
        <w:pStyle w:val="Heading4"/>
        <w:numPr>
          <w:ilvl w:val="0"/>
          <w:numId w:val="22"/>
        </w:numPr>
      </w:pPr>
      <w:r w:rsidRPr="00DC5420">
        <w:t>Samples</w:t>
      </w:r>
    </w:p>
    <w:p w14:paraId="6A4C231E" w14:textId="1709C1B5" w:rsidR="00DC5420" w:rsidRDefault="00DC5420" w:rsidP="00360244">
      <w:pPr>
        <w:pStyle w:val="Heading5"/>
        <w:numPr>
          <w:ilvl w:val="0"/>
          <w:numId w:val="26"/>
        </w:numPr>
      </w:pPr>
      <w:r w:rsidRPr="00DC5420">
        <w:t>Samples shall be of 3 sets for all proposed materials.</w:t>
      </w:r>
    </w:p>
    <w:p w14:paraId="6C58EAFB" w14:textId="3A7D4809" w:rsidR="00DC5420" w:rsidRDefault="00DC5420" w:rsidP="00360244">
      <w:pPr>
        <w:pStyle w:val="Heading4"/>
        <w:numPr>
          <w:ilvl w:val="0"/>
          <w:numId w:val="22"/>
        </w:numPr>
      </w:pPr>
      <w:r w:rsidRPr="00DC5420">
        <w:t>Shop Drawings</w:t>
      </w:r>
    </w:p>
    <w:p w14:paraId="7341642C" w14:textId="1CCAAB8E" w:rsidR="00DC5420" w:rsidRPr="00DC5420" w:rsidRDefault="00DC5420" w:rsidP="00360244">
      <w:pPr>
        <w:pStyle w:val="Heading5"/>
        <w:numPr>
          <w:ilvl w:val="0"/>
          <w:numId w:val="27"/>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6AD7E98D" w:rsidR="00E81DA9" w:rsidRDefault="00E81DA9" w:rsidP="00360244">
      <w:pPr>
        <w:pStyle w:val="Heading3"/>
        <w:numPr>
          <w:ilvl w:val="0"/>
          <w:numId w:val="6"/>
        </w:numPr>
      </w:pPr>
      <w:r>
        <w:lastRenderedPageBreak/>
        <w:t xml:space="preserve">Installer </w:t>
      </w:r>
      <w:r w:rsidR="0061376C" w:rsidRPr="0061376C">
        <w:t>Qualifications: A firm that is approved by waterproofing manufacturer for installation of waterproofing required for this Project.</w:t>
      </w:r>
    </w:p>
    <w:p w14:paraId="7827A48E" w14:textId="28AE5713" w:rsidR="0061376C" w:rsidRDefault="0061376C" w:rsidP="00360244">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5AE014E3" w:rsidR="00EF0AC7" w:rsidRPr="00EF0AC7" w:rsidRDefault="00F60E1A" w:rsidP="00360244">
      <w:pPr>
        <w:pStyle w:val="Heading4"/>
        <w:numPr>
          <w:ilvl w:val="0"/>
          <w:numId w:val="19"/>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360244">
      <w:pPr>
        <w:pStyle w:val="Heading3"/>
        <w:numPr>
          <w:ilvl w:val="0"/>
          <w:numId w:val="13"/>
        </w:numPr>
      </w:pPr>
      <w:r w:rsidRPr="0025311D">
        <w:t>All works undertaken in relation to this Specification are to be completed in full accordance with the respective health and safety requirements established by the following:</w:t>
      </w:r>
    </w:p>
    <w:p w14:paraId="5CBDD644" w14:textId="12B76212" w:rsidR="0025311D" w:rsidRDefault="0025311D" w:rsidP="00360244">
      <w:pPr>
        <w:pStyle w:val="Heading4"/>
        <w:numPr>
          <w:ilvl w:val="0"/>
          <w:numId w:val="23"/>
        </w:numPr>
      </w:pPr>
      <w:r>
        <w:t>Kin</w:t>
      </w:r>
      <w:r w:rsidR="00106277" w:rsidRPr="00106277">
        <w:t>gdom of Saudi Arabia</w:t>
      </w:r>
    </w:p>
    <w:p w14:paraId="203A143F" w14:textId="3F35FE3B" w:rsidR="00106277" w:rsidRPr="00106277" w:rsidRDefault="00106277" w:rsidP="00360244">
      <w:pPr>
        <w:pStyle w:val="Heading5"/>
        <w:numPr>
          <w:ilvl w:val="1"/>
          <w:numId w:val="23"/>
        </w:numPr>
      </w:pPr>
      <w:r w:rsidRPr="00106277">
        <w:t>Legislation, Regulation, Standards and Codes.</w:t>
      </w:r>
    </w:p>
    <w:p w14:paraId="241A9786" w14:textId="47961541" w:rsidR="00106277" w:rsidRDefault="00106277" w:rsidP="00360244">
      <w:pPr>
        <w:pStyle w:val="Heading4"/>
        <w:numPr>
          <w:ilvl w:val="0"/>
          <w:numId w:val="23"/>
        </w:numPr>
      </w:pPr>
      <w:r>
        <w:t xml:space="preserve">Consultant </w:t>
      </w:r>
      <w:r w:rsidRPr="00106277">
        <w:t>Regulations</w:t>
      </w:r>
    </w:p>
    <w:p w14:paraId="63BA4929" w14:textId="1C00D316" w:rsidR="00577461" w:rsidRPr="00577461" w:rsidRDefault="00577461" w:rsidP="00360244">
      <w:pPr>
        <w:pStyle w:val="Heading5"/>
        <w:numPr>
          <w:ilvl w:val="1"/>
          <w:numId w:val="23"/>
        </w:numPr>
      </w:pPr>
      <w:r w:rsidRPr="00577461">
        <w:t>Standards, Contractual Conditions, and Health and Safety Systems.</w:t>
      </w:r>
    </w:p>
    <w:p w14:paraId="5CC89C42" w14:textId="0D63B945" w:rsidR="00106277" w:rsidRDefault="00106277" w:rsidP="00360244">
      <w:pPr>
        <w:pStyle w:val="Heading4"/>
        <w:numPr>
          <w:ilvl w:val="0"/>
          <w:numId w:val="23"/>
        </w:numPr>
      </w:pPr>
      <w:r>
        <w:t>Contractor</w:t>
      </w:r>
    </w:p>
    <w:p w14:paraId="45C744B6" w14:textId="6D781F81" w:rsidR="00577461" w:rsidRDefault="00577461" w:rsidP="00360244">
      <w:pPr>
        <w:pStyle w:val="Heading5"/>
        <w:numPr>
          <w:ilvl w:val="1"/>
          <w:numId w:val="23"/>
        </w:numPr>
      </w:pPr>
      <w:r w:rsidRPr="00577461">
        <w:t>Health and Safety Standards and Systems as accepted by</w:t>
      </w:r>
      <w:r>
        <w:t xml:space="preserve"> consultant.</w:t>
      </w:r>
    </w:p>
    <w:p w14:paraId="345D7753" w14:textId="7432D4B2" w:rsidR="00577461" w:rsidRPr="00577461" w:rsidRDefault="00577461" w:rsidP="00360244">
      <w:pPr>
        <w:pStyle w:val="Heading3"/>
        <w:numPr>
          <w:ilvl w:val="0"/>
          <w:numId w:val="13"/>
        </w:numPr>
      </w:pPr>
      <w:r w:rsidRPr="00577461">
        <w:t xml:space="preserve">In the absence of any of the above, </w:t>
      </w:r>
      <w:r w:rsidR="00286F0A" w:rsidRPr="00577461">
        <w:t>the best</w:t>
      </w:r>
      <w:r w:rsidRPr="00577461">
        <w:t xml:space="preserve">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360244">
      <w:pPr>
        <w:pStyle w:val="Heading3"/>
        <w:numPr>
          <w:ilvl w:val="0"/>
          <w:numId w:val="10"/>
        </w:numPr>
      </w:pPr>
      <w:r>
        <w:t xml:space="preserve">Waterproofing </w:t>
      </w:r>
      <w:r w:rsidRPr="007474A8">
        <w:t>work shall be proceeded only after substrate construction and penetrating work have been completed.</w:t>
      </w:r>
    </w:p>
    <w:p w14:paraId="2C7626BE" w14:textId="75C56B6A" w:rsidR="007474A8" w:rsidRDefault="007474A8" w:rsidP="00360244">
      <w:pPr>
        <w:pStyle w:val="Heading3"/>
        <w:numPr>
          <w:ilvl w:val="0"/>
          <w:numId w:val="10"/>
        </w:numPr>
      </w:pPr>
      <w:r>
        <w:t>We</w:t>
      </w:r>
      <w:r w:rsidRPr="007474A8">
        <w:t>ather Conditions</w:t>
      </w:r>
    </w:p>
    <w:p w14:paraId="31B6A9E2" w14:textId="406D669A" w:rsidR="007474A8" w:rsidRDefault="007474A8" w:rsidP="00360244">
      <w:pPr>
        <w:pStyle w:val="Heading4"/>
        <w:numPr>
          <w:ilvl w:val="0"/>
          <w:numId w:val="11"/>
        </w:numPr>
      </w:pPr>
      <w:r w:rsidRPr="007474A8">
        <w:t>Installation shall be started when existing and forecasted weather conditions are within the limits established by the membrane manufacturer.</w:t>
      </w:r>
    </w:p>
    <w:p w14:paraId="400602AE" w14:textId="024A6D9B" w:rsidR="007474A8" w:rsidRDefault="007474A8" w:rsidP="00360244">
      <w:pPr>
        <w:pStyle w:val="Heading3"/>
        <w:numPr>
          <w:ilvl w:val="0"/>
          <w:numId w:val="10"/>
        </w:numPr>
      </w:pPr>
      <w:r w:rsidRPr="007474A8">
        <w:t xml:space="preserve">Personnel shall be warned against </w:t>
      </w:r>
      <w:r w:rsidR="00F26DB8" w:rsidRPr="007474A8">
        <w:t>breathing</w:t>
      </w:r>
      <w:r w:rsidRPr="007474A8">
        <w:t xml:space="preserve"> vapors and contact with skin and eyes.</w:t>
      </w:r>
    </w:p>
    <w:p w14:paraId="1DB009B7" w14:textId="3857F4E3" w:rsidR="007474A8" w:rsidRDefault="007474A8" w:rsidP="00360244">
      <w:pPr>
        <w:pStyle w:val="Heading3"/>
        <w:numPr>
          <w:ilvl w:val="0"/>
          <w:numId w:val="10"/>
        </w:numPr>
      </w:pPr>
      <w:r w:rsidRPr="007474A8">
        <w:t xml:space="preserve">Keep flammable products away from </w:t>
      </w:r>
      <w:r w:rsidR="00F26DB8" w:rsidRPr="007474A8">
        <w:t>sparks</w:t>
      </w:r>
      <w:r w:rsidRPr="007474A8">
        <w:t xml:space="preserve"> or </w:t>
      </w:r>
      <w:r w:rsidR="001902BA" w:rsidRPr="007474A8">
        <w:t>flames</w:t>
      </w:r>
      <w:r w:rsidRPr="007474A8">
        <w:t>. Spark producing equipment shall not be used during application and until vapors have dissipated.</w:t>
      </w:r>
    </w:p>
    <w:p w14:paraId="516E01F7" w14:textId="1D2C9F6C" w:rsidR="007474A8" w:rsidRPr="007474A8" w:rsidRDefault="00286F0A" w:rsidP="00360244">
      <w:pPr>
        <w:pStyle w:val="Heading3"/>
        <w:numPr>
          <w:ilvl w:val="0"/>
          <w:numId w:val="10"/>
        </w:numPr>
      </w:pPr>
      <w:r w:rsidRPr="007474A8">
        <w:t>The work</w:t>
      </w:r>
      <w:r w:rsidR="007474A8" w:rsidRP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360244">
      <w:pPr>
        <w:pStyle w:val="Heading3"/>
        <w:numPr>
          <w:ilvl w:val="0"/>
          <w:numId w:val="12"/>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360244">
      <w:pPr>
        <w:pStyle w:val="Heading3"/>
        <w:numPr>
          <w:ilvl w:val="0"/>
          <w:numId w:val="28"/>
        </w:numPr>
      </w:pPr>
      <w:r>
        <w:t>General</w:t>
      </w:r>
    </w:p>
    <w:p w14:paraId="556D76E5" w14:textId="2213E5CE" w:rsidR="00CF7D4A" w:rsidRPr="00CF7D4A" w:rsidRDefault="00CF7D4A" w:rsidP="00360244">
      <w:pPr>
        <w:pStyle w:val="Heading4"/>
        <w:numPr>
          <w:ilvl w:val="0"/>
          <w:numId w:val="29"/>
        </w:numPr>
      </w:pPr>
      <w:r w:rsidRPr="00CF7D4A">
        <w:lastRenderedPageBreak/>
        <w:t xml:space="preserve">Provide </w:t>
      </w:r>
      <w:r w:rsidR="00616C5F">
        <w:t xml:space="preserve">a cold-fluid-applied acrylic/polyurethane </w:t>
      </w:r>
      <w:r w:rsidR="00286A16">
        <w:t>roofing/waterproofing</w:t>
      </w:r>
      <w:r w:rsidRPr="00CF7D4A">
        <w:t xml:space="preserve"> that complies with physical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360244">
      <w:pPr>
        <w:pStyle w:val="Heading3"/>
        <w:numPr>
          <w:ilvl w:val="0"/>
          <w:numId w:val="8"/>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16C7EECE" w:rsidR="00CE19F2" w:rsidRDefault="00CE19F2" w:rsidP="00360244">
      <w:pPr>
        <w:pStyle w:val="Heading4"/>
        <w:numPr>
          <w:ilvl w:val="0"/>
          <w:numId w:val="9"/>
        </w:numPr>
      </w:pPr>
      <w:r>
        <w:t xml:space="preserve">All </w:t>
      </w:r>
      <w:r w:rsidRPr="00CE19F2">
        <w:t>materials shall be delivered to site in manufacturer’s original containers and pallets. Each container and pallet shall include a packing list in a waterproof envelope.</w:t>
      </w:r>
    </w:p>
    <w:p w14:paraId="0F210F35" w14:textId="0E6756C4" w:rsidR="00CE19F2" w:rsidRDefault="00CE19F2" w:rsidP="00360244">
      <w:pPr>
        <w:pStyle w:val="Heading4"/>
        <w:numPr>
          <w:ilvl w:val="0"/>
          <w:numId w:val="9"/>
        </w:numPr>
      </w:pPr>
      <w:r>
        <w:t>The materials shall be checked against packing lists on delivery to the work site and shall be inspected for damage. Damaged materials shall be removed from site.</w:t>
      </w:r>
    </w:p>
    <w:p w14:paraId="2D7861FD" w14:textId="506A7A00" w:rsidR="00A70691" w:rsidRDefault="00A70691" w:rsidP="00360244">
      <w:pPr>
        <w:pStyle w:val="Heading4"/>
        <w:numPr>
          <w:ilvl w:val="0"/>
          <w:numId w:val="9"/>
        </w:numPr>
      </w:pPr>
      <w:r>
        <w:t xml:space="preserve">Each </w:t>
      </w:r>
      <w:r w:rsidRPr="00A70691">
        <w:t xml:space="preserve">container and individual roll of </w:t>
      </w:r>
      <w:r w:rsidR="0034752A">
        <w:t>waterproofing kit</w:t>
      </w:r>
      <w:r w:rsidRPr="00A70691">
        <w:t xml:space="preserve"> shall be labeled to show brand name, type of material, lot and shelf life, date of manufacture, batch number and instructions for storage and handling, if any.</w:t>
      </w:r>
    </w:p>
    <w:p w14:paraId="4D89E84C" w14:textId="3D8D7CDC" w:rsidR="00A70691" w:rsidRDefault="00A70691" w:rsidP="00360244">
      <w:pPr>
        <w:pStyle w:val="Heading4"/>
        <w:numPr>
          <w:ilvl w:val="0"/>
          <w:numId w:val="9"/>
        </w:numPr>
      </w:pPr>
      <w:r>
        <w:t xml:space="preserve">All </w:t>
      </w:r>
      <w:r w:rsidRPr="00A70691">
        <w:t>materials shall be adequately protected during shipment, loading, and unloading, storage and installation against incidental damage, sunlight and ultraviolet radiation, rain, and high temperature.</w:t>
      </w:r>
    </w:p>
    <w:p w14:paraId="77FBC9C1" w14:textId="1FD73249" w:rsidR="00A70691" w:rsidRDefault="00A70691" w:rsidP="00360244">
      <w:pPr>
        <w:pStyle w:val="Heading4"/>
        <w:numPr>
          <w:ilvl w:val="0"/>
          <w:numId w:val="9"/>
        </w:numPr>
      </w:pPr>
      <w:r>
        <w:t xml:space="preserve">The </w:t>
      </w:r>
      <w:r w:rsidRPr="00A70691">
        <w:t>materials shall be stored in dry, shaded, and covered areas. In open areas, the materials shall be covered with a heavy-duty</w:t>
      </w:r>
      <w:r w:rsidR="00675331">
        <w:t xml:space="preserve"> </w:t>
      </w:r>
      <w:r w:rsidRPr="00A70691">
        <w:t xml:space="preserve">sheet. The </w:t>
      </w:r>
      <w:r w:rsidR="00675331">
        <w:t>kit</w:t>
      </w:r>
      <w:r w:rsidRPr="00A70691">
        <w:t xml:space="preserve"> of </w:t>
      </w:r>
      <w:r w:rsidR="00675331">
        <w:t>waterproofing</w:t>
      </w:r>
      <w:r w:rsidRPr="00A70691">
        <w:t xml:space="preserve"> shall be stored on a smooth hard surface.</w:t>
      </w:r>
    </w:p>
    <w:p w14:paraId="0AEC44F2" w14:textId="5FD3434C" w:rsidR="00A70691" w:rsidRPr="00A70691" w:rsidRDefault="00A70691" w:rsidP="00360244">
      <w:pPr>
        <w:pStyle w:val="Heading4"/>
        <w:numPr>
          <w:ilvl w:val="0"/>
          <w:numId w:val="9"/>
        </w:numPr>
      </w:pPr>
      <w:r>
        <w:t xml:space="preserve">All </w:t>
      </w:r>
      <w:r w:rsidRPr="00A70691">
        <w:t>necessary precautions shall be taken to prevent fire hazards in the storage area and during installations.</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360244">
      <w:pPr>
        <w:pStyle w:val="Heading3"/>
        <w:numPr>
          <w:ilvl w:val="0"/>
          <w:numId w:val="15"/>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360244">
      <w:pPr>
        <w:pStyle w:val="Heading3"/>
        <w:numPr>
          <w:ilvl w:val="0"/>
          <w:numId w:val="15"/>
        </w:numPr>
      </w:pPr>
      <w:r w:rsidRPr="00714B52">
        <w:t>Unless otherwise indicated, materials shall conform to the requirements specified herein.</w:t>
      </w:r>
    </w:p>
    <w:p w14:paraId="31FE7D29" w14:textId="2DED8512" w:rsidR="00CB3EA2" w:rsidRDefault="00EC2F35" w:rsidP="00CB3EA2">
      <w:pPr>
        <w:pStyle w:val="Heading2"/>
        <w:numPr>
          <w:ilvl w:val="1"/>
          <w:numId w:val="2"/>
        </w:numPr>
      </w:pPr>
      <w:r>
        <w:t>ROOFING SYSTEM</w:t>
      </w:r>
    </w:p>
    <w:p w14:paraId="1013E4B1" w14:textId="0AAC5BE7" w:rsidR="00EA5482" w:rsidRDefault="00CA1571" w:rsidP="00CA1571">
      <w:pPr>
        <w:pStyle w:val="Heading3"/>
        <w:numPr>
          <w:ilvl w:val="0"/>
          <w:numId w:val="51"/>
        </w:numPr>
      </w:pPr>
      <w:r w:rsidRPr="00CA1571">
        <w:t>Fluid</w:t>
      </w:r>
      <w:r w:rsidR="009805FD" w:rsidRPr="00CA1571">
        <w:t xml:space="preserve">-Applied </w:t>
      </w:r>
      <w:r w:rsidRPr="00CA1571">
        <w:t>Roofing System</w:t>
      </w:r>
      <w:r w:rsidR="002819B4">
        <w:t xml:space="preserve">: </w:t>
      </w:r>
      <w:r w:rsidR="003240E4">
        <w:t>Acrylic/Polyurethane Hybrid</w:t>
      </w:r>
      <w:r w:rsidR="001B6FDF">
        <w:t>:</w:t>
      </w:r>
    </w:p>
    <w:p w14:paraId="7394BCF3" w14:textId="2C5083B4" w:rsidR="00D822CD" w:rsidRDefault="001B6FDF" w:rsidP="00D822CD">
      <w:pPr>
        <w:pStyle w:val="Heading4"/>
        <w:numPr>
          <w:ilvl w:val="0"/>
          <w:numId w:val="52"/>
        </w:numPr>
      </w:pPr>
      <w:r>
        <w:t>Primer</w:t>
      </w:r>
      <w:r w:rsidR="00EC532D">
        <w:t>:</w:t>
      </w:r>
      <w:r w:rsidR="002E7225">
        <w:t xml:space="preserve"> </w:t>
      </w:r>
      <w:r w:rsidR="008000DF" w:rsidRPr="008000DF">
        <w:t>Water repellant and anti-chloride primer</w:t>
      </w:r>
      <w:r w:rsidR="00AB66B9">
        <w:t>.</w:t>
      </w:r>
    </w:p>
    <w:p w14:paraId="7077740B" w14:textId="73ABA818" w:rsidR="00EC532D" w:rsidRDefault="00EC532D" w:rsidP="00B374F6">
      <w:pPr>
        <w:pStyle w:val="Heading4"/>
        <w:numPr>
          <w:ilvl w:val="0"/>
          <w:numId w:val="52"/>
        </w:numPr>
      </w:pPr>
      <w:r>
        <w:t>Base Layer:</w:t>
      </w:r>
      <w:r w:rsidR="00AE11F8">
        <w:t xml:space="preserve"> acrylic/polyurethane hybrid </w:t>
      </w:r>
      <w:r w:rsidR="005A38B7">
        <w:t xml:space="preserve">roofing/waterproofing membrane, wet film thickness </w:t>
      </w:r>
      <w:r w:rsidR="008000DF">
        <w:t>1.0</w:t>
      </w:r>
      <w:r w:rsidR="00AF23C7">
        <w:t xml:space="preserve"> mm.</w:t>
      </w:r>
    </w:p>
    <w:p w14:paraId="30DFFD6F" w14:textId="2B110269" w:rsidR="00EC532D" w:rsidRDefault="00ED17F2" w:rsidP="00B374F6">
      <w:pPr>
        <w:pStyle w:val="Heading4"/>
        <w:numPr>
          <w:ilvl w:val="0"/>
          <w:numId w:val="52"/>
        </w:numPr>
      </w:pPr>
      <w:r>
        <w:t xml:space="preserve">Membrane </w:t>
      </w:r>
      <w:r w:rsidR="00DA407A">
        <w:t>Reinforcement</w:t>
      </w:r>
      <w:r w:rsidR="00B63CC1">
        <w:t>:</w:t>
      </w:r>
      <w:r w:rsidR="006D4B85">
        <w:t xml:space="preserve"> </w:t>
      </w:r>
      <w:r w:rsidR="009B0647">
        <w:t>non-woven, needle-punched polyester fleece</w:t>
      </w:r>
      <w:r w:rsidR="00871093">
        <w:t>, 100 g/m</w:t>
      </w:r>
      <w:r w:rsidR="00871093">
        <w:rPr>
          <w:rFonts w:ascii="Calibri" w:hAnsi="Calibri" w:cs="Calibri"/>
        </w:rPr>
        <w:t>²</w:t>
      </w:r>
      <w:r w:rsidR="00871093">
        <w:t>.</w:t>
      </w:r>
    </w:p>
    <w:p w14:paraId="401DFAF9" w14:textId="53D4595F" w:rsidR="00B63CC1" w:rsidRDefault="00B63CC1" w:rsidP="00B374F6">
      <w:pPr>
        <w:pStyle w:val="Heading4"/>
        <w:numPr>
          <w:ilvl w:val="0"/>
          <w:numId w:val="52"/>
        </w:numPr>
      </w:pPr>
      <w:r>
        <w:t>Top Layer</w:t>
      </w:r>
      <w:r w:rsidR="00D109C4">
        <w:t xml:space="preserve"> #1:</w:t>
      </w:r>
      <w:r w:rsidR="00AF23C7">
        <w:t xml:space="preserve"> acrylic/polyurethane hybrid roofing/waterproofing membrane, wet film thickness 0.5 mm.</w:t>
      </w:r>
    </w:p>
    <w:p w14:paraId="12629C96" w14:textId="431F5F57" w:rsidR="00D109C4" w:rsidRDefault="00D109C4" w:rsidP="00B374F6">
      <w:pPr>
        <w:pStyle w:val="Heading4"/>
        <w:numPr>
          <w:ilvl w:val="0"/>
          <w:numId w:val="52"/>
        </w:numPr>
      </w:pPr>
      <w:r>
        <w:t>Top Layer #2:</w:t>
      </w:r>
      <w:r w:rsidR="00AF23C7">
        <w:t xml:space="preserve"> acrylic/polyurethane hybrid roofing/waterproofing membrane, wet film thickness 0.5 mm.</w:t>
      </w:r>
    </w:p>
    <w:p w14:paraId="3C785025" w14:textId="70DAD120" w:rsidR="002B5E5A" w:rsidRPr="002B5E5A" w:rsidRDefault="00EC2F35" w:rsidP="00EC2F35">
      <w:pPr>
        <w:pStyle w:val="Heading2"/>
        <w:numPr>
          <w:ilvl w:val="1"/>
          <w:numId w:val="2"/>
        </w:numPr>
      </w:pPr>
      <w:r>
        <w:t>MATERIALS</w:t>
      </w:r>
    </w:p>
    <w:p w14:paraId="39414C4B" w14:textId="1392DFDF" w:rsidR="00714B52" w:rsidRDefault="0069515A" w:rsidP="00360244">
      <w:pPr>
        <w:pStyle w:val="Heading3"/>
        <w:numPr>
          <w:ilvl w:val="0"/>
          <w:numId w:val="16"/>
        </w:numPr>
      </w:pPr>
      <w:r>
        <w:lastRenderedPageBreak/>
        <w:t xml:space="preserve">Acrylic/Polyurethane </w:t>
      </w:r>
      <w:r w:rsidR="004B4E36">
        <w:t xml:space="preserve">Hybrid </w:t>
      </w:r>
      <w:r w:rsidR="00497C8F">
        <w:t>Roofing/Waterproofing Membrane</w:t>
      </w:r>
      <w:r w:rsidR="003E6F20">
        <w:t>:</w:t>
      </w:r>
      <w:r w:rsidR="00D473F7">
        <w:t xml:space="preserve"> shall be </w:t>
      </w:r>
      <w:r w:rsidR="00EA7CD3">
        <w:t>three</w:t>
      </w:r>
      <w:r w:rsidR="00D473F7">
        <w:t xml:space="preserve"> </w:t>
      </w:r>
      <w:r w:rsidR="0020341F">
        <w:t>coats</w:t>
      </w:r>
      <w:r w:rsidR="00D473F7">
        <w:t xml:space="preserve"> </w:t>
      </w:r>
      <w:r w:rsidR="0098509E">
        <w:t xml:space="preserve">with </w:t>
      </w:r>
      <w:r w:rsidR="00BE1495">
        <w:t xml:space="preserve">total </w:t>
      </w:r>
      <w:r w:rsidR="00A744AC">
        <w:t xml:space="preserve">wet film </w:t>
      </w:r>
      <w:r w:rsidR="0098509E">
        <w:t>thickness</w:t>
      </w:r>
      <w:r w:rsidR="00D473F7">
        <w:t xml:space="preserve"> </w:t>
      </w:r>
      <w:r w:rsidR="00A744AC">
        <w:t xml:space="preserve">of </w:t>
      </w:r>
      <w:r w:rsidR="008000DF">
        <w:t>2.0</w:t>
      </w:r>
      <w:r w:rsidR="00D473F7">
        <w:t xml:space="preserve"> mm as approved by Engineer. The </w:t>
      </w:r>
      <w:r w:rsidR="00365F95">
        <w:t xml:space="preserve">acrylic/polyurethane </w:t>
      </w:r>
      <w:r w:rsidR="00AF13EB">
        <w:t xml:space="preserve">hybrid membrane </w:t>
      </w:r>
      <w:r w:rsidR="00D473F7">
        <w:t>should meet the following physical properties:</w:t>
      </w:r>
    </w:p>
    <w:p w14:paraId="321802D7" w14:textId="4F09113D" w:rsidR="00B053AA" w:rsidRDefault="00084302" w:rsidP="008C5F29">
      <w:pPr>
        <w:pStyle w:val="Heading4"/>
        <w:numPr>
          <w:ilvl w:val="0"/>
          <w:numId w:val="17"/>
        </w:numPr>
      </w:pPr>
      <w:r>
        <w:t xml:space="preserve">Resistance to </w:t>
      </w:r>
      <w:r w:rsidR="005C1845">
        <w:t>P</w:t>
      </w:r>
      <w:r>
        <w:t xml:space="preserve">ositive </w:t>
      </w:r>
      <w:r w:rsidR="005C1845">
        <w:t>W</w:t>
      </w:r>
      <w:r>
        <w:t xml:space="preserve">ater </w:t>
      </w:r>
      <w:r w:rsidR="005C1845">
        <w:t>P</w:t>
      </w:r>
      <w:r>
        <w:t xml:space="preserve">ressure: </w:t>
      </w:r>
      <w:r w:rsidR="005C1845">
        <w:t>&gt; 1.5 bar.</w:t>
      </w:r>
    </w:p>
    <w:p w14:paraId="6E173D77" w14:textId="56D12F7F" w:rsidR="00EF3174" w:rsidRDefault="00D43F41" w:rsidP="008C5F29">
      <w:pPr>
        <w:pStyle w:val="Heading4"/>
        <w:numPr>
          <w:ilvl w:val="0"/>
          <w:numId w:val="17"/>
        </w:numPr>
      </w:pPr>
      <w:r>
        <w:t xml:space="preserve">Bond </w:t>
      </w:r>
      <w:r w:rsidR="00A172E8">
        <w:t>Strength</w:t>
      </w:r>
      <w:r w:rsidR="00866FBA">
        <w:t xml:space="preserve">: </w:t>
      </w:r>
      <w:r w:rsidR="00A172E8">
        <w:t>&gt; 0.35 MPa.</w:t>
      </w:r>
      <w:r w:rsidR="00F12B68">
        <w:t xml:space="preserve"> </w:t>
      </w:r>
    </w:p>
    <w:p w14:paraId="724DEC40" w14:textId="521D2783" w:rsidR="006C15FA" w:rsidRDefault="00DB5A58" w:rsidP="00360244">
      <w:pPr>
        <w:pStyle w:val="Heading4"/>
        <w:numPr>
          <w:ilvl w:val="0"/>
          <w:numId w:val="17"/>
        </w:numPr>
      </w:pPr>
      <w:r>
        <w:t xml:space="preserve">Tensile Strength: </w:t>
      </w:r>
      <w:r w:rsidR="00661BD0">
        <w:t>&gt;</w:t>
      </w:r>
      <w:r w:rsidR="00304923">
        <w:t xml:space="preserve"> </w:t>
      </w:r>
      <w:r w:rsidR="00661BD0">
        <w:t>2.50 MPa.</w:t>
      </w:r>
    </w:p>
    <w:p w14:paraId="39DB49A3" w14:textId="5EE9267F" w:rsidR="00E93F7F" w:rsidRPr="00E93F7F" w:rsidRDefault="006D1978" w:rsidP="00BE68DE">
      <w:pPr>
        <w:pStyle w:val="Heading4"/>
        <w:numPr>
          <w:ilvl w:val="0"/>
          <w:numId w:val="17"/>
        </w:numPr>
      </w:pPr>
      <w:r>
        <w:t>Elongation at Break: &gt;</w:t>
      </w:r>
      <w:r w:rsidR="00304923">
        <w:t xml:space="preserve"> </w:t>
      </w:r>
      <w:r>
        <w:t>200</w:t>
      </w:r>
      <w:r w:rsidR="00304923">
        <w:t xml:space="preserve"> </w:t>
      </w:r>
      <w:r w:rsidR="00BE68DE">
        <w:t>%.</w:t>
      </w:r>
    </w:p>
    <w:p w14:paraId="5858F313" w14:textId="62A6222D" w:rsidR="00905E86" w:rsidRDefault="007521B8" w:rsidP="00360244">
      <w:pPr>
        <w:pStyle w:val="Heading4"/>
        <w:numPr>
          <w:ilvl w:val="0"/>
          <w:numId w:val="17"/>
        </w:numPr>
      </w:pPr>
      <w:r>
        <w:t>Static Crack A</w:t>
      </w:r>
      <w:r w:rsidR="000522B7">
        <w:t>ccommodation: &gt;</w:t>
      </w:r>
      <w:r w:rsidR="00304923">
        <w:t xml:space="preserve"> </w:t>
      </w:r>
      <w:r w:rsidR="005B3B40">
        <w:t>4</w:t>
      </w:r>
      <w:r w:rsidR="000522B7">
        <w:t xml:space="preserve"> mm.</w:t>
      </w:r>
    </w:p>
    <w:p w14:paraId="3B6202E2" w14:textId="4A561C8D" w:rsidR="00663B05" w:rsidRPr="00663B05" w:rsidRDefault="00304923" w:rsidP="00663B05">
      <w:pPr>
        <w:pStyle w:val="Heading4"/>
        <w:numPr>
          <w:ilvl w:val="0"/>
          <w:numId w:val="17"/>
        </w:numPr>
      </w:pPr>
      <w:r>
        <w:t>Dynamic Crack Accommodation: &gt; 1 mm.</w:t>
      </w:r>
    </w:p>
    <w:p w14:paraId="58A90330" w14:textId="6BD47A43" w:rsidR="00663B05" w:rsidRDefault="00663B05" w:rsidP="00360244">
      <w:pPr>
        <w:pStyle w:val="Heading4"/>
        <w:numPr>
          <w:ilvl w:val="0"/>
          <w:numId w:val="17"/>
        </w:numPr>
      </w:pPr>
      <w:r>
        <w:t>Weathering Resis</w:t>
      </w:r>
      <w:r w:rsidR="005E00A7">
        <w:t>tance: 2000 hours – no change.</w:t>
      </w:r>
    </w:p>
    <w:p w14:paraId="5AE7A943" w14:textId="5E764044" w:rsidR="005E6BB3" w:rsidRDefault="00137974" w:rsidP="00360244">
      <w:pPr>
        <w:pStyle w:val="Heading4"/>
        <w:numPr>
          <w:ilvl w:val="0"/>
          <w:numId w:val="17"/>
        </w:numPr>
      </w:pPr>
      <w:r>
        <w:t>Solar Reflective Index: &gt; 100.</w:t>
      </w:r>
    </w:p>
    <w:p w14:paraId="7F726221" w14:textId="01ACBD52" w:rsidR="0008676F" w:rsidRPr="0008676F" w:rsidRDefault="0008676F" w:rsidP="00360244">
      <w:pPr>
        <w:pStyle w:val="Heading4"/>
        <w:numPr>
          <w:ilvl w:val="0"/>
          <w:numId w:val="17"/>
        </w:numPr>
      </w:pPr>
      <w:r>
        <w:t>Manufacturer</w:t>
      </w:r>
      <w:r w:rsidR="009E1E05">
        <w:t>:</w:t>
      </w:r>
    </w:p>
    <w:p w14:paraId="4F94966A" w14:textId="089566E2" w:rsidR="00377021" w:rsidRDefault="00231192" w:rsidP="00360244">
      <w:pPr>
        <w:pStyle w:val="Heading5"/>
        <w:numPr>
          <w:ilvl w:val="0"/>
          <w:numId w:val="40"/>
        </w:numPr>
      </w:pPr>
      <w:r>
        <w:t>Saudi Vetonit Co. Ltd. (SAVETO)</w:t>
      </w:r>
      <w:r w:rsidR="007E38A7">
        <w:t xml:space="preserve">, </w:t>
      </w:r>
      <w:r w:rsidR="00CC3189">
        <w:t>Saveto Cool Top</w:t>
      </w:r>
      <w:r w:rsidR="003168EF">
        <w:t>.</w:t>
      </w:r>
    </w:p>
    <w:p w14:paraId="676E77D4" w14:textId="48C876C2" w:rsidR="007471ED" w:rsidRPr="007471ED" w:rsidRDefault="007471ED" w:rsidP="00360244">
      <w:pPr>
        <w:pStyle w:val="Heading5"/>
        <w:numPr>
          <w:ilvl w:val="0"/>
          <w:numId w:val="40"/>
        </w:numPr>
      </w:pPr>
      <w:r>
        <w:t>Or approved equal.</w:t>
      </w:r>
    </w:p>
    <w:p w14:paraId="4427E5B3" w14:textId="2D794168" w:rsidR="003F7924" w:rsidRDefault="003F7924" w:rsidP="00360244">
      <w:pPr>
        <w:pStyle w:val="Heading3"/>
        <w:numPr>
          <w:ilvl w:val="0"/>
          <w:numId w:val="16"/>
        </w:numPr>
      </w:pPr>
      <w:r>
        <w:t>Auxiliary Materials</w:t>
      </w:r>
    </w:p>
    <w:p w14:paraId="1CA036E0" w14:textId="36A6CFCD" w:rsidR="007471ED" w:rsidRDefault="0014237C" w:rsidP="00360244">
      <w:pPr>
        <w:pStyle w:val="Heading4"/>
        <w:numPr>
          <w:ilvl w:val="0"/>
          <w:numId w:val="39"/>
        </w:numPr>
      </w:pPr>
      <w:r>
        <w:t xml:space="preserve">General: </w:t>
      </w:r>
      <w:r w:rsidRPr="0014237C">
        <w:t xml:space="preserve">Furnish auxiliary materials recommended by waterproofing manufacturer for intended use and compatible with </w:t>
      </w:r>
      <w:r w:rsidR="004C27DC">
        <w:t xml:space="preserve">acrylic/polyurethane hybrid </w:t>
      </w:r>
      <w:r w:rsidR="000E44A5">
        <w:t>roofing/waterproofing membrane</w:t>
      </w:r>
      <w:r w:rsidRPr="0014237C">
        <w:t>.</w:t>
      </w:r>
    </w:p>
    <w:p w14:paraId="2A79899F" w14:textId="213E045A" w:rsidR="002E7736" w:rsidRDefault="002E7736" w:rsidP="00360244">
      <w:pPr>
        <w:pStyle w:val="Heading4"/>
        <w:numPr>
          <w:ilvl w:val="0"/>
          <w:numId w:val="39"/>
        </w:numPr>
      </w:pPr>
      <w:r>
        <w:t xml:space="preserve">Primer: </w:t>
      </w:r>
      <w:r w:rsidR="00BE6B2A" w:rsidRPr="00BE6B2A">
        <w:t>Concrete, roof cover boards and sealing cementitious and gypsum-based substrates shall be primed</w:t>
      </w:r>
      <w:r w:rsidR="00BE6B2A">
        <w:t xml:space="preserve"> with </w:t>
      </w:r>
      <w:r w:rsidR="008000DF">
        <w:t>Vetoprime AP443</w:t>
      </w:r>
      <w:r w:rsidR="00DD36CF">
        <w:t>.</w:t>
      </w:r>
    </w:p>
    <w:p w14:paraId="502350F7" w14:textId="3B26D844" w:rsidR="00FB7565" w:rsidRDefault="00ED17F2" w:rsidP="00360244">
      <w:pPr>
        <w:pStyle w:val="Heading4"/>
        <w:numPr>
          <w:ilvl w:val="0"/>
          <w:numId w:val="39"/>
        </w:numPr>
      </w:pPr>
      <w:r>
        <w:t xml:space="preserve">Membrane </w:t>
      </w:r>
      <w:r w:rsidR="00DC3ED8">
        <w:t>Re</w:t>
      </w:r>
      <w:r>
        <w:t>inforcement</w:t>
      </w:r>
      <w:r w:rsidR="000D6993">
        <w:t xml:space="preserve"> - Poly</w:t>
      </w:r>
      <w:r w:rsidR="00464527">
        <w:t>ester</w:t>
      </w:r>
      <w:r w:rsidR="00FB7565">
        <w:t>:</w:t>
      </w:r>
      <w:r w:rsidR="002848BC">
        <w:t xml:space="preserve"> </w:t>
      </w:r>
      <w:r w:rsidR="00464527">
        <w:t xml:space="preserve">Reinforcement for the roofing/waterproofing system shall be </w:t>
      </w:r>
      <w:r w:rsidR="00C86543">
        <w:t>non-woven</w:t>
      </w:r>
      <w:r w:rsidR="00773271">
        <w:t xml:space="preserve">, needle-punched polyester fleece </w:t>
      </w:r>
      <w:r w:rsidR="00B21221" w:rsidRPr="00B21221">
        <w:t>specifically designed to provide greater impact resistance and greater resistance to excessive thermal and structural movement while maintaining elasticity and membrane film integrity</w:t>
      </w:r>
      <w:r w:rsidR="000E7B18">
        <w:t>, 100 g/m</w:t>
      </w:r>
      <w:r w:rsidR="000E7B18">
        <w:rPr>
          <w:rFonts w:ascii="Calibri" w:hAnsi="Calibri" w:cs="Calibri"/>
        </w:rPr>
        <w:t>².</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5DB59B7A" w:rsidR="00E56254" w:rsidRDefault="00E56254" w:rsidP="00360244">
      <w:pPr>
        <w:pStyle w:val="Heading3"/>
        <w:numPr>
          <w:ilvl w:val="0"/>
          <w:numId w:val="30"/>
        </w:numPr>
      </w:pPr>
      <w:r w:rsidRPr="00E56254">
        <w:t>Surfaces and site conditions, under which waterproofing is to be performed, shall be verified, and examined if ready to receive work. Work shall not be started until all defects have been corrected.</w:t>
      </w:r>
    </w:p>
    <w:p w14:paraId="78FC3E25" w14:textId="7D11BE71" w:rsidR="00E56254" w:rsidRDefault="00E56254" w:rsidP="00360244">
      <w:pPr>
        <w:pStyle w:val="Heading4"/>
        <w:numPr>
          <w:ilvl w:val="0"/>
          <w:numId w:val="31"/>
        </w:numPr>
      </w:pPr>
      <w:r w:rsidRPr="00E56254">
        <w:t>Verify that substrates to receive waterproofing are clean, sound, smooth, free of fins and sharp edges, loose and foreign matter, oil and grease and anything detrimental to waterproofing membrane. Pitted surfaces must be repaired before membrane installation.</w:t>
      </w:r>
    </w:p>
    <w:p w14:paraId="2CC3FE9F" w14:textId="3BB515C0" w:rsidR="00E56254" w:rsidRDefault="00E56254" w:rsidP="00360244">
      <w:pPr>
        <w:pStyle w:val="Heading4"/>
        <w:numPr>
          <w:ilvl w:val="0"/>
          <w:numId w:val="31"/>
        </w:numPr>
      </w:pPr>
      <w:r w:rsidRPr="00E56254">
        <w:t>Notify the Engineer in writing of anticipated problems using waterproofing over substrate.</w:t>
      </w:r>
    </w:p>
    <w:p w14:paraId="2D103354" w14:textId="72A602A8" w:rsidR="00E56254" w:rsidRDefault="00E56254" w:rsidP="00360244">
      <w:pPr>
        <w:pStyle w:val="Heading4"/>
        <w:numPr>
          <w:ilvl w:val="0"/>
          <w:numId w:val="31"/>
        </w:numPr>
      </w:pPr>
      <w:r w:rsidRPr="00E56254">
        <w:t>Proceed with installation only after unsatisfactory conditions have been corrected.</w:t>
      </w:r>
    </w:p>
    <w:p w14:paraId="556954CC" w14:textId="77777777" w:rsidR="005B3B40" w:rsidRPr="005B3B40" w:rsidRDefault="005B3B40" w:rsidP="005B3B40"/>
    <w:p w14:paraId="23C3027B" w14:textId="097521B3" w:rsidR="00CB3EA2" w:rsidRDefault="00130C86" w:rsidP="00130C86">
      <w:pPr>
        <w:pStyle w:val="Heading2"/>
        <w:numPr>
          <w:ilvl w:val="1"/>
          <w:numId w:val="3"/>
        </w:numPr>
      </w:pPr>
      <w:r w:rsidRPr="001625E5">
        <w:lastRenderedPageBreak/>
        <w:t>SUBSTRATE PREPARATION</w:t>
      </w:r>
    </w:p>
    <w:p w14:paraId="6D9A8D51" w14:textId="2FC7D46D" w:rsidR="00A34FA1" w:rsidRPr="001530C3" w:rsidRDefault="001530C3" w:rsidP="00360244">
      <w:pPr>
        <w:pStyle w:val="Heading3"/>
        <w:numPr>
          <w:ilvl w:val="0"/>
          <w:numId w:val="32"/>
        </w:numPr>
      </w:pPr>
      <w:r w:rsidRPr="001530C3">
        <w:t>General</w:t>
      </w:r>
    </w:p>
    <w:p w14:paraId="73E10CAA" w14:textId="0EFF889A" w:rsidR="001C6F68" w:rsidRDefault="00D404EE" w:rsidP="00360244">
      <w:pPr>
        <w:pStyle w:val="Heading4"/>
        <w:numPr>
          <w:ilvl w:val="0"/>
          <w:numId w:val="33"/>
        </w:numPr>
      </w:pPr>
      <w:r w:rsidRPr="00D404EE">
        <w:t>Preparation of the surface shall be done in accordance with the waterproofing membrane manufacturer’s written instructions.</w:t>
      </w:r>
    </w:p>
    <w:p w14:paraId="50E8D3E7" w14:textId="13BD64FA" w:rsidR="00D404EE" w:rsidRDefault="00D404EE" w:rsidP="00360244">
      <w:pPr>
        <w:pStyle w:val="Heading4"/>
        <w:numPr>
          <w:ilvl w:val="0"/>
          <w:numId w:val="33"/>
        </w:numPr>
      </w:pPr>
      <w:r w:rsidRPr="00D404EE">
        <w:t>Surfaces shall be clean and smooth, free of depressions, waves, projections, voids, holes (tie rod or rock pockets), spatters, ridges, and loose aggregates. Any contaminants shall be removed such as grease, oil, and wax.</w:t>
      </w:r>
    </w:p>
    <w:p w14:paraId="5BAACB93" w14:textId="233AEAB7" w:rsidR="00D404EE" w:rsidRDefault="006F0DE4" w:rsidP="00360244">
      <w:pPr>
        <w:pStyle w:val="Heading4"/>
        <w:numPr>
          <w:ilvl w:val="0"/>
          <w:numId w:val="33"/>
        </w:numPr>
      </w:pPr>
      <w:r w:rsidRPr="006F0DE4">
        <w:t>All sharp protrusion shall be ground smooth and all hollows and honeycomb voids, and similar surface defects shall be filled.</w:t>
      </w:r>
    </w:p>
    <w:p w14:paraId="0455CA2B" w14:textId="6DF874FB" w:rsidR="006F0DE4" w:rsidRDefault="00C55F52" w:rsidP="00360244">
      <w:pPr>
        <w:pStyle w:val="Heading4"/>
        <w:numPr>
          <w:ilvl w:val="0"/>
          <w:numId w:val="33"/>
        </w:numPr>
      </w:pPr>
      <w:r w:rsidRPr="00C55F52">
        <w:t>The surface shall be dry and shall be cleaned of all dust and debris.</w:t>
      </w:r>
    </w:p>
    <w:p w14:paraId="2DF32333" w14:textId="6B86243A" w:rsidR="00C55F52" w:rsidRDefault="00C55F52" w:rsidP="00360244">
      <w:pPr>
        <w:pStyle w:val="Heading4"/>
        <w:numPr>
          <w:ilvl w:val="0"/>
          <w:numId w:val="33"/>
        </w:numPr>
      </w:pPr>
      <w:r w:rsidRPr="00C55F52">
        <w:t>Cracks shall be sealed using an approved sealant as recommended by the waterproofing manufacturer.</w:t>
      </w:r>
    </w:p>
    <w:p w14:paraId="2D1ECD86" w14:textId="574591EB" w:rsidR="00130C86" w:rsidRDefault="00C55F52" w:rsidP="00130C86">
      <w:pPr>
        <w:pStyle w:val="Heading2"/>
        <w:numPr>
          <w:ilvl w:val="1"/>
          <w:numId w:val="3"/>
        </w:numPr>
      </w:pPr>
      <w:r>
        <w:t>PRIMING</w:t>
      </w:r>
    </w:p>
    <w:p w14:paraId="517C8F2E" w14:textId="18695AB2" w:rsidR="007C6E74" w:rsidRDefault="007573C2" w:rsidP="00360244">
      <w:pPr>
        <w:pStyle w:val="Heading3"/>
        <w:numPr>
          <w:ilvl w:val="0"/>
          <w:numId w:val="38"/>
        </w:numPr>
      </w:pPr>
      <w:r w:rsidRPr="007573C2">
        <w:t>Prime porous surfaces with penetrating sealer water repellent and hardener primer by brush or roll and allow it to cure as per the manufacturer’s instructions.</w:t>
      </w:r>
    </w:p>
    <w:p w14:paraId="7B1B1ABA" w14:textId="77777777" w:rsidR="007573C2" w:rsidRPr="007573C2" w:rsidRDefault="007573C2" w:rsidP="007573C2"/>
    <w:p w14:paraId="598873C6" w14:textId="51C84773" w:rsidR="00244569" w:rsidRDefault="00556D5A" w:rsidP="00244569">
      <w:pPr>
        <w:pStyle w:val="Heading2"/>
        <w:numPr>
          <w:ilvl w:val="1"/>
          <w:numId w:val="3"/>
        </w:numPr>
      </w:pPr>
      <w:r>
        <w:t>INSTALLATION</w:t>
      </w:r>
    </w:p>
    <w:p w14:paraId="7AE3A70E" w14:textId="0E545ACC" w:rsidR="00782A1C" w:rsidRDefault="00782A1C" w:rsidP="00360244">
      <w:pPr>
        <w:pStyle w:val="Heading3"/>
        <w:numPr>
          <w:ilvl w:val="0"/>
          <w:numId w:val="44"/>
        </w:numPr>
      </w:pPr>
      <w:r w:rsidRPr="00782A1C">
        <w:t>Apply the base coat of waterproofing membrane by brush or roll and topped by a polyester fleece reinforcement membrane on the wet coating and allow it to cure as per the manufacturer’s instructions.</w:t>
      </w:r>
    </w:p>
    <w:p w14:paraId="1D702D79" w14:textId="070090DD" w:rsidR="00782A1C" w:rsidRDefault="00F2189D" w:rsidP="00360244">
      <w:pPr>
        <w:pStyle w:val="Heading3"/>
        <w:numPr>
          <w:ilvl w:val="0"/>
          <w:numId w:val="44"/>
        </w:numPr>
      </w:pPr>
      <w:r w:rsidRPr="00F2189D">
        <w:t>Apply the first topcoat of waterproofing membrane with a brush or roll and allow it to cure as per the manufacturer’s instructions.</w:t>
      </w:r>
    </w:p>
    <w:p w14:paraId="66920FE4" w14:textId="7AEB9CCA" w:rsidR="00F2189D" w:rsidRDefault="003129A1" w:rsidP="00360244">
      <w:pPr>
        <w:pStyle w:val="Heading3"/>
        <w:numPr>
          <w:ilvl w:val="0"/>
          <w:numId w:val="44"/>
        </w:numPr>
      </w:pPr>
      <w:r w:rsidRPr="003129A1">
        <w:t>Apply the second topcoat of waterproofing membrane with a brush or roll and allow it to cure as per the manufacturer’s instructions.</w:t>
      </w:r>
    </w:p>
    <w:p w14:paraId="2DAA1CD6" w14:textId="0C308040" w:rsidR="003129A1" w:rsidRDefault="003129A1" w:rsidP="00360244">
      <w:pPr>
        <w:pStyle w:val="Heading3"/>
        <w:numPr>
          <w:ilvl w:val="0"/>
          <w:numId w:val="44"/>
        </w:numPr>
      </w:pPr>
      <w:r w:rsidRPr="003129A1">
        <w:t>Apply the last topcoat of colored acrylic membrane with a brush or roll and allow it to cure as per the manufacturer’s instructions.</w:t>
      </w:r>
    </w:p>
    <w:p w14:paraId="526357F4" w14:textId="790D90ED" w:rsidR="00BD1D91" w:rsidRDefault="00266AAA" w:rsidP="00055DCA">
      <w:pPr>
        <w:pStyle w:val="Heading2"/>
        <w:numPr>
          <w:ilvl w:val="1"/>
          <w:numId w:val="3"/>
        </w:numPr>
      </w:pPr>
      <w:r>
        <w:t>CURING</w:t>
      </w:r>
    </w:p>
    <w:p w14:paraId="45F46AA6" w14:textId="07EAD957" w:rsidR="00BC54F0" w:rsidRDefault="00BC54F0" w:rsidP="00360244">
      <w:pPr>
        <w:pStyle w:val="Heading3"/>
        <w:numPr>
          <w:ilvl w:val="0"/>
          <w:numId w:val="43"/>
        </w:numPr>
      </w:pPr>
      <w:r w:rsidRPr="00BC54F0">
        <w:t>Allow the waterproofing to cure for at least 7 days before commissioning, or as per the manufacturer’s instructions.</w:t>
      </w:r>
    </w:p>
    <w:p w14:paraId="37FA4A2E" w14:textId="6BB3236F" w:rsidR="00130C86" w:rsidRDefault="00130C86" w:rsidP="00055DCA">
      <w:pPr>
        <w:pStyle w:val="Heading2"/>
        <w:numPr>
          <w:ilvl w:val="1"/>
          <w:numId w:val="3"/>
        </w:numPr>
      </w:pPr>
      <w:r w:rsidRPr="001625E5">
        <w:t xml:space="preserve">PROTECTION </w:t>
      </w:r>
      <w:r w:rsidR="00874D50">
        <w:t>AND CLEANING</w:t>
      </w:r>
    </w:p>
    <w:p w14:paraId="0024EB37" w14:textId="40409295" w:rsidR="00AB0656" w:rsidRDefault="00AB0656" w:rsidP="00360244">
      <w:pPr>
        <w:pStyle w:val="Heading3"/>
        <w:numPr>
          <w:ilvl w:val="0"/>
          <w:numId w:val="37"/>
        </w:numPr>
      </w:pPr>
      <w:r w:rsidRPr="00AB0656">
        <w:t>No storage of materials or traffic shall be allowed in unprotected areas with waterproofing material.</w:t>
      </w:r>
    </w:p>
    <w:p w14:paraId="3E20BFE0" w14:textId="22BFB07B" w:rsidR="00AB0656" w:rsidRDefault="00AB0656" w:rsidP="00360244">
      <w:pPr>
        <w:pStyle w:val="Heading3"/>
        <w:numPr>
          <w:ilvl w:val="0"/>
          <w:numId w:val="37"/>
        </w:numPr>
      </w:pPr>
      <w:r w:rsidRPr="00AB0656">
        <w:t>Immediately following application, clean all tools and equipment with clean water. Hardened material can be removed by mechanical means.</w:t>
      </w:r>
    </w:p>
    <w:p w14:paraId="3526DACE" w14:textId="5DE36A25" w:rsidR="00AB0656" w:rsidRDefault="00286F0A" w:rsidP="00360244">
      <w:pPr>
        <w:pStyle w:val="Heading3"/>
        <w:numPr>
          <w:ilvl w:val="0"/>
          <w:numId w:val="37"/>
        </w:numPr>
      </w:pPr>
      <w:r w:rsidRPr="00286F0A">
        <w:t>Remove leftover materials and any foreign material resulting from the work from the site.</w:t>
      </w:r>
    </w:p>
    <w:p w14:paraId="01743962" w14:textId="557BB2F6" w:rsidR="00357362" w:rsidRPr="00357362" w:rsidRDefault="00357362" w:rsidP="005B3B40">
      <w:pPr>
        <w:pStyle w:val="Heading1"/>
        <w:jc w:val="center"/>
        <w:rPr>
          <w:szCs w:val="28"/>
        </w:rPr>
      </w:pPr>
      <w:r w:rsidRPr="00357362">
        <w:rPr>
          <w:szCs w:val="28"/>
        </w:rPr>
        <w:t>END OF SECTION</w:t>
      </w:r>
    </w:p>
    <w:sectPr w:rsidR="00357362" w:rsidRPr="00357362" w:rsidSect="009D62BE">
      <w:headerReference w:type="default" r:id="rId11"/>
      <w:footerReference w:type="default" r:id="rId12"/>
      <w:pgSz w:w="11906" w:h="16838" w:code="9"/>
      <w:pgMar w:top="1718"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315D" w14:textId="77777777" w:rsidR="008E67B8" w:rsidRDefault="008E67B8" w:rsidP="006A48D7">
      <w:pPr>
        <w:spacing w:after="0" w:line="240" w:lineRule="auto"/>
      </w:pPr>
      <w:r>
        <w:separator/>
      </w:r>
    </w:p>
  </w:endnote>
  <w:endnote w:type="continuationSeparator" w:id="0">
    <w:p w14:paraId="1C1049FD" w14:textId="77777777" w:rsidR="008E67B8" w:rsidRDefault="008E67B8"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5137341B" w:rsidR="00F854E8" w:rsidRPr="00614F51" w:rsidRDefault="009D62BE">
    <w:pPr>
      <w:pStyle w:val="Footer"/>
      <w:rPr>
        <w:sz w:val="20"/>
        <w:szCs w:val="20"/>
      </w:rPr>
    </w:pPr>
    <w:r>
      <w:rPr>
        <w:noProof/>
      </w:rPr>
      <w:drawing>
        <wp:anchor distT="0" distB="0" distL="114300" distR="114300" simplePos="0" relativeHeight="251663360" behindDoc="1" locked="0" layoutInCell="1" allowOverlap="1" wp14:anchorId="6C551FFF" wp14:editId="5DB58182">
          <wp:simplePos x="0" y="0"/>
          <wp:positionH relativeFrom="page">
            <wp:posOffset>9525</wp:posOffset>
          </wp:positionH>
          <wp:positionV relativeFrom="paragraph">
            <wp:posOffset>-635</wp:posOffset>
          </wp:positionV>
          <wp:extent cx="7579360" cy="603885"/>
          <wp:effectExtent l="0" t="0" r="254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360"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7F059D8F" wp14:editId="56CA2D90">
              <wp:simplePos x="0" y="0"/>
              <wp:positionH relativeFrom="margin">
                <wp:align>right</wp:align>
              </wp:positionH>
              <wp:positionV relativeFrom="page">
                <wp:posOffset>9925050</wp:posOffset>
              </wp:positionV>
              <wp:extent cx="5734050" cy="190500"/>
              <wp:effectExtent l="0" t="0" r="0" b="0"/>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BCDCB" w14:textId="199F530A" w:rsidR="009D62BE" w:rsidRDefault="009D62BE" w:rsidP="009D62BE">
                          <w:pPr>
                            <w:spacing w:before="12"/>
                            <w:ind w:left="20"/>
                            <w:rPr>
                              <w:sz w:val="20"/>
                            </w:rPr>
                          </w:pPr>
                          <w:r w:rsidRPr="00A14E75">
                            <w:rPr>
                              <w:sz w:val="20"/>
                              <w:szCs w:val="20"/>
                            </w:rPr>
                            <w:t xml:space="preserve">FLUID-APPLIED ROOFING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5600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059D8F" id="_x0000_t202" coordsize="21600,21600" o:spt="202" path="m,l,21600r21600,l21600,xe">
              <v:stroke joinstyle="miter"/>
              <v:path gradientshapeok="t" o:connecttype="rect"/>
            </v:shapetype>
            <v:shape id="Text Box 2" o:spid="_x0000_s1026" type="#_x0000_t202" style="position:absolute;margin-left:400.3pt;margin-top:781.5pt;width:451.5pt;height:1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" filled="f" stroked="f">
              <v:textbox inset="0,0,0,0">
                <w:txbxContent>
                  <w:p w14:paraId="735BCDCB" w14:textId="199F530A" w:rsidR="009D62BE" w:rsidRDefault="009D62BE" w:rsidP="009D62BE">
                    <w:pPr>
                      <w:spacing w:before="12"/>
                      <w:ind w:left="20"/>
                      <w:rPr>
                        <w:sz w:val="20"/>
                      </w:rPr>
                    </w:pPr>
                    <w:r w:rsidRPr="00A14E75">
                      <w:rPr>
                        <w:sz w:val="20"/>
                        <w:szCs w:val="20"/>
                      </w:rPr>
                      <w:t xml:space="preserve">FLUID-APPLIED ROOFING </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5600</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6</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38540" w14:textId="77777777" w:rsidR="008E67B8" w:rsidRDefault="008E67B8" w:rsidP="006A48D7">
      <w:pPr>
        <w:spacing w:after="0" w:line="240" w:lineRule="auto"/>
      </w:pPr>
      <w:r>
        <w:separator/>
      </w:r>
    </w:p>
  </w:footnote>
  <w:footnote w:type="continuationSeparator" w:id="0">
    <w:p w14:paraId="45E29BD4" w14:textId="77777777" w:rsidR="008E67B8" w:rsidRDefault="008E67B8"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4B80" w14:textId="30AF90A4" w:rsidR="009D62BE" w:rsidRDefault="009D62BE">
    <w:pPr>
      <w:pStyle w:val="Header"/>
    </w:pPr>
    <w:r>
      <w:rPr>
        <w:noProof/>
      </w:rPr>
      <w:drawing>
        <wp:anchor distT="0" distB="0" distL="114300" distR="114300" simplePos="0" relativeHeight="251659264" behindDoc="0" locked="0" layoutInCell="1" allowOverlap="1" wp14:anchorId="5A4CC12A" wp14:editId="0B02E15B">
          <wp:simplePos x="0" y="0"/>
          <wp:positionH relativeFrom="page">
            <wp:posOffset>9525</wp:posOffset>
          </wp:positionH>
          <wp:positionV relativeFrom="paragraph">
            <wp:posOffset>-457200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848247910" name="Picture 848247910"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7"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B17777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DE9372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6"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8" w15:restartNumberingAfterBreak="0">
    <w:nsid w:val="20F810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0"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1"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2"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3"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6" w15:restartNumberingAfterBreak="0">
    <w:nsid w:val="2C817D3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8"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9"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0"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1"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2"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3" w15:restartNumberingAfterBreak="0">
    <w:nsid w:val="3D8F5819"/>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4"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6"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7"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2"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3"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4"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5" w15:restartNumberingAfterBreak="0">
    <w:nsid w:val="5E511D7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6" w15:restartNumberingAfterBreak="0">
    <w:nsid w:val="5EB8790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7" w15:restartNumberingAfterBreak="0">
    <w:nsid w:val="6E2E367A"/>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8"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9"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0"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1" w15:restartNumberingAfterBreak="0">
    <w:nsid w:val="7C3A0D2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num w:numId="1" w16cid:durableId="1171677715">
    <w:abstractNumId w:val="23"/>
  </w:num>
  <w:num w:numId="2" w16cid:durableId="462651161">
    <w:abstractNumId w:val="24"/>
  </w:num>
  <w:num w:numId="3" w16cid:durableId="1516767111">
    <w:abstractNumId w:val="3"/>
  </w:num>
  <w:num w:numId="4" w16cid:durableId="1024476224">
    <w:abstractNumId w:val="4"/>
  </w:num>
  <w:num w:numId="5" w16cid:durableId="1130784258">
    <w:abstractNumId w:val="21"/>
  </w:num>
  <w:num w:numId="6" w16cid:durableId="1406606337">
    <w:abstractNumId w:val="13"/>
  </w:num>
  <w:num w:numId="7" w16cid:durableId="856507196">
    <w:abstractNumId w:val="27"/>
  </w:num>
  <w:num w:numId="8" w16cid:durableId="541552524">
    <w:abstractNumId w:val="50"/>
  </w:num>
  <w:num w:numId="9" w16cid:durableId="888030909">
    <w:abstractNumId w:val="9"/>
  </w:num>
  <w:num w:numId="10" w16cid:durableId="637799962">
    <w:abstractNumId w:val="30"/>
  </w:num>
  <w:num w:numId="11" w16cid:durableId="99035963">
    <w:abstractNumId w:val="25"/>
  </w:num>
  <w:num w:numId="12" w16cid:durableId="702100278">
    <w:abstractNumId w:val="0"/>
  </w:num>
  <w:num w:numId="13" w16cid:durableId="344793989">
    <w:abstractNumId w:val="42"/>
  </w:num>
  <w:num w:numId="14" w16cid:durableId="1743143559">
    <w:abstractNumId w:val="38"/>
  </w:num>
  <w:num w:numId="15" w16cid:durableId="1167942153">
    <w:abstractNumId w:val="43"/>
  </w:num>
  <w:num w:numId="16" w16cid:durableId="1115901778">
    <w:abstractNumId w:val="2"/>
  </w:num>
  <w:num w:numId="17" w16cid:durableId="93790062">
    <w:abstractNumId w:val="40"/>
  </w:num>
  <w:num w:numId="18" w16cid:durableId="548152480">
    <w:abstractNumId w:val="28"/>
  </w:num>
  <w:num w:numId="19" w16cid:durableId="892078306">
    <w:abstractNumId w:val="10"/>
  </w:num>
  <w:num w:numId="20" w16cid:durableId="1147934327">
    <w:abstractNumId w:val="49"/>
  </w:num>
  <w:num w:numId="21" w16cid:durableId="1385445951">
    <w:abstractNumId w:val="8"/>
  </w:num>
  <w:num w:numId="22" w16cid:durableId="2003242239">
    <w:abstractNumId w:val="34"/>
  </w:num>
  <w:num w:numId="23" w16cid:durableId="1337029439">
    <w:abstractNumId w:val="16"/>
  </w:num>
  <w:num w:numId="24" w16cid:durableId="1971201377">
    <w:abstractNumId w:val="32"/>
  </w:num>
  <w:num w:numId="25" w16cid:durableId="1606616423">
    <w:abstractNumId w:val="22"/>
  </w:num>
  <w:num w:numId="26" w16cid:durableId="560941267">
    <w:abstractNumId w:val="29"/>
  </w:num>
  <w:num w:numId="27" w16cid:durableId="2115440488">
    <w:abstractNumId w:val="19"/>
  </w:num>
  <w:num w:numId="28" w16cid:durableId="1904947019">
    <w:abstractNumId w:val="17"/>
  </w:num>
  <w:num w:numId="29" w16cid:durableId="869102357">
    <w:abstractNumId w:val="1"/>
  </w:num>
  <w:num w:numId="30" w16cid:durableId="854002108">
    <w:abstractNumId w:val="6"/>
  </w:num>
  <w:num w:numId="31" w16cid:durableId="693459353">
    <w:abstractNumId w:val="20"/>
  </w:num>
  <w:num w:numId="32" w16cid:durableId="367996401">
    <w:abstractNumId w:val="48"/>
  </w:num>
  <w:num w:numId="33" w16cid:durableId="709573892">
    <w:abstractNumId w:val="37"/>
  </w:num>
  <w:num w:numId="34" w16cid:durableId="984744140">
    <w:abstractNumId w:val="31"/>
  </w:num>
  <w:num w:numId="35" w16cid:durableId="519054732">
    <w:abstractNumId w:val="12"/>
  </w:num>
  <w:num w:numId="36" w16cid:durableId="852645323">
    <w:abstractNumId w:val="7"/>
  </w:num>
  <w:num w:numId="37" w16cid:durableId="2127039398">
    <w:abstractNumId w:val="41"/>
  </w:num>
  <w:num w:numId="38" w16cid:durableId="1768692271">
    <w:abstractNumId w:val="35"/>
  </w:num>
  <w:num w:numId="39" w16cid:durableId="1318802940">
    <w:abstractNumId w:val="36"/>
  </w:num>
  <w:num w:numId="40" w16cid:durableId="214658071">
    <w:abstractNumId w:val="5"/>
  </w:num>
  <w:num w:numId="41" w16cid:durableId="1537163120">
    <w:abstractNumId w:val="44"/>
  </w:num>
  <w:num w:numId="42" w16cid:durableId="376973975">
    <w:abstractNumId w:val="39"/>
  </w:num>
  <w:num w:numId="43" w16cid:durableId="906887858">
    <w:abstractNumId w:val="14"/>
  </w:num>
  <w:num w:numId="44" w16cid:durableId="1154445980">
    <w:abstractNumId w:val="11"/>
  </w:num>
  <w:num w:numId="45" w16cid:durableId="715202993">
    <w:abstractNumId w:val="47"/>
  </w:num>
  <w:num w:numId="46" w16cid:durableId="814029688">
    <w:abstractNumId w:val="15"/>
  </w:num>
  <w:num w:numId="47" w16cid:durableId="1877737757">
    <w:abstractNumId w:val="33"/>
  </w:num>
  <w:num w:numId="48" w16cid:durableId="1080179681">
    <w:abstractNumId w:val="18"/>
  </w:num>
  <w:num w:numId="49" w16cid:durableId="1564681257">
    <w:abstractNumId w:val="51"/>
  </w:num>
  <w:num w:numId="50" w16cid:durableId="872498030">
    <w:abstractNumId w:val="45"/>
  </w:num>
  <w:num w:numId="51" w16cid:durableId="1633439516">
    <w:abstractNumId w:val="46"/>
  </w:num>
  <w:num w:numId="52" w16cid:durableId="1849172761">
    <w:abstractNumId w:val="26"/>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3335"/>
    <w:rsid w:val="000068C5"/>
    <w:rsid w:val="00013F6C"/>
    <w:rsid w:val="00023D74"/>
    <w:rsid w:val="000372F9"/>
    <w:rsid w:val="00040053"/>
    <w:rsid w:val="00042FE9"/>
    <w:rsid w:val="000522B7"/>
    <w:rsid w:val="00055DCA"/>
    <w:rsid w:val="0006576C"/>
    <w:rsid w:val="00084302"/>
    <w:rsid w:val="0008676F"/>
    <w:rsid w:val="00097D45"/>
    <w:rsid w:val="000A0203"/>
    <w:rsid w:val="000A29A4"/>
    <w:rsid w:val="000A391B"/>
    <w:rsid w:val="000A5965"/>
    <w:rsid w:val="000A5C20"/>
    <w:rsid w:val="000B451E"/>
    <w:rsid w:val="000C180A"/>
    <w:rsid w:val="000C2EDB"/>
    <w:rsid w:val="000C457F"/>
    <w:rsid w:val="000C7E05"/>
    <w:rsid w:val="000D2AA0"/>
    <w:rsid w:val="000D418D"/>
    <w:rsid w:val="000D6993"/>
    <w:rsid w:val="000E44A5"/>
    <w:rsid w:val="000E5F22"/>
    <w:rsid w:val="000E778F"/>
    <w:rsid w:val="000E7B18"/>
    <w:rsid w:val="00101897"/>
    <w:rsid w:val="00106277"/>
    <w:rsid w:val="00106E02"/>
    <w:rsid w:val="00107CFE"/>
    <w:rsid w:val="0011181C"/>
    <w:rsid w:val="00126629"/>
    <w:rsid w:val="00130C86"/>
    <w:rsid w:val="001373F4"/>
    <w:rsid w:val="00137974"/>
    <w:rsid w:val="0014237C"/>
    <w:rsid w:val="0014646A"/>
    <w:rsid w:val="0015219E"/>
    <w:rsid w:val="001530C3"/>
    <w:rsid w:val="0015335E"/>
    <w:rsid w:val="00156C36"/>
    <w:rsid w:val="00160C46"/>
    <w:rsid w:val="001625E5"/>
    <w:rsid w:val="00162DF8"/>
    <w:rsid w:val="00167793"/>
    <w:rsid w:val="00176407"/>
    <w:rsid w:val="001902BA"/>
    <w:rsid w:val="001A377B"/>
    <w:rsid w:val="001A4A15"/>
    <w:rsid w:val="001A51B2"/>
    <w:rsid w:val="001A5960"/>
    <w:rsid w:val="001A69BC"/>
    <w:rsid w:val="001A7036"/>
    <w:rsid w:val="001A7F69"/>
    <w:rsid w:val="001B0847"/>
    <w:rsid w:val="001B3143"/>
    <w:rsid w:val="001B6FDF"/>
    <w:rsid w:val="001C6F68"/>
    <w:rsid w:val="001D3FD4"/>
    <w:rsid w:val="001D46CA"/>
    <w:rsid w:val="001E339D"/>
    <w:rsid w:val="001F27EB"/>
    <w:rsid w:val="0020210B"/>
    <w:rsid w:val="0020341F"/>
    <w:rsid w:val="002038B4"/>
    <w:rsid w:val="00206785"/>
    <w:rsid w:val="00207EE3"/>
    <w:rsid w:val="0021367C"/>
    <w:rsid w:val="00221ECC"/>
    <w:rsid w:val="002233EB"/>
    <w:rsid w:val="00231192"/>
    <w:rsid w:val="002317E8"/>
    <w:rsid w:val="00242BB1"/>
    <w:rsid w:val="00244569"/>
    <w:rsid w:val="00245C6D"/>
    <w:rsid w:val="00251D60"/>
    <w:rsid w:val="0025311D"/>
    <w:rsid w:val="00261F94"/>
    <w:rsid w:val="00265A4D"/>
    <w:rsid w:val="00266AAA"/>
    <w:rsid w:val="00267984"/>
    <w:rsid w:val="00280FF0"/>
    <w:rsid w:val="002819B4"/>
    <w:rsid w:val="00282AD4"/>
    <w:rsid w:val="002848BC"/>
    <w:rsid w:val="00285922"/>
    <w:rsid w:val="00286A16"/>
    <w:rsid w:val="00286F0A"/>
    <w:rsid w:val="00290ABC"/>
    <w:rsid w:val="002979E3"/>
    <w:rsid w:val="002B5E5A"/>
    <w:rsid w:val="002B64D1"/>
    <w:rsid w:val="002C0CDA"/>
    <w:rsid w:val="002C1445"/>
    <w:rsid w:val="002C278F"/>
    <w:rsid w:val="002D604B"/>
    <w:rsid w:val="002D65B5"/>
    <w:rsid w:val="002E7225"/>
    <w:rsid w:val="002E7736"/>
    <w:rsid w:val="002F0414"/>
    <w:rsid w:val="002F3CF5"/>
    <w:rsid w:val="00304923"/>
    <w:rsid w:val="00305D66"/>
    <w:rsid w:val="003129A1"/>
    <w:rsid w:val="003168EF"/>
    <w:rsid w:val="003240E4"/>
    <w:rsid w:val="00332047"/>
    <w:rsid w:val="0034180B"/>
    <w:rsid w:val="00342382"/>
    <w:rsid w:val="00344B6A"/>
    <w:rsid w:val="0034752A"/>
    <w:rsid w:val="00351E03"/>
    <w:rsid w:val="003540B0"/>
    <w:rsid w:val="0035427B"/>
    <w:rsid w:val="00357362"/>
    <w:rsid w:val="00360244"/>
    <w:rsid w:val="003625AA"/>
    <w:rsid w:val="00365F95"/>
    <w:rsid w:val="00366BB1"/>
    <w:rsid w:val="00367062"/>
    <w:rsid w:val="00377021"/>
    <w:rsid w:val="00387614"/>
    <w:rsid w:val="00393FB1"/>
    <w:rsid w:val="00396512"/>
    <w:rsid w:val="003A16DA"/>
    <w:rsid w:val="003A253B"/>
    <w:rsid w:val="003B7043"/>
    <w:rsid w:val="003B72CF"/>
    <w:rsid w:val="003C1B35"/>
    <w:rsid w:val="003C3773"/>
    <w:rsid w:val="003C4F46"/>
    <w:rsid w:val="003D0C01"/>
    <w:rsid w:val="003D1B15"/>
    <w:rsid w:val="003D5707"/>
    <w:rsid w:val="003E50E3"/>
    <w:rsid w:val="003E6F20"/>
    <w:rsid w:val="003F158D"/>
    <w:rsid w:val="003F1A27"/>
    <w:rsid w:val="003F5A99"/>
    <w:rsid w:val="003F7924"/>
    <w:rsid w:val="00401513"/>
    <w:rsid w:val="004038D5"/>
    <w:rsid w:val="00406FF7"/>
    <w:rsid w:val="00416DF9"/>
    <w:rsid w:val="004275C0"/>
    <w:rsid w:val="00431FE1"/>
    <w:rsid w:val="004322A4"/>
    <w:rsid w:val="00434EB0"/>
    <w:rsid w:val="00435B68"/>
    <w:rsid w:val="00446906"/>
    <w:rsid w:val="00446AFB"/>
    <w:rsid w:val="00450914"/>
    <w:rsid w:val="004543E1"/>
    <w:rsid w:val="0045511F"/>
    <w:rsid w:val="00456630"/>
    <w:rsid w:val="0046214A"/>
    <w:rsid w:val="00464527"/>
    <w:rsid w:val="0047686B"/>
    <w:rsid w:val="0048734C"/>
    <w:rsid w:val="004910D3"/>
    <w:rsid w:val="0049166E"/>
    <w:rsid w:val="004925B9"/>
    <w:rsid w:val="004959C1"/>
    <w:rsid w:val="00496F1D"/>
    <w:rsid w:val="00497C8F"/>
    <w:rsid w:val="004A497F"/>
    <w:rsid w:val="004A7CC8"/>
    <w:rsid w:val="004B37A0"/>
    <w:rsid w:val="004B4E36"/>
    <w:rsid w:val="004C023F"/>
    <w:rsid w:val="004C27DC"/>
    <w:rsid w:val="004F159B"/>
    <w:rsid w:val="004F2B47"/>
    <w:rsid w:val="00512320"/>
    <w:rsid w:val="0051277E"/>
    <w:rsid w:val="0051491E"/>
    <w:rsid w:val="005173CA"/>
    <w:rsid w:val="00517CBD"/>
    <w:rsid w:val="00522F5D"/>
    <w:rsid w:val="00525266"/>
    <w:rsid w:val="00531885"/>
    <w:rsid w:val="00536900"/>
    <w:rsid w:val="00542BFA"/>
    <w:rsid w:val="00556D5A"/>
    <w:rsid w:val="00562B56"/>
    <w:rsid w:val="00565C6B"/>
    <w:rsid w:val="00570813"/>
    <w:rsid w:val="005773C3"/>
    <w:rsid w:val="00577461"/>
    <w:rsid w:val="00581F45"/>
    <w:rsid w:val="00594900"/>
    <w:rsid w:val="00594BCF"/>
    <w:rsid w:val="0059580B"/>
    <w:rsid w:val="00597171"/>
    <w:rsid w:val="005A38B7"/>
    <w:rsid w:val="005A519D"/>
    <w:rsid w:val="005A6011"/>
    <w:rsid w:val="005B0E32"/>
    <w:rsid w:val="005B3B40"/>
    <w:rsid w:val="005C1845"/>
    <w:rsid w:val="005C3B5E"/>
    <w:rsid w:val="005C7DB0"/>
    <w:rsid w:val="005E00A7"/>
    <w:rsid w:val="005E6BB3"/>
    <w:rsid w:val="005F3518"/>
    <w:rsid w:val="005F6605"/>
    <w:rsid w:val="005F7415"/>
    <w:rsid w:val="00611151"/>
    <w:rsid w:val="0061376C"/>
    <w:rsid w:val="00614F51"/>
    <w:rsid w:val="00616C5F"/>
    <w:rsid w:val="00617212"/>
    <w:rsid w:val="00633500"/>
    <w:rsid w:val="00642A33"/>
    <w:rsid w:val="00646C0E"/>
    <w:rsid w:val="00660B23"/>
    <w:rsid w:val="00661A92"/>
    <w:rsid w:val="00661BD0"/>
    <w:rsid w:val="00663B05"/>
    <w:rsid w:val="00664056"/>
    <w:rsid w:val="0067526B"/>
    <w:rsid w:val="00675331"/>
    <w:rsid w:val="00680403"/>
    <w:rsid w:val="00681198"/>
    <w:rsid w:val="00685607"/>
    <w:rsid w:val="00687B06"/>
    <w:rsid w:val="0069107E"/>
    <w:rsid w:val="0069515A"/>
    <w:rsid w:val="006A1A26"/>
    <w:rsid w:val="006A1FB5"/>
    <w:rsid w:val="006A48D7"/>
    <w:rsid w:val="006B07D6"/>
    <w:rsid w:val="006B3195"/>
    <w:rsid w:val="006B6650"/>
    <w:rsid w:val="006B7706"/>
    <w:rsid w:val="006C15FA"/>
    <w:rsid w:val="006C55D3"/>
    <w:rsid w:val="006C6BBF"/>
    <w:rsid w:val="006D1978"/>
    <w:rsid w:val="006D4B85"/>
    <w:rsid w:val="006E1526"/>
    <w:rsid w:val="006F09DD"/>
    <w:rsid w:val="006F0C6D"/>
    <w:rsid w:val="006F0DE4"/>
    <w:rsid w:val="006F2D35"/>
    <w:rsid w:val="006F47FB"/>
    <w:rsid w:val="006F637A"/>
    <w:rsid w:val="007001F6"/>
    <w:rsid w:val="00714B52"/>
    <w:rsid w:val="00715A34"/>
    <w:rsid w:val="007333B5"/>
    <w:rsid w:val="007340B3"/>
    <w:rsid w:val="00743A58"/>
    <w:rsid w:val="00744201"/>
    <w:rsid w:val="007471ED"/>
    <w:rsid w:val="007474A8"/>
    <w:rsid w:val="007521B8"/>
    <w:rsid w:val="007573C2"/>
    <w:rsid w:val="007713EC"/>
    <w:rsid w:val="00773271"/>
    <w:rsid w:val="00775EA0"/>
    <w:rsid w:val="00781E2C"/>
    <w:rsid w:val="00782A1C"/>
    <w:rsid w:val="007903A2"/>
    <w:rsid w:val="00792C0F"/>
    <w:rsid w:val="00793461"/>
    <w:rsid w:val="0079530A"/>
    <w:rsid w:val="007A5066"/>
    <w:rsid w:val="007A7277"/>
    <w:rsid w:val="007B6971"/>
    <w:rsid w:val="007B7FAF"/>
    <w:rsid w:val="007C1D8D"/>
    <w:rsid w:val="007C6B7C"/>
    <w:rsid w:val="007C6CC7"/>
    <w:rsid w:val="007C6E74"/>
    <w:rsid w:val="007C7530"/>
    <w:rsid w:val="007D406E"/>
    <w:rsid w:val="007D5172"/>
    <w:rsid w:val="007E0058"/>
    <w:rsid w:val="007E38A7"/>
    <w:rsid w:val="008000DF"/>
    <w:rsid w:val="00802CF6"/>
    <w:rsid w:val="00807B58"/>
    <w:rsid w:val="00817885"/>
    <w:rsid w:val="0082103F"/>
    <w:rsid w:val="00821D1D"/>
    <w:rsid w:val="00822AF3"/>
    <w:rsid w:val="00823221"/>
    <w:rsid w:val="0083355D"/>
    <w:rsid w:val="00860274"/>
    <w:rsid w:val="00861174"/>
    <w:rsid w:val="00866316"/>
    <w:rsid w:val="00866FBA"/>
    <w:rsid w:val="00871093"/>
    <w:rsid w:val="00874D50"/>
    <w:rsid w:val="00884F85"/>
    <w:rsid w:val="00890D4B"/>
    <w:rsid w:val="00891AFF"/>
    <w:rsid w:val="00895065"/>
    <w:rsid w:val="008A0AB0"/>
    <w:rsid w:val="008A19B5"/>
    <w:rsid w:val="008A243B"/>
    <w:rsid w:val="008A442A"/>
    <w:rsid w:val="008A763B"/>
    <w:rsid w:val="008B65AB"/>
    <w:rsid w:val="008B690E"/>
    <w:rsid w:val="008C5F29"/>
    <w:rsid w:val="008D5FBE"/>
    <w:rsid w:val="008E5833"/>
    <w:rsid w:val="008E67B8"/>
    <w:rsid w:val="008F4835"/>
    <w:rsid w:val="00905E86"/>
    <w:rsid w:val="009075F3"/>
    <w:rsid w:val="00913CB7"/>
    <w:rsid w:val="009210C5"/>
    <w:rsid w:val="00924FD3"/>
    <w:rsid w:val="00930CCE"/>
    <w:rsid w:val="0093146C"/>
    <w:rsid w:val="00936967"/>
    <w:rsid w:val="009539C7"/>
    <w:rsid w:val="0095482E"/>
    <w:rsid w:val="00956E84"/>
    <w:rsid w:val="009805FD"/>
    <w:rsid w:val="0098509E"/>
    <w:rsid w:val="009951D1"/>
    <w:rsid w:val="00995702"/>
    <w:rsid w:val="009A16EF"/>
    <w:rsid w:val="009A7C0E"/>
    <w:rsid w:val="009B03FF"/>
    <w:rsid w:val="009B0647"/>
    <w:rsid w:val="009B147E"/>
    <w:rsid w:val="009C45A0"/>
    <w:rsid w:val="009C466B"/>
    <w:rsid w:val="009C7B66"/>
    <w:rsid w:val="009D62BE"/>
    <w:rsid w:val="009D76FC"/>
    <w:rsid w:val="009E1E05"/>
    <w:rsid w:val="009E6791"/>
    <w:rsid w:val="009F7408"/>
    <w:rsid w:val="009F7F62"/>
    <w:rsid w:val="00A02853"/>
    <w:rsid w:val="00A02BB0"/>
    <w:rsid w:val="00A11A60"/>
    <w:rsid w:val="00A13E92"/>
    <w:rsid w:val="00A14E75"/>
    <w:rsid w:val="00A172E8"/>
    <w:rsid w:val="00A34FA1"/>
    <w:rsid w:val="00A4285F"/>
    <w:rsid w:val="00A4483F"/>
    <w:rsid w:val="00A46D49"/>
    <w:rsid w:val="00A51615"/>
    <w:rsid w:val="00A524BB"/>
    <w:rsid w:val="00A56112"/>
    <w:rsid w:val="00A57972"/>
    <w:rsid w:val="00A70691"/>
    <w:rsid w:val="00A70E35"/>
    <w:rsid w:val="00A744AC"/>
    <w:rsid w:val="00A767D4"/>
    <w:rsid w:val="00AA3945"/>
    <w:rsid w:val="00AA4621"/>
    <w:rsid w:val="00AA4A9E"/>
    <w:rsid w:val="00AB0656"/>
    <w:rsid w:val="00AB5AF6"/>
    <w:rsid w:val="00AB66B9"/>
    <w:rsid w:val="00AB681B"/>
    <w:rsid w:val="00AB6A5F"/>
    <w:rsid w:val="00AB760F"/>
    <w:rsid w:val="00AC662C"/>
    <w:rsid w:val="00AD3E57"/>
    <w:rsid w:val="00AE11F8"/>
    <w:rsid w:val="00AE4DE3"/>
    <w:rsid w:val="00AF13EB"/>
    <w:rsid w:val="00AF14AB"/>
    <w:rsid w:val="00AF1F46"/>
    <w:rsid w:val="00AF23C7"/>
    <w:rsid w:val="00AF256E"/>
    <w:rsid w:val="00B0191E"/>
    <w:rsid w:val="00B053AA"/>
    <w:rsid w:val="00B1484C"/>
    <w:rsid w:val="00B21221"/>
    <w:rsid w:val="00B21510"/>
    <w:rsid w:val="00B217A1"/>
    <w:rsid w:val="00B240AE"/>
    <w:rsid w:val="00B3411B"/>
    <w:rsid w:val="00B34689"/>
    <w:rsid w:val="00B374F6"/>
    <w:rsid w:val="00B41721"/>
    <w:rsid w:val="00B54ECA"/>
    <w:rsid w:val="00B606E9"/>
    <w:rsid w:val="00B624CD"/>
    <w:rsid w:val="00B63CC1"/>
    <w:rsid w:val="00B77230"/>
    <w:rsid w:val="00B8393A"/>
    <w:rsid w:val="00B934A4"/>
    <w:rsid w:val="00B94F80"/>
    <w:rsid w:val="00B95DC9"/>
    <w:rsid w:val="00BA75DC"/>
    <w:rsid w:val="00BB5B01"/>
    <w:rsid w:val="00BC54F0"/>
    <w:rsid w:val="00BD1D91"/>
    <w:rsid w:val="00BD3B78"/>
    <w:rsid w:val="00BE1495"/>
    <w:rsid w:val="00BE68DE"/>
    <w:rsid w:val="00BE6B2A"/>
    <w:rsid w:val="00BE7EA8"/>
    <w:rsid w:val="00BF3D4A"/>
    <w:rsid w:val="00C124E6"/>
    <w:rsid w:val="00C26BBF"/>
    <w:rsid w:val="00C302F4"/>
    <w:rsid w:val="00C43BA5"/>
    <w:rsid w:val="00C44BE2"/>
    <w:rsid w:val="00C44F5B"/>
    <w:rsid w:val="00C5337F"/>
    <w:rsid w:val="00C55F52"/>
    <w:rsid w:val="00C618D6"/>
    <w:rsid w:val="00C67A13"/>
    <w:rsid w:val="00C73C5E"/>
    <w:rsid w:val="00C777C8"/>
    <w:rsid w:val="00C86543"/>
    <w:rsid w:val="00C916B2"/>
    <w:rsid w:val="00CA0411"/>
    <w:rsid w:val="00CA1571"/>
    <w:rsid w:val="00CA3E35"/>
    <w:rsid w:val="00CA5EC7"/>
    <w:rsid w:val="00CA6F78"/>
    <w:rsid w:val="00CB0006"/>
    <w:rsid w:val="00CB27F6"/>
    <w:rsid w:val="00CB3EA2"/>
    <w:rsid w:val="00CB7E25"/>
    <w:rsid w:val="00CB7F87"/>
    <w:rsid w:val="00CC1066"/>
    <w:rsid w:val="00CC3189"/>
    <w:rsid w:val="00CD1F4D"/>
    <w:rsid w:val="00CE19F2"/>
    <w:rsid w:val="00CE1F63"/>
    <w:rsid w:val="00CE2AF9"/>
    <w:rsid w:val="00CF4A0D"/>
    <w:rsid w:val="00CF5A96"/>
    <w:rsid w:val="00CF7D4A"/>
    <w:rsid w:val="00CF7E6D"/>
    <w:rsid w:val="00D02126"/>
    <w:rsid w:val="00D0513E"/>
    <w:rsid w:val="00D10637"/>
    <w:rsid w:val="00D109C4"/>
    <w:rsid w:val="00D11292"/>
    <w:rsid w:val="00D1180D"/>
    <w:rsid w:val="00D1187C"/>
    <w:rsid w:val="00D12365"/>
    <w:rsid w:val="00D14DFD"/>
    <w:rsid w:val="00D2307E"/>
    <w:rsid w:val="00D404EE"/>
    <w:rsid w:val="00D43F41"/>
    <w:rsid w:val="00D473F7"/>
    <w:rsid w:val="00D530C1"/>
    <w:rsid w:val="00D55D03"/>
    <w:rsid w:val="00D67762"/>
    <w:rsid w:val="00D72429"/>
    <w:rsid w:val="00D822CD"/>
    <w:rsid w:val="00D82E3A"/>
    <w:rsid w:val="00DA407A"/>
    <w:rsid w:val="00DB5A58"/>
    <w:rsid w:val="00DB64DE"/>
    <w:rsid w:val="00DC3ED8"/>
    <w:rsid w:val="00DC5420"/>
    <w:rsid w:val="00DD1903"/>
    <w:rsid w:val="00DD20B4"/>
    <w:rsid w:val="00DD36CF"/>
    <w:rsid w:val="00DF0376"/>
    <w:rsid w:val="00DF6723"/>
    <w:rsid w:val="00E0169C"/>
    <w:rsid w:val="00E221B3"/>
    <w:rsid w:val="00E24D9D"/>
    <w:rsid w:val="00E368AD"/>
    <w:rsid w:val="00E418B3"/>
    <w:rsid w:val="00E436D9"/>
    <w:rsid w:val="00E5244E"/>
    <w:rsid w:val="00E56254"/>
    <w:rsid w:val="00E57308"/>
    <w:rsid w:val="00E66001"/>
    <w:rsid w:val="00E73307"/>
    <w:rsid w:val="00E81DA9"/>
    <w:rsid w:val="00E82603"/>
    <w:rsid w:val="00E84A1D"/>
    <w:rsid w:val="00E85248"/>
    <w:rsid w:val="00E8700E"/>
    <w:rsid w:val="00E9083D"/>
    <w:rsid w:val="00E93F7F"/>
    <w:rsid w:val="00EA3B82"/>
    <w:rsid w:val="00EA46E8"/>
    <w:rsid w:val="00EA5482"/>
    <w:rsid w:val="00EA7CD3"/>
    <w:rsid w:val="00EA7E04"/>
    <w:rsid w:val="00EB1620"/>
    <w:rsid w:val="00EB232D"/>
    <w:rsid w:val="00EC10A1"/>
    <w:rsid w:val="00EC237A"/>
    <w:rsid w:val="00EC2F35"/>
    <w:rsid w:val="00EC532D"/>
    <w:rsid w:val="00EC6CF5"/>
    <w:rsid w:val="00ED17F2"/>
    <w:rsid w:val="00ED2DBB"/>
    <w:rsid w:val="00EE17F7"/>
    <w:rsid w:val="00EE59A6"/>
    <w:rsid w:val="00EF0AC7"/>
    <w:rsid w:val="00EF3174"/>
    <w:rsid w:val="00EF5D87"/>
    <w:rsid w:val="00F12B68"/>
    <w:rsid w:val="00F2189D"/>
    <w:rsid w:val="00F235BB"/>
    <w:rsid w:val="00F25CAA"/>
    <w:rsid w:val="00F25D60"/>
    <w:rsid w:val="00F2646D"/>
    <w:rsid w:val="00F26DB8"/>
    <w:rsid w:val="00F33EDD"/>
    <w:rsid w:val="00F34BAD"/>
    <w:rsid w:val="00F47E99"/>
    <w:rsid w:val="00F55D18"/>
    <w:rsid w:val="00F55E83"/>
    <w:rsid w:val="00F60E1A"/>
    <w:rsid w:val="00F71BB2"/>
    <w:rsid w:val="00F73CD2"/>
    <w:rsid w:val="00F854E8"/>
    <w:rsid w:val="00FA5AB0"/>
    <w:rsid w:val="00FB4697"/>
    <w:rsid w:val="00FB7565"/>
    <w:rsid w:val="00FB7CDB"/>
    <w:rsid w:val="00FC3A69"/>
    <w:rsid w:val="00FD65A6"/>
    <w:rsid w:val="00FE5E2A"/>
    <w:rsid w:val="00FF10E6"/>
    <w:rsid w:val="00FF56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080BF-DC44-4571-9BBF-A81C0C746CDF}"/>
</file>

<file path=customXml/itemProps2.xml><?xml version="1.0" encoding="utf-8"?>
<ds:datastoreItem xmlns:ds="http://schemas.openxmlformats.org/officeDocument/2006/customXml" ds:itemID="{37006E3A-7199-46AA-B783-B52D3C8E857C}">
  <ds:schemaRefs>
    <ds:schemaRef ds:uri="http://schemas.microsoft.com/office/2006/metadata/properties"/>
    <ds:schemaRef ds:uri="http://schemas.microsoft.com/office/infopath/2007/PartnerControls"/>
    <ds:schemaRef ds:uri="119e0845-cd51-443d-9bc2-793ce08d88b9"/>
    <ds:schemaRef ds:uri="db881650-4914-48f1-8db6-f2edccec99d5"/>
    <ds:schemaRef ds:uri="http://schemas.microsoft.com/sharepoint/v3"/>
  </ds:schemaRefs>
</ds:datastoreItem>
</file>

<file path=customXml/itemProps3.xml><?xml version="1.0" encoding="utf-8"?>
<ds:datastoreItem xmlns:ds="http://schemas.openxmlformats.org/officeDocument/2006/customXml" ds:itemID="{90541CBB-1C3F-488F-AF44-E08E682351CC}">
  <ds:schemaRefs>
    <ds:schemaRef ds:uri="http://schemas.microsoft.com/sharepoint/v3/contenttype/forms"/>
  </ds:schemaRefs>
</ds:datastoreItem>
</file>

<file path=customXml/itemProps4.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docMetadata/LabelInfo.xml><?xml version="1.0" encoding="utf-8"?>
<clbl:labelList xmlns:clbl="http://schemas.microsoft.com/office/2020/mipLabelMetadata">
  <clbl:label id="{062221fd-d252-4f62-9342-a41f5dc57b5a}" enabled="1" method="Standard" siteId="{f1568d32-dd5a-4434-8b00-3ecaedbd3574}" contentBits="0" removed="0"/>
</clbl:labelList>
</file>

<file path=docProps/app.xml><?xml version="1.0" encoding="utf-8"?>
<Properties xmlns="http://schemas.openxmlformats.org/officeDocument/2006/extended-properties" xmlns:vt="http://schemas.openxmlformats.org/officeDocument/2006/docPropsVTypes">
  <Template>Normal</Template>
  <TotalTime>2441</TotalTime>
  <Pages>6</Pages>
  <Words>1848</Words>
  <Characters>10537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Bashyer Jameel</cp:lastModifiedBy>
  <cp:revision>469</cp:revision>
  <cp:lastPrinted>2024-01-21T09:31:00Z</cp:lastPrinted>
  <dcterms:created xsi:type="dcterms:W3CDTF">2022-06-25T07:35:00Z</dcterms:created>
  <dcterms:modified xsi:type="dcterms:W3CDTF">2025-02-06T10:13:00Z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2221fd-d252-4f62-9342-a41f5dc57b5a_Enabled">
    <vt:lpwstr>true</vt:lpwstr>
  </property>
  <property fmtid="{D5CDD505-2E9C-101B-9397-08002B2CF9AE}" pid="3" name="MSIP_Label_062221fd-d252-4f62-9342-a41f5dc57b5a_SetDate">
    <vt:lpwstr>2023-05-30T01:25:16Z</vt:lpwstr>
  </property>
  <property fmtid="{D5CDD505-2E9C-101B-9397-08002B2CF9AE}" pid="4" name="MSIP_Label_062221fd-d252-4f62-9342-a41f5dc57b5a_Method">
    <vt:lpwstr>Standard</vt:lpwstr>
  </property>
  <property fmtid="{D5CDD505-2E9C-101B-9397-08002B2CF9AE}" pid="5" name="MSIP_Label_062221fd-d252-4f62-9342-a41f5dc57b5a_Name">
    <vt:lpwstr>General</vt:lpwstr>
  </property>
  <property fmtid="{D5CDD505-2E9C-101B-9397-08002B2CF9AE}" pid="6" name="MSIP_Label_062221fd-d252-4f62-9342-a41f5dc57b5a_SiteId">
    <vt:lpwstr>f1568d32-dd5a-4434-8b00-3ecaedbd3574</vt:lpwstr>
  </property>
  <property fmtid="{D5CDD505-2E9C-101B-9397-08002B2CF9AE}" pid="7" name="MSIP_Label_062221fd-d252-4f62-9342-a41f5dc57b5a_ActionId">
    <vt:lpwstr>01dc58f6-9d5b-4f16-ae72-b1e5e4b0511f</vt:lpwstr>
  </property>
  <property fmtid="{D5CDD505-2E9C-101B-9397-08002B2CF9AE}" pid="8" name="MSIP_Label_062221fd-d252-4f62-9342-a41f5dc57b5a_ContentBits">
    <vt:lpwstr>0</vt:lpwstr>
  </property>
  <property fmtid="{D5CDD505-2E9C-101B-9397-08002B2CF9AE}" pid="9" name="ContentTypeId">
    <vt:lpwstr>0x0101005A5AD9152173054AB0A9071D3A8D9330</vt:lpwstr>
  </property>
</Properties>
</file>