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ABC80" w14:textId="7D769679" w:rsidR="00DD0C25" w:rsidRDefault="00DD0C25" w:rsidP="00CC46B0">
      <w:pPr>
        <w:jc w:val="center"/>
        <w:rPr>
          <w:b/>
          <w:bCs/>
          <w:sz w:val="36"/>
          <w:szCs w:val="36"/>
          <w:u w:val="single"/>
        </w:rPr>
      </w:pPr>
      <w:r w:rsidRPr="00DD0C25">
        <w:rPr>
          <w:b/>
          <w:bCs/>
          <w:sz w:val="36"/>
          <w:szCs w:val="36"/>
          <w:u w:val="single"/>
        </w:rPr>
        <w:t xml:space="preserve">GROUP </w:t>
      </w:r>
      <w:r>
        <w:rPr>
          <w:b/>
          <w:bCs/>
          <w:sz w:val="36"/>
          <w:szCs w:val="36"/>
          <w:u w:val="single"/>
        </w:rPr>
        <w:t>–</w:t>
      </w:r>
      <w:r w:rsidRPr="00DD0C25">
        <w:rPr>
          <w:b/>
          <w:bCs/>
          <w:sz w:val="36"/>
          <w:szCs w:val="36"/>
          <w:u w:val="single"/>
        </w:rPr>
        <w:t xml:space="preserve"> 4</w:t>
      </w:r>
    </w:p>
    <w:p w14:paraId="2F12A6E3" w14:textId="77777777" w:rsidR="00CC46B0" w:rsidRPr="00CC46B0" w:rsidRDefault="00CC46B0" w:rsidP="00CC46B0">
      <w:pPr>
        <w:jc w:val="center"/>
        <w:rPr>
          <w:b/>
          <w:bCs/>
          <w:sz w:val="4"/>
          <w:szCs w:val="4"/>
          <w:u w:val="single"/>
        </w:rPr>
      </w:pPr>
    </w:p>
    <w:p w14:paraId="475B1522" w14:textId="2EA72159" w:rsidR="00DD0C25" w:rsidRPr="00DD0C25" w:rsidRDefault="00DD0C25" w:rsidP="00DD0C25">
      <w:pPr>
        <w:jc w:val="center"/>
        <w:rPr>
          <w:b/>
          <w:bCs/>
          <w:color w:val="F14124" w:themeColor="accent6"/>
          <w:sz w:val="36"/>
          <w:szCs w:val="36"/>
          <w:u w:val="single"/>
        </w:rPr>
      </w:pPr>
      <w:r w:rsidRPr="00DD0C25">
        <w:rPr>
          <w:b/>
          <w:bCs/>
          <w:color w:val="F14124" w:themeColor="accent6"/>
          <w:sz w:val="36"/>
          <w:szCs w:val="36"/>
          <w:u w:val="single"/>
        </w:rPr>
        <w:t xml:space="preserve">Transport Problem using </w:t>
      </w:r>
      <w:proofErr w:type="spellStart"/>
      <w:r w:rsidRPr="00DD0C25">
        <w:rPr>
          <w:b/>
          <w:bCs/>
          <w:color w:val="F14124" w:themeColor="accent6"/>
          <w:sz w:val="36"/>
          <w:szCs w:val="36"/>
          <w:u w:val="single"/>
        </w:rPr>
        <w:t>Prolog</w:t>
      </w:r>
      <w:proofErr w:type="spellEnd"/>
      <w:r w:rsidRPr="00DD0C25">
        <w:rPr>
          <w:b/>
          <w:bCs/>
          <w:color w:val="F14124" w:themeColor="accent6"/>
          <w:sz w:val="36"/>
          <w:szCs w:val="36"/>
          <w:u w:val="single"/>
        </w:rPr>
        <w:t xml:space="preserve"> logic </w:t>
      </w:r>
    </w:p>
    <w:p w14:paraId="7EA4AFAB" w14:textId="77777777" w:rsidR="00DD0C25" w:rsidRPr="00DD0C25" w:rsidRDefault="00DD0C25" w:rsidP="00DD0C25">
      <w:pPr>
        <w:rPr>
          <w:sz w:val="28"/>
          <w:szCs w:val="28"/>
        </w:rPr>
      </w:pPr>
    </w:p>
    <w:p w14:paraId="0EF43700" w14:textId="7BDD39A8" w:rsidR="00DD0C25" w:rsidRPr="00DD0C25" w:rsidRDefault="00DD0C25" w:rsidP="00DD0C25">
      <w:pPr>
        <w:rPr>
          <w:sz w:val="28"/>
          <w:szCs w:val="28"/>
        </w:rPr>
      </w:pPr>
      <w:r w:rsidRPr="00DD0C25">
        <w:rPr>
          <w:sz w:val="28"/>
          <w:szCs w:val="28"/>
        </w:rPr>
        <w:t xml:space="preserve">The </w:t>
      </w:r>
      <w:proofErr w:type="spellStart"/>
      <w:r>
        <w:rPr>
          <w:sz w:val="28"/>
          <w:szCs w:val="28"/>
        </w:rPr>
        <w:t>p</w:t>
      </w:r>
      <w:r w:rsidRPr="00DD0C25">
        <w:rPr>
          <w:sz w:val="28"/>
          <w:szCs w:val="28"/>
        </w:rPr>
        <w:t>rolog</w:t>
      </w:r>
      <w:proofErr w:type="spellEnd"/>
      <w:r w:rsidRPr="00DD0C25">
        <w:rPr>
          <w:sz w:val="28"/>
          <w:szCs w:val="28"/>
        </w:rPr>
        <w:t xml:space="preserve"> code defines a graph representing connections between a warehouse and consumers, along with delivery rules and Dijkstra's algorithm for finding the optimal path to deliver orders. The program also takes user input for the number of orders and details for each order.</w:t>
      </w:r>
    </w:p>
    <w:p w14:paraId="3B973E7F" w14:textId="4FC4195E" w:rsidR="00DD0C25" w:rsidRPr="00DD0C25" w:rsidRDefault="00DD0C25" w:rsidP="00DD0C25">
      <w:pPr>
        <w:spacing w:line="240" w:lineRule="auto"/>
        <w:rPr>
          <w:b/>
          <w:bCs/>
          <w:sz w:val="32"/>
          <w:szCs w:val="32"/>
          <w:u w:val="single"/>
        </w:rPr>
      </w:pPr>
      <w:r w:rsidRPr="00DD0C25">
        <w:rPr>
          <w:b/>
          <w:bCs/>
          <w:sz w:val="32"/>
          <w:szCs w:val="32"/>
          <w:u w:val="single"/>
        </w:rPr>
        <w:t>A</w:t>
      </w:r>
      <w:r w:rsidRPr="00DD0C25">
        <w:rPr>
          <w:b/>
          <w:bCs/>
          <w:sz w:val="32"/>
          <w:szCs w:val="32"/>
          <w:u w:val="single"/>
        </w:rPr>
        <w:t>lgorithm:</w:t>
      </w:r>
    </w:p>
    <w:p w14:paraId="184BADFE" w14:textId="77777777" w:rsidR="00DD0C25" w:rsidRPr="00DD0C25" w:rsidRDefault="00DD0C25" w:rsidP="00DD0C25">
      <w:pPr>
        <w:spacing w:line="240" w:lineRule="auto"/>
        <w:rPr>
          <w:sz w:val="4"/>
          <w:szCs w:val="4"/>
        </w:rPr>
      </w:pPr>
    </w:p>
    <w:p w14:paraId="5C1D3B42" w14:textId="4B60A0A0" w:rsidR="00DD0C25" w:rsidRPr="00DD0C25" w:rsidRDefault="00DD0C25" w:rsidP="00DD0C25">
      <w:pPr>
        <w:spacing w:line="240" w:lineRule="auto"/>
        <w:rPr>
          <w:b/>
          <w:bCs/>
          <w:sz w:val="28"/>
          <w:szCs w:val="28"/>
        </w:rPr>
      </w:pPr>
      <w:r>
        <w:rPr>
          <w:b/>
          <w:bCs/>
          <w:sz w:val="28"/>
          <w:szCs w:val="28"/>
        </w:rPr>
        <w:t>1.</w:t>
      </w:r>
      <w:r w:rsidRPr="00DD0C25">
        <w:rPr>
          <w:b/>
          <w:bCs/>
          <w:sz w:val="28"/>
          <w:szCs w:val="28"/>
        </w:rPr>
        <w:t>Graph Representation:</w:t>
      </w:r>
    </w:p>
    <w:p w14:paraId="424F1972" w14:textId="4162EA9D" w:rsidR="00DD0C25" w:rsidRPr="00DD0C25" w:rsidRDefault="00DD0C25" w:rsidP="00DD0C25">
      <w:pPr>
        <w:spacing w:line="240" w:lineRule="auto"/>
        <w:rPr>
          <w:sz w:val="28"/>
          <w:szCs w:val="28"/>
        </w:rPr>
      </w:pPr>
      <w:r w:rsidRPr="00DD0C25">
        <w:rPr>
          <w:sz w:val="28"/>
          <w:szCs w:val="28"/>
        </w:rPr>
        <w:t xml:space="preserve">The connected predicate defines connections between nodes (e.g., 'Warehouse', consumers) with random weights using </w:t>
      </w:r>
      <w:proofErr w:type="spellStart"/>
      <w:r w:rsidRPr="00DD0C25">
        <w:rPr>
          <w:sz w:val="28"/>
          <w:szCs w:val="28"/>
        </w:rPr>
        <w:t>random_weight</w:t>
      </w:r>
      <w:proofErr w:type="spellEnd"/>
      <w:r w:rsidRPr="00DD0C25">
        <w:rPr>
          <w:sz w:val="28"/>
          <w:szCs w:val="28"/>
        </w:rPr>
        <w:t>.</w:t>
      </w:r>
      <w:r>
        <w:rPr>
          <w:sz w:val="28"/>
          <w:szCs w:val="28"/>
        </w:rPr>
        <w:t xml:space="preserve"> </w:t>
      </w:r>
      <w:proofErr w:type="spellStart"/>
      <w:r>
        <w:rPr>
          <w:sz w:val="28"/>
          <w:szCs w:val="28"/>
        </w:rPr>
        <w:t>r</w:t>
      </w:r>
      <w:r w:rsidRPr="00DD0C25">
        <w:rPr>
          <w:sz w:val="28"/>
          <w:szCs w:val="28"/>
        </w:rPr>
        <w:t>andom_weight</w:t>
      </w:r>
      <w:proofErr w:type="spellEnd"/>
      <w:r w:rsidRPr="00DD0C25">
        <w:rPr>
          <w:sz w:val="28"/>
          <w:szCs w:val="28"/>
        </w:rPr>
        <w:t xml:space="preserve"> generates a random weight between 1 and 10.</w:t>
      </w:r>
    </w:p>
    <w:p w14:paraId="23719BE8" w14:textId="77777777" w:rsidR="00DD0C25" w:rsidRDefault="00DD0C25" w:rsidP="00DD0C25">
      <w:pPr>
        <w:rPr>
          <w:b/>
          <w:bCs/>
          <w:sz w:val="28"/>
          <w:szCs w:val="28"/>
        </w:rPr>
      </w:pPr>
    </w:p>
    <w:p w14:paraId="04B7CF81" w14:textId="5876D49E" w:rsidR="00DD0C25" w:rsidRPr="00DD0C25" w:rsidRDefault="00DD0C25" w:rsidP="00DD0C25">
      <w:pPr>
        <w:rPr>
          <w:b/>
          <w:bCs/>
          <w:sz w:val="28"/>
          <w:szCs w:val="28"/>
        </w:rPr>
      </w:pPr>
      <w:r>
        <w:rPr>
          <w:b/>
          <w:bCs/>
          <w:sz w:val="28"/>
          <w:szCs w:val="28"/>
        </w:rPr>
        <w:t>2.</w:t>
      </w:r>
      <w:r w:rsidRPr="00DD0C25">
        <w:rPr>
          <w:b/>
          <w:bCs/>
          <w:sz w:val="28"/>
          <w:szCs w:val="28"/>
        </w:rPr>
        <w:t>Dijkstra's Algorithm:</w:t>
      </w:r>
    </w:p>
    <w:p w14:paraId="0D81E7C4" w14:textId="2DFAD000" w:rsidR="00DD0C25" w:rsidRPr="00DD0C25" w:rsidRDefault="00DD0C25" w:rsidP="00DD0C25">
      <w:pPr>
        <w:rPr>
          <w:sz w:val="28"/>
          <w:szCs w:val="28"/>
        </w:rPr>
      </w:pPr>
      <w:r w:rsidRPr="00DD0C25">
        <w:rPr>
          <w:sz w:val="28"/>
          <w:szCs w:val="28"/>
        </w:rPr>
        <w:t xml:space="preserve">The </w:t>
      </w:r>
      <w:proofErr w:type="spellStart"/>
      <w:r w:rsidRPr="00DD0C25">
        <w:rPr>
          <w:sz w:val="28"/>
          <w:szCs w:val="28"/>
        </w:rPr>
        <w:t>dijkstra_pathpredicate</w:t>
      </w:r>
      <w:proofErr w:type="spellEnd"/>
      <w:r w:rsidRPr="00DD0C25">
        <w:rPr>
          <w:sz w:val="28"/>
          <w:szCs w:val="28"/>
        </w:rPr>
        <w:t xml:space="preserve"> implements Dijkstra's algorithm to find the optimal path from the warehouse to a consumer.</w:t>
      </w:r>
      <w:r>
        <w:rPr>
          <w:sz w:val="28"/>
          <w:szCs w:val="28"/>
        </w:rPr>
        <w:t xml:space="preserve"> </w:t>
      </w:r>
      <w:r w:rsidRPr="00DD0C25">
        <w:rPr>
          <w:sz w:val="28"/>
          <w:szCs w:val="28"/>
        </w:rPr>
        <w:t>It uses the connected predicate to traverse the graph and calculate the cost of each path.</w:t>
      </w:r>
    </w:p>
    <w:p w14:paraId="1667EE12" w14:textId="67F3B1EA" w:rsidR="00DD0C25" w:rsidRPr="00DD0C25" w:rsidRDefault="00DD0C25" w:rsidP="00DD0C25">
      <w:pPr>
        <w:rPr>
          <w:b/>
          <w:bCs/>
          <w:sz w:val="28"/>
          <w:szCs w:val="28"/>
        </w:rPr>
      </w:pPr>
      <w:r>
        <w:rPr>
          <w:b/>
          <w:bCs/>
          <w:sz w:val="28"/>
          <w:szCs w:val="28"/>
        </w:rPr>
        <w:t>3.</w:t>
      </w:r>
      <w:r w:rsidRPr="00DD0C25">
        <w:rPr>
          <w:b/>
          <w:bCs/>
          <w:sz w:val="28"/>
          <w:szCs w:val="28"/>
        </w:rPr>
        <w:t>Delivery Rules:</w:t>
      </w:r>
    </w:p>
    <w:p w14:paraId="73C23636" w14:textId="4F85B796" w:rsidR="00DD0C25" w:rsidRPr="00DD0C25" w:rsidRDefault="00DD0C25" w:rsidP="00DD0C25">
      <w:pPr>
        <w:rPr>
          <w:sz w:val="28"/>
          <w:szCs w:val="28"/>
        </w:rPr>
      </w:pPr>
      <w:r w:rsidRPr="00DD0C25">
        <w:rPr>
          <w:sz w:val="28"/>
          <w:szCs w:val="28"/>
        </w:rPr>
        <w:t xml:space="preserve">The </w:t>
      </w:r>
      <w:proofErr w:type="spellStart"/>
      <w:r w:rsidRPr="00DD0C25">
        <w:rPr>
          <w:sz w:val="28"/>
          <w:szCs w:val="28"/>
        </w:rPr>
        <w:t>deliver_orders</w:t>
      </w:r>
      <w:proofErr w:type="spellEnd"/>
      <w:r>
        <w:rPr>
          <w:sz w:val="28"/>
          <w:szCs w:val="28"/>
        </w:rPr>
        <w:t xml:space="preserve"> </w:t>
      </w:r>
      <w:r w:rsidRPr="00DD0C25">
        <w:rPr>
          <w:sz w:val="28"/>
          <w:szCs w:val="28"/>
        </w:rPr>
        <w:t>predicate initiates the delivery process, starting from the warehouse and iterating through a list of orders.</w:t>
      </w:r>
      <w:r>
        <w:rPr>
          <w:sz w:val="28"/>
          <w:szCs w:val="28"/>
        </w:rPr>
        <w:t xml:space="preserve"> </w:t>
      </w:r>
      <w:r w:rsidRPr="00DD0C25">
        <w:rPr>
          <w:sz w:val="28"/>
          <w:szCs w:val="28"/>
        </w:rPr>
        <w:t xml:space="preserve">It uses the </w:t>
      </w:r>
      <w:proofErr w:type="spellStart"/>
      <w:r w:rsidRPr="00DD0C25">
        <w:rPr>
          <w:sz w:val="28"/>
          <w:szCs w:val="28"/>
        </w:rPr>
        <w:t>dijkstra_path</w:t>
      </w:r>
      <w:proofErr w:type="spellEnd"/>
      <w:r>
        <w:rPr>
          <w:sz w:val="28"/>
          <w:szCs w:val="28"/>
        </w:rPr>
        <w:t xml:space="preserve"> </w:t>
      </w:r>
      <w:r w:rsidRPr="00DD0C25">
        <w:rPr>
          <w:sz w:val="28"/>
          <w:szCs w:val="28"/>
        </w:rPr>
        <w:t>predicate to find the optimal path for each order.</w:t>
      </w:r>
      <w:r>
        <w:rPr>
          <w:sz w:val="28"/>
          <w:szCs w:val="28"/>
        </w:rPr>
        <w:t xml:space="preserve"> </w:t>
      </w:r>
      <w:r w:rsidRPr="00DD0C25">
        <w:rPr>
          <w:sz w:val="28"/>
          <w:szCs w:val="28"/>
        </w:rPr>
        <w:t>Depending on whether the warehouse is part of the path, the program either delivers with or without a refill.</w:t>
      </w:r>
    </w:p>
    <w:p w14:paraId="5663D43C" w14:textId="57E0E3EF" w:rsidR="00DD0C25" w:rsidRPr="00DD0C25" w:rsidRDefault="00DD0C25" w:rsidP="00DD0C25">
      <w:pPr>
        <w:rPr>
          <w:b/>
          <w:bCs/>
          <w:sz w:val="28"/>
          <w:szCs w:val="28"/>
        </w:rPr>
      </w:pPr>
      <w:r>
        <w:rPr>
          <w:b/>
          <w:bCs/>
          <w:sz w:val="28"/>
          <w:szCs w:val="28"/>
        </w:rPr>
        <w:t>4.</w:t>
      </w:r>
      <w:r w:rsidRPr="00DD0C25">
        <w:rPr>
          <w:b/>
          <w:bCs/>
          <w:sz w:val="28"/>
          <w:szCs w:val="28"/>
        </w:rPr>
        <w:t>User Interaction:</w:t>
      </w:r>
    </w:p>
    <w:p w14:paraId="4ED1D9C3" w14:textId="7E302090" w:rsidR="00DD0C25" w:rsidRPr="00DD0C25" w:rsidRDefault="00DD0C25" w:rsidP="00DD0C25">
      <w:pPr>
        <w:rPr>
          <w:sz w:val="28"/>
          <w:szCs w:val="28"/>
        </w:rPr>
      </w:pPr>
      <w:r w:rsidRPr="00DD0C25">
        <w:rPr>
          <w:sz w:val="28"/>
          <w:szCs w:val="28"/>
        </w:rPr>
        <w:t xml:space="preserve">The </w:t>
      </w:r>
      <w:proofErr w:type="spellStart"/>
      <w:r w:rsidRPr="00DD0C25">
        <w:rPr>
          <w:sz w:val="28"/>
          <w:szCs w:val="28"/>
        </w:rPr>
        <w:t>create_graph</w:t>
      </w:r>
      <w:proofErr w:type="spellEnd"/>
      <w:r>
        <w:rPr>
          <w:sz w:val="28"/>
          <w:szCs w:val="28"/>
        </w:rPr>
        <w:t xml:space="preserve"> </w:t>
      </w:r>
      <w:r w:rsidRPr="00DD0C25">
        <w:rPr>
          <w:sz w:val="28"/>
          <w:szCs w:val="28"/>
        </w:rPr>
        <w:t>predicate creates a graph based on the defined connections.</w:t>
      </w:r>
    </w:p>
    <w:p w14:paraId="639BF11E" w14:textId="66EA26DD" w:rsidR="00DD0C25" w:rsidRPr="00DD0C25" w:rsidRDefault="00DD0C25" w:rsidP="00DD0C25">
      <w:pPr>
        <w:rPr>
          <w:sz w:val="28"/>
          <w:szCs w:val="28"/>
        </w:rPr>
      </w:pPr>
      <w:r w:rsidRPr="00DD0C25">
        <w:rPr>
          <w:sz w:val="28"/>
          <w:szCs w:val="28"/>
        </w:rPr>
        <w:t xml:space="preserve">The </w:t>
      </w:r>
      <w:proofErr w:type="spellStart"/>
      <w:r w:rsidRPr="00DD0C25">
        <w:rPr>
          <w:sz w:val="28"/>
          <w:szCs w:val="28"/>
        </w:rPr>
        <w:t>print_graph</w:t>
      </w:r>
      <w:proofErr w:type="spellEnd"/>
      <w:r>
        <w:rPr>
          <w:sz w:val="28"/>
          <w:szCs w:val="28"/>
        </w:rPr>
        <w:t xml:space="preserve"> </w:t>
      </w:r>
      <w:r w:rsidRPr="00DD0C25">
        <w:rPr>
          <w:sz w:val="28"/>
          <w:szCs w:val="28"/>
        </w:rPr>
        <w:t>predicate prints the edges of the graph.</w:t>
      </w:r>
    </w:p>
    <w:p w14:paraId="707DFF96" w14:textId="3FE1E0E0" w:rsidR="00DD0C25" w:rsidRPr="00DD0C25" w:rsidRDefault="00DD0C25" w:rsidP="00DD0C25">
      <w:pPr>
        <w:rPr>
          <w:sz w:val="28"/>
          <w:szCs w:val="28"/>
        </w:rPr>
      </w:pPr>
      <w:r w:rsidRPr="00DD0C25">
        <w:rPr>
          <w:sz w:val="28"/>
          <w:szCs w:val="28"/>
        </w:rPr>
        <w:t xml:space="preserve">The </w:t>
      </w:r>
      <w:proofErr w:type="spellStart"/>
      <w:r w:rsidRPr="00DD0C25">
        <w:rPr>
          <w:sz w:val="28"/>
          <w:szCs w:val="28"/>
        </w:rPr>
        <w:t>get_orders</w:t>
      </w:r>
      <w:proofErr w:type="spellEnd"/>
      <w:r w:rsidRPr="00DD0C25">
        <w:rPr>
          <w:sz w:val="28"/>
          <w:szCs w:val="28"/>
        </w:rPr>
        <w:t xml:space="preserve"> predicate takes user input for the number of orders and order details.</w:t>
      </w:r>
    </w:p>
    <w:p w14:paraId="51322B9F" w14:textId="0F3B2E3B" w:rsidR="00DD0C25" w:rsidRPr="00DD0C25" w:rsidRDefault="00DD0C25" w:rsidP="00DD0C25">
      <w:pPr>
        <w:rPr>
          <w:b/>
          <w:bCs/>
          <w:sz w:val="28"/>
          <w:szCs w:val="28"/>
        </w:rPr>
      </w:pPr>
      <w:r>
        <w:rPr>
          <w:b/>
          <w:bCs/>
          <w:sz w:val="28"/>
          <w:szCs w:val="28"/>
        </w:rPr>
        <w:t>5.E</w:t>
      </w:r>
      <w:r w:rsidRPr="00DD0C25">
        <w:rPr>
          <w:b/>
          <w:bCs/>
          <w:sz w:val="28"/>
          <w:szCs w:val="28"/>
        </w:rPr>
        <w:t>xample Usage:</w:t>
      </w:r>
    </w:p>
    <w:p w14:paraId="0CC0561F" w14:textId="77777777" w:rsidR="00DD0C25" w:rsidRDefault="00DD0C25" w:rsidP="00DD0C25">
      <w:pPr>
        <w:rPr>
          <w:sz w:val="28"/>
          <w:szCs w:val="28"/>
        </w:rPr>
      </w:pPr>
      <w:r w:rsidRPr="00DD0C25">
        <w:rPr>
          <w:sz w:val="28"/>
          <w:szCs w:val="28"/>
        </w:rPr>
        <w:lastRenderedPageBreak/>
        <w:t>The main/0 predicate initializes the program, creating the graph, printing it, getting user orders, and initiating the delivery process.</w:t>
      </w:r>
    </w:p>
    <w:p w14:paraId="29E617E5" w14:textId="77777777" w:rsidR="00DD0C25" w:rsidRPr="00DD0C25" w:rsidRDefault="00DD0C25" w:rsidP="00DD0C25">
      <w:pPr>
        <w:rPr>
          <w:sz w:val="28"/>
          <w:szCs w:val="28"/>
        </w:rPr>
      </w:pPr>
    </w:p>
    <w:p w14:paraId="2F32EBE7" w14:textId="7B2F770B" w:rsidR="00DD0C25" w:rsidRPr="00DD0C25" w:rsidRDefault="00DD0C25" w:rsidP="00DD0C25">
      <w:pPr>
        <w:rPr>
          <w:b/>
          <w:bCs/>
          <w:sz w:val="28"/>
          <w:szCs w:val="28"/>
        </w:rPr>
      </w:pPr>
      <w:r>
        <w:rPr>
          <w:b/>
          <w:bCs/>
          <w:sz w:val="28"/>
          <w:szCs w:val="28"/>
        </w:rPr>
        <w:t>6.</w:t>
      </w:r>
      <w:r w:rsidRPr="00DD0C25">
        <w:rPr>
          <w:b/>
          <w:bCs/>
          <w:sz w:val="28"/>
          <w:szCs w:val="28"/>
        </w:rPr>
        <w:t>Refilling:</w:t>
      </w:r>
    </w:p>
    <w:p w14:paraId="4F90D45C" w14:textId="250DF72D" w:rsidR="00DD0C25" w:rsidRPr="00DD0C25" w:rsidRDefault="00DD0C25" w:rsidP="00DD0C25">
      <w:pPr>
        <w:rPr>
          <w:sz w:val="28"/>
          <w:szCs w:val="28"/>
        </w:rPr>
      </w:pPr>
      <w:r w:rsidRPr="00DD0C25">
        <w:rPr>
          <w:sz w:val="28"/>
          <w:szCs w:val="28"/>
        </w:rPr>
        <w:t xml:space="preserve">The program simulates refilling at the warehouse when necessary, and it uses the </w:t>
      </w:r>
      <w:proofErr w:type="spellStart"/>
      <w:r w:rsidRPr="00DD0C25">
        <w:rPr>
          <w:sz w:val="28"/>
          <w:szCs w:val="28"/>
        </w:rPr>
        <w:t>deliver_without_refill</w:t>
      </w:r>
      <w:proofErr w:type="spellEnd"/>
      <w:r w:rsidRPr="00DD0C25">
        <w:rPr>
          <w:sz w:val="28"/>
          <w:szCs w:val="28"/>
        </w:rPr>
        <w:t xml:space="preserve"> predicate for both refilling and normal delivery.</w:t>
      </w:r>
    </w:p>
    <w:p w14:paraId="7B4B6BD4" w14:textId="17749EC0" w:rsidR="00CC46B0" w:rsidRDefault="00DD0C25" w:rsidP="00DD0C25">
      <w:pPr>
        <w:rPr>
          <w:sz w:val="28"/>
          <w:szCs w:val="28"/>
        </w:rPr>
      </w:pPr>
      <w:r w:rsidRPr="00DD0C25">
        <w:rPr>
          <w:sz w:val="28"/>
          <w:szCs w:val="28"/>
        </w:rPr>
        <w:t>The algorithm assumes a truck capacity of 50 units and calculates the cost of each delivery path.</w:t>
      </w:r>
      <w:r>
        <w:rPr>
          <w:sz w:val="28"/>
          <w:szCs w:val="28"/>
        </w:rPr>
        <w:t xml:space="preserve"> </w:t>
      </w:r>
      <w:r w:rsidRPr="00DD0C25">
        <w:rPr>
          <w:sz w:val="28"/>
          <w:szCs w:val="28"/>
        </w:rPr>
        <w:t>The algorithm follows a procedural flow where the optimal path is calculated for each order, and the delivery process is simulated accordingly.</w:t>
      </w:r>
    </w:p>
    <w:p w14:paraId="09606292" w14:textId="77777777" w:rsidR="00CC46B0" w:rsidRDefault="00CC46B0" w:rsidP="00DD0C25">
      <w:pPr>
        <w:rPr>
          <w:sz w:val="28"/>
          <w:szCs w:val="28"/>
        </w:rPr>
      </w:pPr>
    </w:p>
    <w:p w14:paraId="3A61DEA1" w14:textId="77777777" w:rsidR="00CC46B0" w:rsidRDefault="00CC46B0" w:rsidP="00DD0C25">
      <w:pPr>
        <w:rPr>
          <w:sz w:val="28"/>
          <w:szCs w:val="28"/>
        </w:rPr>
      </w:pPr>
    </w:p>
    <w:p w14:paraId="2B36ECA9" w14:textId="77777777" w:rsidR="00CC46B0" w:rsidRDefault="00CC46B0" w:rsidP="00DD0C25">
      <w:pPr>
        <w:rPr>
          <w:sz w:val="28"/>
          <w:szCs w:val="28"/>
        </w:rPr>
      </w:pPr>
    </w:p>
    <w:p w14:paraId="2CDBA410" w14:textId="77777777" w:rsidR="00CC46B0" w:rsidRDefault="00CC46B0" w:rsidP="00DD0C25">
      <w:pPr>
        <w:rPr>
          <w:sz w:val="28"/>
          <w:szCs w:val="28"/>
        </w:rPr>
      </w:pPr>
    </w:p>
    <w:p w14:paraId="6CD41EE5" w14:textId="77777777" w:rsidR="00CC46B0" w:rsidRDefault="00CC46B0" w:rsidP="00DD0C25">
      <w:pPr>
        <w:rPr>
          <w:sz w:val="28"/>
          <w:szCs w:val="28"/>
        </w:rPr>
      </w:pPr>
    </w:p>
    <w:p w14:paraId="6B697000" w14:textId="77777777" w:rsidR="00CC46B0" w:rsidRDefault="00CC46B0" w:rsidP="00DD0C25">
      <w:pPr>
        <w:rPr>
          <w:sz w:val="28"/>
          <w:szCs w:val="28"/>
        </w:rPr>
      </w:pPr>
    </w:p>
    <w:p w14:paraId="1597E2A5" w14:textId="77777777" w:rsidR="00CC46B0" w:rsidRDefault="00CC46B0" w:rsidP="00DD0C25">
      <w:pPr>
        <w:rPr>
          <w:sz w:val="28"/>
          <w:szCs w:val="28"/>
        </w:rPr>
      </w:pPr>
    </w:p>
    <w:p w14:paraId="3AD57BD8" w14:textId="77777777" w:rsidR="00CC46B0" w:rsidRDefault="00CC46B0" w:rsidP="00DD0C25">
      <w:pPr>
        <w:rPr>
          <w:sz w:val="28"/>
          <w:szCs w:val="28"/>
        </w:rPr>
      </w:pPr>
    </w:p>
    <w:p w14:paraId="42E0D7C5" w14:textId="77777777" w:rsidR="00CC46B0" w:rsidRDefault="00CC46B0" w:rsidP="00DD0C25">
      <w:pPr>
        <w:rPr>
          <w:sz w:val="28"/>
          <w:szCs w:val="28"/>
        </w:rPr>
      </w:pPr>
    </w:p>
    <w:p w14:paraId="2BCDD140" w14:textId="77777777" w:rsidR="00CC46B0" w:rsidRDefault="00CC46B0" w:rsidP="00DD0C25">
      <w:pPr>
        <w:rPr>
          <w:sz w:val="28"/>
          <w:szCs w:val="28"/>
        </w:rPr>
      </w:pPr>
    </w:p>
    <w:p w14:paraId="0C793A53" w14:textId="77777777" w:rsidR="00CC46B0" w:rsidRDefault="00CC46B0" w:rsidP="00DD0C25">
      <w:pPr>
        <w:rPr>
          <w:sz w:val="28"/>
          <w:szCs w:val="28"/>
        </w:rPr>
      </w:pPr>
    </w:p>
    <w:p w14:paraId="427B9080" w14:textId="77777777" w:rsidR="00CC46B0" w:rsidRDefault="00CC46B0" w:rsidP="00DD0C25">
      <w:pPr>
        <w:rPr>
          <w:sz w:val="28"/>
          <w:szCs w:val="28"/>
        </w:rPr>
      </w:pPr>
    </w:p>
    <w:p w14:paraId="14660617" w14:textId="77777777" w:rsidR="00CC46B0" w:rsidRDefault="00CC46B0" w:rsidP="00DD0C25">
      <w:pPr>
        <w:rPr>
          <w:sz w:val="28"/>
          <w:szCs w:val="28"/>
        </w:rPr>
      </w:pPr>
    </w:p>
    <w:p w14:paraId="263EE1FC" w14:textId="77777777" w:rsidR="00CC46B0" w:rsidRDefault="00CC46B0" w:rsidP="00DD0C25">
      <w:pPr>
        <w:rPr>
          <w:sz w:val="28"/>
          <w:szCs w:val="28"/>
        </w:rPr>
      </w:pPr>
    </w:p>
    <w:p w14:paraId="4E154A01" w14:textId="77777777" w:rsidR="00CC46B0" w:rsidRDefault="00CC46B0" w:rsidP="00DD0C25">
      <w:pPr>
        <w:rPr>
          <w:sz w:val="28"/>
          <w:szCs w:val="28"/>
        </w:rPr>
      </w:pPr>
    </w:p>
    <w:p w14:paraId="1A182BB4" w14:textId="77777777" w:rsidR="00CC46B0" w:rsidRDefault="00CC46B0" w:rsidP="00DD0C25">
      <w:pPr>
        <w:rPr>
          <w:sz w:val="28"/>
          <w:szCs w:val="28"/>
        </w:rPr>
      </w:pPr>
    </w:p>
    <w:p w14:paraId="45A497A6" w14:textId="77777777" w:rsidR="00CC46B0" w:rsidRDefault="00CC46B0" w:rsidP="00DD0C25">
      <w:pPr>
        <w:rPr>
          <w:sz w:val="28"/>
          <w:szCs w:val="28"/>
        </w:rPr>
      </w:pPr>
    </w:p>
    <w:p w14:paraId="70098549" w14:textId="77777777" w:rsidR="00CC46B0" w:rsidRPr="00CC46B0" w:rsidRDefault="00CC46B0" w:rsidP="00DD0C25">
      <w:pPr>
        <w:rPr>
          <w:sz w:val="28"/>
          <w:szCs w:val="28"/>
        </w:rPr>
      </w:pPr>
    </w:p>
    <w:p w14:paraId="57DE1272" w14:textId="77777777" w:rsidR="00CC46B0" w:rsidRDefault="00DD0C25" w:rsidP="00DD0C25">
      <w:pPr>
        <w:rPr>
          <w:b/>
          <w:bCs/>
          <w:sz w:val="28"/>
          <w:szCs w:val="28"/>
          <w:u w:val="single"/>
        </w:rPr>
      </w:pPr>
      <w:r w:rsidRPr="00CC46B0">
        <w:rPr>
          <w:b/>
          <w:bCs/>
          <w:sz w:val="28"/>
          <w:szCs w:val="28"/>
          <w:u w:val="single"/>
        </w:rPr>
        <w:lastRenderedPageBreak/>
        <w:t>Sample I/O:</w:t>
      </w:r>
    </w:p>
    <w:p w14:paraId="373129E4" w14:textId="77777777" w:rsidR="00CC46B0" w:rsidRDefault="00CC46B0" w:rsidP="00DD0C25">
      <w:pPr>
        <w:rPr>
          <w:b/>
          <w:bCs/>
          <w:sz w:val="28"/>
          <w:szCs w:val="28"/>
          <w:u w:val="single"/>
        </w:rPr>
      </w:pPr>
    </w:p>
    <w:p w14:paraId="42FC7704" w14:textId="5E149D29" w:rsidR="00CC46B0" w:rsidRDefault="00CC46B0" w:rsidP="00DD0C25">
      <w:pPr>
        <w:rPr>
          <w:noProof/>
        </w:rPr>
      </w:pPr>
      <w:r>
        <w:rPr>
          <w:noProof/>
        </w:rPr>
        <w:drawing>
          <wp:inline distT="0" distB="0" distL="0" distR="0" wp14:anchorId="186ADE5C" wp14:editId="71A447E5">
            <wp:extent cx="2461260" cy="5600700"/>
            <wp:effectExtent l="0" t="0" r="0" b="0"/>
            <wp:docPr id="1995977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1260" cy="5600700"/>
                    </a:xfrm>
                    <a:prstGeom prst="rect">
                      <a:avLst/>
                    </a:prstGeom>
                    <a:noFill/>
                    <a:ln>
                      <a:noFill/>
                    </a:ln>
                  </pic:spPr>
                </pic:pic>
              </a:graphicData>
            </a:graphic>
          </wp:inline>
        </w:drawing>
      </w:r>
    </w:p>
    <w:p w14:paraId="02FDCCC1" w14:textId="77777777" w:rsidR="00CC46B0" w:rsidRDefault="00CC46B0" w:rsidP="00CC46B0">
      <w:pPr>
        <w:rPr>
          <w:noProof/>
        </w:rPr>
      </w:pPr>
    </w:p>
    <w:p w14:paraId="038490FA" w14:textId="77777777" w:rsidR="00CC46B0" w:rsidRDefault="00CC46B0" w:rsidP="00CC46B0">
      <w:pPr>
        <w:tabs>
          <w:tab w:val="left" w:pos="2520"/>
        </w:tabs>
        <w:rPr>
          <w:sz w:val="28"/>
          <w:szCs w:val="28"/>
        </w:rPr>
      </w:pPr>
    </w:p>
    <w:p w14:paraId="7FB909DD" w14:textId="77777777" w:rsidR="00CC46B0" w:rsidRDefault="00CC46B0" w:rsidP="00CC46B0">
      <w:pPr>
        <w:tabs>
          <w:tab w:val="left" w:pos="2520"/>
        </w:tabs>
        <w:rPr>
          <w:sz w:val="28"/>
          <w:szCs w:val="28"/>
        </w:rPr>
      </w:pPr>
    </w:p>
    <w:p w14:paraId="6F0ABB1A" w14:textId="77777777" w:rsidR="00CC46B0" w:rsidRDefault="00CC46B0" w:rsidP="00CC46B0">
      <w:pPr>
        <w:tabs>
          <w:tab w:val="left" w:pos="2520"/>
        </w:tabs>
        <w:rPr>
          <w:sz w:val="28"/>
          <w:szCs w:val="28"/>
        </w:rPr>
      </w:pPr>
    </w:p>
    <w:p w14:paraId="10C30D13" w14:textId="77777777" w:rsidR="00CC46B0" w:rsidRDefault="00CC46B0" w:rsidP="00CC46B0">
      <w:pPr>
        <w:tabs>
          <w:tab w:val="left" w:pos="2520"/>
        </w:tabs>
        <w:rPr>
          <w:sz w:val="28"/>
          <w:szCs w:val="28"/>
        </w:rPr>
      </w:pPr>
    </w:p>
    <w:p w14:paraId="1CF3B8A5" w14:textId="77777777" w:rsidR="00CC46B0" w:rsidRDefault="00CC46B0" w:rsidP="00CC46B0">
      <w:pPr>
        <w:tabs>
          <w:tab w:val="left" w:pos="2520"/>
        </w:tabs>
        <w:rPr>
          <w:sz w:val="28"/>
          <w:szCs w:val="28"/>
        </w:rPr>
      </w:pPr>
    </w:p>
    <w:p w14:paraId="77FD0CB4" w14:textId="77777777" w:rsidR="00CC46B0" w:rsidRDefault="00CC46B0" w:rsidP="00CC46B0">
      <w:pPr>
        <w:tabs>
          <w:tab w:val="left" w:pos="2520"/>
        </w:tabs>
        <w:rPr>
          <w:sz w:val="28"/>
          <w:szCs w:val="28"/>
        </w:rPr>
      </w:pPr>
    </w:p>
    <w:p w14:paraId="15165203" w14:textId="396B3009" w:rsidR="00CC46B0" w:rsidRPr="00CC46B0" w:rsidRDefault="00CC46B0" w:rsidP="00CC46B0">
      <w:pPr>
        <w:rPr>
          <w:b/>
          <w:bCs/>
          <w:sz w:val="28"/>
          <w:szCs w:val="28"/>
          <w:u w:val="single"/>
        </w:rPr>
      </w:pPr>
      <w:r>
        <w:rPr>
          <w:b/>
          <w:bCs/>
          <w:sz w:val="28"/>
          <w:szCs w:val="28"/>
          <w:u w:val="single"/>
        </w:rPr>
        <w:lastRenderedPageBreak/>
        <w:t>Output</w:t>
      </w:r>
      <w:r w:rsidRPr="00CC46B0">
        <w:rPr>
          <w:b/>
          <w:bCs/>
          <w:sz w:val="28"/>
          <w:szCs w:val="28"/>
          <w:u w:val="single"/>
        </w:rPr>
        <w:t>:</w:t>
      </w:r>
      <w:r>
        <w:rPr>
          <w:sz w:val="28"/>
          <w:szCs w:val="28"/>
        </w:rPr>
        <w:tab/>
      </w:r>
    </w:p>
    <w:p w14:paraId="4E978F60" w14:textId="666F69B4" w:rsidR="00CC46B0" w:rsidRPr="00CC46B0" w:rsidRDefault="00CC46B0" w:rsidP="00CC46B0">
      <w:pPr>
        <w:tabs>
          <w:tab w:val="left" w:pos="2520"/>
        </w:tabs>
        <w:rPr>
          <w:sz w:val="28"/>
          <w:szCs w:val="28"/>
        </w:rPr>
      </w:pPr>
      <w:r>
        <w:rPr>
          <w:noProof/>
        </w:rPr>
        <w:drawing>
          <wp:inline distT="0" distB="0" distL="0" distR="0" wp14:anchorId="56D94D8C" wp14:editId="1DBAAEBF">
            <wp:extent cx="2529840" cy="2636520"/>
            <wp:effectExtent l="0" t="0" r="3810" b="0"/>
            <wp:docPr id="89659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9840" cy="2636520"/>
                    </a:xfrm>
                    <a:prstGeom prst="rect">
                      <a:avLst/>
                    </a:prstGeom>
                    <a:noFill/>
                    <a:ln>
                      <a:noFill/>
                    </a:ln>
                  </pic:spPr>
                </pic:pic>
              </a:graphicData>
            </a:graphic>
          </wp:inline>
        </w:drawing>
      </w:r>
      <w:r>
        <w:rPr>
          <w:noProof/>
        </w:rPr>
        <w:drawing>
          <wp:inline distT="0" distB="0" distL="0" distR="0" wp14:anchorId="56676BBD" wp14:editId="300C6445">
            <wp:extent cx="3271178" cy="5842000"/>
            <wp:effectExtent l="0" t="0" r="5715" b="6350"/>
            <wp:docPr id="151521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13774" name=""/>
                    <pic:cNvPicPr/>
                  </pic:nvPicPr>
                  <pic:blipFill>
                    <a:blip r:embed="rId7"/>
                    <a:stretch>
                      <a:fillRect/>
                    </a:stretch>
                  </pic:blipFill>
                  <pic:spPr>
                    <a:xfrm>
                      <a:off x="0" y="0"/>
                      <a:ext cx="3286205" cy="5868837"/>
                    </a:xfrm>
                    <a:prstGeom prst="rect">
                      <a:avLst/>
                    </a:prstGeom>
                  </pic:spPr>
                </pic:pic>
              </a:graphicData>
            </a:graphic>
          </wp:inline>
        </w:drawing>
      </w:r>
    </w:p>
    <w:sectPr w:rsidR="00CC46B0" w:rsidRPr="00CC46B0" w:rsidSect="00DD0C2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767E2"/>
    <w:multiLevelType w:val="hybridMultilevel"/>
    <w:tmpl w:val="2990D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924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25"/>
    <w:rsid w:val="00B3660C"/>
    <w:rsid w:val="00CC46B0"/>
    <w:rsid w:val="00DD0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CC9D"/>
  <w15:chartTrackingRefBased/>
  <w15:docId w15:val="{85FF5711-9228-41F3-A9DC-F401920EC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6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Yeluri</dc:creator>
  <cp:keywords/>
  <dc:description/>
  <cp:lastModifiedBy>Eswar Yeluri</cp:lastModifiedBy>
  <cp:revision>1</cp:revision>
  <dcterms:created xsi:type="dcterms:W3CDTF">2023-11-30T05:18:00Z</dcterms:created>
  <dcterms:modified xsi:type="dcterms:W3CDTF">2023-11-30T05:37:00Z</dcterms:modified>
</cp:coreProperties>
</file>