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B56F" w14:textId="271E1687" w:rsidR="00CD2A5A" w:rsidRPr="0049560E" w:rsidRDefault="00F92B19" w:rsidP="00CD2A5A">
      <w:pPr>
        <w:jc w:val="center"/>
        <w:rPr>
          <w:rFonts w:ascii="Times New Roman" w:hAnsi="Times New Roman" w:cs="Times New Roman"/>
          <w:b/>
          <w:bCs/>
          <w:sz w:val="24"/>
          <w:szCs w:val="24"/>
        </w:rPr>
      </w:pPr>
      <w:r w:rsidRPr="0049560E">
        <w:rPr>
          <w:rFonts w:ascii="Times New Roman" w:hAnsi="Times New Roman" w:cs="Times New Roman"/>
          <w:b/>
          <w:bCs/>
          <w:sz w:val="24"/>
          <w:szCs w:val="24"/>
        </w:rPr>
        <w:t>FRIENDS Serial Communication</w:t>
      </w:r>
    </w:p>
    <w:p w14:paraId="75F24DC5" w14:textId="0D170948" w:rsidR="0049560E" w:rsidRPr="0049560E" w:rsidRDefault="0049560E" w:rsidP="00606F90">
      <w:pPr>
        <w:rPr>
          <w:rFonts w:ascii="Times New Roman" w:hAnsi="Times New Roman" w:cs="Times New Roman"/>
          <w:b/>
          <w:bCs/>
          <w:sz w:val="24"/>
          <w:szCs w:val="24"/>
        </w:rPr>
      </w:pPr>
      <w:r w:rsidRPr="0049560E">
        <w:rPr>
          <w:rFonts w:ascii="Times New Roman" w:hAnsi="Times New Roman" w:cs="Times New Roman"/>
          <w:b/>
          <w:bCs/>
          <w:sz w:val="24"/>
          <w:szCs w:val="24"/>
        </w:rPr>
        <w:t>Requirements:</w:t>
      </w:r>
    </w:p>
    <w:p w14:paraId="6D028004" w14:textId="0D397FBB"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VCP (Virtual Com Port) Driver.</w:t>
      </w:r>
    </w:p>
    <w:p w14:paraId="45FFEF65" w14:textId="2880D0FC"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FRIENDS Serial Monitor.</w:t>
      </w:r>
    </w:p>
    <w:p w14:paraId="128B1B8B" w14:textId="5B81CA3B" w:rsidR="0049560E" w:rsidRPr="0049560E" w:rsidRDefault="0049560E" w:rsidP="0049560E">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VCP Driver:</w:t>
      </w:r>
    </w:p>
    <w:p w14:paraId="1C987F0C" w14:textId="3B620F4B" w:rsidR="0049560E" w:rsidRPr="0049560E" w:rsidRDefault="0049560E" w:rsidP="0049560E">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 xml:space="preserve">Download VCP driver from this link: </w:t>
      </w:r>
      <w:r>
        <w:rPr>
          <w:rFonts w:ascii="Times New Roman" w:hAnsi="Times New Roman" w:cs="Times New Roman"/>
          <w:sz w:val="24"/>
          <w:szCs w:val="24"/>
        </w:rPr>
        <w:t>(</w:t>
      </w:r>
      <w:hyperlink r:id="rId5" w:history="1">
        <w:r w:rsidRPr="00363C5C">
          <w:rPr>
            <w:rStyle w:val="Hyperlink"/>
            <w:rFonts w:ascii="Times New Roman" w:hAnsi="Times New Roman" w:cs="Times New Roman"/>
            <w:sz w:val="24"/>
            <w:szCs w:val="24"/>
          </w:rPr>
          <w:t>https://ftdichip.com/drivers/vcp-drivers/</w:t>
        </w:r>
      </w:hyperlink>
      <w:r>
        <w:rPr>
          <w:rFonts w:ascii="Times New Roman" w:hAnsi="Times New Roman" w:cs="Times New Roman"/>
          <w:sz w:val="24"/>
          <w:szCs w:val="24"/>
        </w:rPr>
        <w:t xml:space="preserve"> ).</w:t>
      </w:r>
      <w:r w:rsidRPr="0049560E">
        <w:rPr>
          <w:rFonts w:ascii="Times New Roman" w:hAnsi="Times New Roman" w:cs="Times New Roman"/>
          <w:sz w:val="24"/>
          <w:szCs w:val="24"/>
        </w:rPr>
        <w:t>The downloaded zipped file may be named as CDM212364_Setup</w:t>
      </w:r>
    </w:p>
    <w:p w14:paraId="49CCEF38" w14:textId="1DB32B89" w:rsidR="0049560E" w:rsidRDefault="0049560E"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Unzip the downloaded file and o</w:t>
      </w:r>
      <w:r w:rsidRPr="0049560E">
        <w:rPr>
          <w:rFonts w:ascii="Times New Roman" w:hAnsi="Times New Roman" w:cs="Times New Roman"/>
          <w:sz w:val="24"/>
          <w:szCs w:val="24"/>
        </w:rPr>
        <w:t>pen CDM212364_Setup</w:t>
      </w:r>
    </w:p>
    <w:p w14:paraId="16FC7F05" w14:textId="194F4C98" w:rsidR="0049560E" w:rsidRDefault="009E415B"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1:</w:t>
      </w:r>
    </w:p>
    <w:p w14:paraId="5CE99547" w14:textId="03C75A51"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8575" wp14:editId="3273C3E2">
            <wp:extent cx="3655193" cy="280035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2425" cy="2828875"/>
                    </a:xfrm>
                    <a:prstGeom prst="rect">
                      <a:avLst/>
                    </a:prstGeom>
                  </pic:spPr>
                </pic:pic>
              </a:graphicData>
            </a:graphic>
          </wp:inline>
        </w:drawing>
      </w:r>
    </w:p>
    <w:p w14:paraId="46CA2F16" w14:textId="4376F81F"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2:</w:t>
      </w:r>
    </w:p>
    <w:p w14:paraId="616CF398" w14:textId="7F816EF5"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AAC02" wp14:editId="1B69D61C">
            <wp:extent cx="3688773" cy="2857500"/>
            <wp:effectExtent l="0" t="0" r="6985" b="0"/>
            <wp:docPr id="14" name="Picture 14" descr="A screenshot of a software wiz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ftware wizard&#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93364" cy="2861056"/>
                    </a:xfrm>
                    <a:prstGeom prst="rect">
                      <a:avLst/>
                    </a:prstGeom>
                  </pic:spPr>
                </pic:pic>
              </a:graphicData>
            </a:graphic>
          </wp:inline>
        </w:drawing>
      </w:r>
    </w:p>
    <w:p w14:paraId="793A5BB9" w14:textId="3AB0FB1C"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Step 3:</w:t>
      </w:r>
    </w:p>
    <w:p w14:paraId="7B113658" w14:textId="76E176AD"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2BDA3" wp14:editId="4A3CB771">
            <wp:extent cx="3822150" cy="2924175"/>
            <wp:effectExtent l="0" t="0" r="6985" b="0"/>
            <wp:docPr id="15" name="Picture 15" descr="A screenshot of a software upd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ftware updat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832203" cy="2931866"/>
                    </a:xfrm>
                    <a:prstGeom prst="rect">
                      <a:avLst/>
                    </a:prstGeom>
                  </pic:spPr>
                </pic:pic>
              </a:graphicData>
            </a:graphic>
          </wp:inline>
        </w:drawing>
      </w:r>
    </w:p>
    <w:p w14:paraId="096B517E" w14:textId="14249FB8"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4:</w:t>
      </w:r>
    </w:p>
    <w:p w14:paraId="6F0E7747" w14:textId="1A85B89A"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7A3D8" wp14:editId="6D5D55CE">
            <wp:extent cx="3919338" cy="3000375"/>
            <wp:effectExtent l="0" t="0" r="5080" b="0"/>
            <wp:docPr id="16" name="Picture 16" descr="A screenshot of a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ftw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34548" cy="3012019"/>
                    </a:xfrm>
                    <a:prstGeom prst="rect">
                      <a:avLst/>
                    </a:prstGeom>
                  </pic:spPr>
                </pic:pic>
              </a:graphicData>
            </a:graphic>
          </wp:inline>
        </w:drawing>
      </w:r>
    </w:p>
    <w:p w14:paraId="58D38BDD" w14:textId="77777777" w:rsidR="009E415B" w:rsidRDefault="009E415B" w:rsidP="009E415B">
      <w:pPr>
        <w:pStyle w:val="ListParagraph"/>
        <w:rPr>
          <w:rFonts w:ascii="Times New Roman" w:hAnsi="Times New Roman" w:cs="Times New Roman"/>
          <w:sz w:val="24"/>
          <w:szCs w:val="24"/>
        </w:rPr>
      </w:pPr>
    </w:p>
    <w:p w14:paraId="29A07C3E" w14:textId="133F8AAF" w:rsidR="009E415B" w:rsidRDefault="009E415B" w:rsidP="009E415B">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When FRIENDS is connected to the computer by USB, a serial port appears after installing the VCP driver</w:t>
      </w:r>
      <w:r>
        <w:rPr>
          <w:rFonts w:ascii="Times New Roman" w:hAnsi="Times New Roman" w:cs="Times New Roman"/>
          <w:sz w:val="24"/>
          <w:szCs w:val="24"/>
        </w:rPr>
        <w:t>.</w:t>
      </w:r>
    </w:p>
    <w:p w14:paraId="261097AA" w14:textId="23A887A9" w:rsidR="0049560E" w:rsidRPr="009E415B" w:rsidRDefault="009E415B" w:rsidP="009E415B">
      <w:p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9ECC049" wp14:editId="6E195F57">
            <wp:simplePos x="0" y="0"/>
            <wp:positionH relativeFrom="margin">
              <wp:posOffset>523875</wp:posOffset>
            </wp:positionH>
            <wp:positionV relativeFrom="paragraph">
              <wp:posOffset>266700</wp:posOffset>
            </wp:positionV>
            <wp:extent cx="4857750" cy="3537585"/>
            <wp:effectExtent l="0" t="0" r="0" b="5715"/>
            <wp:wrapTopAndBottom/>
            <wp:docPr id="10" name="Picture 10"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57750" cy="3537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8ABB473" w14:textId="77777777" w:rsidR="009E415B" w:rsidRDefault="009E415B" w:rsidP="00606F90">
      <w:pPr>
        <w:rPr>
          <w:rFonts w:ascii="Times New Roman" w:hAnsi="Times New Roman" w:cs="Times New Roman"/>
          <w:b/>
          <w:bCs/>
          <w:sz w:val="24"/>
          <w:szCs w:val="24"/>
        </w:rPr>
      </w:pPr>
    </w:p>
    <w:p w14:paraId="16A15E12" w14:textId="7F3E6B6A" w:rsidR="00606F90" w:rsidRPr="0049560E" w:rsidRDefault="00606F90" w:rsidP="00606F90">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FRIENDS serial monitor:</w:t>
      </w:r>
    </w:p>
    <w:p w14:paraId="17E1E843" w14:textId="675BFD3A" w:rsidR="00606F90" w:rsidRPr="0049560E" w:rsidRDefault="00606F90" w:rsidP="00606F90">
      <w:pPr>
        <w:pStyle w:val="ListParagraph"/>
        <w:numPr>
          <w:ilvl w:val="0"/>
          <w:numId w:val="2"/>
        </w:numPr>
        <w:rPr>
          <w:rFonts w:ascii="Times New Roman" w:hAnsi="Times New Roman" w:cs="Times New Roman"/>
          <w:b/>
          <w:bCs/>
          <w:sz w:val="24"/>
          <w:szCs w:val="24"/>
        </w:rPr>
      </w:pPr>
      <w:r w:rsidRPr="0049560E">
        <w:rPr>
          <w:rFonts w:ascii="Times New Roman" w:hAnsi="Times New Roman" w:cs="Times New Roman"/>
          <w:sz w:val="24"/>
          <w:szCs w:val="24"/>
        </w:rPr>
        <w:t>Open Friends Serial Monitor.exe</w:t>
      </w:r>
    </w:p>
    <w:p w14:paraId="7B8C8044" w14:textId="77777777" w:rsidR="00606F90" w:rsidRPr="0049560E" w:rsidRDefault="00415019" w:rsidP="00606F90">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drawing>
          <wp:anchor distT="0" distB="0" distL="114300" distR="114300" simplePos="0" relativeHeight="251660288" behindDoc="0" locked="0" layoutInCell="1" allowOverlap="1" wp14:anchorId="66B2BD77" wp14:editId="765A3B52">
            <wp:simplePos x="0" y="0"/>
            <wp:positionH relativeFrom="column">
              <wp:posOffset>742950</wp:posOffset>
            </wp:positionH>
            <wp:positionV relativeFrom="paragraph">
              <wp:posOffset>312420</wp:posOffset>
            </wp:positionV>
            <wp:extent cx="4055110" cy="3124200"/>
            <wp:effectExtent l="0" t="0" r="254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5110" cy="3124200"/>
                    </a:xfrm>
                    <a:prstGeom prst="rect">
                      <a:avLst/>
                    </a:prstGeom>
                  </pic:spPr>
                </pic:pic>
              </a:graphicData>
            </a:graphic>
            <wp14:sizeRelH relativeFrom="margin">
              <wp14:pctWidth>0</wp14:pctWidth>
            </wp14:sizeRelH>
            <wp14:sizeRelV relativeFrom="margin">
              <wp14:pctHeight>0</wp14:pctHeight>
            </wp14:sizeRelV>
          </wp:anchor>
        </w:drawing>
      </w:r>
      <w:r w:rsidR="00606F90" w:rsidRPr="0049560E">
        <w:rPr>
          <w:rFonts w:ascii="Times New Roman" w:hAnsi="Times New Roman" w:cs="Times New Roman"/>
          <w:sz w:val="24"/>
          <w:szCs w:val="24"/>
        </w:rPr>
        <w:t xml:space="preserve">Choose the </w:t>
      </w:r>
      <w:r w:rsidRPr="0049560E">
        <w:rPr>
          <w:rFonts w:ascii="Times New Roman" w:hAnsi="Times New Roman" w:cs="Times New Roman"/>
          <w:sz w:val="24"/>
          <w:szCs w:val="24"/>
        </w:rPr>
        <w:t>installation path by pressing browse and select install.</w:t>
      </w:r>
    </w:p>
    <w:p w14:paraId="5C365145" w14:textId="54E8E854" w:rsidR="00415019" w:rsidRPr="0049560E" w:rsidRDefault="009E415B"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F0A3DDF" wp14:editId="738E7D70">
            <wp:simplePos x="0" y="0"/>
            <wp:positionH relativeFrom="column">
              <wp:posOffset>714375</wp:posOffset>
            </wp:positionH>
            <wp:positionV relativeFrom="paragraph">
              <wp:posOffset>443230</wp:posOffset>
            </wp:positionV>
            <wp:extent cx="4029075" cy="3103038"/>
            <wp:effectExtent l="0" t="0" r="0" b="254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29075" cy="3103038"/>
                    </a:xfrm>
                    <a:prstGeom prst="rect">
                      <a:avLst/>
                    </a:prstGeom>
                  </pic:spPr>
                </pic:pic>
              </a:graphicData>
            </a:graphic>
          </wp:anchor>
        </w:drawing>
      </w:r>
      <w:r w:rsidR="00415019" w:rsidRPr="0049560E">
        <w:rPr>
          <w:rFonts w:ascii="Times New Roman" w:hAnsi="Times New Roman" w:cs="Times New Roman"/>
          <w:sz w:val="24"/>
          <w:szCs w:val="24"/>
        </w:rPr>
        <w:t xml:space="preserve">The installation process will start and then press </w:t>
      </w:r>
      <w:proofErr w:type="gramStart"/>
      <w:r w:rsidR="00415019" w:rsidRPr="0049560E">
        <w:rPr>
          <w:rFonts w:ascii="Times New Roman" w:hAnsi="Times New Roman" w:cs="Times New Roman"/>
          <w:sz w:val="24"/>
          <w:szCs w:val="24"/>
        </w:rPr>
        <w:t>close</w:t>
      </w:r>
      <w:proofErr w:type="gramEnd"/>
      <w:r w:rsidR="00415019" w:rsidRPr="0049560E">
        <w:rPr>
          <w:rFonts w:ascii="Times New Roman" w:hAnsi="Times New Roman" w:cs="Times New Roman"/>
          <w:sz w:val="24"/>
          <w:szCs w:val="24"/>
        </w:rPr>
        <w:t xml:space="preserve"> button after the installation is complete.</w:t>
      </w:r>
    </w:p>
    <w:p w14:paraId="14CE7A03" w14:textId="0B83A8A1" w:rsidR="00415019" w:rsidRPr="0049560E" w:rsidRDefault="00415019"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sz w:val="24"/>
          <w:szCs w:val="24"/>
        </w:rPr>
        <w:t xml:space="preserve">Go to the installation directory and open </w:t>
      </w:r>
      <w:proofErr w:type="spellStart"/>
      <w:r w:rsidRPr="0049560E">
        <w:rPr>
          <w:rFonts w:ascii="Times New Roman" w:hAnsi="Times New Roman" w:cs="Times New Roman"/>
          <w:sz w:val="24"/>
          <w:szCs w:val="24"/>
        </w:rPr>
        <w:t>main_gui</w:t>
      </w:r>
      <w:proofErr w:type="spellEnd"/>
      <w:r w:rsidRPr="0049560E">
        <w:rPr>
          <w:rFonts w:ascii="Times New Roman" w:hAnsi="Times New Roman" w:cs="Times New Roman"/>
          <w:sz w:val="24"/>
          <w:szCs w:val="24"/>
        </w:rPr>
        <w:t xml:space="preserve"> to run the FRIENDS Serial Monitor.</w:t>
      </w:r>
    </w:p>
    <w:p w14:paraId="19BAB637" w14:textId="482EA72B" w:rsidR="00415019" w:rsidRPr="0049560E" w:rsidRDefault="00415019" w:rsidP="00415019">
      <w:pPr>
        <w:pStyle w:val="ListParagrap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308F51EC" wp14:editId="49874C2E">
            <wp:extent cx="5943600" cy="2339975"/>
            <wp:effectExtent l="0" t="0" r="0" b="317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0FDFB4C1" w14:textId="77777777" w:rsidR="009E415B" w:rsidRDefault="009E415B" w:rsidP="00415019">
      <w:pPr>
        <w:rPr>
          <w:rFonts w:ascii="Times New Roman" w:hAnsi="Times New Roman" w:cs="Times New Roman"/>
          <w:sz w:val="24"/>
          <w:szCs w:val="24"/>
        </w:rPr>
      </w:pPr>
    </w:p>
    <w:p w14:paraId="1350136A" w14:textId="77777777" w:rsidR="009E415B" w:rsidRDefault="009E415B" w:rsidP="00415019">
      <w:pPr>
        <w:rPr>
          <w:rFonts w:ascii="Times New Roman" w:hAnsi="Times New Roman" w:cs="Times New Roman"/>
          <w:sz w:val="24"/>
          <w:szCs w:val="24"/>
        </w:rPr>
      </w:pPr>
    </w:p>
    <w:p w14:paraId="2B27D839" w14:textId="77777777" w:rsidR="009E415B" w:rsidRDefault="009E415B" w:rsidP="00415019">
      <w:pPr>
        <w:rPr>
          <w:rFonts w:ascii="Times New Roman" w:hAnsi="Times New Roman" w:cs="Times New Roman"/>
          <w:sz w:val="24"/>
          <w:szCs w:val="24"/>
        </w:rPr>
      </w:pPr>
    </w:p>
    <w:p w14:paraId="1320F3CE" w14:textId="77777777" w:rsidR="009E415B" w:rsidRDefault="009E415B" w:rsidP="00415019">
      <w:pPr>
        <w:rPr>
          <w:rFonts w:ascii="Times New Roman" w:hAnsi="Times New Roman" w:cs="Times New Roman"/>
          <w:sz w:val="24"/>
          <w:szCs w:val="24"/>
        </w:rPr>
      </w:pPr>
    </w:p>
    <w:p w14:paraId="18939014" w14:textId="77777777" w:rsidR="009E415B" w:rsidRDefault="009E415B" w:rsidP="00415019">
      <w:pPr>
        <w:rPr>
          <w:rFonts w:ascii="Times New Roman" w:hAnsi="Times New Roman" w:cs="Times New Roman"/>
          <w:sz w:val="24"/>
          <w:szCs w:val="24"/>
        </w:rPr>
      </w:pPr>
    </w:p>
    <w:p w14:paraId="754658B9" w14:textId="77777777" w:rsidR="009E415B" w:rsidRDefault="009E415B" w:rsidP="00415019">
      <w:pPr>
        <w:rPr>
          <w:rFonts w:ascii="Times New Roman" w:hAnsi="Times New Roman" w:cs="Times New Roman"/>
          <w:sz w:val="24"/>
          <w:szCs w:val="24"/>
        </w:rPr>
      </w:pPr>
    </w:p>
    <w:p w14:paraId="2C82FE12" w14:textId="77777777" w:rsidR="009E415B" w:rsidRDefault="009E415B" w:rsidP="00415019">
      <w:pPr>
        <w:rPr>
          <w:rFonts w:ascii="Times New Roman" w:hAnsi="Times New Roman" w:cs="Times New Roman"/>
          <w:sz w:val="24"/>
          <w:szCs w:val="24"/>
        </w:rPr>
      </w:pPr>
    </w:p>
    <w:p w14:paraId="74485E7D" w14:textId="26C69D08" w:rsidR="00415019" w:rsidRPr="009E415B" w:rsidRDefault="00415019" w:rsidP="00415019">
      <w:pPr>
        <w:rPr>
          <w:rFonts w:ascii="Times New Roman" w:hAnsi="Times New Roman" w:cs="Times New Roman"/>
          <w:b/>
          <w:bCs/>
          <w:sz w:val="24"/>
          <w:szCs w:val="24"/>
        </w:rPr>
      </w:pPr>
      <w:r w:rsidRPr="009E415B">
        <w:rPr>
          <w:rFonts w:ascii="Times New Roman" w:hAnsi="Times New Roman" w:cs="Times New Roman"/>
          <w:b/>
          <w:bCs/>
          <w:sz w:val="24"/>
          <w:szCs w:val="24"/>
        </w:rPr>
        <w:lastRenderedPageBreak/>
        <w:t>The FRIENDS Serial Communication GUI:</w:t>
      </w:r>
    </w:p>
    <w:p w14:paraId="3BF04DDA" w14:textId="3AB0C365" w:rsidR="00496D71" w:rsidRPr="0049560E" w:rsidRDefault="00D139C5" w:rsidP="00CD2A5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44C48C" wp14:editId="48F7649F">
            <wp:extent cx="5943600" cy="5600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p>
    <w:p w14:paraId="3C0583DB" w14:textId="0461643F"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Status Bar:</w:t>
      </w:r>
      <w:r w:rsidRPr="0049560E">
        <w:rPr>
          <w:rFonts w:ascii="Times New Roman" w:hAnsi="Times New Roman" w:cs="Times New Roman"/>
          <w:sz w:val="24"/>
          <w:szCs w:val="24"/>
        </w:rPr>
        <w:t xml:space="preserve"> It shows the connectivity status between the computer and the FRIENDS device. It turns into “green” and shows “connected” when the connection between the two devices </w:t>
      </w:r>
      <w:proofErr w:type="gramStart"/>
      <w:r w:rsidRPr="0049560E">
        <w:rPr>
          <w:rFonts w:ascii="Times New Roman" w:hAnsi="Times New Roman" w:cs="Times New Roman"/>
          <w:sz w:val="24"/>
          <w:szCs w:val="24"/>
        </w:rPr>
        <w:t>have</w:t>
      </w:r>
      <w:proofErr w:type="gramEnd"/>
      <w:r w:rsidRPr="0049560E">
        <w:rPr>
          <w:rFonts w:ascii="Times New Roman" w:hAnsi="Times New Roman" w:cs="Times New Roman"/>
          <w:sz w:val="24"/>
          <w:szCs w:val="24"/>
        </w:rPr>
        <w:t xml:space="preserve"> been established after selecting the appropriate COM port and </w:t>
      </w:r>
      <w:r w:rsidR="00035445" w:rsidRPr="0049560E">
        <w:rPr>
          <w:rFonts w:ascii="Times New Roman" w:hAnsi="Times New Roman" w:cs="Times New Roman"/>
          <w:sz w:val="24"/>
          <w:szCs w:val="24"/>
        </w:rPr>
        <w:t>baud rate</w:t>
      </w:r>
      <w:r w:rsidR="00A66332">
        <w:rPr>
          <w:rFonts w:ascii="Times New Roman" w:hAnsi="Times New Roman" w:cs="Times New Roman"/>
          <w:sz w:val="24"/>
          <w:szCs w:val="24"/>
        </w:rPr>
        <w:t xml:space="preserve"> (115200)</w:t>
      </w:r>
      <w:r w:rsidRPr="0049560E">
        <w:rPr>
          <w:rFonts w:ascii="Times New Roman" w:hAnsi="Times New Roman" w:cs="Times New Roman"/>
          <w:sz w:val="24"/>
          <w:szCs w:val="24"/>
        </w:rPr>
        <w:t>.</w:t>
      </w:r>
    </w:p>
    <w:p w14:paraId="5D52FB1E" w14:textId="3FD7F5AF" w:rsidR="0085041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COM:</w:t>
      </w:r>
      <w:r w:rsidRPr="0049560E">
        <w:rPr>
          <w:rFonts w:ascii="Times New Roman" w:hAnsi="Times New Roman" w:cs="Times New Roman"/>
          <w:sz w:val="24"/>
          <w:szCs w:val="24"/>
        </w:rPr>
        <w:t xml:space="preserve"> Appropriate COM port should have been selected for establishing the connection for a particular FRIENDS device.</w:t>
      </w:r>
      <w:r w:rsidR="007C0CD1" w:rsidRPr="0049560E">
        <w:rPr>
          <w:rFonts w:ascii="Times New Roman" w:hAnsi="Times New Roman" w:cs="Times New Roman"/>
          <w:sz w:val="24"/>
          <w:szCs w:val="24"/>
        </w:rPr>
        <w:t xml:space="preserve"> </w:t>
      </w:r>
    </w:p>
    <w:p w14:paraId="51C03668" w14:textId="32E4B370" w:rsidR="00CD2A5A" w:rsidRPr="0049560E" w:rsidRDefault="00555BB2" w:rsidP="008222A1">
      <w:pPr>
        <w:jc w:val="both"/>
        <w:rPr>
          <w:rFonts w:ascii="Times New Roman" w:hAnsi="Times New Roman" w:cs="Times New Roman"/>
          <w:sz w:val="24"/>
          <w:szCs w:val="24"/>
        </w:rPr>
      </w:pPr>
      <w:proofErr w:type="spellStart"/>
      <w:r w:rsidRPr="0049560E">
        <w:rPr>
          <w:rFonts w:ascii="Times New Roman" w:hAnsi="Times New Roman" w:cs="Times New Roman"/>
          <w:b/>
          <w:bCs/>
          <w:sz w:val="24"/>
          <w:szCs w:val="24"/>
        </w:rPr>
        <w:t>Baudrate</w:t>
      </w:r>
      <w:proofErr w:type="spellEnd"/>
      <w:r w:rsidRPr="0049560E">
        <w:rPr>
          <w:rFonts w:ascii="Times New Roman" w:hAnsi="Times New Roman" w:cs="Times New Roman"/>
          <w:b/>
          <w:bCs/>
          <w:sz w:val="24"/>
          <w:szCs w:val="24"/>
        </w:rPr>
        <w:t>:</w:t>
      </w:r>
      <w:r w:rsidRPr="0049560E">
        <w:rPr>
          <w:rFonts w:ascii="Times New Roman" w:hAnsi="Times New Roman" w:cs="Times New Roman"/>
          <w:sz w:val="24"/>
          <w:szCs w:val="24"/>
        </w:rPr>
        <w:t xml:space="preserve"> For the FRIENDS device, the </w:t>
      </w:r>
      <w:r w:rsidR="00A66332" w:rsidRPr="0049560E">
        <w:rPr>
          <w:rFonts w:ascii="Times New Roman" w:hAnsi="Times New Roman" w:cs="Times New Roman"/>
          <w:sz w:val="24"/>
          <w:szCs w:val="24"/>
        </w:rPr>
        <w:t>baud rate</w:t>
      </w:r>
      <w:r w:rsidRPr="0049560E">
        <w:rPr>
          <w:rFonts w:ascii="Times New Roman" w:hAnsi="Times New Roman" w:cs="Times New Roman"/>
          <w:sz w:val="24"/>
          <w:szCs w:val="24"/>
        </w:rPr>
        <w:t xml:space="preserve"> will be 115200.</w:t>
      </w:r>
    </w:p>
    <w:p w14:paraId="2429A1D6" w14:textId="46EA84C9" w:rsidR="00F92B19"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Reload:</w:t>
      </w:r>
      <w:r w:rsidRPr="0049560E">
        <w:rPr>
          <w:rFonts w:ascii="Times New Roman" w:hAnsi="Times New Roman" w:cs="Times New Roman"/>
          <w:sz w:val="24"/>
          <w:szCs w:val="24"/>
        </w:rPr>
        <w:t xml:space="preserve"> If the appropriate com port for the device doesn’t show </w:t>
      </w:r>
      <w:r w:rsidR="00A66332">
        <w:rPr>
          <w:rFonts w:ascii="Times New Roman" w:hAnsi="Times New Roman" w:cs="Times New Roman"/>
          <w:sz w:val="24"/>
          <w:szCs w:val="24"/>
        </w:rPr>
        <w:t xml:space="preserve">up </w:t>
      </w:r>
      <w:r w:rsidRPr="0049560E">
        <w:rPr>
          <w:rFonts w:ascii="Times New Roman" w:hAnsi="Times New Roman" w:cs="Times New Roman"/>
          <w:sz w:val="24"/>
          <w:szCs w:val="24"/>
        </w:rPr>
        <w:t>in the options, reload button should be pressed to get the appropriate com port.</w:t>
      </w:r>
    </w:p>
    <w:p w14:paraId="076F84E6" w14:textId="26D19FE9"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lastRenderedPageBreak/>
        <w:t>Connect:</w:t>
      </w:r>
      <w:r w:rsidRPr="0049560E">
        <w:rPr>
          <w:rFonts w:ascii="Times New Roman" w:hAnsi="Times New Roman" w:cs="Times New Roman"/>
          <w:sz w:val="24"/>
          <w:szCs w:val="24"/>
        </w:rPr>
        <w:t xml:space="preserve"> After setting the com port and baud rate, connect button should be pressed to establish the connection between the computer and the FRIENDS device</w:t>
      </w:r>
    </w:p>
    <w:p w14:paraId="2E9C7FE3" w14:textId="7C191FEC"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Disconnect:</w:t>
      </w:r>
      <w:r w:rsidRPr="0049560E">
        <w:rPr>
          <w:rFonts w:ascii="Times New Roman" w:hAnsi="Times New Roman" w:cs="Times New Roman"/>
          <w:sz w:val="24"/>
          <w:szCs w:val="24"/>
        </w:rPr>
        <w:t xml:space="preserve"> To turn off the connection, </w:t>
      </w:r>
      <w:proofErr w:type="gramStart"/>
      <w:r w:rsidRPr="0049560E">
        <w:rPr>
          <w:rFonts w:ascii="Times New Roman" w:hAnsi="Times New Roman" w:cs="Times New Roman"/>
          <w:sz w:val="24"/>
          <w:szCs w:val="24"/>
        </w:rPr>
        <w:t>disconnect</w:t>
      </w:r>
      <w:proofErr w:type="gramEnd"/>
      <w:r w:rsidRPr="0049560E">
        <w:rPr>
          <w:rFonts w:ascii="Times New Roman" w:hAnsi="Times New Roman" w:cs="Times New Roman"/>
          <w:sz w:val="24"/>
          <w:szCs w:val="24"/>
        </w:rPr>
        <w:t xml:space="preserve"> button should be pressed.</w:t>
      </w:r>
    </w:p>
    <w:p w14:paraId="2D00D26F" w14:textId="10A0A92C" w:rsidR="006C59A4" w:rsidRDefault="008063D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Mi</w:t>
      </w:r>
      <w:r w:rsidR="00CD2A5A" w:rsidRPr="0049560E">
        <w:rPr>
          <w:rFonts w:ascii="Times New Roman" w:hAnsi="Times New Roman" w:cs="Times New Roman"/>
          <w:b/>
          <w:bCs/>
          <w:sz w:val="24"/>
          <w:szCs w:val="24"/>
        </w:rPr>
        <w:t>nimum puffing duration:</w:t>
      </w:r>
      <w:r w:rsidR="00CD2A5A" w:rsidRPr="0049560E">
        <w:rPr>
          <w:rFonts w:ascii="Times New Roman" w:hAnsi="Times New Roman" w:cs="Times New Roman"/>
          <w:sz w:val="24"/>
          <w:szCs w:val="24"/>
        </w:rPr>
        <w:t xml:space="preserve"> By setting </w:t>
      </w:r>
      <w:r w:rsidR="00A66332">
        <w:rPr>
          <w:rFonts w:ascii="Times New Roman" w:hAnsi="Times New Roman" w:cs="Times New Roman"/>
          <w:sz w:val="24"/>
          <w:szCs w:val="24"/>
        </w:rPr>
        <w:t>the threshold (</w:t>
      </w:r>
      <w:r w:rsidR="00CD2A5A" w:rsidRPr="0049560E">
        <w:rPr>
          <w:rFonts w:ascii="Times New Roman" w:hAnsi="Times New Roman" w:cs="Times New Roman"/>
          <w:sz w:val="24"/>
          <w:szCs w:val="24"/>
        </w:rPr>
        <w:t>minimum puffing duration</w:t>
      </w:r>
      <w:proofErr w:type="gramStart"/>
      <w:r w:rsidR="00A66332">
        <w:rPr>
          <w:rFonts w:ascii="Times New Roman" w:hAnsi="Times New Roman" w:cs="Times New Roman"/>
          <w:sz w:val="24"/>
          <w:szCs w:val="24"/>
        </w:rPr>
        <w:t xml:space="preserve">) </w:t>
      </w:r>
      <w:r w:rsidR="00CD2A5A" w:rsidRPr="0049560E">
        <w:rPr>
          <w:rFonts w:ascii="Times New Roman" w:hAnsi="Times New Roman" w:cs="Times New Roman"/>
          <w:sz w:val="24"/>
          <w:szCs w:val="24"/>
        </w:rPr>
        <w:t>,</w:t>
      </w:r>
      <w:proofErr w:type="gramEnd"/>
      <w:r w:rsidR="00CD2A5A" w:rsidRPr="0049560E">
        <w:rPr>
          <w:rFonts w:ascii="Times New Roman" w:hAnsi="Times New Roman" w:cs="Times New Roman"/>
          <w:sz w:val="24"/>
          <w:szCs w:val="24"/>
        </w:rPr>
        <w:t xml:space="preserve"> </w:t>
      </w:r>
      <w:r w:rsidRPr="0049560E">
        <w:rPr>
          <w:rFonts w:ascii="Times New Roman" w:hAnsi="Times New Roman" w:cs="Times New Roman"/>
          <w:sz w:val="24"/>
          <w:szCs w:val="24"/>
        </w:rPr>
        <w:t>user</w:t>
      </w:r>
      <w:r w:rsidR="00CD2A5A" w:rsidRPr="0049560E">
        <w:rPr>
          <w:rFonts w:ascii="Times New Roman" w:hAnsi="Times New Roman" w:cs="Times New Roman"/>
          <w:sz w:val="24"/>
          <w:szCs w:val="24"/>
        </w:rPr>
        <w:t xml:space="preserve"> can separate the puffing events in the plots </w:t>
      </w:r>
      <w:r w:rsidRPr="0049560E">
        <w:rPr>
          <w:rFonts w:ascii="Times New Roman" w:hAnsi="Times New Roman" w:cs="Times New Roman"/>
          <w:sz w:val="24"/>
          <w:szCs w:val="24"/>
        </w:rPr>
        <w:t>based on this threshold</w:t>
      </w:r>
      <w:r w:rsidR="00CD2A5A" w:rsidRPr="0049560E">
        <w:rPr>
          <w:rFonts w:ascii="Times New Roman" w:hAnsi="Times New Roman" w:cs="Times New Roman"/>
          <w:sz w:val="24"/>
          <w:szCs w:val="24"/>
        </w:rPr>
        <w:t>.</w:t>
      </w:r>
      <w:r w:rsidR="00850412" w:rsidRPr="0049560E">
        <w:rPr>
          <w:rFonts w:ascii="Times New Roman" w:hAnsi="Times New Roman" w:cs="Times New Roman"/>
          <w:sz w:val="24"/>
          <w:szCs w:val="24"/>
        </w:rPr>
        <w:t xml:space="preserve"> By default, the value of this entry is 0.0.</w:t>
      </w:r>
      <w:r w:rsidR="006C59A4">
        <w:rPr>
          <w:rFonts w:ascii="Times New Roman" w:hAnsi="Times New Roman" w:cs="Times New Roman"/>
          <w:sz w:val="24"/>
          <w:szCs w:val="24"/>
        </w:rPr>
        <w:t xml:space="preserve"> </w:t>
      </w:r>
    </w:p>
    <w:p w14:paraId="4501F662" w14:textId="0DB67DB2" w:rsidR="00CD2A5A" w:rsidRDefault="006C59A4" w:rsidP="008222A1">
      <w:pPr>
        <w:jc w:val="both"/>
        <w:rPr>
          <w:rFonts w:ascii="Times New Roman" w:hAnsi="Times New Roman" w:cs="Times New Roman"/>
          <w:sz w:val="24"/>
          <w:szCs w:val="24"/>
        </w:rPr>
      </w:pPr>
      <w:r>
        <w:rPr>
          <w:rFonts w:ascii="Times New Roman" w:hAnsi="Times New Roman" w:cs="Times New Roman"/>
          <w:sz w:val="24"/>
          <w:szCs w:val="24"/>
        </w:rPr>
        <w:t>There are two options to show the puffing events in the plot based on the threshold.</w:t>
      </w:r>
    </w:p>
    <w:p w14:paraId="6FE95894" w14:textId="1F3F1278"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Display all puffing </w:t>
      </w:r>
      <w:proofErr w:type="gramStart"/>
      <w:r>
        <w:rPr>
          <w:rFonts w:ascii="Times New Roman" w:hAnsi="Times New Roman" w:cs="Times New Roman"/>
          <w:sz w:val="24"/>
          <w:szCs w:val="24"/>
        </w:rPr>
        <w:t>events</w:t>
      </w:r>
      <w:proofErr w:type="gramEnd"/>
    </w:p>
    <w:p w14:paraId="0E8D44B5" w14:textId="003459AF"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puffs that exceed the threshold</w:t>
      </w:r>
    </w:p>
    <w:p w14:paraId="06E31627" w14:textId="7E86A79D" w:rsidR="006C59A4" w:rsidRDefault="006C59A4" w:rsidP="006C59A4">
      <w:pPr>
        <w:jc w:val="both"/>
        <w:rPr>
          <w:rFonts w:ascii="Times New Roman" w:hAnsi="Times New Roman" w:cs="Times New Roman"/>
          <w:sz w:val="24"/>
          <w:szCs w:val="24"/>
        </w:rPr>
      </w:pPr>
      <w:proofErr w:type="gramStart"/>
      <w:r>
        <w:rPr>
          <w:rFonts w:ascii="Times New Roman" w:hAnsi="Times New Roman" w:cs="Times New Roman"/>
          <w:sz w:val="24"/>
          <w:szCs w:val="24"/>
        </w:rPr>
        <w:t>1</w:t>
      </w:r>
      <w:r w:rsidRPr="006C59A4">
        <w:rPr>
          <w:rFonts w:ascii="Times New Roman" w:hAnsi="Times New Roman" w:cs="Times New Roman"/>
          <w:sz w:val="24"/>
          <w:szCs w:val="24"/>
          <w:vertAlign w:val="superscript"/>
        </w:rPr>
        <w:t>st</w:t>
      </w:r>
      <w:proofErr w:type="gramEnd"/>
      <w:r>
        <w:rPr>
          <w:rFonts w:ascii="Times New Roman" w:hAnsi="Times New Roman" w:cs="Times New Roman"/>
          <w:sz w:val="24"/>
          <w:szCs w:val="24"/>
        </w:rPr>
        <w:t xml:space="preserve"> option will show all the puffing events in the plots</w:t>
      </w:r>
      <w:r w:rsidR="00A66332">
        <w:rPr>
          <w:rFonts w:ascii="Times New Roman" w:hAnsi="Times New Roman" w:cs="Times New Roman"/>
          <w:sz w:val="24"/>
          <w:szCs w:val="24"/>
        </w:rPr>
        <w:t>.</w:t>
      </w:r>
    </w:p>
    <w:p w14:paraId="5831D78C" w14:textId="65D47DED" w:rsidR="00753EB5" w:rsidRPr="0049560E" w:rsidRDefault="00753EB5" w:rsidP="00753EB5">
      <w:pPr>
        <w:jc w:val="both"/>
        <w:rPr>
          <w:rFonts w:ascii="Times New Roman" w:hAnsi="Times New Roman" w:cs="Times New Roman"/>
          <w:sz w:val="24"/>
          <w:szCs w:val="24"/>
        </w:rPr>
      </w:pPr>
      <w:r>
        <w:rPr>
          <w:rFonts w:ascii="Times New Roman" w:hAnsi="Times New Roman" w:cs="Times New Roman"/>
          <w:sz w:val="24"/>
          <w:szCs w:val="24"/>
        </w:rPr>
        <w:t xml:space="preserve">  </w:t>
      </w:r>
      <w:r w:rsidR="009C2DBD">
        <w:rPr>
          <w:rFonts w:ascii="Times New Roman" w:hAnsi="Times New Roman" w:cs="Times New Roman"/>
          <w:sz w:val="24"/>
          <w:szCs w:val="24"/>
        </w:rPr>
        <w:t xml:space="preserve">        </w:t>
      </w:r>
      <w:r>
        <w:rPr>
          <w:rFonts w:ascii="Times New Roman" w:hAnsi="Times New Roman" w:cs="Times New Roman"/>
          <w:sz w:val="24"/>
          <w:szCs w:val="24"/>
        </w:rPr>
        <w:t xml:space="preserve">Example: </w:t>
      </w:r>
      <w:r w:rsidRPr="0049560E">
        <w:rPr>
          <w:rFonts w:ascii="Times New Roman" w:hAnsi="Times New Roman" w:cs="Times New Roman"/>
          <w:sz w:val="24"/>
          <w:szCs w:val="24"/>
        </w:rPr>
        <w:t>For minimum puffing duration 0.1s:</w:t>
      </w:r>
    </w:p>
    <w:p w14:paraId="3A3F4EAC" w14:textId="518AC5F5" w:rsidR="00753EB5" w:rsidRDefault="00FC6BAF" w:rsidP="006C59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D924D7" wp14:editId="624CE496">
            <wp:extent cx="5724525" cy="2357085"/>
            <wp:effectExtent l="0" t="0" r="0" b="5715"/>
            <wp:docPr id="16041989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98937" name="Picture 1"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485" cy="2359951"/>
                    </a:xfrm>
                    <a:prstGeom prst="rect">
                      <a:avLst/>
                    </a:prstGeom>
                  </pic:spPr>
                </pic:pic>
              </a:graphicData>
            </a:graphic>
          </wp:inline>
        </w:drawing>
      </w:r>
    </w:p>
    <w:p w14:paraId="250A1BA6" w14:textId="55A497E1" w:rsidR="00753EB5" w:rsidRPr="006C59A4" w:rsidRDefault="00753EB5" w:rsidP="006C59A4">
      <w:pPr>
        <w:jc w:val="both"/>
        <w:rPr>
          <w:rFonts w:ascii="Times New Roman" w:hAnsi="Times New Roman" w:cs="Times New Roman"/>
          <w:sz w:val="24"/>
          <w:szCs w:val="24"/>
        </w:rPr>
      </w:pPr>
      <w:r>
        <w:rPr>
          <w:rFonts w:ascii="Times New Roman" w:hAnsi="Times New Roman" w:cs="Times New Roman"/>
          <w:sz w:val="24"/>
          <w:szCs w:val="24"/>
        </w:rPr>
        <w:t>2</w:t>
      </w:r>
      <w:r w:rsidRPr="00753EB5">
        <w:rPr>
          <w:rFonts w:ascii="Times New Roman" w:hAnsi="Times New Roman" w:cs="Times New Roman"/>
          <w:sz w:val="24"/>
          <w:szCs w:val="24"/>
          <w:vertAlign w:val="superscript"/>
        </w:rPr>
        <w:t>nd</w:t>
      </w:r>
      <w:r>
        <w:rPr>
          <w:rFonts w:ascii="Times New Roman" w:hAnsi="Times New Roman" w:cs="Times New Roman"/>
          <w:sz w:val="24"/>
          <w:szCs w:val="24"/>
        </w:rPr>
        <w:t xml:space="preserve"> option will show the puffing events that only exceed the specified minimum puffing duration, </w:t>
      </w:r>
    </w:p>
    <w:p w14:paraId="02BA2DAA" w14:textId="1913A0F8" w:rsidR="00CD2A5A" w:rsidRDefault="009C2DBD" w:rsidP="008222A1">
      <w:pPr>
        <w:jc w:val="both"/>
        <w:rPr>
          <w:rFonts w:ascii="Times New Roman" w:hAnsi="Times New Roman" w:cs="Times New Roman"/>
          <w:sz w:val="24"/>
          <w:szCs w:val="24"/>
        </w:rPr>
      </w:pPr>
      <w:r>
        <w:rPr>
          <w:rFonts w:ascii="Times New Roman" w:hAnsi="Times New Roman" w:cs="Times New Roman"/>
          <w:sz w:val="24"/>
          <w:szCs w:val="24"/>
        </w:rPr>
        <w:t xml:space="preserve">           </w:t>
      </w:r>
      <w:r w:rsidR="00CD2A5A" w:rsidRPr="0049560E">
        <w:rPr>
          <w:rFonts w:ascii="Times New Roman" w:hAnsi="Times New Roman" w:cs="Times New Roman"/>
          <w:sz w:val="24"/>
          <w:szCs w:val="24"/>
        </w:rPr>
        <w:t>Example:</w:t>
      </w:r>
      <w:r w:rsidR="00753EB5">
        <w:rPr>
          <w:rFonts w:ascii="Times New Roman" w:hAnsi="Times New Roman" w:cs="Times New Roman"/>
          <w:sz w:val="24"/>
          <w:szCs w:val="24"/>
        </w:rPr>
        <w:t xml:space="preserve"> </w:t>
      </w:r>
      <w:r w:rsidR="00753EB5" w:rsidRPr="0049560E">
        <w:rPr>
          <w:rFonts w:ascii="Times New Roman" w:hAnsi="Times New Roman" w:cs="Times New Roman"/>
          <w:sz w:val="24"/>
          <w:szCs w:val="24"/>
        </w:rPr>
        <w:t>For minimum puffing duration 0.1s</w:t>
      </w:r>
    </w:p>
    <w:p w14:paraId="0A38E09A" w14:textId="1B055E3C" w:rsidR="00753EB5" w:rsidRPr="0049560E" w:rsidRDefault="00FC6BAF" w:rsidP="008222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FCDC85" wp14:editId="7F7C6573">
            <wp:extent cx="5676900" cy="2337476"/>
            <wp:effectExtent l="0" t="0" r="0" b="5715"/>
            <wp:docPr id="19373618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6182" name="Picture 2"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9504" cy="2338548"/>
                    </a:xfrm>
                    <a:prstGeom prst="rect">
                      <a:avLst/>
                    </a:prstGeom>
                  </pic:spPr>
                </pic:pic>
              </a:graphicData>
            </a:graphic>
          </wp:inline>
        </w:drawing>
      </w:r>
    </w:p>
    <w:p w14:paraId="3C1D3749" w14:textId="623D3D3D" w:rsidR="00CD2A5A" w:rsidRPr="0049560E" w:rsidRDefault="00CD2A5A" w:rsidP="008222A1">
      <w:pPr>
        <w:jc w:val="both"/>
        <w:rPr>
          <w:rFonts w:ascii="Times New Roman" w:hAnsi="Times New Roman" w:cs="Times New Roman"/>
          <w:sz w:val="24"/>
          <w:szCs w:val="24"/>
        </w:rPr>
      </w:pPr>
    </w:p>
    <w:p w14:paraId="7C7EC085" w14:textId="0EEC90BC" w:rsidR="002428B7" w:rsidRPr="0049560E" w:rsidRDefault="002428B7" w:rsidP="008222A1">
      <w:pPr>
        <w:jc w:val="both"/>
        <w:rPr>
          <w:rFonts w:ascii="Times New Roman" w:hAnsi="Times New Roman" w:cs="Times New Roman"/>
          <w:sz w:val="24"/>
          <w:szCs w:val="24"/>
        </w:rPr>
      </w:pPr>
      <w:r w:rsidRPr="0049560E">
        <w:rPr>
          <w:rFonts w:ascii="Times New Roman" w:hAnsi="Times New Roman" w:cs="Times New Roman"/>
          <w:b/>
          <w:bCs/>
          <w:sz w:val="24"/>
          <w:szCs w:val="24"/>
        </w:rPr>
        <w:t xml:space="preserve">Plot types: </w:t>
      </w:r>
      <w:r w:rsidR="008063D0" w:rsidRPr="0049560E">
        <w:rPr>
          <w:rFonts w:ascii="Times New Roman" w:hAnsi="Times New Roman" w:cs="Times New Roman"/>
          <w:sz w:val="24"/>
          <w:szCs w:val="24"/>
        </w:rPr>
        <w:t xml:space="preserve">Three </w:t>
      </w:r>
      <w:r w:rsidR="00753EB5">
        <w:rPr>
          <w:rFonts w:ascii="Times New Roman" w:hAnsi="Times New Roman" w:cs="Times New Roman"/>
          <w:sz w:val="24"/>
          <w:szCs w:val="24"/>
        </w:rPr>
        <w:t xml:space="preserve">types of </w:t>
      </w:r>
      <w:proofErr w:type="gramStart"/>
      <w:r w:rsidR="00E27F79">
        <w:rPr>
          <w:rFonts w:ascii="Times New Roman" w:hAnsi="Times New Roman" w:cs="Times New Roman"/>
          <w:sz w:val="24"/>
          <w:szCs w:val="24"/>
        </w:rPr>
        <w:t>plot</w:t>
      </w:r>
      <w:proofErr w:type="gramEnd"/>
      <w:r w:rsidR="00E27F79">
        <w:rPr>
          <w:rFonts w:ascii="Times New Roman" w:hAnsi="Times New Roman" w:cs="Times New Roman"/>
          <w:sz w:val="24"/>
          <w:szCs w:val="24"/>
        </w:rPr>
        <w:t xml:space="preserve"> </w:t>
      </w:r>
      <w:r w:rsidR="008063D0" w:rsidRPr="0049560E">
        <w:rPr>
          <w:rFonts w:ascii="Times New Roman" w:hAnsi="Times New Roman" w:cs="Times New Roman"/>
          <w:sz w:val="24"/>
          <w:szCs w:val="24"/>
        </w:rPr>
        <w:t>(</w:t>
      </w:r>
      <w:r w:rsidR="00753EB5">
        <w:rPr>
          <w:rFonts w:ascii="Times New Roman" w:hAnsi="Times New Roman" w:cs="Times New Roman"/>
          <w:sz w:val="24"/>
          <w:szCs w:val="24"/>
        </w:rPr>
        <w:t xml:space="preserve">Line, </w:t>
      </w:r>
      <w:r w:rsidR="008063D0" w:rsidRPr="0049560E">
        <w:rPr>
          <w:rFonts w:ascii="Times New Roman" w:hAnsi="Times New Roman" w:cs="Times New Roman"/>
          <w:sz w:val="24"/>
          <w:szCs w:val="24"/>
        </w:rPr>
        <w:t xml:space="preserve">Stem, </w:t>
      </w:r>
      <w:r w:rsidR="00753EB5">
        <w:rPr>
          <w:rFonts w:ascii="Times New Roman" w:hAnsi="Times New Roman" w:cs="Times New Roman"/>
          <w:sz w:val="24"/>
          <w:szCs w:val="24"/>
        </w:rPr>
        <w:t xml:space="preserve">and </w:t>
      </w:r>
      <w:r w:rsidR="008063D0" w:rsidRPr="0049560E">
        <w:rPr>
          <w:rFonts w:ascii="Times New Roman" w:hAnsi="Times New Roman" w:cs="Times New Roman"/>
          <w:sz w:val="24"/>
          <w:szCs w:val="24"/>
        </w:rPr>
        <w:t xml:space="preserve">Step) are available for user selection </w:t>
      </w:r>
      <w:r w:rsidR="00850412" w:rsidRPr="0049560E">
        <w:rPr>
          <w:rFonts w:ascii="Times New Roman" w:hAnsi="Times New Roman" w:cs="Times New Roman"/>
          <w:sz w:val="24"/>
          <w:szCs w:val="24"/>
        </w:rPr>
        <w:t>to generate</w:t>
      </w:r>
      <w:r w:rsidR="008063D0" w:rsidRPr="0049560E">
        <w:rPr>
          <w:rFonts w:ascii="Times New Roman" w:hAnsi="Times New Roman" w:cs="Times New Roman"/>
          <w:sz w:val="24"/>
          <w:szCs w:val="24"/>
        </w:rPr>
        <w:t xml:space="preserve"> the plots.</w:t>
      </w:r>
    </w:p>
    <w:p w14:paraId="4C370E78" w14:textId="7FA0F89E"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Time:</w:t>
      </w:r>
      <w:r w:rsidRPr="0049560E">
        <w:rPr>
          <w:rFonts w:ascii="Times New Roman" w:hAnsi="Times New Roman" w:cs="Times New Roman"/>
          <w:sz w:val="24"/>
          <w:szCs w:val="24"/>
        </w:rPr>
        <w:t xml:space="preserve"> </w:t>
      </w:r>
      <w:r w:rsidR="00F92B19" w:rsidRPr="0049560E">
        <w:rPr>
          <w:rFonts w:ascii="Times New Roman" w:hAnsi="Times New Roman" w:cs="Times New Roman"/>
          <w:sz w:val="24"/>
          <w:szCs w:val="24"/>
        </w:rPr>
        <w:t>This button returns the device’s actual time in POSIX format.</w:t>
      </w:r>
      <w:r w:rsidR="009C2DBD">
        <w:rPr>
          <w:rFonts w:ascii="Times New Roman" w:hAnsi="Times New Roman" w:cs="Times New Roman"/>
          <w:sz w:val="24"/>
          <w:szCs w:val="24"/>
        </w:rPr>
        <w:t xml:space="preserve"> It shows the timestamps in the Rx monitor of the GUI. Besides, it also saves the timestamps and generate the plots.</w:t>
      </w:r>
    </w:p>
    <w:p w14:paraId="44813505" w14:textId="53EDC698"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Set Time:</w:t>
      </w:r>
      <w:r w:rsidRPr="0049560E">
        <w:rPr>
          <w:rFonts w:ascii="Times New Roman" w:hAnsi="Times New Roman" w:cs="Times New Roman"/>
          <w:sz w:val="24"/>
          <w:szCs w:val="24"/>
        </w:rPr>
        <w:t xml:space="preserve"> This button </w:t>
      </w:r>
      <w:proofErr w:type="gramStart"/>
      <w:r w:rsidRPr="0049560E">
        <w:rPr>
          <w:rFonts w:ascii="Times New Roman" w:hAnsi="Times New Roman" w:cs="Times New Roman"/>
          <w:sz w:val="24"/>
          <w:szCs w:val="24"/>
        </w:rPr>
        <w:t>set</w:t>
      </w:r>
      <w:proofErr w:type="gramEnd"/>
      <w:r w:rsidRPr="0049560E">
        <w:rPr>
          <w:rFonts w:ascii="Times New Roman" w:hAnsi="Times New Roman" w:cs="Times New Roman"/>
          <w:sz w:val="24"/>
          <w:szCs w:val="24"/>
        </w:rPr>
        <w:t xml:space="preserve"> the local time in POSIX format to the device. </w:t>
      </w:r>
    </w:p>
    <w:p w14:paraId="6D8E0F8E" w14:textId="2759B945"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Erase flash:</w:t>
      </w:r>
      <w:r w:rsidRPr="0049560E">
        <w:rPr>
          <w:rFonts w:ascii="Times New Roman" w:hAnsi="Times New Roman" w:cs="Times New Roman"/>
          <w:sz w:val="24"/>
          <w:szCs w:val="24"/>
        </w:rPr>
        <w:t xml:space="preserve"> This button will erase the device’s flash memory. It requires a confirmation (YES) and “Yes” button will be enabled after pressing </w:t>
      </w:r>
      <w:r w:rsidR="009C2DBD">
        <w:rPr>
          <w:rFonts w:ascii="Times New Roman" w:hAnsi="Times New Roman" w:cs="Times New Roman"/>
          <w:sz w:val="24"/>
          <w:szCs w:val="24"/>
        </w:rPr>
        <w:t>“Erase”</w:t>
      </w:r>
      <w:r w:rsidRPr="0049560E">
        <w:rPr>
          <w:rFonts w:ascii="Times New Roman" w:hAnsi="Times New Roman" w:cs="Times New Roman"/>
          <w:sz w:val="24"/>
          <w:szCs w:val="24"/>
        </w:rPr>
        <w:t xml:space="preserve"> button. At the beginning, the erase button will be disabled. After </w:t>
      </w:r>
      <w:r w:rsidR="00436029" w:rsidRPr="0049560E">
        <w:rPr>
          <w:rFonts w:ascii="Times New Roman" w:hAnsi="Times New Roman" w:cs="Times New Roman"/>
          <w:sz w:val="24"/>
          <w:szCs w:val="24"/>
        </w:rPr>
        <w:t>saving the data and generating the plots by</w:t>
      </w:r>
      <w:r w:rsidRPr="0049560E">
        <w:rPr>
          <w:rFonts w:ascii="Times New Roman" w:hAnsi="Times New Roman" w:cs="Times New Roman"/>
          <w:sz w:val="24"/>
          <w:szCs w:val="24"/>
        </w:rPr>
        <w:t xml:space="preserve"> “Read Data” button,</w:t>
      </w:r>
      <w:r w:rsidR="00436029" w:rsidRPr="0049560E">
        <w:rPr>
          <w:rFonts w:ascii="Times New Roman" w:hAnsi="Times New Roman" w:cs="Times New Roman"/>
          <w:sz w:val="24"/>
          <w:szCs w:val="24"/>
        </w:rPr>
        <w:t xml:space="preserve"> </w:t>
      </w:r>
      <w:r w:rsidRPr="0049560E">
        <w:rPr>
          <w:rFonts w:ascii="Times New Roman" w:hAnsi="Times New Roman" w:cs="Times New Roman"/>
          <w:sz w:val="24"/>
          <w:szCs w:val="24"/>
        </w:rPr>
        <w:t>the erase button will be enabled.</w:t>
      </w:r>
    </w:p>
    <w:p w14:paraId="65F75F60" w14:textId="77483FC6" w:rsidR="008222A1"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Start Data Collection</w:t>
      </w:r>
      <w:r w:rsidRPr="0049560E">
        <w:rPr>
          <w:rFonts w:ascii="Times New Roman" w:hAnsi="Times New Roman" w:cs="Times New Roman"/>
          <w:sz w:val="24"/>
          <w:szCs w:val="24"/>
        </w:rPr>
        <w:t>:</w:t>
      </w:r>
      <w:r w:rsidR="008222A1" w:rsidRPr="0049560E">
        <w:rPr>
          <w:rFonts w:ascii="Times New Roman" w:hAnsi="Times New Roman" w:cs="Times New Roman"/>
          <w:sz w:val="24"/>
          <w:szCs w:val="24"/>
        </w:rPr>
        <w:t xml:space="preserve"> This button should be pressed before start collecting the data. It will set the local time in POSIX format to the device and erase the flash memory of the device and make it ready to start the data collection.</w:t>
      </w:r>
      <w:r w:rsidR="009C2DBD">
        <w:rPr>
          <w:rFonts w:ascii="Times New Roman" w:hAnsi="Times New Roman" w:cs="Times New Roman"/>
          <w:sz w:val="24"/>
          <w:szCs w:val="24"/>
        </w:rPr>
        <w:t xml:space="preserve"> At the beginning, the “Start Data Collection” button will be disabled as this button erases the flash memory without requiring any confirmation. So, </w:t>
      </w:r>
      <w:r w:rsidR="00E27F79">
        <w:rPr>
          <w:rFonts w:ascii="Times New Roman" w:hAnsi="Times New Roman" w:cs="Times New Roman"/>
          <w:sz w:val="24"/>
          <w:szCs w:val="24"/>
        </w:rPr>
        <w:t xml:space="preserve">after </w:t>
      </w:r>
      <w:r w:rsidR="009C2DBD" w:rsidRPr="0049560E">
        <w:rPr>
          <w:rFonts w:ascii="Times New Roman" w:hAnsi="Times New Roman" w:cs="Times New Roman"/>
          <w:sz w:val="24"/>
          <w:szCs w:val="24"/>
        </w:rPr>
        <w:t>saving the data and generating the plots by “Read Data” button</w:t>
      </w:r>
      <w:r w:rsidR="009C2DBD">
        <w:rPr>
          <w:rFonts w:ascii="Times New Roman" w:hAnsi="Times New Roman" w:cs="Times New Roman"/>
          <w:sz w:val="24"/>
          <w:szCs w:val="24"/>
        </w:rPr>
        <w:t>, the “Start Data Collection” button will be enabled.</w:t>
      </w:r>
    </w:p>
    <w:p w14:paraId="601381A1" w14:textId="169BCCFA" w:rsidR="00E27F79" w:rsidRPr="00E27F79" w:rsidRDefault="008222A1" w:rsidP="00E27F79">
      <w:pPr>
        <w:jc w:val="both"/>
        <w:rPr>
          <w:rFonts w:ascii="Times New Roman" w:hAnsi="Times New Roman" w:cs="Times New Roman"/>
          <w:sz w:val="24"/>
          <w:szCs w:val="24"/>
        </w:rPr>
      </w:pPr>
      <w:r w:rsidRPr="0049560E">
        <w:rPr>
          <w:rFonts w:ascii="Times New Roman" w:hAnsi="Times New Roman" w:cs="Times New Roman"/>
          <w:b/>
          <w:bCs/>
          <w:sz w:val="24"/>
          <w:szCs w:val="24"/>
        </w:rPr>
        <w:t>Read Data:</w:t>
      </w:r>
      <w:r w:rsidRPr="0049560E">
        <w:rPr>
          <w:rFonts w:ascii="Times New Roman" w:hAnsi="Times New Roman" w:cs="Times New Roman"/>
          <w:sz w:val="24"/>
          <w:szCs w:val="24"/>
        </w:rPr>
        <w:t xml:space="preserve"> </w:t>
      </w:r>
      <w:r w:rsidR="00E27F79" w:rsidRPr="0049560E">
        <w:rPr>
          <w:rFonts w:ascii="Times New Roman" w:hAnsi="Times New Roman" w:cs="Times New Roman"/>
          <w:sz w:val="24"/>
          <w:szCs w:val="24"/>
        </w:rPr>
        <w:t>After pressing the “Read Data” button</w:t>
      </w:r>
      <w:r w:rsidR="00D139C5">
        <w:rPr>
          <w:rFonts w:ascii="Times New Roman" w:hAnsi="Times New Roman" w:cs="Times New Roman"/>
          <w:sz w:val="24"/>
          <w:szCs w:val="24"/>
        </w:rPr>
        <w:t>, the data from the device will be read in the RX monitor.</w:t>
      </w:r>
    </w:p>
    <w:p w14:paraId="2AD6D76F" w14:textId="1082145F" w:rsidR="00E27F79" w:rsidRPr="00E27F79" w:rsidRDefault="00D139C5" w:rsidP="00E27F79">
      <w:pPr>
        <w:jc w:val="both"/>
        <w:rPr>
          <w:rFonts w:ascii="Times New Roman" w:hAnsi="Times New Roman" w:cs="Times New Roman"/>
          <w:sz w:val="24"/>
          <w:szCs w:val="24"/>
        </w:rPr>
      </w:pPr>
      <w:r>
        <w:rPr>
          <w:rFonts w:ascii="Times New Roman" w:hAnsi="Times New Roman" w:cs="Times New Roman"/>
          <w:b/>
          <w:bCs/>
          <w:sz w:val="24"/>
          <w:szCs w:val="24"/>
        </w:rPr>
        <w:t>File Conversion</w:t>
      </w:r>
      <w:r w:rsidR="00E27F79" w:rsidRPr="00E27F79">
        <w:rPr>
          <w:rFonts w:ascii="Times New Roman" w:hAnsi="Times New Roman" w:cs="Times New Roman"/>
          <w:b/>
          <w:bCs/>
          <w:sz w:val="24"/>
          <w:szCs w:val="24"/>
        </w:rPr>
        <w:t>:</w:t>
      </w:r>
      <w:r w:rsidR="00E27F79">
        <w:rPr>
          <w:rFonts w:ascii="Times New Roman" w:hAnsi="Times New Roman" w:cs="Times New Roman"/>
          <w:b/>
          <w:bCs/>
          <w:sz w:val="24"/>
          <w:szCs w:val="24"/>
        </w:rPr>
        <w:t xml:space="preserve"> </w:t>
      </w:r>
      <w:r w:rsidR="00E27F79">
        <w:rPr>
          <w:rFonts w:ascii="Times New Roman" w:hAnsi="Times New Roman" w:cs="Times New Roman"/>
          <w:sz w:val="24"/>
          <w:szCs w:val="24"/>
        </w:rPr>
        <w:t>This button</w:t>
      </w:r>
      <w:r w:rsidR="00AB7F0B">
        <w:rPr>
          <w:rFonts w:ascii="Times New Roman" w:hAnsi="Times New Roman" w:cs="Times New Roman"/>
          <w:sz w:val="24"/>
          <w:szCs w:val="24"/>
        </w:rPr>
        <w:t xml:space="preserve"> converts the original timestamps to human-readable time and generates the plots. It creates two text files.</w:t>
      </w:r>
    </w:p>
    <w:p w14:paraId="6CB770D6" w14:textId="7AF68C5D" w:rsidR="008222A1" w:rsidRPr="0049560E" w:rsidRDefault="008222A1" w:rsidP="008222A1">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w:t>
      </w:r>
      <w:r w:rsidR="00AB7F0B">
        <w:rPr>
          <w:rFonts w:ascii="Times New Roman" w:hAnsi="Times New Roman" w:cs="Times New Roman"/>
          <w:sz w:val="24"/>
          <w:szCs w:val="24"/>
        </w:rPr>
        <w:t>1</w:t>
      </w:r>
      <w:r w:rsidRPr="0049560E">
        <w:rPr>
          <w:rFonts w:ascii="Times New Roman" w:hAnsi="Times New Roman" w:cs="Times New Roman"/>
          <w:sz w:val="24"/>
          <w:szCs w:val="24"/>
        </w:rPr>
        <w:t xml:space="preserve">: </w:t>
      </w:r>
      <w:r w:rsidR="00AB7F0B">
        <w:rPr>
          <w:rFonts w:ascii="Times New Roman" w:hAnsi="Times New Roman" w:cs="Times New Roman"/>
          <w:sz w:val="24"/>
          <w:szCs w:val="24"/>
        </w:rPr>
        <w:t>I</w:t>
      </w:r>
      <w:r w:rsidRPr="0049560E">
        <w:rPr>
          <w:rFonts w:ascii="Times New Roman" w:hAnsi="Times New Roman" w:cs="Times New Roman"/>
          <w:sz w:val="24"/>
          <w:szCs w:val="24"/>
        </w:rPr>
        <w:t>t contains the local time in human readable format (e.g., Local Time: 2023-06-05 13:06:47.836938</w:t>
      </w:r>
      <w:r w:rsidR="00AB7F0B">
        <w:rPr>
          <w:rFonts w:ascii="Times New Roman" w:hAnsi="Times New Roman" w:cs="Times New Roman"/>
          <w:sz w:val="24"/>
          <w:szCs w:val="24"/>
        </w:rPr>
        <w:t xml:space="preserve">), </w:t>
      </w:r>
      <w:r w:rsidRPr="0049560E">
        <w:rPr>
          <w:rFonts w:ascii="Times New Roman" w:hAnsi="Times New Roman" w:cs="Times New Roman"/>
          <w:sz w:val="24"/>
          <w:szCs w:val="24"/>
        </w:rPr>
        <w:t xml:space="preserve">and event’s timestamps in </w:t>
      </w:r>
      <w:r w:rsidRPr="0049560E">
        <w:rPr>
          <w:rFonts w:ascii="Times New Roman" w:hAnsi="Times New Roman" w:cs="Times New Roman"/>
          <w:b/>
          <w:bCs/>
          <w:sz w:val="24"/>
          <w:szCs w:val="24"/>
        </w:rPr>
        <w:t>human readable format</w:t>
      </w:r>
      <w:r w:rsidRPr="0049560E">
        <w:rPr>
          <w:rFonts w:ascii="Times New Roman" w:hAnsi="Times New Roman" w:cs="Times New Roman"/>
          <w:sz w:val="24"/>
          <w:szCs w:val="24"/>
        </w:rPr>
        <w:t xml:space="preserve"> </w:t>
      </w:r>
      <w:r w:rsidR="00161146">
        <w:rPr>
          <w:rFonts w:ascii="Times New Roman" w:hAnsi="Times New Roman" w:cs="Times New Roman"/>
          <w:sz w:val="24"/>
          <w:szCs w:val="24"/>
        </w:rPr>
        <w:t xml:space="preserve">(converted) </w:t>
      </w:r>
    </w:p>
    <w:p w14:paraId="5FE26749" w14:textId="35D2327F" w:rsidR="00D33016" w:rsidRPr="0049560E" w:rsidRDefault="008222A1" w:rsidP="00D33016">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File</w:t>
      </w:r>
      <w:r w:rsidR="00AB7F0B">
        <w:rPr>
          <w:rFonts w:ascii="Times New Roman" w:hAnsi="Times New Roman" w:cs="Times New Roman"/>
          <w:sz w:val="24"/>
          <w:szCs w:val="24"/>
        </w:rPr>
        <w:t xml:space="preserve"> 2</w:t>
      </w:r>
      <w:r w:rsidRPr="0049560E">
        <w:rPr>
          <w:rFonts w:ascii="Times New Roman" w:hAnsi="Times New Roman" w:cs="Times New Roman"/>
          <w:sz w:val="24"/>
          <w:szCs w:val="24"/>
        </w:rPr>
        <w:t xml:space="preserve">: </w:t>
      </w:r>
      <w:r w:rsidR="008A5724" w:rsidRPr="0049560E">
        <w:rPr>
          <w:rFonts w:ascii="Times New Roman" w:hAnsi="Times New Roman" w:cs="Times New Roman"/>
          <w:sz w:val="24"/>
          <w:szCs w:val="24"/>
        </w:rPr>
        <w:t>It contains a data table with four columns (Event, Date, Range, Duration</w:t>
      </w:r>
      <w:r w:rsidR="00FC6BAF">
        <w:rPr>
          <w:rFonts w:ascii="Times New Roman" w:hAnsi="Times New Roman" w:cs="Times New Roman"/>
          <w:sz w:val="24"/>
          <w:szCs w:val="24"/>
        </w:rPr>
        <w:t xml:space="preserve"> (</w:t>
      </w:r>
      <w:proofErr w:type="spellStart"/>
      <w:r w:rsidR="00FC6BAF">
        <w:rPr>
          <w:rFonts w:ascii="Times New Roman" w:hAnsi="Times New Roman" w:cs="Times New Roman"/>
          <w:sz w:val="24"/>
          <w:szCs w:val="24"/>
        </w:rPr>
        <w:t>ms</w:t>
      </w:r>
      <w:proofErr w:type="spellEnd"/>
      <w:r w:rsidR="00FC6BAF">
        <w:rPr>
          <w:rFonts w:ascii="Times New Roman" w:hAnsi="Times New Roman" w:cs="Times New Roman"/>
          <w:sz w:val="24"/>
          <w:szCs w:val="24"/>
        </w:rPr>
        <w:t>)</w:t>
      </w:r>
      <w:r w:rsidR="008A5724" w:rsidRPr="0049560E">
        <w:rPr>
          <w:rFonts w:ascii="Times New Roman" w:hAnsi="Times New Roman" w:cs="Times New Roman"/>
          <w:sz w:val="24"/>
          <w:szCs w:val="24"/>
        </w:rPr>
        <w:t>). One can find each complete event’s occurring date, time range and duration from this table.</w:t>
      </w:r>
      <w:r w:rsidR="00D33016" w:rsidRPr="0049560E">
        <w:rPr>
          <w:rFonts w:ascii="Times New Roman" w:hAnsi="Times New Roman" w:cs="Times New Roman"/>
          <w:sz w:val="24"/>
          <w:szCs w:val="24"/>
        </w:rPr>
        <w:t xml:space="preserve"> Example:</w:t>
      </w:r>
    </w:p>
    <w:p w14:paraId="0E154E75" w14:textId="5912BE17" w:rsidR="008A5724" w:rsidRPr="0049560E" w:rsidRDefault="00FC6BAF" w:rsidP="008A5724">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34C5A" wp14:editId="1CC65375">
            <wp:extent cx="4335287" cy="2200275"/>
            <wp:effectExtent l="0" t="0" r="8255" b="0"/>
            <wp:docPr id="825283016" name="Picture 3" descr="A table with numbers and a few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83016" name="Picture 3" descr="A table with numbers and a few black number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352468" cy="2208995"/>
                    </a:xfrm>
                    <a:prstGeom prst="rect">
                      <a:avLst/>
                    </a:prstGeom>
                  </pic:spPr>
                </pic:pic>
              </a:graphicData>
            </a:graphic>
          </wp:inline>
        </w:drawing>
      </w:r>
    </w:p>
    <w:p w14:paraId="706CFCCE" w14:textId="04B9AC05" w:rsidR="00761110" w:rsidRDefault="00AB7F0B" w:rsidP="008222A1">
      <w:pPr>
        <w:jc w:val="both"/>
        <w:rPr>
          <w:rFonts w:ascii="Times New Roman" w:hAnsi="Times New Roman" w:cs="Times New Roman"/>
          <w:sz w:val="24"/>
          <w:szCs w:val="24"/>
        </w:rPr>
      </w:pPr>
      <w:r w:rsidRPr="0049560E">
        <w:rPr>
          <w:rFonts w:ascii="Times New Roman" w:hAnsi="Times New Roman" w:cs="Times New Roman"/>
          <w:sz w:val="24"/>
          <w:szCs w:val="24"/>
        </w:rPr>
        <w:lastRenderedPageBreak/>
        <w:t xml:space="preserve">After pressing the </w:t>
      </w:r>
      <w:r>
        <w:rPr>
          <w:rFonts w:ascii="Times New Roman" w:hAnsi="Times New Roman" w:cs="Times New Roman"/>
          <w:sz w:val="24"/>
          <w:szCs w:val="24"/>
        </w:rPr>
        <w:t>“</w:t>
      </w:r>
      <w:r w:rsidR="00D139C5">
        <w:rPr>
          <w:rFonts w:ascii="Times New Roman" w:hAnsi="Times New Roman" w:cs="Times New Roman"/>
          <w:sz w:val="24"/>
          <w:szCs w:val="24"/>
        </w:rPr>
        <w:t>File Conversion</w:t>
      </w:r>
      <w:r w:rsidRPr="0049560E">
        <w:rPr>
          <w:rFonts w:ascii="Times New Roman" w:hAnsi="Times New Roman" w:cs="Times New Roman"/>
          <w:sz w:val="24"/>
          <w:szCs w:val="24"/>
        </w:rPr>
        <w:t xml:space="preserve">” button, a file dialog will be popped up </w:t>
      </w:r>
      <w:r>
        <w:rPr>
          <w:rFonts w:ascii="Times New Roman" w:hAnsi="Times New Roman" w:cs="Times New Roman"/>
          <w:sz w:val="24"/>
          <w:szCs w:val="24"/>
        </w:rPr>
        <w:t xml:space="preserve">to get the input file (The file generated from </w:t>
      </w:r>
      <w:r w:rsidR="005F2AFE">
        <w:rPr>
          <w:rFonts w:ascii="Times New Roman" w:hAnsi="Times New Roman" w:cs="Times New Roman"/>
          <w:sz w:val="24"/>
          <w:szCs w:val="24"/>
        </w:rPr>
        <w:t>“R</w:t>
      </w:r>
      <w:r>
        <w:rPr>
          <w:rFonts w:ascii="Times New Roman" w:hAnsi="Times New Roman" w:cs="Times New Roman"/>
          <w:sz w:val="24"/>
          <w:szCs w:val="24"/>
        </w:rPr>
        <w:t xml:space="preserve">ead </w:t>
      </w:r>
      <w:r w:rsidR="005F2AFE">
        <w:rPr>
          <w:rFonts w:ascii="Times New Roman" w:hAnsi="Times New Roman" w:cs="Times New Roman"/>
          <w:sz w:val="24"/>
          <w:szCs w:val="24"/>
        </w:rPr>
        <w:t>D</w:t>
      </w:r>
      <w:r>
        <w:rPr>
          <w:rFonts w:ascii="Times New Roman" w:hAnsi="Times New Roman" w:cs="Times New Roman"/>
          <w:sz w:val="24"/>
          <w:szCs w:val="24"/>
        </w:rPr>
        <w:t>ata</w:t>
      </w:r>
      <w:r w:rsidR="005F2AFE">
        <w:rPr>
          <w:rFonts w:ascii="Times New Roman" w:hAnsi="Times New Roman" w:cs="Times New Roman"/>
          <w:sz w:val="24"/>
          <w:szCs w:val="24"/>
        </w:rPr>
        <w:t>”</w:t>
      </w:r>
      <w:r>
        <w:rPr>
          <w:rFonts w:ascii="Times New Roman" w:hAnsi="Times New Roman" w:cs="Times New Roman"/>
          <w:sz w:val="24"/>
          <w:szCs w:val="24"/>
        </w:rPr>
        <w:t xml:space="preserve"> button)</w:t>
      </w:r>
      <w:r w:rsidR="005F2AFE">
        <w:rPr>
          <w:rFonts w:ascii="Times New Roman" w:hAnsi="Times New Roman" w:cs="Times New Roman"/>
          <w:sz w:val="24"/>
          <w:szCs w:val="24"/>
        </w:rPr>
        <w:t>, then it converts the timestamps. Afterwards, another file dialog will be popped up</w:t>
      </w:r>
      <w:r w:rsidR="00161146">
        <w:rPr>
          <w:rFonts w:ascii="Times New Roman" w:hAnsi="Times New Roman" w:cs="Times New Roman"/>
          <w:sz w:val="24"/>
          <w:szCs w:val="24"/>
        </w:rPr>
        <w:t xml:space="preserve"> to </w:t>
      </w:r>
      <w:r w:rsidR="005F2AFE">
        <w:rPr>
          <w:rFonts w:ascii="Times New Roman" w:hAnsi="Times New Roman" w:cs="Times New Roman"/>
          <w:sz w:val="24"/>
          <w:szCs w:val="24"/>
        </w:rPr>
        <w:t>save the files with converted timestamps.</w:t>
      </w:r>
      <w:r w:rsidRPr="0049560E">
        <w:rPr>
          <w:rFonts w:ascii="Times New Roman" w:hAnsi="Times New Roman" w:cs="Times New Roman"/>
          <w:sz w:val="24"/>
          <w:szCs w:val="24"/>
        </w:rPr>
        <w:t xml:space="preserve"> </w:t>
      </w:r>
      <w:r w:rsidR="005F2AFE">
        <w:rPr>
          <w:rFonts w:ascii="Times New Roman" w:hAnsi="Times New Roman" w:cs="Times New Roman"/>
          <w:sz w:val="24"/>
          <w:szCs w:val="24"/>
        </w:rPr>
        <w:t>The second file dialog</w:t>
      </w:r>
      <w:r w:rsidRPr="0049560E">
        <w:rPr>
          <w:rFonts w:ascii="Times New Roman" w:hAnsi="Times New Roman" w:cs="Times New Roman"/>
          <w:sz w:val="24"/>
          <w:szCs w:val="24"/>
        </w:rPr>
        <w:t xml:space="preserve"> will require a path </w:t>
      </w:r>
      <w:r>
        <w:rPr>
          <w:rFonts w:ascii="Times New Roman" w:hAnsi="Times New Roman" w:cs="Times New Roman"/>
          <w:sz w:val="24"/>
          <w:szCs w:val="24"/>
        </w:rPr>
        <w:t xml:space="preserve">to save the converted files, </w:t>
      </w:r>
      <w:r w:rsidRPr="0049560E">
        <w:rPr>
          <w:rFonts w:ascii="Times New Roman" w:hAnsi="Times New Roman" w:cs="Times New Roman"/>
          <w:sz w:val="24"/>
          <w:szCs w:val="24"/>
        </w:rPr>
        <w:t xml:space="preserve">and </w:t>
      </w:r>
      <w:r w:rsidR="005F2AFE">
        <w:rPr>
          <w:rFonts w:ascii="Times New Roman" w:hAnsi="Times New Roman" w:cs="Times New Roman"/>
          <w:sz w:val="24"/>
          <w:szCs w:val="24"/>
        </w:rPr>
        <w:t xml:space="preserve">it takes the filename from the input file and </w:t>
      </w:r>
      <w:proofErr w:type="gramStart"/>
      <w:r w:rsidR="005F2AFE">
        <w:rPr>
          <w:rFonts w:ascii="Times New Roman" w:hAnsi="Times New Roman" w:cs="Times New Roman"/>
          <w:sz w:val="24"/>
          <w:szCs w:val="24"/>
        </w:rPr>
        <w:t>add</w:t>
      </w:r>
      <w:proofErr w:type="gramEnd"/>
      <w:r w:rsidR="005F2AFE">
        <w:rPr>
          <w:rFonts w:ascii="Times New Roman" w:hAnsi="Times New Roman" w:cs="Times New Roman"/>
          <w:sz w:val="24"/>
          <w:szCs w:val="24"/>
        </w:rPr>
        <w:t xml:space="preserve"> postfixes</w:t>
      </w:r>
      <w:r w:rsidRPr="0049560E">
        <w:rPr>
          <w:rFonts w:ascii="Times New Roman" w:hAnsi="Times New Roman" w:cs="Times New Roman"/>
          <w:sz w:val="24"/>
          <w:szCs w:val="24"/>
        </w:rPr>
        <w:t xml:space="preserve"> to save th</w:t>
      </w:r>
      <w:r>
        <w:rPr>
          <w:rFonts w:ascii="Times New Roman" w:hAnsi="Times New Roman" w:cs="Times New Roman"/>
          <w:sz w:val="24"/>
          <w:szCs w:val="24"/>
        </w:rPr>
        <w:t xml:space="preserve">e </w:t>
      </w:r>
      <w:r w:rsidR="005F2AFE">
        <w:rPr>
          <w:rFonts w:ascii="Times New Roman" w:hAnsi="Times New Roman" w:cs="Times New Roman"/>
          <w:sz w:val="24"/>
          <w:szCs w:val="24"/>
        </w:rPr>
        <w:t xml:space="preserve">converted </w:t>
      </w:r>
      <w:r>
        <w:rPr>
          <w:rFonts w:ascii="Times New Roman" w:hAnsi="Times New Roman" w:cs="Times New Roman"/>
          <w:sz w:val="24"/>
          <w:szCs w:val="24"/>
        </w:rPr>
        <w:t>text file</w:t>
      </w:r>
      <w:r w:rsidR="005F2AFE">
        <w:rPr>
          <w:rFonts w:ascii="Times New Roman" w:hAnsi="Times New Roman" w:cs="Times New Roman"/>
          <w:sz w:val="24"/>
          <w:szCs w:val="24"/>
        </w:rPr>
        <w:t>s. F</w:t>
      </w:r>
      <w:r w:rsidR="008A5724" w:rsidRPr="0049560E">
        <w:rPr>
          <w:rFonts w:ascii="Times New Roman" w:hAnsi="Times New Roman" w:cs="Times New Roman"/>
          <w:sz w:val="24"/>
          <w:szCs w:val="24"/>
        </w:rPr>
        <w:t xml:space="preserve">ile </w:t>
      </w:r>
      <w:r w:rsidR="005F2AFE">
        <w:rPr>
          <w:rFonts w:ascii="Times New Roman" w:hAnsi="Times New Roman" w:cs="Times New Roman"/>
          <w:sz w:val="24"/>
          <w:szCs w:val="24"/>
        </w:rPr>
        <w:t>1</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proofErr w:type="gram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w:t>
      </w:r>
      <w:proofErr w:type="gramEnd"/>
      <w:r w:rsidR="008A5724" w:rsidRPr="0049560E">
        <w:rPr>
          <w:rFonts w:ascii="Times New Roman" w:hAnsi="Times New Roman" w:cs="Times New Roman"/>
          <w:sz w:val="24"/>
          <w:szCs w:val="24"/>
        </w:rPr>
        <w:t>converted</w:t>
      </w:r>
      <w:proofErr w:type="spellEnd"/>
      <w:r w:rsidR="008A5724" w:rsidRPr="0049560E">
        <w:rPr>
          <w:rFonts w:ascii="Times New Roman" w:hAnsi="Times New Roman" w:cs="Times New Roman"/>
          <w:sz w:val="24"/>
          <w:szCs w:val="24"/>
        </w:rPr>
        <w:t xml:space="preserve"> and file </w:t>
      </w:r>
      <w:r w:rsidR="005F2AFE">
        <w:rPr>
          <w:rFonts w:ascii="Times New Roman" w:hAnsi="Times New Roman" w:cs="Times New Roman"/>
          <w:sz w:val="24"/>
          <w:szCs w:val="24"/>
        </w:rPr>
        <w:t>2</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_duration</w:t>
      </w:r>
      <w:proofErr w:type="spellEnd"/>
      <w:r w:rsidR="008A5724" w:rsidRPr="0049560E">
        <w:rPr>
          <w:rFonts w:ascii="Times New Roman" w:hAnsi="Times New Roman" w:cs="Times New Roman"/>
          <w:sz w:val="24"/>
          <w:szCs w:val="24"/>
        </w:rPr>
        <w:t>.</w:t>
      </w:r>
    </w:p>
    <w:p w14:paraId="21C4BF1B" w14:textId="12C6B71B" w:rsidR="00761110" w:rsidRDefault="0076111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Clear:</w:t>
      </w:r>
      <w:r w:rsidRPr="0049560E">
        <w:rPr>
          <w:rFonts w:ascii="Times New Roman" w:hAnsi="Times New Roman" w:cs="Times New Roman"/>
          <w:sz w:val="24"/>
          <w:szCs w:val="24"/>
        </w:rPr>
        <w:t xml:space="preserve"> This button will clear all the text in RX monitor</w:t>
      </w:r>
    </w:p>
    <w:p w14:paraId="29C0C615" w14:textId="0ADF6CC9" w:rsidR="00161146" w:rsidRPr="00161146" w:rsidRDefault="00D139C5" w:rsidP="00161146">
      <w:pPr>
        <w:jc w:val="both"/>
        <w:rPr>
          <w:rFonts w:ascii="Times New Roman" w:hAnsi="Times New Roman" w:cs="Times New Roman"/>
          <w:b/>
          <w:bCs/>
          <w:sz w:val="24"/>
          <w:szCs w:val="24"/>
        </w:rPr>
      </w:pPr>
      <w:r w:rsidRPr="00161146">
        <w:rPr>
          <w:rFonts w:ascii="Times New Roman" w:hAnsi="Times New Roman" w:cs="Times New Roman"/>
          <w:b/>
          <w:bCs/>
          <w:sz w:val="24"/>
          <w:szCs w:val="24"/>
        </w:rPr>
        <w:t xml:space="preserve">Save </w:t>
      </w:r>
      <w:r w:rsidR="00161146">
        <w:rPr>
          <w:rFonts w:ascii="Times New Roman" w:hAnsi="Times New Roman" w:cs="Times New Roman"/>
          <w:b/>
          <w:bCs/>
          <w:sz w:val="24"/>
          <w:szCs w:val="24"/>
        </w:rPr>
        <w:t>d</w:t>
      </w:r>
      <w:r w:rsidRPr="00161146">
        <w:rPr>
          <w:rFonts w:ascii="Times New Roman" w:hAnsi="Times New Roman" w:cs="Times New Roman"/>
          <w:b/>
          <w:bCs/>
          <w:sz w:val="24"/>
          <w:szCs w:val="24"/>
        </w:rPr>
        <w:t xml:space="preserve">ata and generate plots: </w:t>
      </w:r>
      <w:r w:rsidR="00161146">
        <w:rPr>
          <w:rFonts w:ascii="Times New Roman" w:hAnsi="Times New Roman" w:cs="Times New Roman"/>
          <w:b/>
          <w:bCs/>
          <w:sz w:val="24"/>
          <w:szCs w:val="24"/>
        </w:rPr>
        <w:t xml:space="preserve"> </w:t>
      </w:r>
      <w:r w:rsidR="00161146" w:rsidRPr="0049560E">
        <w:rPr>
          <w:rFonts w:ascii="Times New Roman" w:hAnsi="Times New Roman" w:cs="Times New Roman"/>
          <w:sz w:val="24"/>
          <w:szCs w:val="24"/>
        </w:rPr>
        <w:t>After pressing the “</w:t>
      </w:r>
      <w:r w:rsidR="00161146" w:rsidRPr="00161146">
        <w:rPr>
          <w:rFonts w:ascii="Times New Roman" w:hAnsi="Times New Roman" w:cs="Times New Roman"/>
          <w:b/>
          <w:bCs/>
          <w:sz w:val="24"/>
          <w:szCs w:val="24"/>
        </w:rPr>
        <w:t>Read Data</w:t>
      </w:r>
      <w:r w:rsidR="00161146" w:rsidRPr="0049560E">
        <w:rPr>
          <w:rFonts w:ascii="Times New Roman" w:hAnsi="Times New Roman" w:cs="Times New Roman"/>
          <w:sz w:val="24"/>
          <w:szCs w:val="24"/>
        </w:rPr>
        <w:t>” button</w:t>
      </w:r>
      <w:r w:rsidR="00161146">
        <w:rPr>
          <w:rFonts w:ascii="Times New Roman" w:hAnsi="Times New Roman" w:cs="Times New Roman"/>
          <w:sz w:val="24"/>
          <w:szCs w:val="24"/>
        </w:rPr>
        <w:t>, the data from the device will be read in the RX monitor. For saving those data, user should click on “</w:t>
      </w:r>
      <w:r w:rsidR="00161146" w:rsidRPr="00161146">
        <w:rPr>
          <w:rFonts w:ascii="Times New Roman" w:hAnsi="Times New Roman" w:cs="Times New Roman"/>
          <w:b/>
          <w:bCs/>
          <w:sz w:val="24"/>
          <w:szCs w:val="24"/>
        </w:rPr>
        <w:t>Save da</w:t>
      </w:r>
      <w:r w:rsidR="00161146">
        <w:rPr>
          <w:rFonts w:ascii="Times New Roman" w:hAnsi="Times New Roman" w:cs="Times New Roman"/>
          <w:b/>
          <w:bCs/>
          <w:sz w:val="24"/>
          <w:szCs w:val="24"/>
        </w:rPr>
        <w:t>t</w:t>
      </w:r>
      <w:r w:rsidR="00161146" w:rsidRPr="00161146">
        <w:rPr>
          <w:rFonts w:ascii="Times New Roman" w:hAnsi="Times New Roman" w:cs="Times New Roman"/>
          <w:b/>
          <w:bCs/>
          <w:sz w:val="24"/>
          <w:szCs w:val="24"/>
        </w:rPr>
        <w:t>a and generate plots</w:t>
      </w:r>
      <w:r w:rsidR="00161146">
        <w:rPr>
          <w:rFonts w:ascii="Times New Roman" w:hAnsi="Times New Roman" w:cs="Times New Roman"/>
          <w:sz w:val="24"/>
          <w:szCs w:val="24"/>
        </w:rPr>
        <w:t>” button. The raw data will be saved in a text file and converted ones will also be generated.</w:t>
      </w:r>
    </w:p>
    <w:p w14:paraId="6D7DEC0E" w14:textId="09254BBF" w:rsidR="00161146" w:rsidRPr="00E27F79" w:rsidRDefault="00161146" w:rsidP="00161146">
      <w:pPr>
        <w:jc w:val="both"/>
        <w:rPr>
          <w:rFonts w:ascii="Times New Roman" w:hAnsi="Times New Roman" w:cs="Times New Roman"/>
          <w:sz w:val="24"/>
          <w:szCs w:val="24"/>
        </w:rPr>
      </w:pPr>
      <w:r>
        <w:rPr>
          <w:rFonts w:ascii="Times New Roman" w:hAnsi="Times New Roman" w:cs="Times New Roman"/>
          <w:sz w:val="24"/>
          <w:szCs w:val="24"/>
        </w:rPr>
        <w:t>T</w:t>
      </w:r>
      <w:r w:rsidRPr="0049560E">
        <w:rPr>
          <w:rFonts w:ascii="Times New Roman" w:hAnsi="Times New Roman" w:cs="Times New Roman"/>
          <w:sz w:val="24"/>
          <w:szCs w:val="24"/>
        </w:rPr>
        <w:t xml:space="preserve">he system will generate </w:t>
      </w:r>
      <w:r>
        <w:rPr>
          <w:rFonts w:ascii="Times New Roman" w:hAnsi="Times New Roman" w:cs="Times New Roman"/>
          <w:sz w:val="24"/>
          <w:szCs w:val="24"/>
        </w:rPr>
        <w:t xml:space="preserve">the </w:t>
      </w:r>
      <w:r w:rsidRPr="0049560E">
        <w:rPr>
          <w:rFonts w:ascii="Times New Roman" w:hAnsi="Times New Roman" w:cs="Times New Roman"/>
          <w:sz w:val="24"/>
          <w:szCs w:val="24"/>
        </w:rPr>
        <w:t xml:space="preserve">plots from the data. The number of plots depends on the number of days in the data (one plot for one day). Time from 00:00 to 24:00 represents the horizontal </w:t>
      </w:r>
      <w:r>
        <w:rPr>
          <w:rFonts w:ascii="Times New Roman" w:hAnsi="Times New Roman" w:cs="Times New Roman"/>
          <w:sz w:val="24"/>
          <w:szCs w:val="24"/>
        </w:rPr>
        <w:t>x-</w:t>
      </w:r>
      <w:r w:rsidRPr="0049560E">
        <w:rPr>
          <w:rFonts w:ascii="Times New Roman" w:hAnsi="Times New Roman" w:cs="Times New Roman"/>
          <w:sz w:val="24"/>
          <w:szCs w:val="24"/>
        </w:rPr>
        <w:t>axis</w:t>
      </w:r>
      <w:r>
        <w:rPr>
          <w:rFonts w:ascii="Times New Roman" w:hAnsi="Times New Roman" w:cs="Times New Roman"/>
          <w:sz w:val="24"/>
          <w:szCs w:val="24"/>
        </w:rPr>
        <w:t>.</w:t>
      </w:r>
    </w:p>
    <w:p w14:paraId="6AE58687" w14:textId="64B07377" w:rsidR="00D139C5" w:rsidRDefault="00D139C5" w:rsidP="008222A1">
      <w:pPr>
        <w:jc w:val="both"/>
        <w:rPr>
          <w:rFonts w:ascii="Times New Roman" w:hAnsi="Times New Roman" w:cs="Times New Roman"/>
          <w:sz w:val="24"/>
          <w:szCs w:val="24"/>
        </w:rPr>
      </w:pPr>
      <w:r w:rsidRPr="0049560E">
        <w:rPr>
          <w:rFonts w:ascii="Times New Roman" w:hAnsi="Times New Roman" w:cs="Times New Roman"/>
          <w:sz w:val="24"/>
          <w:szCs w:val="24"/>
        </w:rPr>
        <w:t>.</w:t>
      </w:r>
    </w:p>
    <w:p w14:paraId="6DCF8F7C" w14:textId="73502536" w:rsidR="005F2AFE" w:rsidRPr="005F2AFE" w:rsidRDefault="005F2AFE" w:rsidP="008222A1">
      <w:pPr>
        <w:jc w:val="both"/>
        <w:rPr>
          <w:rFonts w:ascii="Times New Roman" w:hAnsi="Times New Roman" w:cs="Times New Roman"/>
          <w:sz w:val="24"/>
          <w:szCs w:val="24"/>
        </w:rPr>
      </w:pPr>
      <w:r w:rsidRPr="005F2AFE">
        <w:rPr>
          <w:rFonts w:ascii="Times New Roman" w:hAnsi="Times New Roman" w:cs="Times New Roman"/>
          <w:b/>
          <w:bCs/>
          <w:sz w:val="24"/>
          <w:szCs w:val="24"/>
        </w:rPr>
        <w:t>Data Status Bar</w:t>
      </w:r>
      <w:r w:rsidRPr="005F2AFE">
        <w:rPr>
          <w:rFonts w:ascii="Times New Roman" w:hAnsi="Times New Roman" w:cs="Times New Roman"/>
          <w:sz w:val="24"/>
          <w:szCs w:val="24"/>
        </w:rPr>
        <w:t>: It shows</w:t>
      </w:r>
      <w:r>
        <w:rPr>
          <w:rFonts w:ascii="Times New Roman" w:hAnsi="Times New Roman" w:cs="Times New Roman"/>
          <w:sz w:val="24"/>
          <w:szCs w:val="24"/>
        </w:rPr>
        <w:t xml:space="preserve"> the status while performing the functionality of “Read Data”</w:t>
      </w:r>
      <w:r w:rsidR="008760FF">
        <w:rPr>
          <w:rFonts w:ascii="Times New Roman" w:hAnsi="Times New Roman" w:cs="Times New Roman"/>
          <w:sz w:val="24"/>
          <w:szCs w:val="24"/>
        </w:rPr>
        <w:t xml:space="preserve">, </w:t>
      </w:r>
      <w:r>
        <w:rPr>
          <w:rFonts w:ascii="Times New Roman" w:hAnsi="Times New Roman" w:cs="Times New Roman"/>
          <w:sz w:val="24"/>
          <w:szCs w:val="24"/>
        </w:rPr>
        <w:t>“</w:t>
      </w:r>
      <w:r w:rsidR="00D139C5">
        <w:rPr>
          <w:rFonts w:ascii="Times New Roman" w:hAnsi="Times New Roman" w:cs="Times New Roman"/>
          <w:sz w:val="24"/>
          <w:szCs w:val="24"/>
        </w:rPr>
        <w:t>File Conversion</w:t>
      </w:r>
      <w:r>
        <w:rPr>
          <w:rFonts w:ascii="Times New Roman" w:hAnsi="Times New Roman" w:cs="Times New Roman"/>
          <w:sz w:val="24"/>
          <w:szCs w:val="24"/>
        </w:rPr>
        <w:t>”</w:t>
      </w:r>
      <w:r w:rsidR="008760FF">
        <w:rPr>
          <w:rFonts w:ascii="Times New Roman" w:hAnsi="Times New Roman" w:cs="Times New Roman"/>
          <w:sz w:val="24"/>
          <w:szCs w:val="24"/>
        </w:rPr>
        <w:t>, and “Save data and generate plots”</w:t>
      </w:r>
      <w:r>
        <w:rPr>
          <w:rFonts w:ascii="Times New Roman" w:hAnsi="Times New Roman" w:cs="Times New Roman"/>
          <w:sz w:val="24"/>
          <w:szCs w:val="24"/>
        </w:rPr>
        <w:t xml:space="preserve"> button.</w:t>
      </w:r>
    </w:p>
    <w:p w14:paraId="32291004" w14:textId="13FA8EC1"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Save the plot:</w:t>
      </w:r>
      <w:r w:rsidRPr="0049560E">
        <w:rPr>
          <w:rFonts w:ascii="Times New Roman" w:hAnsi="Times New Roman" w:cs="Times New Roman"/>
          <w:sz w:val="24"/>
          <w:szCs w:val="24"/>
        </w:rPr>
        <w:t xml:space="preserve"> For saving the plot, press the </w:t>
      </w:r>
      <w:r w:rsidR="006C6D0E">
        <w:rPr>
          <w:rFonts w:ascii="Times New Roman" w:hAnsi="Times New Roman" w:cs="Times New Roman"/>
          <w:sz w:val="24"/>
          <w:szCs w:val="24"/>
        </w:rPr>
        <w:t xml:space="preserve">marked </w:t>
      </w:r>
      <w:r w:rsidRPr="0049560E">
        <w:rPr>
          <w:rFonts w:ascii="Times New Roman" w:hAnsi="Times New Roman" w:cs="Times New Roman"/>
          <w:sz w:val="24"/>
          <w:szCs w:val="24"/>
        </w:rPr>
        <w:t>icon by red circle below.</w:t>
      </w:r>
    </w:p>
    <w:p w14:paraId="432E70EC" w14:textId="120DDEB6"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25B1E1" wp14:editId="64101E71">
                <wp:simplePos x="0" y="0"/>
                <wp:positionH relativeFrom="column">
                  <wp:posOffset>1143000</wp:posOffset>
                </wp:positionH>
                <wp:positionV relativeFrom="paragraph">
                  <wp:posOffset>2008505</wp:posOffset>
                </wp:positionV>
                <wp:extent cx="276225" cy="317500"/>
                <wp:effectExtent l="19050" t="19050" r="47625" b="44450"/>
                <wp:wrapNone/>
                <wp:docPr id="6" name="Oval 6"/>
                <wp:cNvGraphicFramePr/>
                <a:graphic xmlns:a="http://schemas.openxmlformats.org/drawingml/2006/main">
                  <a:graphicData uri="http://schemas.microsoft.com/office/word/2010/wordprocessingShape">
                    <wps:wsp>
                      <wps:cNvSpPr/>
                      <wps:spPr>
                        <a:xfrm>
                          <a:off x="0" y="0"/>
                          <a:ext cx="276225" cy="317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A9A399B" id="Oval 6" o:spid="_x0000_s1026" style="position:absolute;margin-left:90pt;margin-top:158.15pt;width:21.75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RhgIAAGsFAAAOAAAAZHJzL2Uyb0RvYy54bWysVEtv2zAMvg/YfxB0X21nTbMFdYqgRYYB&#10;RRu0HXpWZCkWIIuapMTJfv0o+ZFgLXYY5oNMiuTHh0he3xwaTfbCeQWmpMVFTokwHCpltiX98bL6&#10;9IUSH5ipmAYjSnoUnt4sPn64bu1cTKAGXQlHEMT4eWtLWodg51nmeS0a5i/ACoNCCa5hAVm3zSrH&#10;WkRvdDbJ86usBVdZB1x4j7d3nZAuEr6UgodHKb0IRJcUYwvpdOncxDNbXLP51jFbK96Hwf4hioYp&#10;g05HqDsWGNk59QaqUdyBBxkuODQZSKm4SDlgNkX+RzbPNbMi5YLF8XYsk/9/sPxh/2zXDsvQWj/3&#10;SMYsDtI18Y/xkUMq1nEsljgEwvFyMruaTKaUcBR9LmbTPBUzOxlb58M3AQ2JREmF1sr6mA6bs/29&#10;D+gTtQeteG1gpbROT6INaUs6nRXTPFl40KqK0qjn3XZzqx3ZM3zV1SrHLz4kop2pIacNXp7ySlQ4&#10;ahExtHkSkqgqZtJ5iC0nRljGuTCh6EQ1q0TnDdM8ORsskusEGJElRjli9wCDZgcyYHcx9/rRVKSO&#10;HY371P9mPFokz2DCaNwoA+69zDRm1Xvu9IcidaWJVdpAdVw74qCbF2/5SuEj3jMf1szhgOAo4dCH&#10;RzykBnwp6ClKanC/3ruP+ti3KKWkxYErqf+5Y05Qor8b7OivxeVlnNDEXE5nE2TcuWRzLjG75hbw&#10;9QtcL5YnMuoHPZDSQfOKu2EZvaKIGY6+S8qDG5jb0C0C3C5cLJdJDafSsnBvni2P4LGqsUNfDq/M&#10;2b6TA47AAwzD+aabO91oaWC5CyBVavVTXft640Snxum3T1wZ53zSOu3IxW8AAAD//wMAUEsDBBQA&#10;BgAIAAAAIQCgv+/F3AAAAAsBAAAPAAAAZHJzL2Rvd25yZXYueG1sTE9LS8NAEL4L/odlBG9288AQ&#10;YjZF1KKCF6tQj9PsmASzsyG7beO/dzzp8XvwPer14kZ1pDkMng2kqwQUcevtwJ2B97fNVQkqRGSL&#10;o2cy8E0B1s35WY2V9Sd+peM2dkpCOFRooI9xqrQObU8Ow8pPxKJ9+tlhFDh32s54knA36ixJCu1w&#10;YGnocaK7ntqv7cFJSbnkj8Xu+eMed0/pwwbLo7cvxlxeLLc3oCIt8c8Mv/NlOjSyae8PbIMaBZeJ&#10;fIkG8rTIQYkjy/JrUHthCmF0U+v/H5ofAAAA//8DAFBLAQItABQABgAIAAAAIQC2gziS/gAAAOEB&#10;AAATAAAAAAAAAAAAAAAAAAAAAABbQ29udGVudF9UeXBlc10ueG1sUEsBAi0AFAAGAAgAAAAhADj9&#10;If/WAAAAlAEAAAsAAAAAAAAAAAAAAAAALwEAAF9yZWxzLy5yZWxzUEsBAi0AFAAGAAgAAAAhACMe&#10;L9GGAgAAawUAAA4AAAAAAAAAAAAAAAAALgIAAGRycy9lMm9Eb2MueG1sUEsBAi0AFAAGAAgAAAAh&#10;AKC/78XcAAAACwEAAA8AAAAAAAAAAAAAAAAA4AQAAGRycy9kb3ducmV2LnhtbFBLBQYAAAAABAAE&#10;APMAAADpBQAAAAA=&#10;" filled="f" strokecolor="red" strokeweight="4.5pt">
                <v:stroke joinstyle="miter"/>
              </v:oval>
            </w:pict>
          </mc:Fallback>
        </mc:AlternateContent>
      </w:r>
      <w:r w:rsidRPr="0049560E">
        <w:rPr>
          <w:rFonts w:ascii="Times New Roman" w:hAnsi="Times New Roman" w:cs="Times New Roman"/>
          <w:noProof/>
          <w:sz w:val="24"/>
          <w:szCs w:val="24"/>
        </w:rPr>
        <w:drawing>
          <wp:inline distT="0" distB="0" distL="0" distR="0" wp14:anchorId="12DCF8AD" wp14:editId="345384F5">
            <wp:extent cx="5943600" cy="2327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355D877A" w14:textId="281BECC5" w:rsidR="00436029" w:rsidRPr="0049560E" w:rsidRDefault="00436029" w:rsidP="008222A1">
      <w:pPr>
        <w:jc w:val="both"/>
        <w:rPr>
          <w:rFonts w:ascii="Times New Roman" w:hAnsi="Times New Roman" w:cs="Times New Roman"/>
          <w:sz w:val="24"/>
          <w:szCs w:val="24"/>
        </w:rPr>
      </w:pPr>
    </w:p>
    <w:sectPr w:rsidR="00436029" w:rsidRPr="0049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8E"/>
    <w:multiLevelType w:val="hybridMultilevel"/>
    <w:tmpl w:val="CE18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0A1B"/>
    <w:multiLevelType w:val="hybridMultilevel"/>
    <w:tmpl w:val="96E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7868"/>
    <w:multiLevelType w:val="hybridMultilevel"/>
    <w:tmpl w:val="1694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63635"/>
    <w:multiLevelType w:val="hybridMultilevel"/>
    <w:tmpl w:val="9004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87257"/>
    <w:multiLevelType w:val="hybridMultilevel"/>
    <w:tmpl w:val="6E00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186048">
    <w:abstractNumId w:val="2"/>
  </w:num>
  <w:num w:numId="2" w16cid:durableId="1094671005">
    <w:abstractNumId w:val="0"/>
  </w:num>
  <w:num w:numId="3" w16cid:durableId="1738891164">
    <w:abstractNumId w:val="3"/>
  </w:num>
  <w:num w:numId="4" w16cid:durableId="1674723038">
    <w:abstractNumId w:val="1"/>
  </w:num>
  <w:num w:numId="5" w16cid:durableId="1699238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79"/>
    <w:rsid w:val="00035445"/>
    <w:rsid w:val="00161146"/>
    <w:rsid w:val="002428B7"/>
    <w:rsid w:val="00415019"/>
    <w:rsid w:val="00436029"/>
    <w:rsid w:val="0049560E"/>
    <w:rsid w:val="00496D71"/>
    <w:rsid w:val="00555BB2"/>
    <w:rsid w:val="005F2AFE"/>
    <w:rsid w:val="00606F90"/>
    <w:rsid w:val="00675396"/>
    <w:rsid w:val="00690999"/>
    <w:rsid w:val="006A6902"/>
    <w:rsid w:val="006C53D9"/>
    <w:rsid w:val="006C59A4"/>
    <w:rsid w:val="006C6D0E"/>
    <w:rsid w:val="006D43CC"/>
    <w:rsid w:val="00753EB5"/>
    <w:rsid w:val="00761110"/>
    <w:rsid w:val="007A41CC"/>
    <w:rsid w:val="007C0CD1"/>
    <w:rsid w:val="00804DFE"/>
    <w:rsid w:val="008063D0"/>
    <w:rsid w:val="008222A1"/>
    <w:rsid w:val="00850412"/>
    <w:rsid w:val="00870DB0"/>
    <w:rsid w:val="008760FF"/>
    <w:rsid w:val="008A5724"/>
    <w:rsid w:val="009C2DBD"/>
    <w:rsid w:val="009E415B"/>
    <w:rsid w:val="00A66332"/>
    <w:rsid w:val="00AB7F0B"/>
    <w:rsid w:val="00CD2A5A"/>
    <w:rsid w:val="00D139C5"/>
    <w:rsid w:val="00D33016"/>
    <w:rsid w:val="00D92B79"/>
    <w:rsid w:val="00E27F79"/>
    <w:rsid w:val="00F5520B"/>
    <w:rsid w:val="00F718A0"/>
    <w:rsid w:val="00F92B19"/>
    <w:rsid w:val="00FC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0C1B"/>
  <w15:chartTrackingRefBased/>
  <w15:docId w15:val="{E933D120-B5F1-4124-9B3A-124834B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2A1"/>
    <w:pPr>
      <w:ind w:left="720"/>
      <w:contextualSpacing/>
    </w:pPr>
  </w:style>
  <w:style w:type="character" w:styleId="Hyperlink">
    <w:name w:val="Hyperlink"/>
    <w:basedOn w:val="DefaultParagraphFont"/>
    <w:uiPriority w:val="99"/>
    <w:unhideWhenUsed/>
    <w:rsid w:val="007C0CD1"/>
    <w:rPr>
      <w:color w:val="0563C1" w:themeColor="hyperlink"/>
      <w:u w:val="single"/>
    </w:rPr>
  </w:style>
  <w:style w:type="character" w:styleId="UnresolvedMention">
    <w:name w:val="Unresolved Mention"/>
    <w:basedOn w:val="DefaultParagraphFont"/>
    <w:uiPriority w:val="99"/>
    <w:semiHidden/>
    <w:unhideWhenUsed/>
    <w:rsid w:val="007C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dichip.com/drivers/vcp-driver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8</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 Pranto</dc:creator>
  <cp:keywords/>
  <dc:description/>
  <cp:lastModifiedBy>Shehan Irteza Pranto</cp:lastModifiedBy>
  <cp:revision>14</cp:revision>
  <cp:lastPrinted>2023-06-10T17:42:00Z</cp:lastPrinted>
  <dcterms:created xsi:type="dcterms:W3CDTF">2023-06-05T19:21:00Z</dcterms:created>
  <dcterms:modified xsi:type="dcterms:W3CDTF">2024-04-15T20:25:00Z</dcterms:modified>
</cp:coreProperties>
</file>